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48415" w14:textId="2EE6783F" w:rsidR="00CB052D" w:rsidRDefault="00CB052D" w:rsidP="00CB052D">
      <w:r>
        <w:rPr>
          <w:noProof/>
        </w:rPr>
        <w:drawing>
          <wp:inline distT="0" distB="0" distL="0" distR="0" wp14:anchorId="7CD68B03" wp14:editId="183F76AB">
            <wp:extent cx="2258060" cy="805815"/>
            <wp:effectExtent l="0" t="0" r="0" b="0"/>
            <wp:docPr id="1" name="Picture 1" descr="VicFor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cFores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3002" w14:textId="4DA60C82" w:rsidR="00134EEC" w:rsidRDefault="00134EEC" w:rsidP="00134EEC">
      <w:pPr>
        <w:pStyle w:val="Title"/>
      </w:pPr>
      <w:r>
        <w:t>Annual</w:t>
      </w:r>
      <w:r w:rsidR="00446FF1">
        <w:t xml:space="preserve"> </w:t>
      </w:r>
      <w:r>
        <w:t>Report</w:t>
      </w:r>
    </w:p>
    <w:p w14:paraId="22756F0D" w14:textId="4DC3FEBD" w:rsidR="00134EEC" w:rsidRDefault="00134EEC" w:rsidP="00A54287">
      <w:pPr>
        <w:pStyle w:val="Subtitle"/>
        <w:spacing w:after="360"/>
      </w:pPr>
      <w:r w:rsidRPr="00134EEC">
        <w:t>2023-24</w:t>
      </w:r>
    </w:p>
    <w:p w14:paraId="51CC0698" w14:textId="3E58CDE0" w:rsidR="00134EEC" w:rsidRDefault="00134EEC" w:rsidP="00A54287">
      <w:pPr>
        <w:pStyle w:val="TOCHeading"/>
        <w:spacing w:after="120"/>
      </w:pPr>
      <w:r>
        <w:t>Contents</w:t>
      </w:r>
    </w:p>
    <w:p w14:paraId="1AA11924" w14:textId="78D0D7E2" w:rsidR="00A54287" w:rsidRDefault="00443D65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r>
        <w:fldChar w:fldCharType="begin"/>
      </w:r>
      <w:r>
        <w:instrText xml:space="preserve"> TOC \o "2-2" \h \z \t "Heading 1,1" </w:instrText>
      </w:r>
      <w:r>
        <w:fldChar w:fldCharType="separate"/>
      </w:r>
      <w:hyperlink w:anchor="_Toc184230491" w:history="1">
        <w:r w:rsidR="00A54287" w:rsidRPr="009B4C42">
          <w:rPr>
            <w:rStyle w:val="Hyperlink"/>
            <w:noProof/>
          </w:rPr>
          <w:t>Chair report</w:t>
        </w:r>
        <w:r w:rsidR="00A54287">
          <w:rPr>
            <w:noProof/>
            <w:webHidden/>
          </w:rPr>
          <w:tab/>
        </w:r>
        <w:r w:rsidR="00A54287">
          <w:rPr>
            <w:noProof/>
            <w:webHidden/>
          </w:rPr>
          <w:fldChar w:fldCharType="begin"/>
        </w:r>
        <w:r w:rsidR="00A54287">
          <w:rPr>
            <w:noProof/>
            <w:webHidden/>
          </w:rPr>
          <w:instrText xml:space="preserve"> PAGEREF _Toc184230491 \h </w:instrText>
        </w:r>
        <w:r w:rsidR="00A54287">
          <w:rPr>
            <w:noProof/>
            <w:webHidden/>
          </w:rPr>
        </w:r>
        <w:r w:rsidR="00A54287">
          <w:rPr>
            <w:noProof/>
            <w:webHidden/>
          </w:rPr>
          <w:fldChar w:fldCharType="separate"/>
        </w:r>
        <w:r w:rsidR="00A54287">
          <w:rPr>
            <w:noProof/>
            <w:webHidden/>
          </w:rPr>
          <w:t>6</w:t>
        </w:r>
        <w:r w:rsidR="00A54287">
          <w:rPr>
            <w:noProof/>
            <w:webHidden/>
          </w:rPr>
          <w:fldChar w:fldCharType="end"/>
        </w:r>
      </w:hyperlink>
    </w:p>
    <w:p w14:paraId="314E3CB1" w14:textId="64E8A520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492" w:history="1">
        <w:r w:rsidRPr="009B4C42">
          <w:rPr>
            <w:rStyle w:val="Hyperlink"/>
            <w:noProof/>
          </w:rPr>
          <w:t>About VicForests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17B1823" w14:textId="40689A6B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493" w:history="1">
        <w:r w:rsidRPr="009B4C42">
          <w:rPr>
            <w:rStyle w:val="Hyperlink"/>
            <w:noProof/>
          </w:rPr>
          <w:t>VicForests values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A59B549" w14:textId="7B0A1C46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494" w:history="1">
        <w:r w:rsidRPr="009B4C42">
          <w:rPr>
            <w:rStyle w:val="Hyperlink"/>
            <w:noProof/>
          </w:rPr>
          <w:t>Corporate governance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E8C5855" w14:textId="72D5A449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495" w:history="1">
        <w:r w:rsidRPr="009B4C42">
          <w:rPr>
            <w:rStyle w:val="Hyperlink"/>
            <w:noProof/>
          </w:rPr>
          <w:t>Board of directors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925922A" w14:textId="6B61B4AE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496" w:history="1">
        <w:r w:rsidRPr="009B4C42">
          <w:rPr>
            <w:rStyle w:val="Hyperlink"/>
            <w:noProof/>
          </w:rPr>
          <w:t>Board committees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1653492" w14:textId="7006D060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497" w:history="1">
        <w:r w:rsidRPr="009B4C42">
          <w:rPr>
            <w:rStyle w:val="Hyperlink"/>
            <w:noProof/>
          </w:rPr>
          <w:t>Board and committee chairs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9E7A4F" w14:textId="1C7BA3E0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498" w:history="1">
        <w:r w:rsidRPr="009B4C42">
          <w:rPr>
            <w:rStyle w:val="Hyperlink"/>
            <w:noProof/>
          </w:rPr>
          <w:t>Board and committee attendance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4C72E85" w14:textId="7A9DF4CC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499" w:history="1">
        <w:r w:rsidRPr="009B4C42">
          <w:rPr>
            <w:rStyle w:val="Hyperlink"/>
            <w:noProof/>
          </w:rPr>
          <w:t>Executive team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508E0B" w14:textId="2670E366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00" w:history="1">
        <w:r w:rsidRPr="009B4C42">
          <w:rPr>
            <w:rStyle w:val="Hyperlink"/>
            <w:noProof/>
          </w:rPr>
          <w:t>Organisational structure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565FAC9" w14:textId="7DB6EE20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01" w:history="1">
        <w:r w:rsidRPr="009B4C42">
          <w:rPr>
            <w:rStyle w:val="Hyperlink"/>
            <w:noProof/>
          </w:rPr>
          <w:t>Government and forestry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452D31A" w14:textId="16107674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02" w:history="1">
        <w:r w:rsidRPr="009B4C42">
          <w:rPr>
            <w:rStyle w:val="Hyperlink"/>
            <w:noProof/>
          </w:rPr>
          <w:t>Farm forestry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8795D5F" w14:textId="66879BAA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03" w:history="1">
        <w:r w:rsidRPr="009B4C42">
          <w:rPr>
            <w:rStyle w:val="Hyperlink"/>
            <w:noProof/>
          </w:rPr>
          <w:t>Seed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2FFBF96" w14:textId="3C89B7C8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04" w:history="1">
        <w:r w:rsidRPr="009B4C42">
          <w:rPr>
            <w:rStyle w:val="Hyperlink"/>
            <w:noProof/>
          </w:rPr>
          <w:t>Gippsland Plantations Investment Program plantation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8658834" w14:textId="4D415734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05" w:history="1">
        <w:r w:rsidRPr="009B4C42">
          <w:rPr>
            <w:rStyle w:val="Hyperlink"/>
            <w:noProof/>
          </w:rPr>
          <w:t>Debris and management and recovery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A26FAE6" w14:textId="7931C9C6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06" w:history="1">
        <w:r w:rsidRPr="009B4C42">
          <w:rPr>
            <w:rStyle w:val="Hyperlink"/>
            <w:noProof/>
          </w:rPr>
          <w:t>Operations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4742964" w14:textId="000931C7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07" w:history="1">
        <w:r w:rsidRPr="009B4C42">
          <w:rPr>
            <w:rStyle w:val="Hyperlink"/>
            <w:noProof/>
          </w:rPr>
          <w:t>Sales and supply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764A105" w14:textId="04527808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08" w:history="1">
        <w:r w:rsidRPr="009B4C42">
          <w:rPr>
            <w:rStyle w:val="Hyperlink"/>
            <w:noProof/>
          </w:rPr>
          <w:t>Forest contracting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A81FF6E" w14:textId="79C7C3A7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09" w:history="1">
        <w:r w:rsidRPr="009B4C42">
          <w:rPr>
            <w:rStyle w:val="Hyperlink"/>
            <w:noProof/>
          </w:rPr>
          <w:t>VicForests in the community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830E4CB" w14:textId="4B896F64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10" w:history="1">
        <w:r w:rsidRPr="009B4C42">
          <w:rPr>
            <w:rStyle w:val="Hyperlink"/>
            <w:noProof/>
          </w:rPr>
          <w:t>Community forestry operations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6C624AD" w14:textId="27A0F395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11" w:history="1">
        <w:r w:rsidRPr="009B4C42">
          <w:rPr>
            <w:rStyle w:val="Hyperlink"/>
            <w:noProof/>
          </w:rPr>
          <w:t>Stakeholder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A79CE06" w14:textId="4D9426AB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12" w:history="1">
        <w:r w:rsidRPr="009B4C42">
          <w:rPr>
            <w:rStyle w:val="Hyperlink"/>
            <w:noProof/>
          </w:rPr>
          <w:t>Traditional Owners’ engagement and Reconciliation Action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DE19977" w14:textId="4FCC8125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13" w:history="1">
        <w:r w:rsidRPr="009B4C42">
          <w:rPr>
            <w:rStyle w:val="Hyperlink"/>
            <w:noProof/>
          </w:rPr>
          <w:t>Forest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2C9498B" w14:textId="76B8990F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14" w:history="1">
        <w:r w:rsidRPr="009B4C42">
          <w:rPr>
            <w:rStyle w:val="Hyperlink"/>
            <w:noProof/>
          </w:rPr>
          <w:t>Independent audit 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F170EC4" w14:textId="51916166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15" w:history="1">
        <w:r w:rsidRPr="009B4C42">
          <w:rPr>
            <w:rStyle w:val="Hyperlink"/>
            <w:noProof/>
          </w:rPr>
          <w:t>Forest conservation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29E7B07" w14:textId="72D3C107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16" w:history="1">
        <w:r w:rsidRPr="009B4C42">
          <w:rPr>
            <w:rStyle w:val="Hyperlink"/>
            <w:noProof/>
          </w:rPr>
          <w:t>Certification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4E295D6" w14:textId="29EFDB40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17" w:history="1">
        <w:r w:rsidRPr="009B4C42">
          <w:rPr>
            <w:rStyle w:val="Hyperlink"/>
            <w:noProof/>
          </w:rPr>
          <w:t>Financial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39AE180" w14:textId="3AA6D876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18" w:history="1">
        <w:r w:rsidRPr="009B4C42">
          <w:rPr>
            <w:rStyle w:val="Hyperlink"/>
            <w:noProof/>
          </w:rPr>
          <w:t>Summary of financial 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7C9AC29" w14:textId="361A10F8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19" w:history="1">
        <w:r w:rsidRPr="009B4C42">
          <w:rPr>
            <w:rStyle w:val="Hyperlink"/>
            <w:noProof/>
          </w:rPr>
          <w:t>Financial and business performance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EDE97BB" w14:textId="081CBA64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20" w:history="1">
        <w:r w:rsidRPr="009B4C42">
          <w:rPr>
            <w:rStyle w:val="Hyperlink"/>
            <w:noProof/>
          </w:rPr>
          <w:t>Workforce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C6FBDEB" w14:textId="2384F3F5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1" w:history="1">
        <w:r w:rsidRPr="009B4C42">
          <w:rPr>
            <w:rStyle w:val="Hyperlink"/>
            <w:noProof/>
          </w:rPr>
          <w:t>Occupational health and safety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5D5CA2B" w14:textId="44A81BD4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2" w:history="1">
        <w:r w:rsidRPr="009B4C42">
          <w:rPr>
            <w:rStyle w:val="Hyperlink"/>
            <w:noProof/>
          </w:rPr>
          <w:t>Wellbeing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5B9BFBE" w14:textId="0E7A97A6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3" w:history="1">
        <w:r w:rsidRPr="009B4C42">
          <w:rPr>
            <w:rStyle w:val="Hyperlink"/>
            <w:noProof/>
          </w:rPr>
          <w:t>Injuries and investigation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1FDB9FC" w14:textId="31AA93FF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4" w:history="1">
        <w:r w:rsidRPr="009B4C42">
          <w:rPr>
            <w:rStyle w:val="Hyperlink"/>
            <w:noProof/>
          </w:rPr>
          <w:t>Employment and conduct principles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DD4C9D9" w14:textId="5BB60D28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5" w:history="1">
        <w:r w:rsidRPr="009B4C42">
          <w:rPr>
            <w:rStyle w:val="Hyperlink"/>
            <w:noProof/>
          </w:rPr>
          <w:t>Learning and development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7504061" w14:textId="5EDB1371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6" w:history="1">
        <w:r w:rsidRPr="009B4C42">
          <w:rPr>
            <w:rStyle w:val="Hyperlink"/>
            <w:noProof/>
          </w:rPr>
          <w:t>Diversity and inclusion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CC2AC12" w14:textId="79B43D22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7" w:history="1">
        <w:r w:rsidRPr="009B4C42">
          <w:rPr>
            <w:rStyle w:val="Hyperlink"/>
            <w:noProof/>
          </w:rPr>
          <w:t>Employment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34FF86A" w14:textId="62E5915C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8" w:history="1">
        <w:r w:rsidRPr="009B4C42">
          <w:rPr>
            <w:rStyle w:val="Hyperlink"/>
            <w:noProof/>
          </w:rPr>
          <w:t>Annualised total salary, by $20,000 bands, for executives and other senior non-executive staff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DF9FE74" w14:textId="2B152213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29" w:history="1">
        <w:r w:rsidRPr="009B4C42">
          <w:rPr>
            <w:rStyle w:val="Hyperlink"/>
            <w:noProof/>
          </w:rPr>
          <w:t>Workplace Inclusion Policy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AA3A365" w14:textId="3B7936F9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0" w:history="1">
        <w:r w:rsidRPr="009B4C42">
          <w:rPr>
            <w:rStyle w:val="Hyperlink"/>
            <w:noProof/>
          </w:rPr>
          <w:t>Executive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2C0522D" w14:textId="7E02861C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31" w:history="1">
        <w:r w:rsidRPr="009B4C42">
          <w:rPr>
            <w:rStyle w:val="Hyperlink"/>
            <w:noProof/>
          </w:rPr>
          <w:t>Other disclosures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71D652F" w14:textId="1AF5B304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2" w:history="1">
        <w:r w:rsidRPr="009B4C42">
          <w:rPr>
            <w:rStyle w:val="Hyperlink"/>
            <w:noProof/>
          </w:rPr>
          <w:t>Local Jobs First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DBF97EF" w14:textId="28D95989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3" w:history="1">
        <w:r w:rsidRPr="009B4C42">
          <w:rPr>
            <w:rStyle w:val="Hyperlink"/>
            <w:noProof/>
          </w:rPr>
          <w:t>Government advertising expenditure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A34A030" w14:textId="37FD9837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4" w:history="1">
        <w:r w:rsidRPr="009B4C42">
          <w:rPr>
            <w:rStyle w:val="Hyperlink"/>
            <w:noProof/>
          </w:rPr>
          <w:t>Social procurement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FF22EBA" w14:textId="5D286801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5" w:history="1">
        <w:r w:rsidRPr="009B4C42">
          <w:rPr>
            <w:rStyle w:val="Hyperlink"/>
            <w:noProof/>
          </w:rPr>
          <w:t>Information and communication technology expenditure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8F74E84" w14:textId="583486FC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6" w:history="1">
        <w:r w:rsidRPr="009B4C42">
          <w:rPr>
            <w:rStyle w:val="Hyperlink"/>
            <w:noProof/>
          </w:rPr>
          <w:t>Consultancy expenditure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28BF998" w14:textId="49A4CB71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7" w:history="1">
        <w:r w:rsidRPr="009B4C42">
          <w:rPr>
            <w:rStyle w:val="Hyperlink"/>
            <w:noProof/>
          </w:rPr>
          <w:t>Disclosure of major contracts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EF2F550" w14:textId="29EDAF3D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8" w:history="1">
        <w:r w:rsidRPr="009B4C42">
          <w:rPr>
            <w:rStyle w:val="Hyperlink"/>
            <w:noProof/>
          </w:rPr>
          <w:t>Legal proceedings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9B9E7A2" w14:textId="02B241DB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39" w:history="1">
        <w:r w:rsidRPr="009B4C42">
          <w:rPr>
            <w:rStyle w:val="Hyperlink"/>
            <w:noProof/>
          </w:rPr>
          <w:t>Freedom of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BF82F81" w14:textId="045BC0CF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0" w:history="1">
        <w:r w:rsidRPr="009B4C42">
          <w:rPr>
            <w:rStyle w:val="Hyperlink"/>
            <w:noProof/>
          </w:rPr>
          <w:t xml:space="preserve">Compliance with the </w:t>
        </w:r>
        <w:r w:rsidRPr="009B4C42">
          <w:rPr>
            <w:rStyle w:val="Hyperlink"/>
            <w:rFonts w:ascii="Stilu-SemiBoldOblique" w:hAnsi="Stilu-SemiBoldOblique" w:cs="Stilu-SemiBoldOblique"/>
            <w:i/>
            <w:iCs/>
            <w:noProof/>
          </w:rPr>
          <w:t>Building Act 1993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B43593B" w14:textId="6782985B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1" w:history="1">
        <w:r w:rsidRPr="009B4C42">
          <w:rPr>
            <w:rStyle w:val="Hyperlink"/>
            <w:noProof/>
          </w:rPr>
          <w:t>Competitive neutrality policy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1C2FF87" w14:textId="6679B3B3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2" w:history="1">
        <w:r w:rsidRPr="009B4C42">
          <w:rPr>
            <w:rStyle w:val="Hyperlink"/>
            <w:noProof/>
          </w:rPr>
          <w:t xml:space="preserve">Compliance with the </w:t>
        </w:r>
        <w:r w:rsidRPr="009B4C42">
          <w:rPr>
            <w:rStyle w:val="Hyperlink"/>
            <w:rFonts w:ascii="Stilu-SemiBoldOblique" w:hAnsi="Stilu-SemiBoldOblique" w:cs="Stilu-SemiBoldOblique"/>
            <w:i/>
            <w:iCs/>
            <w:noProof/>
          </w:rPr>
          <w:t>Public Interest Disclosures Act 2012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0D1C8BE" w14:textId="29AD5851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3" w:history="1">
        <w:r w:rsidRPr="009B4C42">
          <w:rPr>
            <w:rStyle w:val="Hyperlink"/>
            <w:noProof/>
          </w:rPr>
          <w:t xml:space="preserve">Disclosures under the </w:t>
        </w:r>
        <w:r w:rsidRPr="009B4C42">
          <w:rPr>
            <w:rStyle w:val="Hyperlink"/>
            <w:rFonts w:ascii="Stilu-SemiBoldOblique" w:hAnsi="Stilu-SemiBoldOblique" w:cs="Stilu-SemiBoldOblique"/>
            <w:i/>
            <w:iCs/>
            <w:noProof/>
          </w:rPr>
          <w:t>Public Interest Disclosures Act 2012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B0EEDAD" w14:textId="26463AEB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4" w:history="1">
        <w:r w:rsidRPr="009B4C42">
          <w:rPr>
            <w:rStyle w:val="Hyperlink"/>
            <w:noProof/>
          </w:rPr>
          <w:t>Additional information available on request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6C0D8B9" w14:textId="7181693A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5" w:history="1">
        <w:r w:rsidRPr="009B4C42">
          <w:rPr>
            <w:rStyle w:val="Hyperlink"/>
            <w:noProof/>
          </w:rPr>
          <w:t>Attestation for financial management compliance with Standing Direction 5.1.4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F46E0A2" w14:textId="787662AD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6" w:history="1">
        <w:r w:rsidRPr="009B4C42">
          <w:rPr>
            <w:rStyle w:val="Hyperlink"/>
            <w:noProof/>
          </w:rPr>
          <w:t>Compliance with DataVic access policy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5D24A63A" w14:textId="6253D98C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7" w:history="1">
        <w:r w:rsidRPr="009B4C42">
          <w:rPr>
            <w:rStyle w:val="Hyperlink"/>
            <w:noProof/>
          </w:rPr>
          <w:t>Compliance with model financial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209F72E" w14:textId="2723D8E3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48" w:history="1">
        <w:r w:rsidRPr="009B4C42">
          <w:rPr>
            <w:rStyle w:val="Hyperlink"/>
            <w:noProof/>
          </w:rPr>
          <w:t>Financial statements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35C8012" w14:textId="56E1A69F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49" w:history="1">
        <w:r w:rsidRPr="009B4C42">
          <w:rPr>
            <w:rStyle w:val="Hyperlink"/>
            <w:noProof/>
          </w:rPr>
          <w:t>Certification</w:t>
        </w:r>
        <w:r w:rsidRPr="009B4C42">
          <w:rPr>
            <w:rStyle w:val="Hyperlink"/>
            <w:noProof/>
            <w:spacing w:val="-12"/>
          </w:rPr>
          <w:t xml:space="preserve"> </w:t>
        </w:r>
        <w:r w:rsidRPr="009B4C42">
          <w:rPr>
            <w:rStyle w:val="Hyperlink"/>
            <w:noProof/>
          </w:rPr>
          <w:t>of</w:t>
        </w:r>
        <w:r w:rsidRPr="009B4C42">
          <w:rPr>
            <w:rStyle w:val="Hyperlink"/>
            <w:noProof/>
            <w:spacing w:val="-13"/>
          </w:rPr>
          <w:t xml:space="preserve"> </w:t>
        </w:r>
        <w:r w:rsidRPr="009B4C42">
          <w:rPr>
            <w:rStyle w:val="Hyperlink"/>
            <w:noProof/>
          </w:rPr>
          <w:t>the</w:t>
        </w:r>
        <w:r w:rsidRPr="009B4C42">
          <w:rPr>
            <w:rStyle w:val="Hyperlink"/>
            <w:noProof/>
            <w:spacing w:val="-10"/>
          </w:rPr>
          <w:t xml:space="preserve"> </w:t>
        </w:r>
        <w:r w:rsidRPr="009B4C42">
          <w:rPr>
            <w:rStyle w:val="Hyperlink"/>
            <w:noProof/>
          </w:rPr>
          <w:t>financial</w:t>
        </w:r>
        <w:r w:rsidRPr="009B4C42">
          <w:rPr>
            <w:rStyle w:val="Hyperlink"/>
            <w:noProof/>
            <w:spacing w:val="-14"/>
          </w:rPr>
          <w:t xml:space="preserve"> </w:t>
        </w:r>
        <w:r w:rsidRPr="009B4C42">
          <w:rPr>
            <w:rStyle w:val="Hyperlink"/>
            <w:noProof/>
          </w:rPr>
          <w:t>statements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EA9FCA4" w14:textId="7FD7FBA2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0" w:history="1">
        <w:r w:rsidRPr="009B4C42">
          <w:rPr>
            <w:rStyle w:val="Hyperlink"/>
            <w:noProof/>
          </w:rPr>
          <w:t>Independent Auditor’s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A4E1211" w14:textId="702762C5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1" w:history="1">
        <w:r w:rsidRPr="009B4C42">
          <w:rPr>
            <w:rStyle w:val="Hyperlink"/>
            <w:noProof/>
          </w:rPr>
          <w:t>Comprehensive operating statement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0180500" w14:textId="3E260E43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2" w:history="1">
        <w:r w:rsidRPr="009B4C42">
          <w:rPr>
            <w:rStyle w:val="Hyperlink"/>
            <w:noProof/>
          </w:rPr>
          <w:t>Balance Sheet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48476EA" w14:textId="38931630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3" w:history="1">
        <w:r w:rsidRPr="009B4C42">
          <w:rPr>
            <w:rStyle w:val="Hyperlink"/>
            <w:noProof/>
          </w:rPr>
          <w:t>Cash flow statement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8D2C566" w14:textId="6E2F4D92" w:rsidR="00A54287" w:rsidRDefault="00A54287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4" w:history="1">
        <w:r w:rsidRPr="009B4C42">
          <w:rPr>
            <w:rStyle w:val="Hyperlink"/>
            <w:noProof/>
          </w:rPr>
          <w:t>Statement of changes in equity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8EBD217" w14:textId="1A966087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5" w:history="1">
        <w:r w:rsidRPr="009B4C42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About this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9E795BE" w14:textId="774E9775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6" w:history="1">
        <w:r w:rsidRPr="009B4C42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Funding delivery of our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4688E9D" w14:textId="41A1D178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7" w:history="1">
        <w:r w:rsidRPr="009B4C42">
          <w:rPr>
            <w:rStyle w:val="Hyperlink"/>
            <w:noProof/>
            <w:spacing w:val="-1"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The</w:t>
        </w:r>
        <w:r w:rsidRPr="009B4C42">
          <w:rPr>
            <w:rStyle w:val="Hyperlink"/>
            <w:noProof/>
            <w:spacing w:val="-5"/>
          </w:rPr>
          <w:t xml:space="preserve"> </w:t>
        </w:r>
        <w:r w:rsidRPr="009B4C42">
          <w:rPr>
            <w:rStyle w:val="Hyperlink"/>
            <w:noProof/>
          </w:rPr>
          <w:t>cost</w:t>
        </w:r>
        <w:r w:rsidRPr="009B4C42">
          <w:rPr>
            <w:rStyle w:val="Hyperlink"/>
            <w:noProof/>
            <w:spacing w:val="-4"/>
          </w:rPr>
          <w:t xml:space="preserve"> </w:t>
        </w:r>
        <w:r w:rsidRPr="009B4C42">
          <w:rPr>
            <w:rStyle w:val="Hyperlink"/>
            <w:noProof/>
          </w:rPr>
          <w:t>of</w:t>
        </w:r>
        <w:r w:rsidRPr="009B4C42">
          <w:rPr>
            <w:rStyle w:val="Hyperlink"/>
            <w:noProof/>
            <w:spacing w:val="-3"/>
          </w:rPr>
          <w:t xml:space="preserve"> </w:t>
        </w:r>
        <w:r w:rsidRPr="009B4C42">
          <w:rPr>
            <w:rStyle w:val="Hyperlink"/>
            <w:noProof/>
          </w:rPr>
          <w:t>delivering</w:t>
        </w:r>
        <w:r w:rsidRPr="009B4C42">
          <w:rPr>
            <w:rStyle w:val="Hyperlink"/>
            <w:noProof/>
            <w:spacing w:val="-4"/>
          </w:rPr>
          <w:t xml:space="preserve"> </w:t>
        </w:r>
        <w:r w:rsidRPr="009B4C42">
          <w:rPr>
            <w:rStyle w:val="Hyperlink"/>
            <w:noProof/>
            <w:spacing w:val="-1"/>
          </w:rPr>
          <w:t>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A33E8C9" w14:textId="67CEC9AC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8" w:history="1">
        <w:r w:rsidRPr="009B4C42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Key assets available to support output delivery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3476595C" w14:textId="2B526A2C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59" w:history="1">
        <w:r w:rsidRPr="009B4C42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Other assets and liabilities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3B4EFF74" w14:textId="17FAC48B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60" w:history="1">
        <w:r w:rsidRPr="009B4C42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Financing our operations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0AAE798" w14:textId="6989A358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61" w:history="1">
        <w:r w:rsidRPr="009B4C42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Risks</w:t>
        </w:r>
        <w:r w:rsidRPr="009B4C42">
          <w:rPr>
            <w:rStyle w:val="Hyperlink"/>
            <w:noProof/>
            <w:spacing w:val="-5"/>
          </w:rPr>
          <w:t xml:space="preserve"> </w:t>
        </w:r>
        <w:r w:rsidRPr="009B4C42">
          <w:rPr>
            <w:rStyle w:val="Hyperlink"/>
            <w:noProof/>
          </w:rPr>
          <w:t>and</w:t>
        </w:r>
        <w:r w:rsidRPr="009B4C42">
          <w:rPr>
            <w:rStyle w:val="Hyperlink"/>
            <w:noProof/>
            <w:spacing w:val="-4"/>
          </w:rPr>
          <w:t xml:space="preserve"> </w:t>
        </w:r>
        <w:r w:rsidRPr="009B4C42">
          <w:rPr>
            <w:rStyle w:val="Hyperlink"/>
            <w:noProof/>
          </w:rPr>
          <w:t>contingencies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1783A5FC" w14:textId="20D82420" w:rsidR="00A54287" w:rsidRDefault="00A54287">
      <w:pPr>
        <w:pStyle w:val="TOC2"/>
        <w:tabs>
          <w:tab w:val="left" w:pos="80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AU"/>
        </w:rPr>
      </w:pPr>
      <w:hyperlink w:anchor="_Toc184230562" w:history="1">
        <w:r w:rsidRPr="009B4C42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AU"/>
          </w:rPr>
          <w:tab/>
        </w:r>
        <w:r w:rsidRPr="009B4C42">
          <w:rPr>
            <w:rStyle w:val="Hyperlink"/>
            <w:noProof/>
          </w:rPr>
          <w:t>Other</w:t>
        </w:r>
        <w:r w:rsidRPr="009B4C42">
          <w:rPr>
            <w:rStyle w:val="Hyperlink"/>
            <w:noProof/>
            <w:spacing w:val="-5"/>
          </w:rPr>
          <w:t xml:space="preserve"> </w:t>
        </w:r>
        <w:r w:rsidRPr="009B4C42">
          <w:rPr>
            <w:rStyle w:val="Hyperlink"/>
            <w:noProof/>
          </w:rPr>
          <w:t>disclosures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30838060" w14:textId="34CA89D9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63" w:history="1">
        <w:r w:rsidRPr="009B4C42">
          <w:rPr>
            <w:rStyle w:val="Hyperlink"/>
            <w:noProof/>
          </w:rPr>
          <w:t>Appendix 1: Disclosure index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3FE0B5D2" w14:textId="5FC18F9A" w:rsidR="00A54287" w:rsidRDefault="00A54287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eastAsia="en-AU"/>
        </w:rPr>
      </w:pPr>
      <w:hyperlink w:anchor="_Toc184230564" w:history="1">
        <w:r w:rsidRPr="009B4C42">
          <w:rPr>
            <w:rStyle w:val="Hyperlink"/>
            <w:noProof/>
          </w:rPr>
          <w:t>Table</w:t>
        </w:r>
        <w:r w:rsidRPr="009B4C42">
          <w:rPr>
            <w:rStyle w:val="Hyperlink"/>
            <w:noProof/>
            <w:spacing w:val="-7"/>
          </w:rPr>
          <w:t xml:space="preserve"> </w:t>
        </w:r>
        <w:r w:rsidRPr="009B4C42">
          <w:rPr>
            <w:rStyle w:val="Hyperlink"/>
            <w:noProof/>
          </w:rPr>
          <w:t>of Acronyms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_Toc184230564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1412494C" w14:textId="2AAC160D" w:rsidR="00134EEC" w:rsidRDefault="00443D65" w:rsidP="00134EEC">
      <w:r>
        <w:fldChar w:fldCharType="end"/>
      </w:r>
    </w:p>
    <w:p w14:paraId="45B4B25E" w14:textId="3094FA58" w:rsidR="00240C7C" w:rsidRPr="00314E32" w:rsidRDefault="00240C7C" w:rsidP="00314E32">
      <w:pPr>
        <w:pStyle w:val="Normalbeforebullets"/>
        <w:rPr>
          <w:b/>
          <w:bCs/>
        </w:rPr>
      </w:pPr>
      <w:r w:rsidRPr="00314E32">
        <w:rPr>
          <w:b/>
          <w:bCs/>
        </w:rPr>
        <w:t>Acknowledgement</w:t>
      </w:r>
      <w:r w:rsidR="00446FF1">
        <w:rPr>
          <w:b/>
          <w:bCs/>
        </w:rPr>
        <w:t xml:space="preserve"> </w:t>
      </w:r>
      <w:r w:rsidRPr="00314E32">
        <w:rPr>
          <w:b/>
          <w:bCs/>
        </w:rPr>
        <w:t>of</w:t>
      </w:r>
      <w:r w:rsidR="00446FF1">
        <w:rPr>
          <w:b/>
          <w:bCs/>
        </w:rPr>
        <w:t xml:space="preserve"> </w:t>
      </w:r>
      <w:r w:rsidRPr="00314E32">
        <w:rPr>
          <w:b/>
          <w:bCs/>
        </w:rPr>
        <w:t>Traditional</w:t>
      </w:r>
      <w:r w:rsidR="00446FF1">
        <w:rPr>
          <w:b/>
          <w:bCs/>
        </w:rPr>
        <w:t xml:space="preserve"> </w:t>
      </w:r>
      <w:r w:rsidRPr="00314E32">
        <w:rPr>
          <w:b/>
          <w:bCs/>
        </w:rPr>
        <w:t>Owners</w:t>
      </w:r>
    </w:p>
    <w:p w14:paraId="402BA78D" w14:textId="267C3B28" w:rsidR="00240C7C" w:rsidRPr="00314E32" w:rsidRDefault="00240C7C" w:rsidP="00314E32">
      <w:r w:rsidRPr="00314E32">
        <w:t>VicForests</w:t>
      </w:r>
      <w:r w:rsidR="00446FF1">
        <w:t xml:space="preserve"> </w:t>
      </w:r>
      <w:r w:rsidRPr="00314E32">
        <w:t>respectfully</w:t>
      </w:r>
      <w:r w:rsidR="00446FF1">
        <w:t xml:space="preserve"> </w:t>
      </w:r>
      <w:r w:rsidRPr="00314E32">
        <w:t>acknowledges</w:t>
      </w:r>
      <w:r w:rsidR="00446FF1">
        <w:t xml:space="preserve"> </w:t>
      </w:r>
      <w:r w:rsidRPr="00314E32">
        <w:t>Aboriginal</w:t>
      </w:r>
      <w:r w:rsidR="00446FF1">
        <w:t xml:space="preserve"> </w:t>
      </w:r>
      <w:r w:rsidRPr="00314E32">
        <w:t>people</w:t>
      </w:r>
      <w:r w:rsidR="00446FF1">
        <w:t xml:space="preserve"> </w:t>
      </w:r>
      <w:r w:rsidRPr="00314E32">
        <w:t>as</w:t>
      </w:r>
      <w:r w:rsidR="00446FF1">
        <w:t xml:space="preserve"> </w:t>
      </w:r>
      <w:r w:rsidRPr="00314E32">
        <w:t>the</w:t>
      </w:r>
      <w:r w:rsidR="00446FF1">
        <w:t xml:space="preserve"> </w:t>
      </w:r>
      <w:r w:rsidRPr="00314E32">
        <w:t>First</w:t>
      </w:r>
      <w:r w:rsidR="00446FF1">
        <w:t xml:space="preserve"> </w:t>
      </w:r>
      <w:r w:rsidRPr="00314E32">
        <w:t>Peoples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Traditional</w:t>
      </w:r>
      <w:r w:rsidR="00446FF1">
        <w:t xml:space="preserve"> </w:t>
      </w:r>
      <w:r w:rsidRPr="00314E32">
        <w:t>Owners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Custodians</w:t>
      </w:r>
      <w:r w:rsidR="00446FF1">
        <w:t xml:space="preserve"> </w:t>
      </w:r>
      <w:r w:rsidRPr="00314E32">
        <w:t>of</w:t>
      </w:r>
      <w:r w:rsidR="00446FF1">
        <w:t xml:space="preserve"> </w:t>
      </w:r>
      <w:r w:rsidRPr="00314E32">
        <w:t>the</w:t>
      </w:r>
      <w:r w:rsidR="00446FF1">
        <w:t xml:space="preserve"> </w:t>
      </w:r>
      <w:r w:rsidRPr="00314E32">
        <w:t>land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water</w:t>
      </w:r>
      <w:r w:rsidR="00446FF1">
        <w:t xml:space="preserve"> </w:t>
      </w:r>
      <w:r w:rsidRPr="00314E32">
        <w:t>on</w:t>
      </w:r>
      <w:r w:rsidR="00446FF1">
        <w:t xml:space="preserve"> </w:t>
      </w:r>
      <w:r w:rsidRPr="00314E32">
        <w:t>which</w:t>
      </w:r>
      <w:r w:rsidR="00446FF1">
        <w:t xml:space="preserve"> </w:t>
      </w:r>
      <w:r w:rsidRPr="00314E32">
        <w:t>we</w:t>
      </w:r>
      <w:r w:rsidR="00446FF1">
        <w:t xml:space="preserve"> </w:t>
      </w:r>
      <w:r w:rsidRPr="00314E32">
        <w:t>rely.</w:t>
      </w:r>
      <w:r w:rsidR="00446FF1">
        <w:t xml:space="preserve"> </w:t>
      </w:r>
      <w:r w:rsidRPr="00314E32">
        <w:t>We</w:t>
      </w:r>
      <w:r w:rsidR="00446FF1">
        <w:t xml:space="preserve"> </w:t>
      </w:r>
      <w:r w:rsidRPr="00314E32">
        <w:t>also</w:t>
      </w:r>
      <w:r w:rsidR="00446FF1">
        <w:t xml:space="preserve"> </w:t>
      </w:r>
      <w:r w:rsidRPr="00314E32">
        <w:t>pay</w:t>
      </w:r>
      <w:r w:rsidR="00446FF1">
        <w:t xml:space="preserve"> </w:t>
      </w:r>
      <w:r w:rsidRPr="00314E32">
        <w:t>our</w:t>
      </w:r>
      <w:r w:rsidR="00446FF1">
        <w:t xml:space="preserve"> </w:t>
      </w:r>
      <w:r w:rsidRPr="00314E32">
        <w:t>respects</w:t>
      </w:r>
      <w:r w:rsidR="00446FF1">
        <w:t xml:space="preserve"> </w:t>
      </w:r>
      <w:r w:rsidRPr="00314E32">
        <w:t>to</w:t>
      </w:r>
      <w:r w:rsidR="00446FF1">
        <w:t xml:space="preserve"> </w:t>
      </w:r>
      <w:r w:rsidRPr="00314E32">
        <w:t>ancestors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Elders,</w:t>
      </w:r>
      <w:r w:rsidR="00446FF1">
        <w:t xml:space="preserve"> </w:t>
      </w:r>
      <w:r w:rsidRPr="00314E32">
        <w:t>past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present.</w:t>
      </w:r>
    </w:p>
    <w:p w14:paraId="65C7992C" w14:textId="0AF5FEB7" w:rsidR="00240C7C" w:rsidRPr="00314E32" w:rsidRDefault="00240C7C" w:rsidP="00314E32">
      <w:r w:rsidRPr="00314E32">
        <w:t>First</w:t>
      </w:r>
      <w:r w:rsidR="00446FF1">
        <w:t xml:space="preserve"> </w:t>
      </w:r>
      <w:r w:rsidRPr="00314E32">
        <w:t>Nations</w:t>
      </w:r>
      <w:r w:rsidR="00446FF1">
        <w:t xml:space="preserve"> </w:t>
      </w:r>
      <w:r w:rsidRPr="00314E32">
        <w:t>peoples</w:t>
      </w:r>
      <w:r w:rsidR="00446FF1">
        <w:t xml:space="preserve"> </w:t>
      </w:r>
      <w:r w:rsidRPr="00314E32">
        <w:t>have</w:t>
      </w:r>
      <w:r w:rsidR="00446FF1">
        <w:t xml:space="preserve"> </w:t>
      </w:r>
      <w:r w:rsidRPr="00314E32">
        <w:t>actively</w:t>
      </w:r>
      <w:r w:rsidR="00446FF1">
        <w:t xml:space="preserve"> </w:t>
      </w:r>
      <w:r w:rsidRPr="00314E32">
        <w:t>cared</w:t>
      </w:r>
      <w:r w:rsidR="00446FF1">
        <w:t xml:space="preserve"> </w:t>
      </w:r>
      <w:r w:rsidRPr="00314E32">
        <w:t>for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managed</w:t>
      </w:r>
      <w:r w:rsidR="00446FF1">
        <w:t xml:space="preserve"> </w:t>
      </w:r>
      <w:r w:rsidRPr="00314E32">
        <w:t>Australian</w:t>
      </w:r>
      <w:r w:rsidR="00446FF1">
        <w:t xml:space="preserve"> </w:t>
      </w:r>
      <w:r w:rsidRPr="00314E32">
        <w:t>landscapes</w:t>
      </w:r>
      <w:r w:rsidR="00446FF1">
        <w:t xml:space="preserve"> </w:t>
      </w:r>
      <w:r w:rsidRPr="00314E32">
        <w:t>for</w:t>
      </w:r>
      <w:r w:rsidR="00446FF1">
        <w:t xml:space="preserve"> </w:t>
      </w:r>
      <w:r w:rsidRPr="00314E32">
        <w:t>millennia.</w:t>
      </w:r>
      <w:r w:rsidR="00446FF1">
        <w:t xml:space="preserve"> </w:t>
      </w:r>
    </w:p>
    <w:p w14:paraId="354C1BBB" w14:textId="12F4452F" w:rsidR="00240C7C" w:rsidRPr="00314E32" w:rsidRDefault="00240C7C" w:rsidP="00314E32">
      <w:r w:rsidRPr="00314E32">
        <w:t>VicForests</w:t>
      </w:r>
      <w:r w:rsidR="00446FF1">
        <w:t xml:space="preserve"> </w:t>
      </w:r>
      <w:r w:rsidRPr="00314E32">
        <w:t>is</w:t>
      </w:r>
      <w:r w:rsidR="00446FF1">
        <w:t xml:space="preserve"> </w:t>
      </w:r>
      <w:r w:rsidRPr="00314E32">
        <w:t>committed</w:t>
      </w:r>
      <w:r w:rsidR="00446FF1">
        <w:t xml:space="preserve"> </w:t>
      </w:r>
      <w:r w:rsidRPr="00314E32">
        <w:t>to</w:t>
      </w:r>
      <w:r w:rsidR="00446FF1">
        <w:t xml:space="preserve"> </w:t>
      </w:r>
      <w:r w:rsidRPr="00314E32">
        <w:t>tangible</w:t>
      </w:r>
      <w:r w:rsidR="00446FF1">
        <w:t xml:space="preserve"> </w:t>
      </w:r>
      <w:r w:rsidRPr="00314E32">
        <w:t>partnerships</w:t>
      </w:r>
      <w:r w:rsidR="00446FF1">
        <w:t xml:space="preserve"> </w:t>
      </w:r>
      <w:r w:rsidRPr="00314E32">
        <w:t>with</w:t>
      </w:r>
      <w:r w:rsidR="00446FF1">
        <w:t xml:space="preserve"> </w:t>
      </w:r>
      <w:r w:rsidRPr="00314E32">
        <w:t>Traditional</w:t>
      </w:r>
      <w:r w:rsidR="00446FF1">
        <w:t xml:space="preserve"> </w:t>
      </w:r>
      <w:r w:rsidRPr="00314E32">
        <w:t>Owners</w:t>
      </w:r>
      <w:r w:rsidR="00446FF1">
        <w:t xml:space="preserve"> </w:t>
      </w:r>
      <w:r w:rsidRPr="00314E32">
        <w:t>to</w:t>
      </w:r>
      <w:r w:rsidR="00446FF1">
        <w:t xml:space="preserve"> </w:t>
      </w:r>
      <w:r w:rsidRPr="00314E32">
        <w:t>ensure</w:t>
      </w:r>
      <w:r w:rsidR="00446FF1">
        <w:t xml:space="preserve"> </w:t>
      </w:r>
      <w:r w:rsidRPr="00314E32">
        <w:t>their</w:t>
      </w:r>
      <w:r w:rsidR="00446FF1">
        <w:t xml:space="preserve"> </w:t>
      </w:r>
      <w:r w:rsidRPr="00314E32">
        <w:t>knowledge</w:t>
      </w:r>
      <w:r w:rsidR="00446FF1">
        <w:t xml:space="preserve"> </w:t>
      </w:r>
      <w:r w:rsidRPr="00314E32">
        <w:t>influences</w:t>
      </w:r>
      <w:r w:rsidR="00446FF1">
        <w:t xml:space="preserve"> </w:t>
      </w:r>
      <w:r w:rsidRPr="00314E32">
        <w:t>our</w:t>
      </w:r>
      <w:r w:rsidR="00446FF1">
        <w:t xml:space="preserve"> </w:t>
      </w:r>
      <w:r w:rsidRPr="00314E32">
        <w:t>practices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that</w:t>
      </w:r>
      <w:r w:rsidR="00446FF1">
        <w:t xml:space="preserve"> </w:t>
      </w:r>
      <w:r w:rsidRPr="00314E32">
        <w:t>our</w:t>
      </w:r>
      <w:r w:rsidR="00446FF1">
        <w:t xml:space="preserve"> </w:t>
      </w:r>
      <w:r w:rsidRPr="00314E32">
        <w:t>land</w:t>
      </w:r>
      <w:r w:rsidR="00446FF1">
        <w:t xml:space="preserve"> </w:t>
      </w:r>
      <w:r w:rsidRPr="00314E32">
        <w:t>management</w:t>
      </w:r>
      <w:r w:rsidR="00446FF1">
        <w:t xml:space="preserve"> </w:t>
      </w:r>
      <w:r w:rsidRPr="00314E32">
        <w:t>activities</w:t>
      </w:r>
      <w:r w:rsidR="00446FF1">
        <w:t xml:space="preserve"> </w:t>
      </w:r>
      <w:r w:rsidRPr="00314E32">
        <w:t>reinforce</w:t>
      </w:r>
      <w:r w:rsidR="00446FF1">
        <w:t xml:space="preserve"> </w:t>
      </w:r>
      <w:r w:rsidRPr="00314E32">
        <w:t>their</w:t>
      </w:r>
      <w:r w:rsidR="00446FF1">
        <w:t xml:space="preserve"> </w:t>
      </w:r>
      <w:r w:rsidRPr="00314E32">
        <w:t>Custodianship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assist</w:t>
      </w:r>
      <w:r w:rsidR="00446FF1">
        <w:t xml:space="preserve"> </w:t>
      </w:r>
      <w:r w:rsidRPr="00314E32">
        <w:t>them</w:t>
      </w:r>
      <w:r w:rsidR="00446FF1">
        <w:t xml:space="preserve"> </w:t>
      </w:r>
      <w:r w:rsidRPr="00314E32">
        <w:t>in</w:t>
      </w:r>
      <w:r w:rsidR="00446FF1">
        <w:t xml:space="preserve"> </w:t>
      </w:r>
      <w:r w:rsidRPr="00314E32">
        <w:t>caring</w:t>
      </w:r>
      <w:r w:rsidR="00446FF1">
        <w:t xml:space="preserve"> </w:t>
      </w:r>
      <w:r w:rsidRPr="00314E32">
        <w:t>for</w:t>
      </w:r>
      <w:r w:rsidR="00446FF1">
        <w:t xml:space="preserve"> </w:t>
      </w:r>
      <w:r w:rsidRPr="00314E32">
        <w:t>Country.</w:t>
      </w:r>
      <w:r w:rsidR="00446FF1">
        <w:t xml:space="preserve"> </w:t>
      </w:r>
      <w:r w:rsidRPr="00314E32">
        <w:t>We</w:t>
      </w:r>
      <w:r w:rsidR="00446FF1">
        <w:t xml:space="preserve"> </w:t>
      </w:r>
      <w:r w:rsidRPr="00314E32">
        <w:t>are</w:t>
      </w:r>
      <w:r w:rsidR="00446FF1">
        <w:t xml:space="preserve"> </w:t>
      </w:r>
      <w:r w:rsidRPr="00314E32">
        <w:t>also</w:t>
      </w:r>
      <w:r w:rsidR="00446FF1">
        <w:t xml:space="preserve"> </w:t>
      </w:r>
      <w:r w:rsidRPr="00314E32">
        <w:t>committed</w:t>
      </w:r>
      <w:r w:rsidR="00446FF1">
        <w:t xml:space="preserve"> </w:t>
      </w:r>
      <w:r w:rsidRPr="00314E32">
        <w:t>to</w:t>
      </w:r>
      <w:r w:rsidR="00446FF1">
        <w:t xml:space="preserve"> </w:t>
      </w:r>
      <w:r w:rsidRPr="00314E32">
        <w:t>providing</w:t>
      </w:r>
      <w:r w:rsidR="00446FF1">
        <w:t xml:space="preserve"> </w:t>
      </w:r>
      <w:r w:rsidRPr="00314E32">
        <w:t>opportunities</w:t>
      </w:r>
      <w:r w:rsidR="00446FF1">
        <w:t xml:space="preserve"> </w:t>
      </w:r>
      <w:r w:rsidRPr="00314E32">
        <w:t>for</w:t>
      </w:r>
      <w:r w:rsidR="00446FF1">
        <w:t xml:space="preserve"> </w:t>
      </w:r>
      <w:r w:rsidRPr="00314E32">
        <w:t>Traditional</w:t>
      </w:r>
      <w:r w:rsidR="00446FF1">
        <w:t xml:space="preserve"> </w:t>
      </w:r>
      <w:r w:rsidRPr="00314E32">
        <w:t>Owners</w:t>
      </w:r>
      <w:r w:rsidR="00446FF1">
        <w:t xml:space="preserve"> </w:t>
      </w:r>
      <w:r w:rsidRPr="00314E32">
        <w:t>to</w:t>
      </w:r>
      <w:r w:rsidR="00446FF1">
        <w:t xml:space="preserve"> </w:t>
      </w:r>
      <w:r w:rsidRPr="00314E32">
        <w:t>benefit</w:t>
      </w:r>
      <w:r w:rsidR="00446FF1">
        <w:t xml:space="preserve"> </w:t>
      </w:r>
      <w:r w:rsidRPr="00314E32">
        <w:t>from</w:t>
      </w:r>
      <w:r w:rsidR="00446FF1">
        <w:t xml:space="preserve"> </w:t>
      </w:r>
      <w:r w:rsidRPr="00314E32">
        <w:t>the</w:t>
      </w:r>
      <w:r w:rsidR="00446FF1">
        <w:t xml:space="preserve"> </w:t>
      </w:r>
      <w:r w:rsidRPr="00314E32">
        <w:t>management</w:t>
      </w:r>
      <w:r w:rsidR="00446FF1">
        <w:t xml:space="preserve"> </w:t>
      </w:r>
      <w:r w:rsidRPr="00314E32">
        <w:t>and</w:t>
      </w:r>
      <w:r w:rsidR="00446FF1">
        <w:t xml:space="preserve"> </w:t>
      </w:r>
      <w:r w:rsidRPr="00314E32">
        <w:t>use</w:t>
      </w:r>
      <w:r w:rsidR="00446FF1">
        <w:t xml:space="preserve"> </w:t>
      </w:r>
      <w:r w:rsidRPr="00314E32">
        <w:t>of</w:t>
      </w:r>
      <w:r w:rsidR="00446FF1">
        <w:t xml:space="preserve"> </w:t>
      </w:r>
      <w:r w:rsidRPr="00314E32">
        <w:t>resources</w:t>
      </w:r>
      <w:r w:rsidR="00446FF1">
        <w:t xml:space="preserve"> </w:t>
      </w:r>
      <w:r w:rsidRPr="00314E32">
        <w:t>on</w:t>
      </w:r>
      <w:r w:rsidR="00446FF1">
        <w:t xml:space="preserve"> </w:t>
      </w:r>
      <w:r w:rsidRPr="00314E32">
        <w:t>their</w:t>
      </w:r>
      <w:r w:rsidR="00446FF1">
        <w:t xml:space="preserve"> </w:t>
      </w:r>
      <w:r w:rsidRPr="00314E32">
        <w:t>Country.</w:t>
      </w:r>
    </w:p>
    <w:p w14:paraId="34BA170A" w14:textId="7E2162F5" w:rsidR="00240C7C" w:rsidRDefault="00101860" w:rsidP="00101860">
      <w:r>
        <w:rPr>
          <w:noProof/>
        </w:rPr>
        <w:lastRenderedPageBreak/>
        <w:drawing>
          <wp:inline distT="0" distB="0" distL="0" distR="0" wp14:anchorId="790F1E0E" wp14:editId="5E945115">
            <wp:extent cx="5647955" cy="7991872"/>
            <wp:effectExtent l="0" t="0" r="0" b="9525"/>
            <wp:docPr id="1107312937" name="Picture 1" descr="Letter on DEECA letterhead addressed to the Hon. Ros Spence MP regarding the VicForests 2023-24 Annual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12937" name="Picture 1" descr="Letter on DEECA letterhead addressed to the Hon. Ros Spence MP regarding the VicForests 2023-24 Annual Repo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955" cy="79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9E4B" w14:textId="15F1E6BB" w:rsidR="00240C7C" w:rsidRPr="00101860" w:rsidRDefault="00240C7C" w:rsidP="00101860">
      <w:pPr>
        <w:pStyle w:val="Normalbeforebullets"/>
        <w:rPr>
          <w:b/>
          <w:bCs/>
        </w:rPr>
      </w:pPr>
      <w:r w:rsidRPr="00101860">
        <w:rPr>
          <w:b/>
          <w:bCs/>
        </w:rPr>
        <w:lastRenderedPageBreak/>
        <w:t>Introductory</w:t>
      </w:r>
      <w:r w:rsidR="00446FF1">
        <w:rPr>
          <w:b/>
          <w:bCs/>
        </w:rPr>
        <w:t xml:space="preserve"> </w:t>
      </w:r>
      <w:r w:rsidRPr="00101860">
        <w:rPr>
          <w:b/>
          <w:bCs/>
        </w:rPr>
        <w:t>note</w:t>
      </w:r>
    </w:p>
    <w:p w14:paraId="7F4F7DE8" w14:textId="2477A883" w:rsidR="00240C7C" w:rsidRDefault="00240C7C" w:rsidP="00101860">
      <w:pPr>
        <w:keepNext/>
      </w:pPr>
      <w:r>
        <w:t>Following</w:t>
      </w:r>
      <w:r w:rsidR="00446FF1">
        <w:t xml:space="preserve"> </w:t>
      </w:r>
      <w:r>
        <w:t>prolonged</w:t>
      </w:r>
      <w:r w:rsidR="00446FF1">
        <w:t xml:space="preserve"> </w:t>
      </w:r>
      <w:r>
        <w:t>legal</w:t>
      </w:r>
      <w:r w:rsidR="00446FF1">
        <w:t xml:space="preserve"> </w:t>
      </w:r>
      <w:r>
        <w:t>action,</w:t>
      </w:r>
      <w:r w:rsidR="00446FF1">
        <w:t xml:space="preserve"> </w:t>
      </w:r>
      <w:r>
        <w:t>court</w:t>
      </w:r>
      <w:r w:rsidR="00446FF1">
        <w:t xml:space="preserve"> </w:t>
      </w:r>
      <w:r>
        <w:t>decisions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2024,</w:t>
      </w:r>
      <w:r w:rsidR="00446FF1">
        <w:t xml:space="preserve"> </w:t>
      </w:r>
      <w:r>
        <w:t>VicForests</w:t>
      </w:r>
      <w:r w:rsidR="00446FF1">
        <w:t xml:space="preserve"> </w:t>
      </w:r>
      <w:r>
        <w:t>closed</w:t>
      </w:r>
      <w:r w:rsidR="00446FF1">
        <w:t xml:space="preserve"> </w:t>
      </w:r>
      <w:r>
        <w:t>on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</w:p>
    <w:p w14:paraId="279E253E" w14:textId="7D71ABC4" w:rsidR="00240C7C" w:rsidRDefault="00240C7C" w:rsidP="00101860"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abolished</w:t>
      </w:r>
      <w:r w:rsidR="00446FF1">
        <w:t xml:space="preserve"> </w:t>
      </w:r>
      <w:r>
        <w:t>through</w:t>
      </w:r>
      <w:r w:rsidR="00446FF1">
        <w:t xml:space="preserve"> </w:t>
      </w:r>
      <w:r>
        <w:t>legislation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2024,</w:t>
      </w:r>
      <w:r w:rsidR="00446FF1">
        <w:t xml:space="preserve"> </w:t>
      </w:r>
      <w:r>
        <w:t>facilitated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Repeal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2024</w:t>
      </w:r>
      <w:r>
        <w:t>.</w:t>
      </w:r>
      <w:r w:rsidR="00446FF1">
        <w:t xml:space="preserve"> </w:t>
      </w:r>
      <w:r>
        <w:t>A</w:t>
      </w:r>
      <w:r w:rsidR="00446FF1">
        <w:t xml:space="preserve"> </w:t>
      </w:r>
      <w:r>
        <w:t>group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staff</w:t>
      </w:r>
      <w:r w:rsidR="00446FF1">
        <w:t xml:space="preserve"> </w:t>
      </w:r>
      <w:r>
        <w:t>were</w:t>
      </w:r>
      <w:r w:rsidR="00446FF1">
        <w:t xml:space="preserve"> </w:t>
      </w:r>
      <w:r>
        <w:t>seconded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in</w:t>
      </w:r>
      <w:r w:rsidR="00446FF1">
        <w:t xml:space="preserve"> </w:t>
      </w:r>
      <w:r>
        <w:t>late</w:t>
      </w:r>
      <w:r w:rsidR="00446FF1">
        <w:t xml:space="preserve"> </w:t>
      </w:r>
      <w:r>
        <w:t>2023</w:t>
      </w:r>
      <w:r w:rsidR="00446FF1">
        <w:t xml:space="preserve"> </w:t>
      </w:r>
      <w:r>
        <w:t>to</w:t>
      </w:r>
      <w:r w:rsidR="00446FF1">
        <w:t xml:space="preserve"> </w:t>
      </w:r>
      <w:r>
        <w:t>assist</w:t>
      </w:r>
      <w:r w:rsidR="00446FF1">
        <w:t xml:space="preserve"> </w:t>
      </w:r>
      <w:r>
        <w:t>with</w:t>
      </w:r>
      <w:r w:rsidR="00446FF1">
        <w:t xml:space="preserve"> </w:t>
      </w:r>
      <w:r>
        <w:t>transition</w:t>
      </w:r>
      <w:r w:rsidR="00446FF1">
        <w:t xml:space="preserve"> </w:t>
      </w:r>
      <w:r>
        <w:t>activities.</w:t>
      </w:r>
      <w:r w:rsidR="00446FF1">
        <w:t xml:space="preserve"> </w:t>
      </w:r>
    </w:p>
    <w:p w14:paraId="79078E04" w14:textId="7C013FFC" w:rsidR="00240C7C" w:rsidRDefault="00240C7C" w:rsidP="00101860">
      <w:r>
        <w:t>Functions</w:t>
      </w:r>
      <w:r w:rsidR="00446FF1">
        <w:t xml:space="preserve"> </w:t>
      </w:r>
      <w:r>
        <w:t>like</w:t>
      </w:r>
      <w:r w:rsidR="00446FF1">
        <w:t xml:space="preserve"> </w:t>
      </w:r>
      <w:r>
        <w:t>forest</w:t>
      </w:r>
      <w:r w:rsidR="00446FF1">
        <w:t xml:space="preserve"> </w:t>
      </w:r>
      <w:r>
        <w:t>planning,</w:t>
      </w:r>
      <w:r w:rsidR="00446FF1">
        <w:t xml:space="preserve"> </w:t>
      </w:r>
      <w:r>
        <w:t>spatial</w:t>
      </w:r>
      <w:r w:rsidR="00446FF1">
        <w:t xml:space="preserve"> </w:t>
      </w:r>
      <w:r>
        <w:t>mapping,</w:t>
      </w:r>
      <w:r w:rsidR="00446FF1">
        <w:t xml:space="preserve"> </w:t>
      </w:r>
      <w:r>
        <w:t>seed</w:t>
      </w:r>
      <w:r w:rsidR="00446FF1">
        <w:t xml:space="preserve"> </w:t>
      </w:r>
      <w:r>
        <w:t>collection</w:t>
      </w:r>
      <w:r w:rsidR="00446FF1">
        <w:t xml:space="preserve"> </w:t>
      </w:r>
      <w:r>
        <w:t>and</w:t>
      </w:r>
      <w:r w:rsidR="00446FF1">
        <w:t xml:space="preserve"> </w:t>
      </w:r>
      <w:r>
        <w:t>forest</w:t>
      </w:r>
      <w:r w:rsidR="00446FF1">
        <w:t xml:space="preserve"> </w:t>
      </w:r>
      <w:r>
        <w:t>regeneration</w:t>
      </w:r>
      <w:r w:rsidR="00446FF1">
        <w:t xml:space="preserve"> </w:t>
      </w:r>
      <w:r>
        <w:t>became</w:t>
      </w:r>
      <w:r w:rsidR="00446FF1">
        <w:t xml:space="preserve"> </w:t>
      </w:r>
      <w:r>
        <w:t>the</w:t>
      </w:r>
      <w:r w:rsidR="00446FF1">
        <w:t xml:space="preserve"> </w:t>
      </w:r>
      <w:r>
        <w:t>responsibility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Energy,</w:t>
      </w:r>
      <w:r w:rsidR="00446FF1">
        <w:t xml:space="preserve"> </w:t>
      </w:r>
      <w:r>
        <w:t>Environment</w:t>
      </w:r>
      <w:r w:rsidR="00446FF1">
        <w:t xml:space="preserve"> </w:t>
      </w:r>
      <w:r>
        <w:t>and</w:t>
      </w:r>
      <w:r w:rsidR="00446FF1">
        <w:t xml:space="preserve"> </w:t>
      </w:r>
      <w:r>
        <w:t>Climate</w:t>
      </w:r>
      <w:r w:rsidR="00446FF1">
        <w:t xml:space="preserve"> </w:t>
      </w:r>
      <w:r>
        <w:t>Action</w:t>
      </w:r>
      <w:r w:rsidR="00446FF1">
        <w:t xml:space="preserve"> </w:t>
      </w:r>
      <w:r>
        <w:t>(DEECA)</w:t>
      </w:r>
      <w:r w:rsidR="00446FF1">
        <w:t xml:space="preserve"> </w:t>
      </w:r>
      <w:r>
        <w:t>in</w:t>
      </w:r>
      <w:r w:rsidR="00446FF1">
        <w:t xml:space="preserve"> </w:t>
      </w:r>
      <w:r>
        <w:t>May</w:t>
      </w:r>
      <w:r w:rsidR="00446FF1">
        <w:t xml:space="preserve"> </w:t>
      </w:r>
      <w:r>
        <w:t>and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</w:p>
    <w:p w14:paraId="31E02F22" w14:textId="0A3F596B" w:rsidR="00240C7C" w:rsidRDefault="00240C7C" w:rsidP="00101860">
      <w:r>
        <w:t>VicForests</w:t>
      </w:r>
      <w:r w:rsidR="00446FF1">
        <w:t xml:space="preserve"> </w:t>
      </w:r>
      <w:r>
        <w:t>worked</w:t>
      </w:r>
      <w:r w:rsidR="00446FF1">
        <w:t xml:space="preserve"> </w:t>
      </w:r>
      <w:r>
        <w:t>alongside</w:t>
      </w:r>
      <w:r w:rsidR="00446FF1">
        <w:t xml:space="preserve"> </w:t>
      </w:r>
      <w:r>
        <w:t>DEECA</w:t>
      </w:r>
      <w:r w:rsidR="00446FF1">
        <w:t xml:space="preserve"> </w:t>
      </w:r>
      <w:r>
        <w:t>on</w:t>
      </w:r>
      <w:r w:rsidR="00446FF1">
        <w:t xml:space="preserve"> </w:t>
      </w:r>
      <w:r>
        <w:t>this</w:t>
      </w:r>
      <w:r w:rsidR="00446FF1">
        <w:t xml:space="preserve"> </w:t>
      </w:r>
      <w:r>
        <w:t>staffing</w:t>
      </w:r>
      <w:r w:rsidR="00446FF1">
        <w:t xml:space="preserve"> </w:t>
      </w:r>
      <w:r>
        <w:t>transition</w:t>
      </w:r>
      <w:r w:rsidR="00446FF1">
        <w:t xml:space="preserve"> </w:t>
      </w:r>
      <w:r>
        <w:t>and</w:t>
      </w:r>
      <w:r w:rsidR="00446FF1">
        <w:t xml:space="preserve"> </w:t>
      </w:r>
      <w:r>
        <w:t>to</w:t>
      </w:r>
      <w:r w:rsidR="00446FF1">
        <w:t xml:space="preserve"> </w:t>
      </w:r>
      <w:r>
        <w:t>deliver</w:t>
      </w:r>
      <w:r w:rsidR="00446FF1">
        <w:t xml:space="preserve"> </w:t>
      </w:r>
      <w:r>
        <w:t>the</w:t>
      </w:r>
      <w:r w:rsidR="00446FF1">
        <w:t xml:space="preserve"> </w:t>
      </w:r>
      <w:r>
        <w:t>smooth</w:t>
      </w:r>
      <w:r w:rsidR="00446FF1">
        <w:t xml:space="preserve"> </w:t>
      </w:r>
      <w:r>
        <w:t>closure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by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  <w:r w:rsidR="00446FF1">
        <w:t xml:space="preserve"> </w:t>
      </w:r>
      <w:r>
        <w:t>The</w:t>
      </w:r>
      <w:r w:rsidR="00446FF1">
        <w:t xml:space="preserve"> </w:t>
      </w:r>
      <w:r>
        <w:t>closure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the</w:t>
      </w:r>
      <w:r w:rsidR="00446FF1">
        <w:t xml:space="preserve"> </w:t>
      </w:r>
      <w:r>
        <w:t>key</w:t>
      </w:r>
      <w:r w:rsidR="00446FF1">
        <w:t xml:space="preserve"> </w:t>
      </w:r>
      <w:r>
        <w:t>area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focus</w:t>
      </w:r>
      <w:r w:rsidR="00446FF1">
        <w:t xml:space="preserve"> </w:t>
      </w:r>
      <w:r>
        <w:t>during</w:t>
      </w:r>
      <w:r w:rsidR="00446FF1">
        <w:t xml:space="preserve"> </w:t>
      </w:r>
      <w:r>
        <w:t>this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which</w:t>
      </w:r>
      <w:r w:rsidR="00446FF1">
        <w:t xml:space="preserve"> </w:t>
      </w:r>
      <w:r>
        <w:rPr>
          <w:spacing w:val="-3"/>
        </w:rPr>
        <w:t>provides</w:t>
      </w:r>
      <w:r w:rsidR="00446FF1">
        <w:rPr>
          <w:spacing w:val="-3"/>
        </w:rPr>
        <w:t xml:space="preserve"> </w:t>
      </w:r>
      <w:r>
        <w:rPr>
          <w:spacing w:val="-3"/>
        </w:rPr>
        <w:t>context</w:t>
      </w:r>
      <w:r w:rsidR="00446FF1">
        <w:rPr>
          <w:spacing w:val="-3"/>
        </w:rPr>
        <w:t xml:space="preserve"> </w:t>
      </w:r>
      <w:r>
        <w:rPr>
          <w:spacing w:val="-3"/>
        </w:rPr>
        <w:t>for</w:t>
      </w:r>
      <w:r w:rsidR="00446FF1">
        <w:rPr>
          <w:spacing w:val="-3"/>
        </w:rPr>
        <w:t xml:space="preserve"> </w:t>
      </w:r>
      <w:r>
        <w:rPr>
          <w:spacing w:val="-3"/>
        </w:rPr>
        <w:t>assessing</w:t>
      </w:r>
      <w:r w:rsidR="00446FF1">
        <w:rPr>
          <w:spacing w:val="-3"/>
        </w:rPr>
        <w:t xml:space="preserve"> </w:t>
      </w:r>
      <w:r>
        <w:rPr>
          <w:spacing w:val="-3"/>
        </w:rPr>
        <w:t>our</w:t>
      </w:r>
      <w:r w:rsidR="00446FF1">
        <w:rPr>
          <w:spacing w:val="-3"/>
        </w:rPr>
        <w:t xml:space="preserve"> </w:t>
      </w:r>
      <w:r>
        <w:rPr>
          <w:spacing w:val="-3"/>
        </w:rPr>
        <w:t>achievements</w:t>
      </w:r>
      <w:r w:rsidR="00446FF1">
        <w:rPr>
          <w:spacing w:val="-3"/>
        </w:rPr>
        <w:t xml:space="preserve"> </w:t>
      </w:r>
      <w:r>
        <w:t>in</w:t>
      </w:r>
      <w:r w:rsidR="00446FF1">
        <w:t xml:space="preserve"> </w:t>
      </w:r>
      <w:r>
        <w:t>2023–24.</w:t>
      </w:r>
      <w:r w:rsidR="00446FF1">
        <w:t xml:space="preserve"> </w:t>
      </w:r>
    </w:p>
    <w:p w14:paraId="54741A8B" w14:textId="4802BCAF" w:rsidR="00240C7C" w:rsidRPr="00101860" w:rsidRDefault="00240C7C" w:rsidP="00101860">
      <w:pPr>
        <w:rPr>
          <w:spacing w:val="-1"/>
        </w:rPr>
      </w:pPr>
      <w:r>
        <w:rPr>
          <w:spacing w:val="-1"/>
        </w:rPr>
        <w:t>This</w:t>
      </w:r>
      <w:r w:rsidR="00446FF1">
        <w:rPr>
          <w:spacing w:val="-1"/>
        </w:rPr>
        <w:t xml:space="preserve"> </w:t>
      </w:r>
      <w:r>
        <w:rPr>
          <w:spacing w:val="-1"/>
        </w:rPr>
        <w:t>is</w:t>
      </w:r>
      <w:r w:rsidR="00446FF1">
        <w:rPr>
          <w:spacing w:val="-1"/>
        </w:rPr>
        <w:t xml:space="preserve"> </w:t>
      </w:r>
      <w:r>
        <w:rPr>
          <w:spacing w:val="-1"/>
        </w:rPr>
        <w:t>the</w:t>
      </w:r>
      <w:r w:rsidR="00446FF1">
        <w:rPr>
          <w:spacing w:val="-1"/>
        </w:rPr>
        <w:t xml:space="preserve"> </w:t>
      </w:r>
      <w:r>
        <w:rPr>
          <w:spacing w:val="-1"/>
        </w:rPr>
        <w:t>final</w:t>
      </w:r>
      <w:r w:rsidR="00446FF1">
        <w:rPr>
          <w:spacing w:val="-1"/>
        </w:rPr>
        <w:t xml:space="preserve"> </w:t>
      </w:r>
      <w:r>
        <w:rPr>
          <w:spacing w:val="-1"/>
        </w:rPr>
        <w:t>annual</w:t>
      </w:r>
      <w:r w:rsidR="00446FF1">
        <w:rPr>
          <w:spacing w:val="-1"/>
        </w:rPr>
        <w:t xml:space="preserve"> </w:t>
      </w:r>
      <w:r>
        <w:rPr>
          <w:spacing w:val="-1"/>
        </w:rPr>
        <w:t>report</w:t>
      </w:r>
      <w:r w:rsidR="00446FF1">
        <w:rPr>
          <w:spacing w:val="-1"/>
        </w:rPr>
        <w:t xml:space="preserve"> </w:t>
      </w:r>
      <w:r>
        <w:rPr>
          <w:spacing w:val="-1"/>
        </w:rPr>
        <w:t>of</w:t>
      </w:r>
      <w:r w:rsidR="00446FF1">
        <w:rPr>
          <w:spacing w:val="-1"/>
        </w:rPr>
        <w:t xml:space="preserve"> </w:t>
      </w:r>
      <w:r>
        <w:rPr>
          <w:spacing w:val="-1"/>
        </w:rPr>
        <w:t>VicForests.</w:t>
      </w:r>
      <w:r w:rsidR="00446FF1">
        <w:rPr>
          <w:spacing w:val="-1"/>
        </w:rPr>
        <w:t xml:space="preserve"> </w:t>
      </w:r>
    </w:p>
    <w:p w14:paraId="052B3878" w14:textId="1A5C9CCD" w:rsidR="00240C7C" w:rsidRDefault="00240C7C" w:rsidP="00101860">
      <w:pPr>
        <w:pStyle w:val="Heading1"/>
      </w:pPr>
      <w:bookmarkStart w:id="0" w:name="_Toc184230491"/>
      <w:bookmarkStart w:id="1" w:name="_Ref184831643"/>
      <w:r>
        <w:lastRenderedPageBreak/>
        <w:t>Chair</w:t>
      </w:r>
      <w:r w:rsidR="00446FF1">
        <w:t xml:space="preserve"> </w:t>
      </w:r>
      <w:r>
        <w:t>report</w:t>
      </w:r>
      <w:bookmarkEnd w:id="0"/>
      <w:bookmarkEnd w:id="1"/>
    </w:p>
    <w:p w14:paraId="6621F6BC" w14:textId="26CCBFBD" w:rsidR="00240C7C" w:rsidRDefault="00240C7C" w:rsidP="00446FF1">
      <w:r>
        <w:t>The</w:t>
      </w:r>
      <w:r w:rsidR="00446FF1">
        <w:t xml:space="preserve"> </w:t>
      </w:r>
      <w:r>
        <w:t>2023-24</w:t>
      </w:r>
      <w:r w:rsidR="00446FF1">
        <w:t xml:space="preserve"> </w:t>
      </w:r>
      <w:r>
        <w:t>financial</w:t>
      </w:r>
      <w:r w:rsidR="00446FF1">
        <w:t xml:space="preserve"> </w:t>
      </w:r>
      <w:r>
        <w:t>year</w:t>
      </w:r>
      <w:r w:rsidR="00446FF1">
        <w:t xml:space="preserve"> </w:t>
      </w:r>
      <w:r>
        <w:t>was</w:t>
      </w:r>
      <w:r w:rsidR="00446FF1">
        <w:t xml:space="preserve"> </w:t>
      </w:r>
      <w:r>
        <w:t>the</w:t>
      </w:r>
      <w:r w:rsidR="00446FF1">
        <w:t xml:space="preserve"> </w:t>
      </w:r>
      <w:r>
        <w:t>final</w:t>
      </w:r>
      <w:r w:rsidR="00446FF1">
        <w:t xml:space="preserve"> </w:t>
      </w:r>
      <w:r>
        <w:t>chapter</w:t>
      </w:r>
      <w:r w:rsidR="00446FF1">
        <w:t xml:space="preserve"> </w:t>
      </w:r>
      <w:r>
        <w:t>in</w:t>
      </w:r>
      <w:r w:rsidR="00446FF1">
        <w:t xml:space="preserve"> </w:t>
      </w:r>
      <w:r>
        <w:t>VicForests’</w:t>
      </w:r>
      <w:r w:rsidR="00446FF1">
        <w:t xml:space="preserve"> </w:t>
      </w:r>
      <w:r>
        <w:t>history.</w:t>
      </w:r>
      <w:r w:rsidR="00446FF1">
        <w:t xml:space="preserve"> </w:t>
      </w:r>
    </w:p>
    <w:p w14:paraId="40036B67" w14:textId="4F1DF478" w:rsidR="00240C7C" w:rsidRDefault="00240C7C" w:rsidP="00446FF1"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established</w:t>
      </w:r>
      <w:r w:rsidR="00446FF1">
        <w:t xml:space="preserve"> </w:t>
      </w:r>
      <w:r>
        <w:t>in</w:t>
      </w:r>
      <w:r w:rsidR="00446FF1">
        <w:t xml:space="preserve"> </w:t>
      </w:r>
      <w:r>
        <w:t>2003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rPr>
          <w:rStyle w:val="ActItalics"/>
        </w:rPr>
        <w:t xml:space="preserve"> </w:t>
      </w:r>
      <w:proofErr w:type="gramStart"/>
      <w:r>
        <w:rPr>
          <w:rStyle w:val="ActItalics"/>
        </w:rPr>
        <w:t>State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Owned</w:t>
      </w:r>
      <w:proofErr w:type="gramEnd"/>
      <w:r w:rsidR="00446FF1">
        <w:rPr>
          <w:rStyle w:val="ActItalics"/>
        </w:rPr>
        <w:t xml:space="preserve"> </w:t>
      </w:r>
      <w:r>
        <w:rPr>
          <w:rStyle w:val="ActItalics"/>
        </w:rPr>
        <w:t>Enterprises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1992</w:t>
      </w:r>
      <w:r w:rsidR="00446FF1">
        <w:t xml:space="preserve"> </w:t>
      </w:r>
      <w:r>
        <w:t>to</w:t>
      </w:r>
      <w:r w:rsidR="00446FF1">
        <w:t xml:space="preserve"> </w:t>
      </w:r>
      <w:r>
        <w:t>manage</w:t>
      </w:r>
      <w:r w:rsidR="00446FF1">
        <w:t xml:space="preserve"> </w:t>
      </w:r>
      <w:r>
        <w:t>the</w:t>
      </w:r>
      <w:r w:rsidR="00446FF1">
        <w:t xml:space="preserve"> </w:t>
      </w:r>
      <w:r>
        <w:t>harvest,</w:t>
      </w:r>
      <w:r w:rsidR="00446FF1">
        <w:t xml:space="preserve"> </w:t>
      </w:r>
      <w:r>
        <w:t>sale</w:t>
      </w:r>
      <w:r w:rsidR="00446FF1">
        <w:t xml:space="preserve"> </w:t>
      </w:r>
      <w:r>
        <w:t>and</w:t>
      </w:r>
      <w:r w:rsidR="00446FF1">
        <w:t xml:space="preserve"> </w:t>
      </w:r>
      <w:r>
        <w:t>regeneration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in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on</w:t>
      </w:r>
      <w:r w:rsidR="00446FF1">
        <w:t xml:space="preserve"> </w:t>
      </w:r>
      <w:r>
        <w:t>behalf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Government.</w:t>
      </w:r>
      <w:r w:rsidR="00446FF1">
        <w:t xml:space="preserve"> </w:t>
      </w:r>
    </w:p>
    <w:p w14:paraId="5E3C37D7" w14:textId="62594E95" w:rsidR="00240C7C" w:rsidRDefault="00240C7C" w:rsidP="00446FF1">
      <w:r>
        <w:t>Since</w:t>
      </w:r>
      <w:r w:rsidR="00446FF1">
        <w:t xml:space="preserve"> </w:t>
      </w:r>
      <w:r>
        <w:t>its</w:t>
      </w:r>
      <w:r w:rsidR="00446FF1">
        <w:t xml:space="preserve"> </w:t>
      </w:r>
      <w:r>
        <w:t>inception,</w:t>
      </w:r>
      <w:r w:rsidR="00446FF1">
        <w:t xml:space="preserve"> </w:t>
      </w:r>
      <w:r>
        <w:t>VicForests’</w:t>
      </w:r>
      <w:r w:rsidR="00446FF1">
        <w:t xml:space="preserve"> </w:t>
      </w:r>
      <w:r>
        <w:t>harvesting</w:t>
      </w:r>
      <w:r w:rsidR="00446FF1">
        <w:t xml:space="preserve"> </w:t>
      </w:r>
      <w:r>
        <w:t>operations</w:t>
      </w:r>
      <w:r w:rsidR="00446FF1">
        <w:t xml:space="preserve"> </w:t>
      </w:r>
      <w:r>
        <w:t>occurred</w:t>
      </w:r>
      <w:r w:rsidR="00446FF1">
        <w:t xml:space="preserve"> </w:t>
      </w:r>
      <w:r>
        <w:t>in</w:t>
      </w:r>
      <w:r w:rsidR="00446FF1">
        <w:t xml:space="preserve"> </w:t>
      </w:r>
      <w:r>
        <w:t>over</w:t>
      </w:r>
      <w:r w:rsidR="00446FF1">
        <w:t xml:space="preserve"> </w:t>
      </w:r>
      <w:r>
        <w:t>80,000</w:t>
      </w:r>
      <w:r w:rsidR="00446FF1">
        <w:t xml:space="preserve"> </w:t>
      </w:r>
      <w:r>
        <w:t>hectares</w:t>
      </w:r>
      <w:r w:rsidR="00446FF1">
        <w:t xml:space="preserve"> </w:t>
      </w:r>
      <w:r>
        <w:t>of</w:t>
      </w:r>
      <w:r w:rsidR="00446FF1">
        <w:t xml:space="preserve"> </w:t>
      </w:r>
      <w:r>
        <w:t>forest.</w:t>
      </w:r>
      <w:r w:rsidR="00446FF1">
        <w:t xml:space="preserve"> </w:t>
      </w:r>
      <w:r>
        <w:t>About</w:t>
      </w:r>
      <w:r w:rsidR="00446FF1">
        <w:t xml:space="preserve"> </w:t>
      </w:r>
      <w:r>
        <w:t>60,000</w:t>
      </w:r>
      <w:r w:rsidR="00446FF1">
        <w:t xml:space="preserve"> </w:t>
      </w:r>
      <w:r>
        <w:t>hectares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required</w:t>
      </w:r>
      <w:r w:rsidR="00446FF1">
        <w:t xml:space="preserve"> </w:t>
      </w:r>
      <w:r>
        <w:t>regeneration,</w:t>
      </w:r>
      <w:r w:rsidR="00446FF1">
        <w:t xml:space="preserve"> </w:t>
      </w:r>
      <w:r>
        <w:t>and</w:t>
      </w:r>
      <w:r w:rsidR="00446FF1">
        <w:t xml:space="preserve"> </w:t>
      </w:r>
      <w:r>
        <w:t>as</w:t>
      </w:r>
      <w:r w:rsidR="00446FF1">
        <w:t xml:space="preserve"> </w:t>
      </w:r>
      <w:r>
        <w:t>of</w:t>
      </w:r>
      <w:r w:rsidR="00446FF1">
        <w:t xml:space="preserve"> </w:t>
      </w:r>
      <w:r>
        <w:t>February</w:t>
      </w:r>
      <w:r w:rsidR="00446FF1">
        <w:t xml:space="preserve"> </w:t>
      </w:r>
      <w:r>
        <w:t>2024,</w:t>
      </w:r>
      <w:r w:rsidR="00446FF1">
        <w:t xml:space="preserve"> </w:t>
      </w:r>
      <w:r>
        <w:t>about</w:t>
      </w:r>
      <w:r w:rsidR="00446FF1">
        <w:t xml:space="preserve"> </w:t>
      </w:r>
      <w:r>
        <w:t>57,500</w:t>
      </w:r>
      <w:r w:rsidR="00446FF1">
        <w:t xml:space="preserve"> </w:t>
      </w:r>
      <w:r>
        <w:t>hectares</w:t>
      </w:r>
      <w:r w:rsidR="00446FF1">
        <w:t xml:space="preserve"> </w:t>
      </w:r>
      <w:r>
        <w:t>had</w:t>
      </w:r>
      <w:r w:rsidR="00446FF1">
        <w:t xml:space="preserve"> </w:t>
      </w:r>
      <w:r>
        <w:t>been</w:t>
      </w:r>
      <w:r w:rsidR="00446FF1">
        <w:t xml:space="preserve"> </w:t>
      </w:r>
      <w:r>
        <w:t>successfully</w:t>
      </w:r>
      <w:r w:rsidR="00446FF1">
        <w:t xml:space="preserve"> </w:t>
      </w:r>
      <w:r>
        <w:t>regenerated,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remainder</w:t>
      </w:r>
      <w:r w:rsidR="00446FF1">
        <w:t xml:space="preserve"> </w:t>
      </w:r>
      <w:r>
        <w:t>still</w:t>
      </w:r>
      <w:r w:rsidR="00446FF1">
        <w:t xml:space="preserve"> </w:t>
      </w:r>
      <w:r>
        <w:t>being</w:t>
      </w:r>
      <w:r w:rsidR="00446FF1">
        <w:t xml:space="preserve"> </w:t>
      </w:r>
      <w:r>
        <w:t>regrown</w:t>
      </w:r>
      <w:r w:rsidR="00446FF1">
        <w:t xml:space="preserve"> </w:t>
      </w:r>
      <w:r>
        <w:t>–</w:t>
      </w:r>
      <w:r w:rsidR="00446FF1">
        <w:t xml:space="preserve"> </w:t>
      </w:r>
      <w:r>
        <w:t>all</w:t>
      </w:r>
      <w:r w:rsidR="00446FF1">
        <w:t xml:space="preserve"> </w:t>
      </w:r>
      <w:r>
        <w:t>independently</w:t>
      </w:r>
      <w:r w:rsidR="00446FF1">
        <w:t xml:space="preserve"> </w:t>
      </w:r>
      <w:r>
        <w:t>monitored</w:t>
      </w:r>
      <w:r w:rsidR="00446FF1">
        <w:t xml:space="preserve"> </w:t>
      </w:r>
      <w:r>
        <w:t>and</w:t>
      </w:r>
      <w:r w:rsidR="00446FF1">
        <w:t xml:space="preserve"> </w:t>
      </w:r>
      <w:r>
        <w:t>audited.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time</w:t>
      </w:r>
      <w:r w:rsidR="00446FF1">
        <w:t xml:space="preserve"> </w:t>
      </w:r>
      <w:r>
        <w:t>our</w:t>
      </w:r>
      <w:r w:rsidR="00446FF1">
        <w:t xml:space="preserve"> </w:t>
      </w:r>
      <w:r>
        <w:t>harvesting</w:t>
      </w:r>
      <w:r w:rsidR="00446FF1">
        <w:t xml:space="preserve"> </w:t>
      </w:r>
      <w:r>
        <w:t>operations</w:t>
      </w:r>
      <w:r w:rsidR="00446FF1">
        <w:t xml:space="preserve"> </w:t>
      </w:r>
      <w:r>
        <w:t>resulted</w:t>
      </w:r>
      <w:r w:rsidR="00446FF1">
        <w:t xml:space="preserve"> </w:t>
      </w:r>
      <w:r>
        <w:t>in</w:t>
      </w:r>
      <w:r w:rsidR="00446FF1">
        <w:t xml:space="preserve"> </w:t>
      </w:r>
      <w:r>
        <w:t>25.9</w:t>
      </w:r>
      <w:r w:rsidR="00446FF1">
        <w:t xml:space="preserve"> </w:t>
      </w:r>
      <w:r>
        <w:t>million</w:t>
      </w:r>
      <w:r w:rsidR="00446FF1">
        <w:t xml:space="preserve"> </w:t>
      </w:r>
      <w:r>
        <w:t>m³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being</w:t>
      </w:r>
      <w:r w:rsidR="00446FF1">
        <w:t xml:space="preserve"> </w:t>
      </w:r>
      <w:r>
        <w:t>sold</w:t>
      </w:r>
      <w:r w:rsidR="00446FF1">
        <w:t xml:space="preserve"> </w:t>
      </w:r>
      <w:r>
        <w:t>to</w:t>
      </w:r>
      <w:r w:rsidR="00446FF1">
        <w:t xml:space="preserve"> </w:t>
      </w:r>
      <w:r>
        <w:t>customers</w:t>
      </w:r>
      <w:r w:rsidR="00446FF1">
        <w:t xml:space="preserve"> </w:t>
      </w:r>
      <w:r>
        <w:t>and</w:t>
      </w:r>
      <w:r w:rsidR="00446FF1">
        <w:t xml:space="preserve"> </w:t>
      </w:r>
      <w:r>
        <w:t>generated</w:t>
      </w:r>
      <w:r w:rsidR="00446FF1">
        <w:t xml:space="preserve"> </w:t>
      </w:r>
      <w:r>
        <w:t>around</w:t>
      </w:r>
      <w:r w:rsidR="00446FF1">
        <w:t xml:space="preserve"> </w:t>
      </w:r>
      <w:r>
        <w:t>$1.8</w:t>
      </w:r>
      <w:r w:rsidR="00446FF1">
        <w:t xml:space="preserve"> </w:t>
      </w:r>
      <w:r>
        <w:t>billion</w:t>
      </w:r>
      <w:r w:rsidR="00446FF1">
        <w:t xml:space="preserve"> </w:t>
      </w:r>
      <w:r>
        <w:t>in</w:t>
      </w:r>
      <w:r w:rsidR="00446FF1">
        <w:t xml:space="preserve"> </w:t>
      </w:r>
      <w:r>
        <w:t>direct</w:t>
      </w:r>
      <w:r w:rsidR="00446FF1">
        <w:t xml:space="preserve"> </w:t>
      </w:r>
      <w:r>
        <w:t>revenue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and</w:t>
      </w:r>
      <w:r w:rsidR="00446FF1">
        <w:t xml:space="preserve"> </w:t>
      </w:r>
      <w:r>
        <w:t>countless</w:t>
      </w:r>
      <w:r w:rsidR="00446FF1">
        <w:t xml:space="preserve"> </w:t>
      </w:r>
      <w:r>
        <w:t>jobs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industry</w:t>
      </w:r>
      <w:r w:rsidR="00446FF1">
        <w:t xml:space="preserve"> </w:t>
      </w:r>
      <w:r>
        <w:t>across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supply</w:t>
      </w:r>
      <w:r w:rsidR="00446FF1">
        <w:t xml:space="preserve"> </w:t>
      </w:r>
      <w:r>
        <w:t>chain.</w:t>
      </w:r>
      <w:r w:rsidR="00446FF1">
        <w:t xml:space="preserve"> </w:t>
      </w:r>
    </w:p>
    <w:p w14:paraId="473722C0" w14:textId="6E38C35B" w:rsidR="00240C7C" w:rsidRDefault="00240C7C" w:rsidP="00446FF1">
      <w:r>
        <w:t>In</w:t>
      </w:r>
      <w:r w:rsidR="00446FF1">
        <w:t xml:space="preserve"> </w:t>
      </w:r>
      <w:r>
        <w:t>recent</w:t>
      </w:r>
      <w:r w:rsidR="00446FF1">
        <w:t xml:space="preserve"> </w:t>
      </w:r>
      <w:r>
        <w:t>years,</w:t>
      </w:r>
      <w:r w:rsidR="00446FF1">
        <w:t xml:space="preserve"> </w:t>
      </w:r>
      <w:r>
        <w:t>Victoria’s</w:t>
      </w:r>
      <w:r w:rsidR="00446FF1">
        <w:t xml:space="preserve"> </w:t>
      </w:r>
      <w:r>
        <w:t>timber</w:t>
      </w:r>
      <w:r w:rsidR="00446FF1">
        <w:t xml:space="preserve"> </w:t>
      </w:r>
      <w:r>
        <w:t>industry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impacted</w:t>
      </w:r>
      <w:r w:rsidR="00446FF1">
        <w:t xml:space="preserve"> </w:t>
      </w:r>
      <w:r>
        <w:t>by</w:t>
      </w:r>
      <w:r w:rsidR="00446FF1">
        <w:t xml:space="preserve"> </w:t>
      </w:r>
      <w:r>
        <w:t>repeated</w:t>
      </w:r>
      <w:r w:rsidR="00446FF1">
        <w:t xml:space="preserve"> </w:t>
      </w:r>
      <w:r>
        <w:t>bushfires</w:t>
      </w:r>
      <w:r w:rsidR="00446FF1">
        <w:t xml:space="preserve"> </w:t>
      </w:r>
      <w:r>
        <w:t>and</w:t>
      </w:r>
      <w:r w:rsidR="00446FF1">
        <w:t xml:space="preserve"> </w:t>
      </w:r>
      <w:r>
        <w:t>litigation</w:t>
      </w:r>
      <w:r w:rsidR="00446FF1">
        <w:t xml:space="preserve"> </w:t>
      </w:r>
      <w:r>
        <w:t>outcomes</w:t>
      </w:r>
      <w:r w:rsidR="00446FF1">
        <w:t xml:space="preserve"> </w:t>
      </w:r>
      <w:r>
        <w:t>limiting</w:t>
      </w:r>
      <w:r w:rsidR="00446FF1">
        <w:t xml:space="preserve"> </w:t>
      </w:r>
      <w:r>
        <w:t>the</w:t>
      </w:r>
      <w:r w:rsidR="00446FF1">
        <w:t xml:space="preserve"> </w:t>
      </w:r>
      <w:r>
        <w:t>supply</w:t>
      </w:r>
      <w:r w:rsidR="00446FF1">
        <w:t xml:space="preserve"> </w:t>
      </w:r>
      <w:r>
        <w:t>available</w:t>
      </w:r>
      <w:r w:rsidR="00446FF1">
        <w:t xml:space="preserve"> </w:t>
      </w:r>
      <w:r>
        <w:t>to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severely</w:t>
      </w:r>
      <w:r w:rsidR="00446FF1">
        <w:t xml:space="preserve"> </w:t>
      </w:r>
      <w:r>
        <w:t>impacting</w:t>
      </w:r>
      <w:r w:rsidR="00446FF1">
        <w:t xml:space="preserve"> </w:t>
      </w:r>
      <w:r>
        <w:t>log</w:t>
      </w:r>
      <w:r w:rsidR="00446FF1">
        <w:t xml:space="preserve"> </w:t>
      </w:r>
      <w:r>
        <w:t>supply</w:t>
      </w:r>
      <w:r w:rsidR="00446FF1">
        <w:t xml:space="preserve"> </w:t>
      </w:r>
      <w:r>
        <w:t>to</w:t>
      </w:r>
      <w:r w:rsidR="00446FF1">
        <w:t xml:space="preserve"> </w:t>
      </w:r>
      <w:r>
        <w:t>customers.</w:t>
      </w:r>
      <w:r w:rsidR="00446FF1">
        <w:t xml:space="preserve"> </w:t>
      </w:r>
      <w:r>
        <w:t>Throughout</w:t>
      </w:r>
      <w:r w:rsidR="00446FF1">
        <w:t xml:space="preserve"> </w:t>
      </w:r>
      <w:r>
        <w:t>this</w:t>
      </w:r>
      <w:r w:rsidR="00446FF1">
        <w:t xml:space="preserve"> </w:t>
      </w:r>
      <w:r>
        <w:t>challenging</w:t>
      </w:r>
      <w:r w:rsidR="00446FF1">
        <w:t xml:space="preserve"> </w:t>
      </w:r>
      <w:r>
        <w:t>period</w:t>
      </w:r>
      <w:r w:rsidR="00446FF1">
        <w:t xml:space="preserve"> </w:t>
      </w:r>
      <w:r>
        <w:t>of</w:t>
      </w:r>
      <w:r w:rsidR="00446FF1">
        <w:t xml:space="preserve"> </w:t>
      </w:r>
      <w:r>
        <w:t>operations,</w:t>
      </w:r>
      <w:r w:rsidR="00446FF1">
        <w:t xml:space="preserve"> </w:t>
      </w:r>
      <w:r>
        <w:t>VicForests</w:t>
      </w:r>
      <w:r w:rsidR="00446FF1">
        <w:t xml:space="preserve"> </w:t>
      </w:r>
      <w:r>
        <w:t>remained</w:t>
      </w:r>
      <w:r w:rsidR="00446FF1">
        <w:t xml:space="preserve"> </w:t>
      </w:r>
      <w:r>
        <w:t>committed</w:t>
      </w:r>
      <w:r w:rsidR="00446FF1">
        <w:t xml:space="preserve"> </w:t>
      </w:r>
      <w:r>
        <w:t>to</w:t>
      </w:r>
      <w:r w:rsidR="00446FF1">
        <w:t xml:space="preserve"> </w:t>
      </w:r>
      <w:r>
        <w:t>supporting</w:t>
      </w:r>
      <w:r w:rsidR="00446FF1">
        <w:t xml:space="preserve"> </w:t>
      </w:r>
      <w:r>
        <w:t>its</w:t>
      </w:r>
      <w:r w:rsidR="00446FF1">
        <w:t xml:space="preserve"> </w:t>
      </w:r>
      <w:r>
        <w:t>customers</w:t>
      </w:r>
      <w:r w:rsidR="00446FF1">
        <w:t xml:space="preserve"> </w:t>
      </w:r>
      <w:r>
        <w:t>to</w:t>
      </w:r>
      <w:r w:rsidR="00446FF1">
        <w:t xml:space="preserve"> </w:t>
      </w:r>
      <w:r>
        <w:t>continue</w:t>
      </w:r>
      <w:r w:rsidR="00446FF1">
        <w:t xml:space="preserve"> </w:t>
      </w:r>
      <w:r>
        <w:t>to</w:t>
      </w:r>
      <w:r w:rsidR="00446FF1">
        <w:t xml:space="preserve"> </w:t>
      </w:r>
      <w:r>
        <w:t>operate.</w:t>
      </w:r>
      <w:r w:rsidR="00446FF1">
        <w:t xml:space="preserve"> </w:t>
      </w:r>
    </w:p>
    <w:p w14:paraId="293CEBF4" w14:textId="62FFED09" w:rsidR="00240C7C" w:rsidRDefault="00240C7C" w:rsidP="00446FF1">
      <w:r>
        <w:t>After</w:t>
      </w:r>
      <w:r w:rsidR="00446FF1">
        <w:t xml:space="preserve"> </w:t>
      </w:r>
      <w:r>
        <w:t>a</w:t>
      </w:r>
      <w:r w:rsidR="00446FF1">
        <w:t xml:space="preserve"> </w:t>
      </w:r>
      <w:r>
        <w:t>significant</w:t>
      </w:r>
      <w:r w:rsidR="00446FF1">
        <w:t xml:space="preserve"> </w:t>
      </w:r>
      <w:r>
        <w:t>period</w:t>
      </w:r>
      <w:r w:rsidR="00446FF1">
        <w:t xml:space="preserve"> </w:t>
      </w:r>
      <w:r>
        <w:t>of</w:t>
      </w:r>
      <w:r w:rsidR="00446FF1">
        <w:t xml:space="preserve"> </w:t>
      </w:r>
      <w:r>
        <w:t>uncertainty,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announced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would</w:t>
      </w:r>
      <w:r w:rsidR="00446FF1">
        <w:t xml:space="preserve"> </w:t>
      </w:r>
      <w:r>
        <w:t>be</w:t>
      </w:r>
      <w:r w:rsidR="00446FF1">
        <w:t xml:space="preserve"> </w:t>
      </w:r>
      <w:r>
        <w:t>brought</w:t>
      </w:r>
      <w:r w:rsidR="00446FF1">
        <w:t xml:space="preserve"> </w:t>
      </w:r>
      <w:r>
        <w:t>forward</w:t>
      </w:r>
      <w:r w:rsidR="00446FF1">
        <w:t xml:space="preserve"> </w:t>
      </w:r>
      <w:r>
        <w:t>to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2024.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result,</w:t>
      </w:r>
      <w:r w:rsidR="00446FF1">
        <w:t xml:space="preserve"> </w:t>
      </w:r>
      <w:r>
        <w:t>VicForests’</w:t>
      </w:r>
      <w:r w:rsidR="00446FF1">
        <w:t xml:space="preserve"> </w:t>
      </w:r>
      <w:r>
        <w:t>primary</w:t>
      </w:r>
      <w:r w:rsidR="00446FF1">
        <w:t xml:space="preserve"> </w:t>
      </w:r>
      <w:r>
        <w:t>role</w:t>
      </w:r>
      <w:r w:rsidR="00446FF1">
        <w:t xml:space="preserve"> </w:t>
      </w:r>
      <w:r>
        <w:t>to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sell</w:t>
      </w:r>
      <w:r w:rsidR="00446FF1">
        <w:t xml:space="preserve"> </w:t>
      </w:r>
      <w:r>
        <w:t>timber</w:t>
      </w:r>
      <w:r w:rsidR="00446FF1">
        <w:t xml:space="preserve"> </w:t>
      </w:r>
      <w:r>
        <w:t>was</w:t>
      </w:r>
      <w:r w:rsidR="00446FF1">
        <w:t xml:space="preserve"> </w:t>
      </w:r>
      <w:r>
        <w:t>no</w:t>
      </w:r>
      <w:r w:rsidR="00446FF1">
        <w:t xml:space="preserve"> </w:t>
      </w:r>
      <w:r>
        <w:t>longer</w:t>
      </w:r>
      <w:r w:rsidR="00446FF1">
        <w:t xml:space="preserve"> </w:t>
      </w:r>
      <w:r>
        <w:t>required</w:t>
      </w:r>
      <w:r w:rsidR="00446FF1">
        <w:t xml:space="preserve"> </w:t>
      </w:r>
      <w:r>
        <w:t>and</w:t>
      </w:r>
      <w:r w:rsidR="00446FF1">
        <w:t xml:space="preserve"> </w:t>
      </w:r>
      <w:r>
        <w:t>VicForests</w:t>
      </w:r>
      <w:r w:rsidR="00446FF1">
        <w:t xml:space="preserve"> </w:t>
      </w:r>
      <w:r>
        <w:t>closed</w:t>
      </w:r>
      <w:r w:rsidR="00446FF1">
        <w:t xml:space="preserve"> </w:t>
      </w:r>
      <w:r>
        <w:t>on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  <w:r w:rsidR="00446FF1">
        <w:t xml:space="preserve"> </w:t>
      </w:r>
      <w:r>
        <w:t>I</w:t>
      </w:r>
      <w:r w:rsidR="00446FF1">
        <w:t xml:space="preserve"> </w:t>
      </w:r>
      <w:r>
        <w:t>recognise</w:t>
      </w:r>
      <w:r w:rsidR="00446FF1">
        <w:t xml:space="preserve"> </w:t>
      </w:r>
      <w:r>
        <w:t>the</w:t>
      </w:r>
      <w:r w:rsidR="00446FF1">
        <w:t xml:space="preserve"> </w:t>
      </w:r>
      <w:r>
        <w:t>impact</w:t>
      </w:r>
      <w:r w:rsidR="00446FF1">
        <w:t xml:space="preserve"> </w:t>
      </w:r>
      <w:r>
        <w:t>that</w:t>
      </w:r>
      <w:r w:rsidR="00446FF1">
        <w:t xml:space="preserve"> </w:t>
      </w:r>
      <w:r>
        <w:t>these</w:t>
      </w:r>
      <w:r w:rsidR="00446FF1">
        <w:t xml:space="preserve"> </w:t>
      </w:r>
      <w:r>
        <w:t>decisions</w:t>
      </w:r>
      <w:r w:rsidR="00446FF1">
        <w:t xml:space="preserve"> </w:t>
      </w:r>
      <w:r>
        <w:t>had</w:t>
      </w:r>
      <w:r w:rsidR="00446FF1">
        <w:t xml:space="preserve"> </w:t>
      </w:r>
      <w:r>
        <w:t>on</w:t>
      </w:r>
      <w:r w:rsidR="00446FF1">
        <w:t xml:space="preserve"> </w:t>
      </w:r>
      <w:r>
        <w:t>VicForests</w:t>
      </w:r>
      <w:r w:rsidR="00446FF1">
        <w:t xml:space="preserve"> </w:t>
      </w:r>
      <w:r>
        <w:t>staff,</w:t>
      </w:r>
      <w:r w:rsidR="00446FF1">
        <w:t xml:space="preserve"> </w:t>
      </w:r>
      <w:r>
        <w:t>industry,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regional</w:t>
      </w:r>
      <w:r w:rsidR="00446FF1">
        <w:t xml:space="preserve"> </w:t>
      </w:r>
      <w:r>
        <w:t>communities</w:t>
      </w:r>
      <w:r w:rsidR="00446FF1">
        <w:t xml:space="preserve"> </w:t>
      </w:r>
      <w:r>
        <w:t>where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prominent.</w:t>
      </w:r>
      <w:r w:rsidR="00446FF1">
        <w:t xml:space="preserve"> </w:t>
      </w:r>
    </w:p>
    <w:p w14:paraId="7F92B754" w14:textId="0C830F5A" w:rsidR="00240C7C" w:rsidRDefault="00240C7C" w:rsidP="00446FF1">
      <w:r>
        <w:t>The</w:t>
      </w:r>
      <w:r w:rsidR="00446FF1">
        <w:t xml:space="preserve"> </w:t>
      </w:r>
      <w:r>
        <w:t>2023-24</w:t>
      </w:r>
      <w:r w:rsidR="00446FF1">
        <w:t xml:space="preserve"> </w:t>
      </w:r>
      <w:r>
        <w:t>financial</w:t>
      </w:r>
      <w:r w:rsidR="00446FF1">
        <w:t xml:space="preserve"> </w:t>
      </w:r>
      <w:r>
        <w:t>year</w:t>
      </w:r>
      <w:r w:rsidR="00446FF1">
        <w:t xml:space="preserve"> </w:t>
      </w:r>
      <w:r>
        <w:t>was</w:t>
      </w:r>
      <w:r w:rsidR="00446FF1">
        <w:t xml:space="preserve"> </w:t>
      </w:r>
      <w:r>
        <w:t>particularly</w:t>
      </w:r>
      <w:r w:rsidR="00446FF1">
        <w:t xml:space="preserve"> </w:t>
      </w:r>
      <w:r>
        <w:t>challenging,</w:t>
      </w:r>
      <w:r w:rsidR="00446FF1">
        <w:t xml:space="preserve"> </w:t>
      </w:r>
      <w:r>
        <w:t>with</w:t>
      </w:r>
      <w:r w:rsidR="00446FF1">
        <w:t xml:space="preserve"> </w:t>
      </w:r>
      <w:r>
        <w:t>VicForests</w:t>
      </w:r>
      <w:r w:rsidR="00446FF1">
        <w:t xml:space="preserve"> </w:t>
      </w:r>
      <w:r>
        <w:t>facing</w:t>
      </w:r>
      <w:r w:rsidR="00446FF1">
        <w:t xml:space="preserve"> </w:t>
      </w:r>
      <w:r>
        <w:t>enormous</w:t>
      </w:r>
      <w:r w:rsidR="00446FF1">
        <w:t xml:space="preserve"> </w:t>
      </w:r>
      <w:r>
        <w:t>change</w:t>
      </w:r>
      <w:r w:rsidR="00446FF1">
        <w:t xml:space="preserve"> </w:t>
      </w:r>
      <w:r>
        <w:t>culminating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closure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business.</w:t>
      </w:r>
      <w:r w:rsidR="00446FF1">
        <w:t xml:space="preserve"> </w:t>
      </w:r>
      <w:r>
        <w:t>Yet,</w:t>
      </w:r>
      <w:r w:rsidR="00446FF1">
        <w:t xml:space="preserve"> </w:t>
      </w:r>
      <w:r>
        <w:t>our</w:t>
      </w:r>
      <w:r w:rsidR="00446FF1">
        <w:t xml:space="preserve"> </w:t>
      </w:r>
      <w:r>
        <w:t>people</w:t>
      </w:r>
      <w:r w:rsidR="00446FF1">
        <w:t xml:space="preserve"> </w:t>
      </w:r>
      <w:r>
        <w:t>demonstrated</w:t>
      </w:r>
      <w:r w:rsidR="00446FF1">
        <w:t xml:space="preserve"> </w:t>
      </w:r>
      <w:r>
        <w:t>professionalism,</w:t>
      </w:r>
      <w:r w:rsidR="00446FF1">
        <w:t xml:space="preserve"> </w:t>
      </w:r>
      <w:r>
        <w:t>adaptiveness</w:t>
      </w:r>
      <w:r w:rsidR="00446FF1">
        <w:t xml:space="preserve"> </w:t>
      </w:r>
      <w:r>
        <w:t>and</w:t>
      </w:r>
      <w:r w:rsidR="00446FF1">
        <w:t xml:space="preserve"> </w:t>
      </w:r>
      <w:r>
        <w:t>resilience</w:t>
      </w:r>
      <w:r w:rsidR="00446FF1">
        <w:t xml:space="preserve"> </w:t>
      </w:r>
      <w:r>
        <w:t>throughout.</w:t>
      </w:r>
      <w:r w:rsidR="00446FF1">
        <w:t xml:space="preserve"> </w:t>
      </w:r>
    </w:p>
    <w:p w14:paraId="3A900EA6" w14:textId="13F4E0A0" w:rsidR="00240C7C" w:rsidRDefault="00240C7C" w:rsidP="00446FF1">
      <w:r>
        <w:t>VicForests</w:t>
      </w:r>
      <w:r w:rsidR="00446FF1">
        <w:t xml:space="preserve"> </w:t>
      </w:r>
      <w:r>
        <w:t>received</w:t>
      </w:r>
      <w:r w:rsidR="00446FF1">
        <w:t xml:space="preserve"> </w:t>
      </w:r>
      <w:r>
        <w:t>funding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to</w:t>
      </w:r>
      <w:r w:rsidR="00446FF1">
        <w:t xml:space="preserve"> </w:t>
      </w:r>
      <w:r>
        <w:t>sufficiently</w:t>
      </w:r>
      <w:r w:rsidR="00446FF1">
        <w:t xml:space="preserve"> </w:t>
      </w:r>
      <w:r>
        <w:t>acquit</w:t>
      </w:r>
      <w:r w:rsidR="00446FF1">
        <w:t xml:space="preserve"> </w:t>
      </w:r>
      <w:r>
        <w:t>its</w:t>
      </w:r>
      <w:r w:rsidR="00446FF1">
        <w:t xml:space="preserve"> </w:t>
      </w:r>
      <w:r>
        <w:t>outstanding</w:t>
      </w:r>
      <w:r w:rsidR="00446FF1">
        <w:t xml:space="preserve"> </w:t>
      </w:r>
      <w:r>
        <w:t>liabilities</w:t>
      </w:r>
      <w:r w:rsidR="00446FF1">
        <w:t xml:space="preserve"> </w:t>
      </w:r>
      <w:r>
        <w:t>ahead</w:t>
      </w:r>
      <w:r w:rsidR="00446FF1">
        <w:t xml:space="preserve"> </w:t>
      </w:r>
      <w:r>
        <w:t>of</w:t>
      </w:r>
      <w:r w:rsidR="00446FF1">
        <w:t xml:space="preserve"> </w:t>
      </w:r>
      <w:r>
        <w:t>its</w:t>
      </w:r>
      <w:r w:rsidR="00446FF1">
        <w:t xml:space="preserve"> </w:t>
      </w:r>
      <w:r>
        <w:t>closure.</w:t>
      </w:r>
      <w:r w:rsidR="00446FF1">
        <w:t xml:space="preserve"> </w:t>
      </w:r>
      <w:r>
        <w:t>This</w:t>
      </w:r>
      <w:r w:rsidR="00446FF1">
        <w:t xml:space="preserve"> </w:t>
      </w:r>
      <w:r>
        <w:t>enabled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continue</w:t>
      </w:r>
      <w:r w:rsidR="00446FF1">
        <w:t xml:space="preserve"> </w:t>
      </w:r>
      <w:r>
        <w:t>administering</w:t>
      </w:r>
      <w:r w:rsidR="00446FF1">
        <w:t xml:space="preserve"> </w:t>
      </w:r>
      <w:r>
        <w:t>contracts</w:t>
      </w:r>
      <w:r w:rsidR="00446FF1">
        <w:t xml:space="preserve"> </w:t>
      </w:r>
      <w:r>
        <w:t>with</w:t>
      </w:r>
      <w:r w:rsidR="00446FF1">
        <w:t xml:space="preserve"> </w:t>
      </w:r>
      <w:r>
        <w:t>harvest</w:t>
      </w:r>
      <w:r w:rsidR="00446FF1">
        <w:t xml:space="preserve"> </w:t>
      </w:r>
      <w:r>
        <w:t>contracting</w:t>
      </w:r>
      <w:r w:rsidR="00446FF1">
        <w:t xml:space="preserve"> </w:t>
      </w:r>
      <w:r>
        <w:t>businesses</w:t>
      </w:r>
      <w:r w:rsidR="00446FF1">
        <w:t xml:space="preserve"> </w:t>
      </w:r>
      <w:r>
        <w:t>for</w:t>
      </w:r>
      <w:r w:rsidR="00446FF1">
        <w:t xml:space="preserve"> </w:t>
      </w:r>
      <w:r>
        <w:t>forest</w:t>
      </w:r>
      <w:r w:rsidR="00446FF1">
        <w:t xml:space="preserve"> </w:t>
      </w:r>
      <w:r>
        <w:t>land</w:t>
      </w:r>
      <w:r w:rsidR="00446FF1">
        <w:t xml:space="preserve"> </w:t>
      </w:r>
      <w:r>
        <w:t>management</w:t>
      </w:r>
      <w:r w:rsidR="00446FF1">
        <w:t xml:space="preserve"> </w:t>
      </w:r>
      <w:r>
        <w:t>works</w:t>
      </w:r>
      <w:r w:rsidR="00446FF1">
        <w:t xml:space="preserve"> </w:t>
      </w:r>
      <w:r>
        <w:t>and</w:t>
      </w:r>
      <w:r w:rsidR="00446FF1">
        <w:t xml:space="preserve"> </w:t>
      </w:r>
      <w:r>
        <w:t>enable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operations</w:t>
      </w:r>
      <w:r w:rsidR="00446FF1">
        <w:t xml:space="preserve"> </w:t>
      </w:r>
      <w:r>
        <w:t>to</w:t>
      </w:r>
      <w:r w:rsidR="00446FF1">
        <w:t xml:space="preserve"> </w:t>
      </w:r>
      <w:r>
        <w:t>continue</w:t>
      </w:r>
      <w:r w:rsidR="00446FF1">
        <w:t xml:space="preserve"> </w:t>
      </w:r>
      <w:r>
        <w:t>through</w:t>
      </w:r>
      <w:r w:rsidR="00446FF1">
        <w:t xml:space="preserve"> </w:t>
      </w:r>
      <w:r>
        <w:t>to</w:t>
      </w:r>
      <w:r w:rsidR="00446FF1">
        <w:t xml:space="preserve"> </w:t>
      </w:r>
      <w:r>
        <w:t>February</w:t>
      </w:r>
      <w:r w:rsidR="00446FF1">
        <w:t xml:space="preserve"> </w:t>
      </w:r>
      <w:r>
        <w:t>2024.</w:t>
      </w:r>
      <w:r w:rsidR="00446FF1">
        <w:t xml:space="preserve"> </w:t>
      </w:r>
      <w:r>
        <w:t>The</w:t>
      </w:r>
      <w:r w:rsidR="00446FF1">
        <w:t xml:space="preserve"> </w:t>
      </w:r>
      <w:r>
        <w:t>funding</w:t>
      </w:r>
      <w:r w:rsidR="00446FF1">
        <w:t xml:space="preserve"> </w:t>
      </w:r>
      <w:r>
        <w:t>provided</w:t>
      </w:r>
      <w:r w:rsidR="00446FF1">
        <w:t xml:space="preserve"> </w:t>
      </w:r>
      <w:r>
        <w:t>in</w:t>
      </w:r>
      <w:r w:rsidR="00446FF1">
        <w:t xml:space="preserve"> </w:t>
      </w:r>
      <w:r>
        <w:t>2024-25</w:t>
      </w:r>
      <w:r w:rsidR="00446FF1">
        <w:t xml:space="preserve"> </w:t>
      </w:r>
      <w:r>
        <w:t>State</w:t>
      </w:r>
      <w:r w:rsidR="00446FF1">
        <w:t xml:space="preserve"> </w:t>
      </w:r>
      <w:r>
        <w:t>Budget</w:t>
      </w:r>
      <w:r w:rsidR="00446FF1">
        <w:t xml:space="preserve"> </w:t>
      </w:r>
      <w:r>
        <w:t>was</w:t>
      </w:r>
      <w:r w:rsidR="00446FF1">
        <w:t xml:space="preserve"> </w:t>
      </w:r>
      <w:r>
        <w:t>used</w:t>
      </w:r>
      <w:r w:rsidR="00446FF1">
        <w:t xml:space="preserve"> </w:t>
      </w:r>
      <w:r>
        <w:t>to</w:t>
      </w:r>
      <w:r w:rsidR="00446FF1">
        <w:t xml:space="preserve"> </w:t>
      </w:r>
      <w:r>
        <w:t>settle</w:t>
      </w:r>
      <w:r w:rsidR="00446FF1">
        <w:t xml:space="preserve"> </w:t>
      </w:r>
      <w:r>
        <w:t>liabilities</w:t>
      </w:r>
      <w:r w:rsidR="00446FF1">
        <w:t xml:space="preserve"> </w:t>
      </w:r>
      <w:r>
        <w:t>(losses)</w:t>
      </w:r>
      <w:r w:rsidR="00446FF1">
        <w:t xml:space="preserve"> </w:t>
      </w:r>
      <w:r>
        <w:t>that</w:t>
      </w:r>
      <w:r w:rsidR="00446FF1">
        <w:t xml:space="preserve"> </w:t>
      </w:r>
      <w:r>
        <w:t>arose</w:t>
      </w:r>
      <w:r w:rsidR="00446FF1">
        <w:t xml:space="preserve"> </w:t>
      </w:r>
      <w:r>
        <w:t>in</w:t>
      </w:r>
      <w:r w:rsidR="00446FF1">
        <w:t xml:space="preserve"> </w:t>
      </w:r>
      <w:r>
        <w:t>prior</w:t>
      </w:r>
      <w:r w:rsidR="00446FF1">
        <w:t xml:space="preserve"> </w:t>
      </w:r>
      <w:r>
        <w:t>years</w:t>
      </w:r>
      <w:r w:rsidR="00446FF1">
        <w:t xml:space="preserve"> </w:t>
      </w:r>
      <w:r>
        <w:t>as</w:t>
      </w:r>
      <w:r w:rsidR="00446FF1">
        <w:t xml:space="preserve"> </w:t>
      </w:r>
      <w:r>
        <w:t>well</w:t>
      </w:r>
      <w:r w:rsidR="00446FF1">
        <w:t xml:space="preserve"> </w:t>
      </w:r>
      <w:r>
        <w:t>as</w:t>
      </w:r>
      <w:r w:rsidR="00446FF1">
        <w:t xml:space="preserve"> </w:t>
      </w:r>
      <w:r>
        <w:t>those</w:t>
      </w:r>
      <w:r w:rsidR="00446FF1">
        <w:t xml:space="preserve"> </w:t>
      </w:r>
      <w:r>
        <w:t>arising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year.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result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year</w:t>
      </w:r>
      <w:r w:rsidR="00446FF1">
        <w:t xml:space="preserve"> </w:t>
      </w:r>
      <w:r>
        <w:t>end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was</w:t>
      </w:r>
      <w:r w:rsidR="00446FF1">
        <w:t xml:space="preserve"> </w:t>
      </w:r>
      <w:r>
        <w:t>therefore</w:t>
      </w:r>
      <w:r w:rsidR="00446FF1">
        <w:t xml:space="preserve"> </w:t>
      </w:r>
      <w:r>
        <w:t>a</w:t>
      </w:r>
      <w:r w:rsidR="00446FF1">
        <w:t xml:space="preserve"> </w:t>
      </w:r>
      <w:r>
        <w:t>profit</w:t>
      </w:r>
      <w:r w:rsidR="00446FF1">
        <w:t xml:space="preserve"> </w:t>
      </w:r>
      <w:r>
        <w:t>of</w:t>
      </w:r>
      <w:r w:rsidR="00446FF1">
        <w:t xml:space="preserve"> </w:t>
      </w:r>
      <w:r>
        <w:t>$53.015</w:t>
      </w:r>
      <w:r w:rsidR="00446FF1">
        <w:t xml:space="preserve"> </w:t>
      </w:r>
      <w:r>
        <w:t>million.</w:t>
      </w:r>
      <w:r w:rsidR="00446FF1">
        <w:t xml:space="preserve"> </w:t>
      </w:r>
      <w:r>
        <w:t>This</w:t>
      </w:r>
      <w:r w:rsidR="00446FF1">
        <w:t xml:space="preserve"> </w:t>
      </w:r>
      <w:r>
        <w:t>covered</w:t>
      </w:r>
      <w:r w:rsidR="00446FF1">
        <w:t xml:space="preserve"> </w:t>
      </w:r>
      <w:r>
        <w:t>prior</w:t>
      </w:r>
      <w:r w:rsidR="00446FF1">
        <w:t xml:space="preserve"> </w:t>
      </w:r>
      <w:r>
        <w:t>year</w:t>
      </w:r>
      <w:r w:rsidR="00446FF1">
        <w:t xml:space="preserve"> </w:t>
      </w:r>
      <w:r>
        <w:t>losses</w:t>
      </w:r>
      <w:r w:rsidR="00446FF1">
        <w:t xml:space="preserve"> </w:t>
      </w:r>
      <w:r>
        <w:t>for</w:t>
      </w:r>
      <w:r w:rsidR="00446FF1">
        <w:t xml:space="preserve"> </w:t>
      </w:r>
      <w:r>
        <w:t>operational</w:t>
      </w:r>
      <w:r w:rsidR="00446FF1">
        <w:t xml:space="preserve"> </w:t>
      </w:r>
      <w:r>
        <w:t>costs</w:t>
      </w:r>
      <w:r w:rsidR="00446FF1">
        <w:t xml:space="preserve"> </w:t>
      </w:r>
      <w:r>
        <w:t>incurred</w:t>
      </w:r>
      <w:r w:rsidR="00446FF1">
        <w:t xml:space="preserve"> </w:t>
      </w:r>
      <w:proofErr w:type="gramStart"/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result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permanent</w:t>
      </w:r>
      <w:r w:rsidR="00446FF1">
        <w:t xml:space="preserve"> </w:t>
      </w:r>
      <w:r>
        <w:t>injunctions</w:t>
      </w:r>
      <w:r w:rsidR="00446FF1">
        <w:t xml:space="preserve"> </w:t>
      </w:r>
      <w:r>
        <w:t>placed</w:t>
      </w:r>
      <w:r w:rsidR="00446FF1">
        <w:t xml:space="preserve"> </w:t>
      </w:r>
      <w:r>
        <w:t>on</w:t>
      </w:r>
      <w:r w:rsidR="00446FF1">
        <w:t xml:space="preserve"> </w:t>
      </w:r>
      <w:r>
        <w:t>timber</w:t>
      </w:r>
      <w:r w:rsidR="00446FF1">
        <w:t xml:space="preserve"> </w:t>
      </w:r>
      <w:r>
        <w:t>harvesting.</w:t>
      </w:r>
      <w:r w:rsidR="00446FF1">
        <w:t xml:space="preserve"> </w:t>
      </w:r>
      <w:r>
        <w:t>Without</w:t>
      </w:r>
      <w:r w:rsidR="00446FF1">
        <w:t xml:space="preserve"> </w:t>
      </w:r>
      <w:r>
        <w:t>this</w:t>
      </w:r>
      <w:r w:rsidR="00446FF1">
        <w:t xml:space="preserve"> </w:t>
      </w:r>
      <w:r>
        <w:t>additional</w:t>
      </w:r>
      <w:r w:rsidR="00446FF1">
        <w:t xml:space="preserve"> </w:t>
      </w:r>
      <w:r>
        <w:t>funding,</w:t>
      </w:r>
      <w:r w:rsidR="00446FF1">
        <w:t xml:space="preserve"> </w:t>
      </w:r>
      <w:r>
        <w:t>VicForests</w:t>
      </w:r>
      <w:r w:rsidR="00446FF1">
        <w:t xml:space="preserve"> </w:t>
      </w:r>
      <w:r>
        <w:t>would</w:t>
      </w:r>
      <w:r w:rsidR="00446FF1">
        <w:t xml:space="preserve"> </w:t>
      </w:r>
      <w:r>
        <w:t>not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able</w:t>
      </w:r>
      <w:r w:rsidR="00446FF1">
        <w:t xml:space="preserve"> </w:t>
      </w:r>
      <w:r>
        <w:t>to</w:t>
      </w:r>
      <w:r w:rsidR="00446FF1">
        <w:t xml:space="preserve"> </w:t>
      </w:r>
      <w:r>
        <w:t>continue</w:t>
      </w:r>
      <w:r w:rsidR="00446FF1">
        <w:t xml:space="preserve"> </w:t>
      </w:r>
      <w:r>
        <w:t>its</w:t>
      </w:r>
      <w:r w:rsidR="00446FF1">
        <w:t xml:space="preserve"> </w:t>
      </w:r>
      <w:r>
        <w:t>business</w:t>
      </w:r>
      <w:r w:rsidR="00446FF1">
        <w:t xml:space="preserve"> </w:t>
      </w:r>
      <w:r>
        <w:t>activities</w:t>
      </w:r>
      <w:r w:rsidR="00446FF1">
        <w:t xml:space="preserve"> </w:t>
      </w:r>
      <w:r>
        <w:t>this</w:t>
      </w:r>
      <w:r w:rsidR="00446FF1">
        <w:t xml:space="preserve"> </w:t>
      </w:r>
      <w:r>
        <w:t>financial</w:t>
      </w:r>
      <w:r w:rsidR="00446FF1">
        <w:t xml:space="preserve"> </w:t>
      </w:r>
      <w:r>
        <w:t>year</w:t>
      </w:r>
      <w:r w:rsidR="00446FF1">
        <w:t xml:space="preserve"> </w:t>
      </w:r>
      <w:r>
        <w:t>and</w:t>
      </w:r>
      <w:r w:rsidR="00446FF1">
        <w:t xml:space="preserve"> </w:t>
      </w:r>
      <w:r>
        <w:t>acquit</w:t>
      </w:r>
      <w:r w:rsidR="00446FF1">
        <w:t xml:space="preserve"> </w:t>
      </w:r>
      <w:r>
        <w:t>its</w:t>
      </w:r>
      <w:r w:rsidR="00446FF1">
        <w:t xml:space="preserve"> </w:t>
      </w:r>
      <w:r>
        <w:t>obligations</w:t>
      </w:r>
      <w:r w:rsidR="00446FF1">
        <w:t xml:space="preserve"> </w:t>
      </w:r>
      <w:r>
        <w:t>to</w:t>
      </w:r>
      <w:r w:rsidR="00446FF1">
        <w:t xml:space="preserve"> </w:t>
      </w:r>
      <w:r>
        <w:t>timber</w:t>
      </w:r>
      <w:r w:rsidR="00446FF1">
        <w:t xml:space="preserve"> </w:t>
      </w:r>
      <w:r>
        <w:t>industry</w:t>
      </w:r>
      <w:r w:rsidR="00446FF1">
        <w:t xml:space="preserve"> </w:t>
      </w:r>
      <w:r>
        <w:t>businesses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contracts</w:t>
      </w:r>
      <w:r w:rsidR="00446FF1">
        <w:t xml:space="preserve"> </w:t>
      </w:r>
      <w:r>
        <w:t>with</w:t>
      </w:r>
      <w:r w:rsidR="00446FF1">
        <w:t xml:space="preserve"> </w:t>
      </w:r>
      <w:r>
        <w:t>sawmills</w:t>
      </w:r>
      <w:r w:rsidR="00446FF1">
        <w:t xml:space="preserve"> </w:t>
      </w:r>
      <w:r>
        <w:t>and</w:t>
      </w:r>
      <w:r w:rsidR="00446FF1">
        <w:t xml:space="preserve"> </w:t>
      </w:r>
      <w:r>
        <w:t>suppliers.</w:t>
      </w:r>
      <w:r w:rsidR="00446FF1">
        <w:t xml:space="preserve"> </w:t>
      </w:r>
    </w:p>
    <w:p w14:paraId="438EB6F8" w14:textId="0A81EA20" w:rsidR="00240C7C" w:rsidRDefault="00240C7C" w:rsidP="00446FF1">
      <w:r>
        <w:t>Business</w:t>
      </w:r>
      <w:r w:rsidR="00446FF1">
        <w:t xml:space="preserve"> </w:t>
      </w:r>
      <w:r>
        <w:t>activities</w:t>
      </w:r>
      <w:r w:rsidR="00446FF1">
        <w:t xml:space="preserve"> </w:t>
      </w:r>
      <w:r>
        <w:t>that</w:t>
      </w:r>
      <w:r w:rsidR="00446FF1">
        <w:t xml:space="preserve"> </w:t>
      </w:r>
      <w:r>
        <w:t>were</w:t>
      </w:r>
      <w:r w:rsidR="00446FF1">
        <w:t xml:space="preserve"> </w:t>
      </w:r>
      <w:r>
        <w:t>able</w:t>
      </w:r>
      <w:r w:rsidR="00446FF1">
        <w:t xml:space="preserve"> </w:t>
      </w:r>
      <w:r>
        <w:t>to</w:t>
      </w:r>
      <w:r w:rsidR="00446FF1">
        <w:t xml:space="preserve"> </w:t>
      </w:r>
      <w:r>
        <w:t>continue</w:t>
      </w:r>
      <w:r w:rsidR="00446FF1">
        <w:t xml:space="preserve"> </w:t>
      </w:r>
      <w:r>
        <w:t>in</w:t>
      </w:r>
      <w:r w:rsidR="00446FF1">
        <w:t xml:space="preserve"> </w:t>
      </w:r>
      <w:r>
        <w:t>2023-24</w:t>
      </w:r>
      <w:r w:rsidR="00446FF1">
        <w:t xml:space="preserve"> </w:t>
      </w:r>
      <w:r>
        <w:t>included</w:t>
      </w:r>
      <w:r w:rsidR="00446FF1">
        <w:t xml:space="preserve"> </w:t>
      </w:r>
      <w:r>
        <w:t>progressing</w:t>
      </w:r>
      <w:r w:rsidR="00446FF1">
        <w:t xml:space="preserve"> </w:t>
      </w:r>
      <w:r>
        <w:t>the</w:t>
      </w:r>
      <w:r w:rsidR="00446FF1">
        <w:t xml:space="preserve"> </w:t>
      </w:r>
      <w:r>
        <w:t>Gippsland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Program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release</w:t>
      </w:r>
      <w:r w:rsidR="00446FF1">
        <w:t xml:space="preserve"> </w:t>
      </w:r>
      <w:r>
        <w:t>of</w:t>
      </w:r>
      <w:r w:rsidR="00446FF1">
        <w:t xml:space="preserve"> </w:t>
      </w:r>
      <w:r>
        <w:t>new</w:t>
      </w:r>
      <w:r w:rsidR="00446FF1">
        <w:t xml:space="preserve"> </w:t>
      </w:r>
      <w:r>
        <w:t>grants,</w:t>
      </w:r>
      <w:r w:rsidR="00446FF1">
        <w:t xml:space="preserve"> </w:t>
      </w:r>
      <w:r>
        <w:t>pre-</w:t>
      </w:r>
      <w:r w:rsidR="00446FF1">
        <w:t xml:space="preserve"> </w:t>
      </w:r>
      <w:r>
        <w:t>and</w:t>
      </w:r>
      <w:r w:rsidR="00446FF1">
        <w:t xml:space="preserve"> </w:t>
      </w:r>
      <w:r>
        <w:t>post-harvest</w:t>
      </w:r>
      <w:r w:rsidR="00446FF1">
        <w:t xml:space="preserve"> </w:t>
      </w:r>
      <w:r>
        <w:t>survey</w:t>
      </w:r>
      <w:r w:rsidR="00446FF1">
        <w:t xml:space="preserve"> </w:t>
      </w:r>
      <w:r>
        <w:t>programs,</w:t>
      </w:r>
      <w:r w:rsidR="00446FF1">
        <w:t xml:space="preserve"> </w:t>
      </w:r>
      <w:r>
        <w:t>water</w:t>
      </w:r>
      <w:r w:rsidR="00446FF1">
        <w:t xml:space="preserve"> </w:t>
      </w:r>
      <w:r>
        <w:t>monitoring,</w:t>
      </w:r>
      <w:r w:rsidR="00446FF1">
        <w:t xml:space="preserve"> </w:t>
      </w:r>
      <w:r>
        <w:t>seed</w:t>
      </w:r>
      <w:r w:rsidR="00446FF1">
        <w:t xml:space="preserve"> </w:t>
      </w:r>
      <w:r>
        <w:t>collection</w:t>
      </w:r>
      <w:r w:rsidR="00446FF1">
        <w:t xml:space="preserve"> </w:t>
      </w:r>
      <w:r>
        <w:t>activities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management</w:t>
      </w:r>
      <w:r w:rsidR="00446FF1">
        <w:t xml:space="preserve"> </w:t>
      </w:r>
      <w:r>
        <w:t>of</w:t>
      </w:r>
      <w:r w:rsidR="00446FF1">
        <w:t xml:space="preserve"> </w:t>
      </w:r>
      <w:r>
        <w:lastRenderedPageBreak/>
        <w:t>plantations</w:t>
      </w:r>
      <w:r w:rsidR="00446FF1">
        <w:t xml:space="preserve"> </w:t>
      </w:r>
      <w:r>
        <w:t>established</w:t>
      </w:r>
      <w:r w:rsidR="00446FF1">
        <w:t xml:space="preserve"> </w:t>
      </w:r>
      <w:r>
        <w:t>prior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government</w:t>
      </w:r>
      <w:r w:rsidR="00446FF1">
        <w:t xml:space="preserve"> </w:t>
      </w:r>
      <w:r>
        <w:t>selecting</w:t>
      </w:r>
      <w:r w:rsidR="00446FF1">
        <w:t xml:space="preserve"> </w:t>
      </w:r>
      <w:r>
        <w:t>a</w:t>
      </w:r>
      <w:r w:rsidR="00446FF1">
        <w:t xml:space="preserve"> </w:t>
      </w:r>
      <w:r>
        <w:t>delivery</w:t>
      </w:r>
      <w:r w:rsidR="00446FF1">
        <w:t xml:space="preserve"> </w:t>
      </w:r>
      <w:r>
        <w:t>partner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Gippsland</w:t>
      </w:r>
      <w:r w:rsidR="00446FF1">
        <w:t xml:space="preserve"> </w:t>
      </w:r>
      <w:r>
        <w:t>Plantations</w:t>
      </w:r>
      <w:r w:rsidR="00446FF1">
        <w:t xml:space="preserve"> </w:t>
      </w:r>
      <w:r>
        <w:t>Investment</w:t>
      </w:r>
      <w:r w:rsidR="00446FF1">
        <w:t xml:space="preserve"> </w:t>
      </w:r>
      <w:r>
        <w:t>Program</w:t>
      </w:r>
      <w:r w:rsidR="00446FF1">
        <w:t xml:space="preserve"> </w:t>
      </w:r>
      <w:r>
        <w:t>(GPIP).</w:t>
      </w:r>
      <w:r w:rsidR="00446FF1">
        <w:t xml:space="preserve"> </w:t>
      </w:r>
    </w:p>
    <w:p w14:paraId="550E1891" w14:textId="7A8251CF" w:rsidR="00240C7C" w:rsidRDefault="00240C7C" w:rsidP="00446FF1">
      <w:r>
        <w:t>VicForests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work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Energy,</w:t>
      </w:r>
      <w:r w:rsidR="00446FF1">
        <w:t xml:space="preserve"> </w:t>
      </w:r>
      <w:r>
        <w:t>Environment</w:t>
      </w:r>
      <w:r w:rsidR="00446FF1">
        <w:t xml:space="preserve"> </w:t>
      </w:r>
      <w:r>
        <w:t>and</w:t>
      </w:r>
      <w:r w:rsidR="00446FF1">
        <w:t xml:space="preserve"> </w:t>
      </w:r>
      <w:r>
        <w:t>Climate</w:t>
      </w:r>
      <w:r w:rsidR="00446FF1">
        <w:t xml:space="preserve"> </w:t>
      </w:r>
      <w:r>
        <w:t>Action</w:t>
      </w:r>
      <w:r w:rsidR="00446FF1">
        <w:t xml:space="preserve"> </w:t>
      </w:r>
      <w:r>
        <w:t>(DEECA)</w:t>
      </w:r>
      <w:r w:rsidR="00446FF1">
        <w:t xml:space="preserve"> </w:t>
      </w:r>
      <w:r>
        <w:t>to</w:t>
      </w:r>
      <w:r w:rsidR="00446FF1">
        <w:t xml:space="preserve"> </w:t>
      </w:r>
      <w:r>
        <w:t>re-establish</w:t>
      </w:r>
      <w:r w:rsidR="00446FF1">
        <w:t xml:space="preserve"> </w:t>
      </w:r>
      <w:r>
        <w:t>safe</w:t>
      </w:r>
      <w:r w:rsidR="00446FF1">
        <w:t xml:space="preserve"> </w:t>
      </w:r>
      <w:r>
        <w:t>access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public</w:t>
      </w:r>
      <w:r w:rsidR="00446FF1">
        <w:t xml:space="preserve"> </w:t>
      </w:r>
      <w:r>
        <w:t>and</w:t>
      </w:r>
      <w:r w:rsidR="00446FF1">
        <w:t xml:space="preserve"> </w:t>
      </w:r>
      <w:r>
        <w:t>firefighters,</w:t>
      </w:r>
      <w:r w:rsidR="00446FF1">
        <w:t xml:space="preserve"> </w:t>
      </w:r>
      <w:r>
        <w:t>as</w:t>
      </w:r>
      <w:r w:rsidR="00446FF1">
        <w:t xml:space="preserve"> </w:t>
      </w:r>
      <w:r>
        <w:t>well</w:t>
      </w:r>
      <w:r w:rsidR="00446FF1">
        <w:t xml:space="preserve"> </w:t>
      </w:r>
      <w:r>
        <w:t>as</w:t>
      </w:r>
      <w:r w:rsidR="00446FF1">
        <w:t xml:space="preserve"> </w:t>
      </w:r>
      <w:r>
        <w:t>reducing</w:t>
      </w:r>
      <w:r w:rsidR="00446FF1">
        <w:t xml:space="preserve"> </w:t>
      </w:r>
      <w:r>
        <w:t>longer-term</w:t>
      </w:r>
      <w:r w:rsidR="00446FF1">
        <w:t xml:space="preserve"> </w:t>
      </w:r>
      <w:r>
        <w:t>bushfire</w:t>
      </w:r>
      <w:r w:rsidR="00446FF1">
        <w:t xml:space="preserve"> </w:t>
      </w:r>
      <w:r>
        <w:t>risks</w:t>
      </w:r>
      <w:r w:rsidR="00446FF1">
        <w:t xml:space="preserve"> </w:t>
      </w:r>
      <w:r>
        <w:t>in</w:t>
      </w:r>
      <w:r w:rsidR="00446FF1">
        <w:t xml:space="preserve"> </w:t>
      </w:r>
      <w:r>
        <w:t>areas</w:t>
      </w:r>
      <w:r w:rsidR="00446FF1">
        <w:t xml:space="preserve"> </w:t>
      </w:r>
      <w:r>
        <w:t>impacted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2021</w:t>
      </w:r>
      <w:r w:rsidR="00446FF1">
        <w:t xml:space="preserve"> </w:t>
      </w:r>
      <w:r>
        <w:t>and</w:t>
      </w:r>
      <w:r w:rsidR="00446FF1">
        <w:t xml:space="preserve"> </w:t>
      </w:r>
      <w:r>
        <w:t>2024</w:t>
      </w:r>
      <w:r w:rsidR="00446FF1">
        <w:t xml:space="preserve"> </w:t>
      </w:r>
      <w:r>
        <w:t>storms.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partner</w:t>
      </w:r>
      <w:r w:rsidR="00446FF1">
        <w:t xml:space="preserve"> </w:t>
      </w:r>
      <w:r>
        <w:t>agency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Fire</w:t>
      </w:r>
      <w:r w:rsidR="00446FF1">
        <w:t xml:space="preserve"> </w:t>
      </w:r>
      <w:r>
        <w:t>Management</w:t>
      </w:r>
      <w:r w:rsidR="00446FF1">
        <w:t xml:space="preserve"> </w:t>
      </w:r>
      <w:r>
        <w:t>Victoria</w:t>
      </w:r>
      <w:r w:rsidR="00446FF1">
        <w:t xml:space="preserve"> </w:t>
      </w:r>
      <w:r>
        <w:t>(FFMVic)</w:t>
      </w:r>
      <w:r w:rsidR="00446FF1">
        <w:t xml:space="preserve"> </w:t>
      </w:r>
      <w:r>
        <w:t>we</w:t>
      </w:r>
      <w:r w:rsidR="00446FF1">
        <w:t xml:space="preserve"> </w:t>
      </w:r>
      <w:r>
        <w:t>worked</w:t>
      </w:r>
      <w:r w:rsidR="00446FF1">
        <w:t xml:space="preserve"> </w:t>
      </w:r>
      <w:r>
        <w:t>on</w:t>
      </w:r>
      <w:r w:rsidR="00446FF1">
        <w:t xml:space="preserve"> </w:t>
      </w:r>
      <w:r>
        <w:t>fire</w:t>
      </w:r>
      <w:r w:rsidR="00446FF1">
        <w:t xml:space="preserve"> </w:t>
      </w:r>
      <w:r>
        <w:t>preparedness</w:t>
      </w:r>
      <w:r w:rsidR="00446FF1">
        <w:t xml:space="preserve"> </w:t>
      </w:r>
      <w:r>
        <w:t>and</w:t>
      </w:r>
      <w:r w:rsidR="00446FF1">
        <w:t xml:space="preserve"> </w:t>
      </w:r>
      <w:r>
        <w:t>management</w:t>
      </w:r>
      <w:r w:rsidR="00446FF1">
        <w:t xml:space="preserve"> </w:t>
      </w:r>
      <w:r>
        <w:t>activities.</w:t>
      </w:r>
      <w:r w:rsidR="00446FF1">
        <w:t xml:space="preserve"> </w:t>
      </w:r>
    </w:p>
    <w:p w14:paraId="30E9F032" w14:textId="45987E8F" w:rsidR="00240C7C" w:rsidRDefault="00240C7C" w:rsidP="00446FF1">
      <w:r>
        <w:t>Our</w:t>
      </w:r>
      <w:r w:rsidR="00446FF1">
        <w:t xml:space="preserve"> </w:t>
      </w:r>
      <w:r>
        <w:t>focus</w:t>
      </w:r>
      <w:r w:rsidR="00446FF1">
        <w:t xml:space="preserve"> </w:t>
      </w:r>
      <w:r>
        <w:t>on</w:t>
      </w:r>
      <w:r w:rsidR="00446FF1">
        <w:t xml:space="preserve"> </w:t>
      </w:r>
      <w:r>
        <w:t>science</w:t>
      </w:r>
      <w:r w:rsidR="00446FF1">
        <w:t xml:space="preserve"> </w:t>
      </w:r>
      <w:r>
        <w:t>and</w:t>
      </w:r>
      <w:r w:rsidR="00446FF1">
        <w:t xml:space="preserve"> </w:t>
      </w:r>
      <w:r>
        <w:t>technology</w:t>
      </w:r>
      <w:r w:rsidR="00446FF1">
        <w:t xml:space="preserve"> </w:t>
      </w:r>
      <w:r>
        <w:t>to</w:t>
      </w:r>
      <w:r w:rsidR="00446FF1">
        <w:t xml:space="preserve"> </w:t>
      </w:r>
      <w:r>
        <w:t>build</w:t>
      </w:r>
      <w:r w:rsidR="00446FF1">
        <w:t xml:space="preserve"> </w:t>
      </w:r>
      <w:r>
        <w:t>on</w:t>
      </w:r>
      <w:r w:rsidR="00446FF1">
        <w:t xml:space="preserve"> </w:t>
      </w:r>
      <w:r>
        <w:t>our</w:t>
      </w:r>
      <w:r w:rsidR="00446FF1">
        <w:t xml:space="preserve"> </w:t>
      </w:r>
      <w:r>
        <w:t>understanding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forest</w:t>
      </w:r>
      <w:r w:rsidR="00446FF1">
        <w:t xml:space="preserve"> </w:t>
      </w:r>
      <w:r>
        <w:t>ecosystems</w:t>
      </w:r>
      <w:r w:rsidR="00446FF1">
        <w:t xml:space="preserve"> </w:t>
      </w:r>
      <w:r>
        <w:t>continued</w:t>
      </w:r>
      <w:r w:rsidR="00446FF1">
        <w:t xml:space="preserve"> </w:t>
      </w:r>
      <w:r>
        <w:t>in</w:t>
      </w:r>
      <w:r w:rsidR="00446FF1">
        <w:t xml:space="preserve"> </w:t>
      </w:r>
      <w:r>
        <w:t>2023-24,</w:t>
      </w:r>
      <w:r w:rsidR="00446FF1">
        <w:t xml:space="preserve"> </w:t>
      </w:r>
      <w:r>
        <w:t>this</w:t>
      </w:r>
      <w:r w:rsidR="00446FF1">
        <w:t xml:space="preserve"> </w:t>
      </w:r>
      <w:r>
        <w:t>included</w:t>
      </w:r>
      <w:r w:rsidR="00446FF1">
        <w:t xml:space="preserve"> </w:t>
      </w:r>
      <w:r>
        <w:t>the</w:t>
      </w:r>
      <w:r w:rsidR="00446FF1">
        <w:t xml:space="preserve"> </w:t>
      </w:r>
      <w:r>
        <w:t>expansion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drone</w:t>
      </w:r>
      <w:r w:rsidR="00446FF1">
        <w:t xml:space="preserve"> </w:t>
      </w:r>
      <w:r>
        <w:t>pre-</w:t>
      </w:r>
      <w:r w:rsidR="00446FF1">
        <w:t xml:space="preserve"> </w:t>
      </w:r>
      <w:r>
        <w:t>and</w:t>
      </w:r>
      <w:r w:rsidR="00446FF1">
        <w:t xml:space="preserve"> </w:t>
      </w:r>
      <w:r>
        <w:t>post-harvest</w:t>
      </w:r>
      <w:r w:rsidR="00446FF1">
        <w:t xml:space="preserve"> </w:t>
      </w:r>
      <w:r>
        <w:t>survey</w:t>
      </w:r>
      <w:r w:rsidR="00446FF1">
        <w:t xml:space="preserve"> </w:t>
      </w:r>
      <w:r>
        <w:t>program</w:t>
      </w:r>
      <w:r w:rsidR="00446FF1">
        <w:t xml:space="preserve"> </w:t>
      </w:r>
      <w:r>
        <w:t>developed</w:t>
      </w:r>
      <w:r w:rsidR="00446FF1">
        <w:t xml:space="preserve"> </w:t>
      </w:r>
      <w:r>
        <w:t>in</w:t>
      </w:r>
      <w:r w:rsidR="00446FF1">
        <w:t xml:space="preserve"> </w:t>
      </w:r>
      <w:r>
        <w:t>collaboration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University</w:t>
      </w:r>
      <w:r w:rsidR="00446FF1">
        <w:t xml:space="preserve"> </w:t>
      </w:r>
      <w:r>
        <w:t>of</w:t>
      </w:r>
      <w:r w:rsidR="00446FF1">
        <w:t xml:space="preserve"> </w:t>
      </w:r>
      <w:r>
        <w:t>Melbourne.</w:t>
      </w:r>
      <w:r w:rsidR="00446FF1">
        <w:t xml:space="preserve"> </w:t>
      </w:r>
    </w:p>
    <w:p w14:paraId="19B073ED" w14:textId="79A72B98" w:rsidR="00240C7C" w:rsidRPr="00446FF1" w:rsidRDefault="00240C7C" w:rsidP="00446FF1">
      <w:r w:rsidRPr="00446FF1">
        <w:t>During</w:t>
      </w:r>
      <w:r w:rsidR="00446FF1" w:rsidRPr="00446FF1">
        <w:t xml:space="preserve"> </w:t>
      </w:r>
      <w:r w:rsidRPr="00446FF1">
        <w:t>2023-24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Directors</w:t>
      </w:r>
      <w:r w:rsidR="00446FF1" w:rsidRPr="00446FF1">
        <w:t xml:space="preserve"> </w:t>
      </w:r>
      <w:r w:rsidRPr="00446FF1">
        <w:t>of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VicForests</w:t>
      </w:r>
      <w:r w:rsidR="00446FF1" w:rsidRPr="00446FF1">
        <w:t xml:space="preserve"> </w:t>
      </w:r>
      <w:r w:rsidRPr="00446FF1">
        <w:t>Board</w:t>
      </w:r>
      <w:r w:rsidR="00446FF1" w:rsidRPr="00446FF1">
        <w:t xml:space="preserve"> </w:t>
      </w:r>
      <w:r w:rsidRPr="00446FF1">
        <w:t>have</w:t>
      </w:r>
      <w:r w:rsidR="00446FF1" w:rsidRPr="00446FF1">
        <w:t xml:space="preserve"> </w:t>
      </w:r>
      <w:r w:rsidRPr="00446FF1">
        <w:t>provided</w:t>
      </w:r>
      <w:r w:rsidR="00446FF1" w:rsidRPr="00446FF1">
        <w:t xml:space="preserve"> </w:t>
      </w:r>
      <w:r w:rsidRPr="00446FF1">
        <w:t>stability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leadership.</w:t>
      </w:r>
      <w:r w:rsidR="00446FF1" w:rsidRPr="00446FF1">
        <w:t xml:space="preserve"> </w:t>
      </w:r>
      <w:r w:rsidRPr="00446FF1">
        <w:t>I</w:t>
      </w:r>
      <w:r w:rsidR="00446FF1" w:rsidRPr="00446FF1">
        <w:t xml:space="preserve"> </w:t>
      </w:r>
      <w:r w:rsidRPr="00446FF1">
        <w:t>am</w:t>
      </w:r>
      <w:r w:rsidR="00446FF1" w:rsidRPr="00446FF1">
        <w:t xml:space="preserve"> </w:t>
      </w:r>
      <w:r w:rsidRPr="00446FF1">
        <w:t>grateful</w:t>
      </w:r>
      <w:r w:rsidR="00446FF1" w:rsidRPr="00446FF1">
        <w:t xml:space="preserve"> </w:t>
      </w:r>
      <w:r w:rsidRPr="00446FF1">
        <w:t>for</w:t>
      </w:r>
      <w:r w:rsidR="00446FF1" w:rsidRPr="00446FF1">
        <w:t xml:space="preserve"> </w:t>
      </w:r>
      <w:r w:rsidRPr="00446FF1">
        <w:t>their</w:t>
      </w:r>
      <w:r w:rsidR="00446FF1" w:rsidRPr="00446FF1">
        <w:t xml:space="preserve"> </w:t>
      </w:r>
      <w:r w:rsidRPr="00446FF1">
        <w:t>expertise,</w:t>
      </w:r>
      <w:r w:rsidR="00446FF1" w:rsidRPr="00446FF1">
        <w:t xml:space="preserve"> </w:t>
      </w:r>
      <w:r w:rsidRPr="00446FF1">
        <w:t>dedication,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time</w:t>
      </w:r>
      <w:r w:rsidR="00446FF1" w:rsidRPr="00446FF1">
        <w:t xml:space="preserve"> </w:t>
      </w:r>
      <w:r w:rsidRPr="00446FF1">
        <w:t>they</w:t>
      </w:r>
      <w:r w:rsidR="00446FF1" w:rsidRPr="00446FF1">
        <w:t xml:space="preserve"> </w:t>
      </w:r>
      <w:r w:rsidRPr="00446FF1">
        <w:t>have</w:t>
      </w:r>
      <w:r w:rsidR="00446FF1" w:rsidRPr="00446FF1">
        <w:t xml:space="preserve"> </w:t>
      </w:r>
      <w:r w:rsidRPr="00446FF1">
        <w:t>given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organisation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industry.</w:t>
      </w:r>
      <w:r w:rsidR="00446FF1" w:rsidRPr="00446FF1">
        <w:t xml:space="preserve"> </w:t>
      </w:r>
      <w:r w:rsidRPr="00446FF1">
        <w:t>I</w:t>
      </w:r>
      <w:r w:rsidR="00446FF1" w:rsidRPr="00446FF1">
        <w:t xml:space="preserve"> </w:t>
      </w:r>
      <w:r w:rsidRPr="00446FF1">
        <w:t>particularly</w:t>
      </w:r>
      <w:r w:rsidR="00446FF1" w:rsidRPr="00446FF1">
        <w:t xml:space="preserve"> </w:t>
      </w:r>
      <w:r w:rsidRPr="00446FF1">
        <w:t>want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acknowledge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contribution</w:t>
      </w:r>
      <w:r w:rsidR="00446FF1" w:rsidRPr="00446FF1">
        <w:t xml:space="preserve"> </w:t>
      </w:r>
      <w:r w:rsidRPr="00446FF1">
        <w:t>of</w:t>
      </w:r>
      <w:r w:rsidR="00446FF1" w:rsidRPr="00446FF1">
        <w:t xml:space="preserve"> </w:t>
      </w:r>
      <w:r w:rsidRPr="00446FF1">
        <w:t>my</w:t>
      </w:r>
      <w:r w:rsidR="00446FF1" w:rsidRPr="00446FF1">
        <w:t xml:space="preserve"> </w:t>
      </w:r>
      <w:r w:rsidRPr="00446FF1">
        <w:t>predecessor,</w:t>
      </w:r>
      <w:r w:rsidR="00446FF1" w:rsidRPr="00446FF1">
        <w:t xml:space="preserve"> </w:t>
      </w:r>
      <w:r w:rsidRPr="00446FF1">
        <w:t>Mr</w:t>
      </w:r>
      <w:r w:rsidR="00446FF1" w:rsidRPr="00446FF1">
        <w:t xml:space="preserve"> </w:t>
      </w:r>
      <w:r w:rsidRPr="00446FF1">
        <w:t>Benjamin</w:t>
      </w:r>
      <w:r w:rsidR="00446FF1" w:rsidRPr="00446FF1">
        <w:t xml:space="preserve"> </w:t>
      </w:r>
      <w:r w:rsidRPr="00446FF1">
        <w:t>(Ben)</w:t>
      </w:r>
      <w:r w:rsidR="00446FF1" w:rsidRPr="00446FF1">
        <w:t xml:space="preserve"> </w:t>
      </w:r>
      <w:r w:rsidRPr="00446FF1">
        <w:t>Hubbard,</w:t>
      </w:r>
      <w:r w:rsidR="00446FF1" w:rsidRPr="00446FF1">
        <w:t xml:space="preserve"> </w:t>
      </w:r>
      <w:r w:rsidRPr="00446FF1">
        <w:t>who</w:t>
      </w:r>
      <w:r w:rsidR="00446FF1" w:rsidRPr="00446FF1">
        <w:t xml:space="preserve"> </w:t>
      </w:r>
      <w:r w:rsidRPr="00446FF1">
        <w:t>concluded</w:t>
      </w:r>
      <w:r w:rsidR="00446FF1" w:rsidRPr="00446FF1">
        <w:t xml:space="preserve"> </w:t>
      </w:r>
      <w:r w:rsidRPr="00446FF1">
        <w:t>his</w:t>
      </w:r>
      <w:r w:rsidR="00446FF1" w:rsidRPr="00446FF1">
        <w:t xml:space="preserve"> </w:t>
      </w:r>
      <w:r w:rsidRPr="00446FF1">
        <w:t>term</w:t>
      </w:r>
      <w:r w:rsidR="00446FF1" w:rsidRPr="00446FF1">
        <w:t xml:space="preserve"> </w:t>
      </w:r>
      <w:r w:rsidRPr="00446FF1">
        <w:t>on</w:t>
      </w:r>
      <w:r w:rsidR="00446FF1" w:rsidRPr="00446FF1">
        <w:t xml:space="preserve"> </w:t>
      </w:r>
      <w:r w:rsidRPr="00446FF1">
        <w:t>31</w:t>
      </w:r>
      <w:r w:rsidR="00446FF1" w:rsidRPr="00446FF1">
        <w:t xml:space="preserve"> </w:t>
      </w:r>
      <w:r w:rsidRPr="00446FF1">
        <w:t>March</w:t>
      </w:r>
      <w:r w:rsidR="00446FF1" w:rsidRPr="00446FF1">
        <w:t xml:space="preserve"> </w:t>
      </w:r>
      <w:r w:rsidRPr="00446FF1">
        <w:t>2024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provided</w:t>
      </w:r>
      <w:r w:rsidR="00446FF1" w:rsidRPr="00446FF1">
        <w:t xml:space="preserve"> </w:t>
      </w:r>
      <w:r w:rsidRPr="00446FF1">
        <w:t>a</w:t>
      </w:r>
      <w:r w:rsidR="00446FF1" w:rsidRPr="00446FF1">
        <w:t xml:space="preserve"> </w:t>
      </w:r>
      <w:r w:rsidRPr="00446FF1">
        <w:t>wealth</w:t>
      </w:r>
      <w:r w:rsidR="00446FF1" w:rsidRPr="00446FF1">
        <w:t xml:space="preserve"> </w:t>
      </w:r>
      <w:r w:rsidRPr="00446FF1">
        <w:t>of</w:t>
      </w:r>
      <w:r w:rsidR="00446FF1" w:rsidRPr="00446FF1">
        <w:t xml:space="preserve"> </w:t>
      </w:r>
      <w:r w:rsidRPr="00446FF1">
        <w:t>knowledge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experience.</w:t>
      </w:r>
      <w:r w:rsidR="00446FF1" w:rsidRPr="00446FF1">
        <w:t xml:space="preserve"> </w:t>
      </w:r>
      <w:r w:rsidRPr="00446FF1">
        <w:t>Dr</w:t>
      </w:r>
      <w:r w:rsidR="00446FF1" w:rsidRPr="00446FF1">
        <w:t xml:space="preserve"> </w:t>
      </w:r>
      <w:r w:rsidRPr="00446FF1">
        <w:t>Kim</w:t>
      </w:r>
      <w:r w:rsidR="00446FF1" w:rsidRPr="00446FF1">
        <w:t xml:space="preserve"> </w:t>
      </w:r>
      <w:r w:rsidRPr="00446FF1">
        <w:t>McGrath</w:t>
      </w:r>
      <w:r w:rsidR="00446FF1" w:rsidRPr="00446FF1">
        <w:t xml:space="preserve"> </w:t>
      </w:r>
      <w:r w:rsidRPr="00446FF1">
        <w:t>also</w:t>
      </w:r>
      <w:r w:rsidR="00446FF1" w:rsidRPr="00446FF1">
        <w:t xml:space="preserve"> </w:t>
      </w:r>
      <w:r w:rsidRPr="00446FF1">
        <w:t>concluded</w:t>
      </w:r>
      <w:r w:rsidR="00446FF1" w:rsidRPr="00446FF1">
        <w:t xml:space="preserve"> </w:t>
      </w:r>
      <w:r w:rsidRPr="00446FF1">
        <w:t>her</w:t>
      </w:r>
      <w:r w:rsidR="00446FF1" w:rsidRPr="00446FF1">
        <w:t xml:space="preserve"> </w:t>
      </w:r>
      <w:r w:rsidRPr="00446FF1">
        <w:t>term</w:t>
      </w:r>
      <w:r w:rsidR="00446FF1" w:rsidRPr="00446FF1">
        <w:t xml:space="preserve"> </w:t>
      </w:r>
      <w:r w:rsidRPr="00446FF1">
        <w:t>on</w:t>
      </w:r>
      <w:r w:rsidR="00446FF1" w:rsidRPr="00446FF1">
        <w:t xml:space="preserve"> </w:t>
      </w:r>
      <w:r w:rsidRPr="00446FF1">
        <w:t>31</w:t>
      </w:r>
      <w:r w:rsidR="00446FF1" w:rsidRPr="00446FF1">
        <w:t xml:space="preserve"> </w:t>
      </w:r>
      <w:r w:rsidRPr="00446FF1">
        <w:t>March</w:t>
      </w:r>
      <w:r w:rsidR="00446FF1" w:rsidRPr="00446FF1">
        <w:t xml:space="preserve"> </w:t>
      </w:r>
      <w:r w:rsidRPr="00446FF1">
        <w:t>2024,</w:t>
      </w:r>
      <w:r w:rsidR="00446FF1" w:rsidRPr="00446FF1">
        <w:t xml:space="preserve"> </w:t>
      </w:r>
      <w:r w:rsidRPr="00446FF1">
        <w:t>I</w:t>
      </w:r>
      <w:r w:rsidR="00446FF1" w:rsidRPr="00446FF1">
        <w:t xml:space="preserve"> </w:t>
      </w:r>
      <w:r w:rsidRPr="00446FF1">
        <w:t>appreciate</w:t>
      </w:r>
      <w:r w:rsidR="00446FF1" w:rsidRPr="00446FF1">
        <w:t xml:space="preserve"> </w:t>
      </w:r>
      <w:r w:rsidRPr="00446FF1">
        <w:t>her</w:t>
      </w:r>
      <w:r w:rsidR="00446FF1" w:rsidRPr="00446FF1">
        <w:t xml:space="preserve"> </w:t>
      </w:r>
      <w:r w:rsidRPr="00446FF1">
        <w:t>extremely</w:t>
      </w:r>
      <w:r w:rsidR="00446FF1" w:rsidRPr="00446FF1">
        <w:t xml:space="preserve"> </w:t>
      </w:r>
      <w:r w:rsidRPr="00446FF1">
        <w:t>significant</w:t>
      </w:r>
      <w:r w:rsidR="00446FF1" w:rsidRPr="00446FF1">
        <w:t xml:space="preserve"> </w:t>
      </w:r>
      <w:r w:rsidRPr="00446FF1">
        <w:t>contribution</w:t>
      </w:r>
      <w:r w:rsidR="00446FF1" w:rsidRPr="00446FF1">
        <w:t xml:space="preserve"> </w:t>
      </w:r>
      <w:r w:rsidRPr="00446FF1">
        <w:t>during</w:t>
      </w:r>
      <w:r w:rsidR="00446FF1" w:rsidRPr="00446FF1">
        <w:t xml:space="preserve"> </w:t>
      </w:r>
      <w:r w:rsidRPr="00446FF1">
        <w:t>her</w:t>
      </w:r>
      <w:r w:rsidR="00446FF1" w:rsidRPr="00446FF1">
        <w:t xml:space="preserve"> </w:t>
      </w:r>
      <w:r w:rsidRPr="00446FF1">
        <w:t>six</w:t>
      </w:r>
      <w:r w:rsidR="00446FF1" w:rsidRPr="00446FF1">
        <w:t xml:space="preserve"> </w:t>
      </w:r>
      <w:r w:rsidRPr="00446FF1">
        <w:t>years</w:t>
      </w:r>
      <w:r w:rsidR="00446FF1" w:rsidRPr="00446FF1">
        <w:t xml:space="preserve"> </w:t>
      </w:r>
      <w:r w:rsidRPr="00446FF1">
        <w:t>on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Board.</w:t>
      </w:r>
      <w:r w:rsidR="00446FF1" w:rsidRPr="00446FF1">
        <w:t xml:space="preserve"> </w:t>
      </w:r>
      <w:r w:rsidRPr="00446FF1">
        <w:t>Mr</w:t>
      </w:r>
      <w:r w:rsidR="00446FF1" w:rsidRPr="00446FF1">
        <w:t xml:space="preserve"> </w:t>
      </w:r>
      <w:r w:rsidRPr="00446FF1">
        <w:t>Stephen</w:t>
      </w:r>
      <w:r w:rsidR="00446FF1" w:rsidRPr="00446FF1">
        <w:t xml:space="preserve"> </w:t>
      </w:r>
      <w:r w:rsidRPr="00446FF1">
        <w:t>Creaney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Mr</w:t>
      </w:r>
      <w:r w:rsidR="00446FF1" w:rsidRPr="00446FF1">
        <w:t xml:space="preserve"> </w:t>
      </w:r>
      <w:r w:rsidRPr="00446FF1">
        <w:t>Michael</w:t>
      </w:r>
      <w:r w:rsidR="00446FF1" w:rsidRPr="00446FF1">
        <w:t xml:space="preserve"> </w:t>
      </w:r>
      <w:r w:rsidRPr="00446FF1">
        <w:t>Allen’s</w:t>
      </w:r>
      <w:r w:rsidR="00446FF1" w:rsidRPr="00446FF1">
        <w:t xml:space="preserve"> </w:t>
      </w:r>
      <w:r w:rsidRPr="00446FF1">
        <w:t>terms</w:t>
      </w:r>
      <w:r w:rsidR="00446FF1" w:rsidRPr="00446FF1">
        <w:t xml:space="preserve"> </w:t>
      </w:r>
      <w:r w:rsidRPr="00446FF1">
        <w:t>concluded</w:t>
      </w:r>
      <w:r w:rsidR="00446FF1" w:rsidRPr="00446FF1">
        <w:t xml:space="preserve"> </w:t>
      </w:r>
      <w:r w:rsidRPr="00446FF1">
        <w:t>on</w:t>
      </w:r>
      <w:r w:rsidR="00446FF1" w:rsidRPr="00446FF1">
        <w:t xml:space="preserve"> </w:t>
      </w:r>
      <w:r w:rsidRPr="00446FF1">
        <w:t>30</w:t>
      </w:r>
      <w:r w:rsidR="00446FF1" w:rsidRPr="00446FF1">
        <w:t xml:space="preserve"> </w:t>
      </w:r>
      <w:r w:rsidRPr="00446FF1">
        <w:t>June</w:t>
      </w:r>
      <w:r w:rsidR="00446FF1" w:rsidRPr="00446FF1">
        <w:t xml:space="preserve"> </w:t>
      </w:r>
      <w:r w:rsidRPr="00446FF1">
        <w:t>2024,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I</w:t>
      </w:r>
      <w:r w:rsidR="00446FF1" w:rsidRPr="00446FF1">
        <w:t xml:space="preserve"> </w:t>
      </w:r>
      <w:r w:rsidRPr="00446FF1">
        <w:t>am</w:t>
      </w:r>
      <w:r w:rsidR="00446FF1" w:rsidRPr="00446FF1">
        <w:t xml:space="preserve"> </w:t>
      </w:r>
      <w:r w:rsidRPr="00446FF1">
        <w:t>grateful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have</w:t>
      </w:r>
      <w:r w:rsidR="00446FF1" w:rsidRPr="00446FF1">
        <w:t xml:space="preserve"> </w:t>
      </w:r>
      <w:r w:rsidRPr="00446FF1">
        <w:t>their</w:t>
      </w:r>
      <w:r w:rsidR="00446FF1" w:rsidRPr="00446FF1">
        <w:t xml:space="preserve"> </w:t>
      </w:r>
      <w:r w:rsidRPr="00446FF1">
        <w:t>leadership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support</w:t>
      </w:r>
      <w:r w:rsidR="00446FF1" w:rsidRPr="00446FF1">
        <w:t xml:space="preserve"> </w:t>
      </w:r>
      <w:r w:rsidRPr="00446FF1">
        <w:t>as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Board</w:t>
      </w:r>
      <w:r w:rsidR="00446FF1" w:rsidRPr="00446FF1">
        <w:t xml:space="preserve"> </w:t>
      </w:r>
      <w:r w:rsidRPr="00446FF1">
        <w:t>oversaw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wind</w:t>
      </w:r>
      <w:r w:rsidR="00446FF1" w:rsidRPr="00446FF1">
        <w:t xml:space="preserve"> </w:t>
      </w:r>
      <w:r w:rsidRPr="00446FF1">
        <w:t>down</w:t>
      </w:r>
      <w:r w:rsidR="00446FF1" w:rsidRPr="00446FF1">
        <w:t xml:space="preserve"> </w:t>
      </w:r>
      <w:r w:rsidRPr="00446FF1">
        <w:t>of</w:t>
      </w:r>
      <w:r w:rsidR="00446FF1" w:rsidRPr="00446FF1">
        <w:t xml:space="preserve"> </w:t>
      </w:r>
      <w:r w:rsidRPr="00446FF1">
        <w:t>VicForests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operational</w:t>
      </w:r>
      <w:r w:rsidR="00446FF1" w:rsidRPr="00446FF1">
        <w:t xml:space="preserve"> </w:t>
      </w:r>
      <w:r w:rsidRPr="00446FF1">
        <w:t>matters</w:t>
      </w:r>
      <w:r w:rsidR="00446FF1" w:rsidRPr="00446FF1">
        <w:t xml:space="preserve"> </w:t>
      </w:r>
      <w:r w:rsidRPr="00446FF1">
        <w:t>associated</w:t>
      </w:r>
      <w:r w:rsidR="00446FF1" w:rsidRPr="00446FF1">
        <w:t xml:space="preserve"> </w:t>
      </w:r>
      <w:r w:rsidRPr="00446FF1">
        <w:t>with</w:t>
      </w:r>
      <w:r w:rsidR="00446FF1" w:rsidRPr="00446FF1">
        <w:t xml:space="preserve"> </w:t>
      </w:r>
      <w:r w:rsidRPr="00446FF1">
        <w:t>this.</w:t>
      </w:r>
      <w:r w:rsidR="00446FF1" w:rsidRPr="00446FF1">
        <w:t xml:space="preserve"> </w:t>
      </w:r>
    </w:p>
    <w:p w14:paraId="61E037F6" w14:textId="2502FC99" w:rsidR="00240C7C" w:rsidRPr="00446FF1" w:rsidRDefault="00240C7C" w:rsidP="00446FF1">
      <w:r w:rsidRPr="00446FF1">
        <w:t>I</w:t>
      </w:r>
      <w:r w:rsidR="00446FF1" w:rsidRPr="00446FF1">
        <w:t xml:space="preserve"> </w:t>
      </w:r>
      <w:r w:rsidRPr="00446FF1">
        <w:t>have</w:t>
      </w:r>
      <w:r w:rsidR="00446FF1" w:rsidRPr="00446FF1">
        <w:t xml:space="preserve"> </w:t>
      </w:r>
      <w:r w:rsidRPr="00446FF1">
        <w:t>valued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insights</w:t>
      </w:r>
      <w:r w:rsidR="00446FF1" w:rsidRPr="00446FF1">
        <w:t xml:space="preserve"> </w:t>
      </w:r>
      <w:r w:rsidRPr="00446FF1">
        <w:t>of</w:t>
      </w:r>
      <w:r w:rsidR="00446FF1" w:rsidRPr="00446FF1">
        <w:t xml:space="preserve"> </w:t>
      </w:r>
      <w:r w:rsidRPr="00446FF1">
        <w:t>VicForests</w:t>
      </w:r>
      <w:r w:rsidR="00446FF1" w:rsidRPr="00446FF1">
        <w:t xml:space="preserve"> </w:t>
      </w:r>
      <w:r w:rsidRPr="00446FF1">
        <w:t>Chief</w:t>
      </w:r>
      <w:r w:rsidR="00446FF1" w:rsidRPr="00446FF1">
        <w:t xml:space="preserve"> </w:t>
      </w:r>
      <w:r w:rsidRPr="00446FF1">
        <w:t>Executive</w:t>
      </w:r>
      <w:r w:rsidR="00446FF1" w:rsidRPr="00446FF1">
        <w:t xml:space="preserve"> </w:t>
      </w:r>
      <w:r w:rsidRPr="00446FF1">
        <w:t>Officer,</w:t>
      </w:r>
      <w:r w:rsidR="00446FF1" w:rsidRPr="00446FF1">
        <w:t xml:space="preserve"> </w:t>
      </w:r>
      <w:r w:rsidRPr="00446FF1">
        <w:t>Ms</w:t>
      </w:r>
      <w:r w:rsidR="00446FF1" w:rsidRPr="00446FF1">
        <w:t xml:space="preserve"> </w:t>
      </w:r>
      <w:r w:rsidRPr="00446FF1">
        <w:t>Monique</w:t>
      </w:r>
      <w:r w:rsidR="00446FF1" w:rsidRPr="00446FF1">
        <w:t xml:space="preserve"> </w:t>
      </w:r>
      <w:r w:rsidRPr="00446FF1">
        <w:t>Dawson,</w:t>
      </w:r>
      <w:r w:rsidR="00446FF1" w:rsidRPr="00446FF1">
        <w:t xml:space="preserve"> </w:t>
      </w:r>
      <w:r w:rsidRPr="00446FF1">
        <w:t>during</w:t>
      </w:r>
      <w:r w:rsidR="00446FF1" w:rsidRPr="00446FF1">
        <w:t xml:space="preserve"> </w:t>
      </w:r>
      <w:r w:rsidRPr="00446FF1">
        <w:t>my</w:t>
      </w:r>
      <w:r w:rsidR="00446FF1" w:rsidRPr="00446FF1">
        <w:t xml:space="preserve"> </w:t>
      </w:r>
      <w:r w:rsidRPr="00446FF1">
        <w:t>time</w:t>
      </w:r>
      <w:r w:rsidR="00446FF1" w:rsidRPr="00446FF1">
        <w:t xml:space="preserve"> </w:t>
      </w:r>
      <w:r w:rsidRPr="00446FF1">
        <w:t>on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Board</w:t>
      </w:r>
      <w:r w:rsidR="00446FF1" w:rsidRPr="00446FF1">
        <w:t xml:space="preserve"> </w:t>
      </w:r>
      <w:r w:rsidRPr="00446FF1">
        <w:t>as</w:t>
      </w:r>
      <w:r w:rsidR="00446FF1" w:rsidRPr="00446FF1">
        <w:t xml:space="preserve"> </w:t>
      </w:r>
      <w:r w:rsidRPr="00446FF1">
        <w:t>Director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Chair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her</w:t>
      </w:r>
      <w:r w:rsidR="00446FF1" w:rsidRPr="00446FF1">
        <w:t xml:space="preserve"> </w:t>
      </w:r>
      <w:r w:rsidRPr="00446FF1">
        <w:t>commitment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staff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industry.</w:t>
      </w:r>
      <w:r w:rsidR="00446FF1" w:rsidRPr="00446FF1">
        <w:t xml:space="preserve"> </w:t>
      </w:r>
      <w:r w:rsidRPr="00446FF1">
        <w:t>She</w:t>
      </w:r>
      <w:r w:rsidR="00446FF1" w:rsidRPr="00446FF1">
        <w:t xml:space="preserve"> </w:t>
      </w:r>
      <w:r w:rsidRPr="00446FF1">
        <w:t>has</w:t>
      </w:r>
      <w:r w:rsidR="00446FF1" w:rsidRPr="00446FF1">
        <w:t xml:space="preserve"> </w:t>
      </w:r>
      <w:r w:rsidRPr="00446FF1">
        <w:t>shown</w:t>
      </w:r>
      <w:r w:rsidR="00446FF1" w:rsidRPr="00446FF1">
        <w:t xml:space="preserve"> </w:t>
      </w:r>
      <w:r w:rsidRPr="00446FF1">
        <w:t>compassion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strength</w:t>
      </w:r>
      <w:r w:rsidR="00446FF1" w:rsidRPr="00446FF1">
        <w:t xml:space="preserve"> </w:t>
      </w:r>
      <w:r w:rsidRPr="00446FF1">
        <w:t>of</w:t>
      </w:r>
      <w:r w:rsidR="00446FF1" w:rsidRPr="00446FF1">
        <w:t xml:space="preserve"> </w:t>
      </w:r>
      <w:r w:rsidRPr="00446FF1">
        <w:t>character</w:t>
      </w:r>
      <w:r w:rsidR="00446FF1" w:rsidRPr="00446FF1">
        <w:t xml:space="preserve"> </w:t>
      </w:r>
      <w:r w:rsidRPr="00446FF1">
        <w:t>while</w:t>
      </w:r>
      <w:r w:rsidR="00446FF1" w:rsidRPr="00446FF1">
        <w:t xml:space="preserve"> </w:t>
      </w:r>
      <w:r w:rsidRPr="00446FF1">
        <w:t>steering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organisation</w:t>
      </w:r>
      <w:r w:rsidR="00446FF1" w:rsidRPr="00446FF1">
        <w:t xml:space="preserve"> </w:t>
      </w:r>
      <w:r w:rsidRPr="00446FF1">
        <w:t>through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transition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closure.</w:t>
      </w:r>
      <w:r w:rsidR="00446FF1" w:rsidRPr="00446FF1">
        <w:t xml:space="preserve"> </w:t>
      </w:r>
    </w:p>
    <w:p w14:paraId="71CFB547" w14:textId="43D71948" w:rsidR="00240C7C" w:rsidRPr="00446FF1" w:rsidRDefault="00240C7C" w:rsidP="00446FF1">
      <w:r w:rsidRPr="00446FF1">
        <w:t>I</w:t>
      </w:r>
      <w:r w:rsidR="00446FF1" w:rsidRPr="00446FF1">
        <w:t xml:space="preserve"> </w:t>
      </w:r>
      <w:r w:rsidRPr="00446FF1">
        <w:t>want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express</w:t>
      </w:r>
      <w:r w:rsidR="00446FF1" w:rsidRPr="00446FF1">
        <w:t xml:space="preserve"> </w:t>
      </w:r>
      <w:r w:rsidRPr="00446FF1">
        <w:t>my</w:t>
      </w:r>
      <w:r w:rsidR="00446FF1" w:rsidRPr="00446FF1">
        <w:t xml:space="preserve"> </w:t>
      </w:r>
      <w:r w:rsidRPr="00446FF1">
        <w:t>sincere</w:t>
      </w:r>
      <w:r w:rsidR="00446FF1" w:rsidRPr="00446FF1">
        <w:t xml:space="preserve"> </w:t>
      </w:r>
      <w:r w:rsidRPr="00446FF1">
        <w:t>gratitude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VicForests</w:t>
      </w:r>
      <w:r w:rsidR="00446FF1" w:rsidRPr="00446FF1">
        <w:t xml:space="preserve"> </w:t>
      </w:r>
      <w:r w:rsidRPr="00446FF1">
        <w:t>professional</w:t>
      </w:r>
      <w:r w:rsidR="00446FF1" w:rsidRPr="00446FF1">
        <w:t xml:space="preserve"> </w:t>
      </w:r>
      <w:r w:rsidRPr="00446FF1">
        <w:t>foresters,</w:t>
      </w:r>
      <w:r w:rsidR="00446FF1" w:rsidRPr="00446FF1">
        <w:t xml:space="preserve"> </w:t>
      </w:r>
      <w:r w:rsidRPr="00446FF1">
        <w:t>scientists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administration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support</w:t>
      </w:r>
      <w:r w:rsidR="00446FF1" w:rsidRPr="00446FF1">
        <w:t xml:space="preserve"> </w:t>
      </w:r>
      <w:r w:rsidRPr="00446FF1">
        <w:t>staff</w:t>
      </w:r>
      <w:r w:rsidR="00446FF1" w:rsidRPr="00446FF1">
        <w:t xml:space="preserve"> </w:t>
      </w:r>
      <w:r w:rsidRPr="00446FF1">
        <w:t>for</w:t>
      </w:r>
      <w:r w:rsidR="00446FF1" w:rsidRPr="00446FF1">
        <w:t xml:space="preserve"> </w:t>
      </w:r>
      <w:r w:rsidRPr="00446FF1">
        <w:t>their</w:t>
      </w:r>
      <w:r w:rsidR="00446FF1" w:rsidRPr="00446FF1">
        <w:t xml:space="preserve"> </w:t>
      </w:r>
      <w:r w:rsidRPr="00446FF1">
        <w:t>significant</w:t>
      </w:r>
      <w:r w:rsidR="00446FF1" w:rsidRPr="00446FF1">
        <w:t xml:space="preserve"> </w:t>
      </w:r>
      <w:r w:rsidRPr="00446FF1">
        <w:t>contribution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dedication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management</w:t>
      </w:r>
      <w:r w:rsidR="00446FF1" w:rsidRPr="00446FF1">
        <w:t xml:space="preserve"> </w:t>
      </w:r>
      <w:r w:rsidRPr="00446FF1">
        <w:t>of</w:t>
      </w:r>
      <w:r w:rsidR="00446FF1" w:rsidRPr="00446FF1">
        <w:t xml:space="preserve"> </w:t>
      </w:r>
      <w:r w:rsidRPr="00446FF1">
        <w:t>our</w:t>
      </w:r>
      <w:r w:rsidR="00446FF1" w:rsidRPr="00446FF1">
        <w:t xml:space="preserve"> </w:t>
      </w:r>
      <w:r w:rsidRPr="00446FF1">
        <w:t>native</w:t>
      </w:r>
      <w:r w:rsidR="00446FF1" w:rsidRPr="00446FF1">
        <w:t xml:space="preserve"> </w:t>
      </w:r>
      <w:r w:rsidRPr="00446FF1">
        <w:t>forests</w:t>
      </w:r>
      <w:r w:rsidR="00446FF1" w:rsidRPr="00446FF1">
        <w:t xml:space="preserve"> </w:t>
      </w:r>
      <w:r w:rsidRPr="00446FF1">
        <w:t>and</w:t>
      </w:r>
      <w:r w:rsidR="00446FF1" w:rsidRPr="00446FF1">
        <w:t xml:space="preserve"> </w:t>
      </w:r>
      <w:r w:rsidRPr="00446FF1">
        <w:t>to</w:t>
      </w:r>
      <w:r w:rsidR="00446FF1" w:rsidRPr="00446FF1">
        <w:t xml:space="preserve"> </w:t>
      </w:r>
      <w:r w:rsidRPr="00446FF1">
        <w:t>the</w:t>
      </w:r>
      <w:r w:rsidR="00446FF1" w:rsidRPr="00446FF1">
        <w:t xml:space="preserve"> </w:t>
      </w:r>
      <w:r w:rsidRPr="00446FF1">
        <w:t>organisation</w:t>
      </w:r>
      <w:r w:rsidR="00446FF1" w:rsidRPr="00446FF1">
        <w:t xml:space="preserve"> </w:t>
      </w:r>
      <w:r w:rsidRPr="00446FF1">
        <w:t>for</w:t>
      </w:r>
      <w:r w:rsidR="00446FF1" w:rsidRPr="00446FF1">
        <w:t xml:space="preserve"> </w:t>
      </w:r>
      <w:r w:rsidRPr="00446FF1">
        <w:t>over</w:t>
      </w:r>
      <w:r w:rsidR="00446FF1" w:rsidRPr="00446FF1">
        <w:t xml:space="preserve"> </w:t>
      </w:r>
      <w:r w:rsidRPr="00446FF1">
        <w:t>20</w:t>
      </w:r>
      <w:r w:rsidR="00446FF1" w:rsidRPr="00446FF1">
        <w:t xml:space="preserve"> </w:t>
      </w:r>
      <w:r w:rsidRPr="00446FF1">
        <w:t>years.</w:t>
      </w:r>
      <w:r w:rsidR="00446FF1" w:rsidRPr="00446FF1">
        <w:t xml:space="preserve"> </w:t>
      </w:r>
    </w:p>
    <w:p w14:paraId="18631D20" w14:textId="6D9D1DA9" w:rsidR="00240C7C" w:rsidRDefault="00240C7C" w:rsidP="00BD7365">
      <w:r>
        <w:rPr>
          <w:rStyle w:val="Semibold"/>
        </w:rPr>
        <w:t>Phuong</w:t>
      </w:r>
      <w:r w:rsidR="00446FF1">
        <w:rPr>
          <w:rStyle w:val="Semibold"/>
        </w:rPr>
        <w:t xml:space="preserve"> </w:t>
      </w:r>
      <w:r>
        <w:rPr>
          <w:rStyle w:val="Semibold"/>
        </w:rPr>
        <w:t>Tram</w:t>
      </w:r>
      <w:r>
        <w:rPr>
          <w:rStyle w:val="Semibold"/>
        </w:rPr>
        <w:br/>
        <w:t>Chair</w:t>
      </w:r>
      <w:r>
        <w:rPr>
          <w:rStyle w:val="Semibold"/>
        </w:rPr>
        <w:br/>
      </w:r>
      <w:r>
        <w:t>1</w:t>
      </w:r>
      <w:r w:rsidR="00446FF1">
        <w:t xml:space="preserve"> </w:t>
      </w:r>
      <w:r>
        <w:t>April</w:t>
      </w:r>
      <w:r w:rsidR="00446FF1">
        <w:t xml:space="preserve"> </w:t>
      </w:r>
      <w:r>
        <w:t>to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</w:p>
    <w:p w14:paraId="2D611B95" w14:textId="08FE6CF8" w:rsidR="00240C7C" w:rsidRPr="00CB052D" w:rsidRDefault="00240C7C" w:rsidP="00BD7365">
      <w:pPr>
        <w:pStyle w:val="Heading1"/>
      </w:pPr>
      <w:bookmarkStart w:id="2" w:name="_Toc184230492"/>
      <w:bookmarkStart w:id="3" w:name="_Ref184830473"/>
      <w:r w:rsidRPr="00CB052D">
        <w:lastRenderedPageBreak/>
        <w:t>About</w:t>
      </w:r>
      <w:r w:rsidR="00446FF1">
        <w:t xml:space="preserve"> </w:t>
      </w:r>
      <w:r w:rsidRPr="00CB052D">
        <w:t>VicForests</w:t>
      </w:r>
      <w:bookmarkEnd w:id="2"/>
      <w:bookmarkEnd w:id="3"/>
    </w:p>
    <w:p w14:paraId="016BFD7F" w14:textId="16C83DE9" w:rsidR="00240C7C" w:rsidRPr="00CB052D" w:rsidRDefault="00240C7C" w:rsidP="0060205F">
      <w:pPr>
        <w:pStyle w:val="Heading2"/>
      </w:pPr>
      <w:bookmarkStart w:id="4" w:name="_Toc184230493"/>
      <w:r w:rsidRPr="00CB052D">
        <w:t>VicForests</w:t>
      </w:r>
      <w:r w:rsidR="00446FF1">
        <w:t xml:space="preserve"> </w:t>
      </w:r>
      <w:r w:rsidRPr="00CB052D">
        <w:t>values</w:t>
      </w:r>
      <w:bookmarkEnd w:id="4"/>
    </w:p>
    <w:p w14:paraId="26E8A6DD" w14:textId="1AFBD403" w:rsidR="00240C7C" w:rsidRPr="00BD7365" w:rsidRDefault="00240C7C" w:rsidP="00BD7365">
      <w:pPr>
        <w:pStyle w:val="Normalbeforebullets"/>
        <w:rPr>
          <w:b/>
          <w:bCs/>
        </w:rPr>
      </w:pPr>
      <w:r w:rsidRPr="00BD7365">
        <w:rPr>
          <w:b/>
          <w:bCs/>
        </w:rPr>
        <w:t>Sustainable</w:t>
      </w:r>
    </w:p>
    <w:p w14:paraId="465628D4" w14:textId="264E8A0C" w:rsidR="00240C7C" w:rsidRPr="00BD7365" w:rsidRDefault="00240C7C" w:rsidP="00BD7365">
      <w:r w:rsidRPr="00BD7365">
        <w:t>We</w:t>
      </w:r>
      <w:r w:rsidR="00446FF1" w:rsidRPr="00BD7365">
        <w:t xml:space="preserve"> </w:t>
      </w:r>
      <w:r w:rsidRPr="00BD7365">
        <w:t>respect</w:t>
      </w:r>
      <w:r w:rsidR="00446FF1" w:rsidRPr="00BD7365">
        <w:t xml:space="preserve"> </w:t>
      </w:r>
      <w:r w:rsidRPr="00BD7365">
        <w:t>and</w:t>
      </w:r>
      <w:r w:rsidR="00446FF1" w:rsidRPr="00BD7365">
        <w:t xml:space="preserve"> </w:t>
      </w:r>
      <w:r w:rsidRPr="00BD7365">
        <w:t>care</w:t>
      </w:r>
      <w:r w:rsidR="00446FF1" w:rsidRPr="00BD7365">
        <w:t xml:space="preserve"> </w:t>
      </w:r>
      <w:r w:rsidRPr="00BD7365">
        <w:t>for</w:t>
      </w:r>
      <w:r w:rsidR="00446FF1" w:rsidRPr="00BD7365">
        <w:t xml:space="preserve"> </w:t>
      </w:r>
      <w:r w:rsidRPr="00BD7365">
        <w:t>our</w:t>
      </w:r>
      <w:r w:rsidR="00446FF1" w:rsidRPr="00BD7365">
        <w:t xml:space="preserve"> </w:t>
      </w:r>
      <w:r w:rsidRPr="00BD7365">
        <w:t>environment</w:t>
      </w:r>
      <w:r w:rsidR="00446FF1" w:rsidRPr="00BD7365">
        <w:t xml:space="preserve"> </w:t>
      </w:r>
      <w:r w:rsidRPr="00BD7365">
        <w:t>and</w:t>
      </w:r>
      <w:r w:rsidR="00446FF1" w:rsidRPr="00BD7365">
        <w:t xml:space="preserve"> </w:t>
      </w:r>
      <w:r w:rsidRPr="00BD7365">
        <w:t>the</w:t>
      </w:r>
      <w:r w:rsidR="00446FF1" w:rsidRPr="00BD7365">
        <w:t xml:space="preserve"> </w:t>
      </w:r>
      <w:r w:rsidRPr="00BD7365">
        <w:t>communities</w:t>
      </w:r>
      <w:r w:rsidR="00446FF1" w:rsidRPr="00BD7365">
        <w:t xml:space="preserve"> </w:t>
      </w:r>
      <w:r w:rsidRPr="00BD7365">
        <w:t>in</w:t>
      </w:r>
      <w:r w:rsidR="00446FF1" w:rsidRPr="00BD7365">
        <w:t xml:space="preserve"> </w:t>
      </w:r>
      <w:r w:rsidRPr="00BD7365">
        <w:t>which</w:t>
      </w:r>
      <w:r w:rsidR="00446FF1" w:rsidRPr="00BD7365">
        <w:t xml:space="preserve"> </w:t>
      </w:r>
      <w:r w:rsidRPr="00BD7365">
        <w:t>we</w:t>
      </w:r>
      <w:r w:rsidR="00446FF1" w:rsidRPr="00BD7365">
        <w:t xml:space="preserve"> </w:t>
      </w:r>
      <w:r w:rsidRPr="00BD7365">
        <w:t>operate</w:t>
      </w:r>
      <w:r w:rsidR="00446FF1" w:rsidRPr="00BD7365">
        <w:t xml:space="preserve"> </w:t>
      </w:r>
    </w:p>
    <w:p w14:paraId="7269295D" w14:textId="0813C7EB" w:rsidR="00240C7C" w:rsidRPr="00BD7365" w:rsidRDefault="00240C7C" w:rsidP="00BD7365">
      <w:pPr>
        <w:pStyle w:val="Normalbeforebullets"/>
        <w:rPr>
          <w:b/>
          <w:bCs/>
        </w:rPr>
      </w:pPr>
      <w:r w:rsidRPr="00BD7365">
        <w:rPr>
          <w:b/>
          <w:bCs/>
        </w:rPr>
        <w:t>Customer</w:t>
      </w:r>
      <w:r w:rsidR="00446FF1" w:rsidRPr="00BD7365">
        <w:rPr>
          <w:b/>
          <w:bCs/>
        </w:rPr>
        <w:t xml:space="preserve"> </w:t>
      </w:r>
      <w:r w:rsidRPr="00BD7365">
        <w:rPr>
          <w:b/>
          <w:bCs/>
        </w:rPr>
        <w:t>focused</w:t>
      </w:r>
      <w:r w:rsidR="00446FF1" w:rsidRPr="00BD7365">
        <w:rPr>
          <w:b/>
          <w:bCs/>
        </w:rPr>
        <w:t xml:space="preserve"> </w:t>
      </w:r>
    </w:p>
    <w:p w14:paraId="4764BCEF" w14:textId="14F41837" w:rsidR="00240C7C" w:rsidRPr="00BD7365" w:rsidRDefault="00240C7C" w:rsidP="00BD7365">
      <w:r w:rsidRPr="00BD7365">
        <w:t>We</w:t>
      </w:r>
      <w:r w:rsidR="00446FF1" w:rsidRPr="00BD7365">
        <w:t xml:space="preserve"> </w:t>
      </w:r>
      <w:r w:rsidRPr="00BD7365">
        <w:t>are</w:t>
      </w:r>
      <w:r w:rsidR="00446FF1" w:rsidRPr="00BD7365">
        <w:t xml:space="preserve"> </w:t>
      </w:r>
      <w:r w:rsidRPr="00BD7365">
        <w:t>responsible</w:t>
      </w:r>
      <w:r w:rsidR="00446FF1" w:rsidRPr="00BD7365">
        <w:t xml:space="preserve"> </w:t>
      </w:r>
      <w:r w:rsidRPr="00BD7365">
        <w:t>in</w:t>
      </w:r>
      <w:r w:rsidR="00446FF1" w:rsidRPr="00BD7365">
        <w:t xml:space="preserve"> </w:t>
      </w:r>
      <w:r w:rsidRPr="00BD7365">
        <w:t>our</w:t>
      </w:r>
      <w:r w:rsidR="00446FF1" w:rsidRPr="00BD7365">
        <w:t xml:space="preserve"> </w:t>
      </w:r>
      <w:r w:rsidRPr="00BD7365">
        <w:t>commercial</w:t>
      </w:r>
      <w:r w:rsidR="00446FF1" w:rsidRPr="00BD7365">
        <w:t xml:space="preserve"> </w:t>
      </w:r>
      <w:r w:rsidRPr="00BD7365">
        <w:t>dealings</w:t>
      </w:r>
      <w:r w:rsidR="00446FF1" w:rsidRPr="00BD7365">
        <w:t xml:space="preserve"> </w:t>
      </w:r>
    </w:p>
    <w:p w14:paraId="7EB1093E" w14:textId="215CE278" w:rsidR="00240C7C" w:rsidRPr="00BD7365" w:rsidRDefault="00240C7C" w:rsidP="00BD7365">
      <w:pPr>
        <w:pStyle w:val="Normalbeforebullets"/>
        <w:rPr>
          <w:b/>
          <w:bCs/>
        </w:rPr>
      </w:pPr>
      <w:r w:rsidRPr="00BD7365">
        <w:rPr>
          <w:b/>
          <w:bCs/>
        </w:rPr>
        <w:t>Respect</w:t>
      </w:r>
      <w:r w:rsidR="00446FF1" w:rsidRPr="00BD7365">
        <w:rPr>
          <w:b/>
          <w:bCs/>
        </w:rPr>
        <w:t xml:space="preserve"> </w:t>
      </w:r>
    </w:p>
    <w:p w14:paraId="68BC895B" w14:textId="225983F8" w:rsidR="00240C7C" w:rsidRPr="00BD7365" w:rsidRDefault="00240C7C" w:rsidP="00BD7365">
      <w:r w:rsidRPr="00BD7365">
        <w:t>We</w:t>
      </w:r>
      <w:r w:rsidR="00446FF1" w:rsidRPr="00BD7365">
        <w:t xml:space="preserve"> </w:t>
      </w:r>
      <w:r w:rsidRPr="00BD7365">
        <w:t>treat</w:t>
      </w:r>
      <w:r w:rsidR="00446FF1" w:rsidRPr="00BD7365">
        <w:t xml:space="preserve"> </w:t>
      </w:r>
      <w:r w:rsidRPr="00BD7365">
        <w:t>others</w:t>
      </w:r>
      <w:r w:rsidR="00446FF1" w:rsidRPr="00BD7365">
        <w:t xml:space="preserve"> </w:t>
      </w:r>
      <w:r w:rsidRPr="00BD7365">
        <w:t>in</w:t>
      </w:r>
      <w:r w:rsidR="00446FF1" w:rsidRPr="00BD7365">
        <w:t xml:space="preserve"> </w:t>
      </w:r>
      <w:r w:rsidRPr="00BD7365">
        <w:t>a</w:t>
      </w:r>
      <w:r w:rsidR="00446FF1" w:rsidRPr="00BD7365">
        <w:t xml:space="preserve"> </w:t>
      </w:r>
      <w:r w:rsidRPr="00BD7365">
        <w:t>manner</w:t>
      </w:r>
      <w:r w:rsidR="00446FF1" w:rsidRPr="00BD7365">
        <w:t xml:space="preserve"> </w:t>
      </w:r>
      <w:r w:rsidRPr="00BD7365">
        <w:t>that</w:t>
      </w:r>
      <w:r w:rsidR="00446FF1" w:rsidRPr="00BD7365">
        <w:t xml:space="preserve"> </w:t>
      </w:r>
      <w:r w:rsidRPr="00BD7365">
        <w:t>we</w:t>
      </w:r>
      <w:r w:rsidR="00446FF1" w:rsidRPr="00BD7365">
        <w:t xml:space="preserve"> </w:t>
      </w:r>
      <w:r w:rsidRPr="00BD7365">
        <w:t>would</w:t>
      </w:r>
      <w:r w:rsidR="00446FF1" w:rsidRPr="00BD7365">
        <w:t xml:space="preserve"> </w:t>
      </w:r>
      <w:r w:rsidRPr="00BD7365">
        <w:t>like</w:t>
      </w:r>
      <w:r w:rsidR="00446FF1" w:rsidRPr="00BD7365">
        <w:t xml:space="preserve"> </w:t>
      </w:r>
      <w:r w:rsidRPr="00BD7365">
        <w:t>to</w:t>
      </w:r>
      <w:r w:rsidR="00446FF1" w:rsidRPr="00BD7365">
        <w:t xml:space="preserve"> </w:t>
      </w:r>
      <w:r w:rsidRPr="00BD7365">
        <w:t>be</w:t>
      </w:r>
      <w:r w:rsidR="00446FF1" w:rsidRPr="00BD7365">
        <w:t xml:space="preserve"> </w:t>
      </w:r>
      <w:r w:rsidRPr="00BD7365">
        <w:t>treated</w:t>
      </w:r>
      <w:r w:rsidR="00446FF1" w:rsidRPr="00BD7365">
        <w:t xml:space="preserve"> </w:t>
      </w:r>
    </w:p>
    <w:p w14:paraId="23EE4F63" w14:textId="72D56D11" w:rsidR="00240C7C" w:rsidRPr="00BD7365" w:rsidRDefault="00240C7C" w:rsidP="00BD7365">
      <w:pPr>
        <w:pStyle w:val="Normalbeforebullets"/>
        <w:rPr>
          <w:b/>
          <w:bCs/>
        </w:rPr>
      </w:pPr>
      <w:r w:rsidRPr="00BD7365">
        <w:rPr>
          <w:b/>
          <w:bCs/>
        </w:rPr>
        <w:t>Professional</w:t>
      </w:r>
      <w:r w:rsidR="00446FF1" w:rsidRPr="00BD7365">
        <w:rPr>
          <w:b/>
          <w:bCs/>
        </w:rPr>
        <w:t xml:space="preserve"> </w:t>
      </w:r>
    </w:p>
    <w:p w14:paraId="08684EF4" w14:textId="69101E1E" w:rsidR="00240C7C" w:rsidRPr="00BD7365" w:rsidRDefault="00240C7C" w:rsidP="00BD7365">
      <w:r w:rsidRPr="00BD7365">
        <w:t>We</w:t>
      </w:r>
      <w:r w:rsidR="00446FF1" w:rsidRPr="00BD7365">
        <w:t xml:space="preserve"> </w:t>
      </w:r>
      <w:r w:rsidRPr="00BD7365">
        <w:t>operate</w:t>
      </w:r>
      <w:r w:rsidR="00446FF1" w:rsidRPr="00BD7365">
        <w:t xml:space="preserve"> </w:t>
      </w:r>
      <w:r w:rsidRPr="00BD7365">
        <w:t>in</w:t>
      </w:r>
      <w:r w:rsidR="00446FF1" w:rsidRPr="00BD7365">
        <w:t xml:space="preserve"> </w:t>
      </w:r>
      <w:r w:rsidRPr="00BD7365">
        <w:t>an</w:t>
      </w:r>
      <w:r w:rsidR="00446FF1" w:rsidRPr="00BD7365">
        <w:t xml:space="preserve"> </w:t>
      </w:r>
      <w:r w:rsidRPr="00BD7365">
        <w:t>ethical,</w:t>
      </w:r>
      <w:r w:rsidR="00446FF1" w:rsidRPr="00BD7365">
        <w:t xml:space="preserve"> </w:t>
      </w:r>
      <w:r w:rsidRPr="00BD7365">
        <w:t>efficient,</w:t>
      </w:r>
      <w:r w:rsidR="00446FF1" w:rsidRPr="00BD7365">
        <w:t xml:space="preserve"> </w:t>
      </w:r>
      <w:r w:rsidRPr="00BD7365">
        <w:t>and</w:t>
      </w:r>
      <w:r w:rsidR="00446FF1" w:rsidRPr="00BD7365">
        <w:t xml:space="preserve"> </w:t>
      </w:r>
      <w:r w:rsidRPr="00BD7365">
        <w:t>accountable</w:t>
      </w:r>
      <w:r w:rsidR="00446FF1" w:rsidRPr="00BD7365">
        <w:t xml:space="preserve"> </w:t>
      </w:r>
      <w:r w:rsidRPr="00BD7365">
        <w:t>manner</w:t>
      </w:r>
    </w:p>
    <w:p w14:paraId="24A98CC8" w14:textId="10FC37E1" w:rsidR="00240C7C" w:rsidRPr="00BD7365" w:rsidRDefault="00240C7C" w:rsidP="00BD7365">
      <w:pPr>
        <w:pStyle w:val="Normalbeforebullets"/>
        <w:rPr>
          <w:b/>
          <w:bCs/>
        </w:rPr>
      </w:pPr>
      <w:r w:rsidRPr="00BD7365">
        <w:rPr>
          <w:b/>
          <w:bCs/>
        </w:rPr>
        <w:t>Safe</w:t>
      </w:r>
      <w:r w:rsidR="00446FF1" w:rsidRPr="00BD7365">
        <w:rPr>
          <w:b/>
          <w:bCs/>
        </w:rPr>
        <w:t xml:space="preserve"> </w:t>
      </w:r>
    </w:p>
    <w:p w14:paraId="178A9998" w14:textId="65866F7D" w:rsidR="00240C7C" w:rsidRPr="00BD7365" w:rsidRDefault="00240C7C" w:rsidP="00BD7365">
      <w:r w:rsidRPr="00BD7365">
        <w:t>We</w:t>
      </w:r>
      <w:r w:rsidR="00446FF1" w:rsidRPr="00BD7365">
        <w:t xml:space="preserve"> </w:t>
      </w:r>
      <w:r w:rsidRPr="00BD7365">
        <w:t>aim</w:t>
      </w:r>
      <w:r w:rsidR="00446FF1" w:rsidRPr="00BD7365">
        <w:t xml:space="preserve"> </w:t>
      </w:r>
      <w:r w:rsidRPr="00BD7365">
        <w:t>for</w:t>
      </w:r>
      <w:r w:rsidR="00446FF1" w:rsidRPr="00BD7365">
        <w:t xml:space="preserve"> </w:t>
      </w:r>
      <w:r w:rsidRPr="00BD7365">
        <w:t>zero</w:t>
      </w:r>
      <w:r w:rsidR="00446FF1" w:rsidRPr="00BD7365">
        <w:t xml:space="preserve"> </w:t>
      </w:r>
      <w:r w:rsidRPr="00BD7365">
        <w:t>harm</w:t>
      </w:r>
      <w:r w:rsidR="00446FF1" w:rsidRPr="00BD7365">
        <w:t xml:space="preserve"> </w:t>
      </w:r>
      <w:r w:rsidRPr="00BD7365">
        <w:t>in</w:t>
      </w:r>
      <w:r w:rsidR="00446FF1" w:rsidRPr="00BD7365">
        <w:t xml:space="preserve"> </w:t>
      </w:r>
      <w:r w:rsidRPr="00BD7365">
        <w:t>all</w:t>
      </w:r>
      <w:r w:rsidR="00446FF1" w:rsidRPr="00BD7365">
        <w:t xml:space="preserve"> </w:t>
      </w:r>
      <w:r w:rsidRPr="00BD7365">
        <w:t>that</w:t>
      </w:r>
      <w:r w:rsidR="00446FF1" w:rsidRPr="00BD7365">
        <w:t xml:space="preserve"> </w:t>
      </w:r>
      <w:r w:rsidRPr="00BD7365">
        <w:t>we</w:t>
      </w:r>
      <w:r w:rsidR="00446FF1" w:rsidRPr="00BD7365">
        <w:t xml:space="preserve"> </w:t>
      </w:r>
      <w:r w:rsidRPr="00BD7365">
        <w:t>do</w:t>
      </w:r>
    </w:p>
    <w:p w14:paraId="3B3313E4" w14:textId="6B8925B6" w:rsidR="00240C7C" w:rsidRPr="00CB052D" w:rsidRDefault="00240C7C" w:rsidP="00BD7365">
      <w:r w:rsidRPr="00CB052D">
        <w:t>For</w:t>
      </w:r>
      <w:r w:rsidR="00446FF1">
        <w:t xml:space="preserve"> </w:t>
      </w:r>
      <w:r w:rsidRPr="00CB052D">
        <w:t>over</w:t>
      </w:r>
      <w:r w:rsidR="00446FF1">
        <w:t xml:space="preserve"> </w:t>
      </w:r>
      <w:r w:rsidRPr="00CB052D">
        <w:t>20</w:t>
      </w:r>
      <w:r w:rsidR="00446FF1">
        <w:t xml:space="preserve"> </w:t>
      </w:r>
      <w:r w:rsidRPr="00CB052D">
        <w:t>years,</w:t>
      </w:r>
      <w:r w:rsidR="00446FF1">
        <w:t xml:space="preserve"> </w:t>
      </w:r>
      <w:r w:rsidRPr="00CB052D">
        <w:t>VicForests</w:t>
      </w:r>
      <w:r w:rsidR="00446FF1">
        <w:t xml:space="preserve"> </w:t>
      </w:r>
      <w:r w:rsidRPr="00CB052D">
        <w:t>was</w:t>
      </w:r>
      <w:r w:rsidR="00446FF1">
        <w:t xml:space="preserve"> </w:t>
      </w:r>
      <w:r w:rsidRPr="00CB052D">
        <w:t>responsible</w:t>
      </w:r>
      <w:r w:rsidR="00446FF1">
        <w:t xml:space="preserve"> </w:t>
      </w:r>
      <w:r w:rsidRPr="00CB052D">
        <w:t>for</w:t>
      </w:r>
      <w:r w:rsidR="00446FF1">
        <w:t xml:space="preserve"> </w:t>
      </w:r>
      <w:r w:rsidRPr="00CB052D">
        <w:t>delivering</w:t>
      </w:r>
      <w:r w:rsidR="00446FF1">
        <w:t xml:space="preserve"> </w:t>
      </w:r>
      <w:r w:rsidRPr="00CB052D">
        <w:t>sustainable</w:t>
      </w:r>
      <w:r w:rsidR="00446FF1">
        <w:t xml:space="preserve"> </w:t>
      </w:r>
      <w:r w:rsidRPr="00CB052D">
        <w:t>forest</w:t>
      </w:r>
      <w:r w:rsidR="00446FF1">
        <w:t xml:space="preserve"> </w:t>
      </w:r>
      <w:r w:rsidRPr="00CB052D">
        <w:t>management</w:t>
      </w:r>
      <w:r w:rsidR="00446FF1">
        <w:t xml:space="preserve"> </w:t>
      </w:r>
      <w:r w:rsidRPr="00CB052D">
        <w:t>on</w:t>
      </w:r>
      <w:r w:rsidR="00446FF1">
        <w:t xml:space="preserve"> </w:t>
      </w:r>
      <w:r w:rsidRPr="00CB052D">
        <w:t>behalf</w:t>
      </w:r>
      <w:r w:rsidR="00446FF1">
        <w:t xml:space="preserve"> </w:t>
      </w:r>
      <w:r w:rsidRPr="00CB052D">
        <w:t>of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Victorian</w:t>
      </w:r>
      <w:r w:rsidR="00446FF1">
        <w:t xml:space="preserve"> </w:t>
      </w:r>
      <w:r w:rsidRPr="00CB052D">
        <w:t>Government.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this</w:t>
      </w:r>
      <w:r w:rsidR="00446FF1">
        <w:t xml:space="preserve"> </w:t>
      </w:r>
      <w:r w:rsidRPr="00CB052D">
        <w:t>time,</w:t>
      </w:r>
      <w:r w:rsidR="00446FF1">
        <w:t xml:space="preserve"> </w:t>
      </w:r>
      <w:r w:rsidRPr="00CB052D">
        <w:t>we</w:t>
      </w:r>
      <w:r w:rsidR="00446FF1">
        <w:t xml:space="preserve"> </w:t>
      </w:r>
      <w:r w:rsidRPr="00CB052D">
        <w:t>managed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harvest,</w:t>
      </w:r>
      <w:r w:rsidR="00446FF1">
        <w:t xml:space="preserve"> </w:t>
      </w:r>
      <w:r w:rsidRPr="00CB052D">
        <w:t>sale,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regrowing</w:t>
      </w:r>
      <w:r w:rsidR="00446FF1">
        <w:t xml:space="preserve"> </w:t>
      </w:r>
      <w:r w:rsidRPr="00CB052D">
        <w:t>of</w:t>
      </w:r>
      <w:r w:rsidR="00446FF1">
        <w:t xml:space="preserve"> </w:t>
      </w:r>
      <w:r w:rsidRPr="00CB052D">
        <w:t>timber</w:t>
      </w:r>
      <w:r w:rsidR="00446FF1">
        <w:t xml:space="preserve"> </w:t>
      </w:r>
      <w:r w:rsidRPr="00CB052D">
        <w:t>from</w:t>
      </w:r>
      <w:r w:rsidR="00446FF1">
        <w:t xml:space="preserve"> </w:t>
      </w:r>
      <w:r w:rsidRPr="00CB052D">
        <w:t>Victoria’s</w:t>
      </w:r>
      <w:r w:rsidR="00446FF1">
        <w:t xml:space="preserve"> </w:t>
      </w:r>
      <w:r w:rsidRPr="00CB052D">
        <w:t>State</w:t>
      </w:r>
      <w:r w:rsidR="00446FF1">
        <w:t xml:space="preserve"> </w:t>
      </w:r>
      <w:r w:rsidRPr="00CB052D">
        <w:t>forests.</w:t>
      </w:r>
    </w:p>
    <w:p w14:paraId="318EEA18" w14:textId="6AEB619E" w:rsidR="00240C7C" w:rsidRPr="00CB052D" w:rsidRDefault="00240C7C" w:rsidP="00BD7365">
      <w:r w:rsidRPr="00CB052D">
        <w:t>We</w:t>
      </w:r>
      <w:r w:rsidR="00446FF1">
        <w:t xml:space="preserve"> </w:t>
      </w:r>
      <w:r w:rsidRPr="00CB052D">
        <w:t>undertook</w:t>
      </w:r>
      <w:r w:rsidR="00446FF1">
        <w:t xml:space="preserve"> </w:t>
      </w:r>
      <w:r w:rsidRPr="00CB052D">
        <w:t>our</w:t>
      </w:r>
      <w:r w:rsidR="00446FF1">
        <w:t xml:space="preserve"> </w:t>
      </w:r>
      <w:r w:rsidRPr="00CB052D">
        <w:t>operations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a</w:t>
      </w:r>
      <w:r w:rsidR="00446FF1">
        <w:t xml:space="preserve"> </w:t>
      </w:r>
      <w:r w:rsidRPr="00CB052D">
        <w:t>safe,</w:t>
      </w:r>
      <w:r w:rsidR="00446FF1">
        <w:t xml:space="preserve"> </w:t>
      </w:r>
      <w:r w:rsidRPr="00CB052D">
        <w:t>efficient,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sustainable</w:t>
      </w:r>
      <w:r w:rsidR="00446FF1">
        <w:t xml:space="preserve"> </w:t>
      </w:r>
      <w:r w:rsidRPr="00CB052D">
        <w:t>manner,</w:t>
      </w:r>
      <w:r w:rsidR="00446FF1">
        <w:t xml:space="preserve"> </w:t>
      </w:r>
      <w:r w:rsidRPr="00CB052D">
        <w:t>keeping</w:t>
      </w:r>
      <w:r w:rsidR="00446FF1">
        <w:t xml:space="preserve"> </w:t>
      </w:r>
      <w:r w:rsidRPr="00CB052D">
        <w:t>our</w:t>
      </w:r>
      <w:r w:rsidR="00446FF1">
        <w:t xml:space="preserve"> </w:t>
      </w:r>
      <w:r w:rsidRPr="00CB052D">
        <w:t>staff,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community,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environment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mind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all</w:t>
      </w:r>
      <w:r w:rsidR="00446FF1">
        <w:t xml:space="preserve"> </w:t>
      </w:r>
      <w:r w:rsidRPr="00CB052D">
        <w:t>we</w:t>
      </w:r>
      <w:r w:rsidR="00446FF1">
        <w:t xml:space="preserve"> </w:t>
      </w:r>
      <w:r w:rsidRPr="00CB052D">
        <w:t>did.</w:t>
      </w:r>
      <w:r w:rsidR="00446FF1">
        <w:t xml:space="preserve"> </w:t>
      </w:r>
      <w:r w:rsidRPr="00CB052D">
        <w:t>We</w:t>
      </w:r>
      <w:r w:rsidR="00446FF1">
        <w:t xml:space="preserve"> </w:t>
      </w:r>
      <w:r w:rsidRPr="00CB052D">
        <w:t>were</w:t>
      </w:r>
      <w:r w:rsidR="00446FF1">
        <w:t xml:space="preserve"> </w:t>
      </w:r>
      <w:r w:rsidRPr="00CB052D">
        <w:t>an</w:t>
      </w:r>
      <w:r w:rsidR="00446FF1">
        <w:t xml:space="preserve"> </w:t>
      </w:r>
      <w:r w:rsidRPr="00CB052D">
        <w:t>active</w:t>
      </w:r>
      <w:r w:rsidR="00446FF1">
        <w:t xml:space="preserve"> </w:t>
      </w:r>
      <w:r w:rsidRPr="00CB052D">
        <w:t>member</w:t>
      </w:r>
      <w:r w:rsidR="00446FF1">
        <w:t xml:space="preserve"> </w:t>
      </w:r>
      <w:r w:rsidRPr="00CB052D">
        <w:t>of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communities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which</w:t>
      </w:r>
      <w:r w:rsidR="00446FF1">
        <w:t xml:space="preserve"> </w:t>
      </w:r>
      <w:r w:rsidRPr="00CB052D">
        <w:t>we</w:t>
      </w:r>
      <w:r w:rsidR="00446FF1">
        <w:t xml:space="preserve"> </w:t>
      </w:r>
      <w:r w:rsidRPr="00CB052D">
        <w:t>operated.</w:t>
      </w:r>
      <w:r w:rsidR="00446FF1">
        <w:t xml:space="preserve"> </w:t>
      </w:r>
      <w:r w:rsidRPr="00CB052D">
        <w:t>We</w:t>
      </w:r>
      <w:r w:rsidR="00446FF1">
        <w:t xml:space="preserve"> </w:t>
      </w:r>
      <w:r w:rsidRPr="00CB052D">
        <w:t>were</w:t>
      </w:r>
      <w:r w:rsidR="00446FF1">
        <w:t xml:space="preserve"> </w:t>
      </w:r>
      <w:r w:rsidRPr="00CB052D">
        <w:t>committed</w:t>
      </w:r>
      <w:r w:rsidR="00446FF1">
        <w:t xml:space="preserve"> </w:t>
      </w:r>
      <w:r w:rsidRPr="00CB052D">
        <w:t>to</w:t>
      </w:r>
      <w:r w:rsidR="00446FF1">
        <w:t xml:space="preserve"> </w:t>
      </w:r>
      <w:r w:rsidRPr="00CB052D">
        <w:t>giving</w:t>
      </w:r>
      <w:r w:rsidR="00446FF1">
        <w:t xml:space="preserve"> </w:t>
      </w:r>
      <w:r w:rsidRPr="00CB052D">
        <w:t>stakeholders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opportunity</w:t>
      </w:r>
      <w:r w:rsidR="00446FF1">
        <w:t xml:space="preserve"> </w:t>
      </w:r>
      <w:r w:rsidRPr="00CB052D">
        <w:t>to</w:t>
      </w:r>
      <w:r w:rsidR="00446FF1">
        <w:t xml:space="preserve"> </w:t>
      </w:r>
      <w:r w:rsidRPr="00CB052D">
        <w:t>have</w:t>
      </w:r>
      <w:r w:rsidR="00446FF1">
        <w:t xml:space="preserve"> </w:t>
      </w:r>
      <w:r w:rsidRPr="00CB052D">
        <w:t>input</w:t>
      </w:r>
      <w:r w:rsidR="00446FF1">
        <w:t xml:space="preserve"> </w:t>
      </w:r>
      <w:r w:rsidRPr="00CB052D">
        <w:t>into</w:t>
      </w:r>
      <w:r w:rsidR="00446FF1">
        <w:t xml:space="preserve"> </w:t>
      </w:r>
      <w:r w:rsidRPr="00CB052D">
        <w:t>our</w:t>
      </w:r>
      <w:r w:rsidR="00446FF1">
        <w:t xml:space="preserve"> </w:t>
      </w:r>
      <w:r w:rsidRPr="00CB052D">
        <w:t>forestry</w:t>
      </w:r>
      <w:r w:rsidR="00446FF1">
        <w:t xml:space="preserve"> </w:t>
      </w:r>
      <w:r w:rsidRPr="00CB052D">
        <w:t>practices.</w:t>
      </w:r>
      <w:r w:rsidR="00446FF1">
        <w:t xml:space="preserve"> </w:t>
      </w:r>
    </w:p>
    <w:p w14:paraId="52B77382" w14:textId="0B437B31" w:rsidR="00240C7C" w:rsidRPr="00CB052D" w:rsidRDefault="00240C7C" w:rsidP="00BD7365">
      <w:r w:rsidRPr="00CB052D">
        <w:t>VicForests</w:t>
      </w:r>
      <w:r w:rsidR="00446FF1">
        <w:t xml:space="preserve"> </w:t>
      </w:r>
      <w:r w:rsidRPr="00CB052D">
        <w:t>respected</w:t>
      </w:r>
      <w:r w:rsidR="00446FF1">
        <w:t xml:space="preserve"> </w:t>
      </w:r>
      <w:r w:rsidRPr="00CB052D">
        <w:t>that</w:t>
      </w:r>
      <w:r w:rsidR="00446FF1">
        <w:t xml:space="preserve"> </w:t>
      </w:r>
      <w:r w:rsidRPr="00CB052D">
        <w:t>Traditional</w:t>
      </w:r>
      <w:r w:rsidR="00446FF1">
        <w:t xml:space="preserve"> </w:t>
      </w:r>
      <w:r w:rsidRPr="00CB052D">
        <w:t>Owners</w:t>
      </w:r>
      <w:r w:rsidR="00446FF1">
        <w:t xml:space="preserve"> </w:t>
      </w:r>
      <w:r w:rsidRPr="00CB052D">
        <w:t>are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original</w:t>
      </w:r>
      <w:r w:rsidR="00446FF1">
        <w:t xml:space="preserve"> </w:t>
      </w:r>
      <w:r w:rsidRPr="00CB052D">
        <w:t>custodians</w:t>
      </w:r>
      <w:r w:rsidR="00446FF1">
        <w:t xml:space="preserve"> </w:t>
      </w:r>
      <w:r w:rsidRPr="00CB052D">
        <w:t>of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land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resources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Victoria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honoured</w:t>
      </w:r>
      <w:r w:rsidR="00446FF1">
        <w:t xml:space="preserve"> </w:t>
      </w:r>
      <w:r w:rsidRPr="00CB052D">
        <w:t>their</w:t>
      </w:r>
      <w:r w:rsidR="00446FF1">
        <w:t xml:space="preserve"> </w:t>
      </w:r>
      <w:r w:rsidRPr="00CB052D">
        <w:t>special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enduring</w:t>
      </w:r>
      <w:r w:rsidR="00446FF1">
        <w:t xml:space="preserve"> </w:t>
      </w:r>
      <w:r w:rsidRPr="00CB052D">
        <w:t>connection</w:t>
      </w:r>
      <w:r w:rsidR="00446FF1">
        <w:t xml:space="preserve"> </w:t>
      </w:r>
      <w:r w:rsidRPr="00CB052D">
        <w:t>to</w:t>
      </w:r>
      <w:r w:rsidR="00446FF1">
        <w:t xml:space="preserve"> </w:t>
      </w:r>
      <w:r w:rsidRPr="00CB052D">
        <w:t>Country.</w:t>
      </w:r>
      <w:r w:rsidR="00446FF1">
        <w:t xml:space="preserve"> </w:t>
      </w:r>
    </w:p>
    <w:p w14:paraId="62D7256E" w14:textId="034749B6" w:rsidR="00240C7C" w:rsidRPr="00CB052D" w:rsidRDefault="00240C7C" w:rsidP="00BD7365">
      <w:r w:rsidRPr="00CB052D">
        <w:t>On</w:t>
      </w:r>
      <w:r w:rsidR="00446FF1">
        <w:t xml:space="preserve"> </w:t>
      </w:r>
      <w:r w:rsidRPr="00CB052D">
        <w:t>5</w:t>
      </w:r>
      <w:r w:rsidR="00446FF1">
        <w:t xml:space="preserve"> </w:t>
      </w:r>
      <w:r w:rsidRPr="00CB052D">
        <w:t>September</w:t>
      </w:r>
      <w:r w:rsidR="00446FF1">
        <w:t xml:space="preserve"> </w:t>
      </w:r>
      <w:r w:rsidRPr="00CB052D">
        <w:t>2023</w:t>
      </w:r>
      <w:r w:rsidR="00446FF1">
        <w:t xml:space="preserve"> </w:t>
      </w:r>
      <w:r w:rsidRPr="00CB052D">
        <w:t>VicForests</w:t>
      </w:r>
      <w:r w:rsidR="00446FF1">
        <w:t xml:space="preserve"> </w:t>
      </w:r>
      <w:r w:rsidRPr="00CB052D">
        <w:t>ceased</w:t>
      </w:r>
      <w:r w:rsidR="00446FF1">
        <w:t xml:space="preserve"> </w:t>
      </w:r>
      <w:r w:rsidRPr="00CB052D">
        <w:t>being</w:t>
      </w:r>
      <w:r w:rsidR="00446FF1">
        <w:t xml:space="preserve"> </w:t>
      </w:r>
      <w:r w:rsidRPr="00CB052D">
        <w:t>a</w:t>
      </w:r>
      <w:r w:rsidR="00446FF1">
        <w:t xml:space="preserve"> </w:t>
      </w:r>
      <w:proofErr w:type="gramStart"/>
      <w:r w:rsidRPr="00CB052D">
        <w:t>State</w:t>
      </w:r>
      <w:proofErr w:type="gramEnd"/>
      <w:r w:rsidR="00446FF1">
        <w:t xml:space="preserve"> </w:t>
      </w:r>
      <w:r w:rsidRPr="00CB052D">
        <w:t>business</w:t>
      </w:r>
      <w:r w:rsidR="00446FF1">
        <w:t xml:space="preserve"> </w:t>
      </w:r>
      <w:r w:rsidRPr="00CB052D">
        <w:t>corporation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was</w:t>
      </w:r>
      <w:r w:rsidR="00446FF1">
        <w:t xml:space="preserve"> </w:t>
      </w:r>
      <w:r w:rsidRPr="00CB052D">
        <w:t>declared</w:t>
      </w:r>
      <w:r w:rsidR="00446FF1">
        <w:t xml:space="preserve"> </w:t>
      </w:r>
      <w:r w:rsidRPr="00CB052D">
        <w:t>by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Governor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Council</w:t>
      </w:r>
      <w:r w:rsidR="00446FF1">
        <w:t xml:space="preserve"> </w:t>
      </w:r>
      <w:r w:rsidRPr="00CB052D">
        <w:t>a</w:t>
      </w:r>
      <w:r w:rsidR="00446FF1">
        <w:t xml:space="preserve"> </w:t>
      </w:r>
      <w:r w:rsidRPr="00CB052D">
        <w:t>reorganising</w:t>
      </w:r>
      <w:r w:rsidR="00446FF1">
        <w:t xml:space="preserve"> </w:t>
      </w:r>
      <w:r w:rsidRPr="00CB052D">
        <w:t>body</w:t>
      </w:r>
      <w:r w:rsidR="00446FF1">
        <w:t xml:space="preserve"> </w:t>
      </w:r>
      <w:r w:rsidRPr="00CB052D">
        <w:t>under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State</w:t>
      </w:r>
      <w:r w:rsidR="00446FF1">
        <w:t xml:space="preserve"> </w:t>
      </w:r>
      <w:r w:rsidRPr="00CB052D">
        <w:t>Owned</w:t>
      </w:r>
      <w:r w:rsidR="00446FF1">
        <w:t xml:space="preserve"> </w:t>
      </w:r>
      <w:r w:rsidRPr="00CB052D">
        <w:t>Enterprises</w:t>
      </w:r>
      <w:r w:rsidR="00446FF1">
        <w:t xml:space="preserve"> </w:t>
      </w:r>
      <w:r w:rsidRPr="00CB052D">
        <w:t>Act</w:t>
      </w:r>
      <w:r w:rsidR="00446FF1">
        <w:t xml:space="preserve"> </w:t>
      </w:r>
      <w:r w:rsidRPr="00CB052D">
        <w:t>1992.</w:t>
      </w:r>
      <w:r w:rsidR="00446FF1">
        <w:t xml:space="preserve"> </w:t>
      </w:r>
      <w:r w:rsidRPr="00CB052D">
        <w:t>This</w:t>
      </w:r>
      <w:r w:rsidR="00446FF1">
        <w:t xml:space="preserve"> </w:t>
      </w:r>
      <w:r w:rsidRPr="00CB052D">
        <w:t>change</w:t>
      </w:r>
      <w:r w:rsidR="00446FF1">
        <w:t xml:space="preserve"> </w:t>
      </w:r>
      <w:r w:rsidRPr="00CB052D">
        <w:t>explicitly</w:t>
      </w:r>
      <w:r w:rsidR="00446FF1">
        <w:t xml:space="preserve"> </w:t>
      </w:r>
      <w:r w:rsidRPr="00CB052D">
        <w:t>removed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requirement</w:t>
      </w:r>
      <w:r w:rsidR="00446FF1">
        <w:t xml:space="preserve"> </w:t>
      </w:r>
      <w:r w:rsidRPr="00CB052D">
        <w:t>for</w:t>
      </w:r>
      <w:r w:rsidR="00446FF1">
        <w:t xml:space="preserve"> </w:t>
      </w:r>
      <w:r w:rsidRPr="00CB052D">
        <w:t>VicForests</w:t>
      </w:r>
      <w:r w:rsidR="00446FF1">
        <w:t xml:space="preserve"> </w:t>
      </w:r>
      <w:r w:rsidRPr="00CB052D">
        <w:t>to</w:t>
      </w:r>
      <w:r w:rsidR="00446FF1">
        <w:t xml:space="preserve"> </w:t>
      </w:r>
      <w:r w:rsidRPr="00CB052D">
        <w:t>be</w:t>
      </w:r>
      <w:r w:rsidR="00446FF1">
        <w:t xml:space="preserve"> </w:t>
      </w:r>
      <w:r w:rsidRPr="00CB052D">
        <w:t>commercially</w:t>
      </w:r>
      <w:r w:rsidR="00446FF1">
        <w:t xml:space="preserve"> </w:t>
      </w:r>
      <w:proofErr w:type="gramStart"/>
      <w:r w:rsidRPr="00CB052D">
        <w:t>focused</w:t>
      </w:r>
      <w:proofErr w:type="gramEnd"/>
      <w:r w:rsidR="00446FF1">
        <w:t xml:space="preserve"> </w:t>
      </w:r>
      <w:r w:rsidRPr="00CB052D">
        <w:t>but</w:t>
      </w:r>
      <w:r w:rsidR="00446FF1">
        <w:t xml:space="preserve"> </w:t>
      </w:r>
      <w:r w:rsidRPr="00CB052D">
        <w:t>VicForests</w:t>
      </w:r>
      <w:r w:rsidR="00446FF1">
        <w:t xml:space="preserve"> </w:t>
      </w:r>
      <w:r w:rsidRPr="00CB052D">
        <w:t>otherwise</w:t>
      </w:r>
      <w:r w:rsidR="00446FF1">
        <w:t xml:space="preserve"> </w:t>
      </w:r>
      <w:r w:rsidRPr="00CB052D">
        <w:t>remained</w:t>
      </w:r>
      <w:r w:rsidR="00446FF1">
        <w:t xml:space="preserve"> </w:t>
      </w:r>
      <w:r w:rsidRPr="00CB052D">
        <w:t>a</w:t>
      </w:r>
      <w:r w:rsidR="00446FF1">
        <w:t xml:space="preserve"> </w:t>
      </w:r>
      <w:r w:rsidRPr="00CB052D">
        <w:t>State</w:t>
      </w:r>
      <w:r w:rsidR="00446FF1">
        <w:t xml:space="preserve"> </w:t>
      </w:r>
      <w:r w:rsidRPr="00CB052D">
        <w:t>body</w:t>
      </w:r>
      <w:r w:rsidR="00446FF1">
        <w:t xml:space="preserve"> </w:t>
      </w:r>
      <w:r w:rsidRPr="00CB052D">
        <w:t>under</w:t>
      </w:r>
      <w:r w:rsidR="00446FF1">
        <w:t xml:space="preserve"> </w:t>
      </w:r>
      <w:r w:rsidRPr="00CB052D">
        <w:t>that</w:t>
      </w:r>
      <w:r w:rsidR="00446FF1">
        <w:t xml:space="preserve"> </w:t>
      </w:r>
      <w:r w:rsidRPr="00CB052D">
        <w:t>Act.</w:t>
      </w:r>
    </w:p>
    <w:p w14:paraId="72C3D9AE" w14:textId="4767933C" w:rsidR="00240C7C" w:rsidRPr="00CB052D" w:rsidRDefault="00240C7C" w:rsidP="00BD7365">
      <w:r w:rsidRPr="00CB052D">
        <w:t>VicForests</w:t>
      </w:r>
      <w:r w:rsidR="00446FF1">
        <w:t xml:space="preserve"> </w:t>
      </w:r>
      <w:r w:rsidRPr="00CB052D">
        <w:t>was</w:t>
      </w:r>
      <w:r w:rsidR="00446FF1">
        <w:t xml:space="preserve"> </w:t>
      </w:r>
      <w:r w:rsidRPr="00CB052D">
        <w:t>abolished</w:t>
      </w:r>
      <w:r w:rsidR="00446FF1">
        <w:t xml:space="preserve"> </w:t>
      </w:r>
      <w:r w:rsidRPr="00CB052D">
        <w:t>on</w:t>
      </w:r>
      <w:r w:rsidR="00446FF1">
        <w:t xml:space="preserve"> </w:t>
      </w:r>
      <w:r w:rsidRPr="00CB052D">
        <w:t>1</w:t>
      </w:r>
      <w:r w:rsidR="00446FF1">
        <w:t xml:space="preserve"> </w:t>
      </w:r>
      <w:r w:rsidRPr="00CB052D">
        <w:t>July</w:t>
      </w:r>
      <w:r w:rsidR="00446FF1">
        <w:t xml:space="preserve"> </w:t>
      </w:r>
      <w:r w:rsidRPr="00CB052D">
        <w:t>2024.</w:t>
      </w:r>
      <w:r w:rsidR="00446FF1">
        <w:t xml:space="preserve"> </w:t>
      </w:r>
    </w:p>
    <w:p w14:paraId="5E82D78E" w14:textId="035348F0" w:rsidR="00240C7C" w:rsidRPr="00CB052D" w:rsidRDefault="00240C7C" w:rsidP="00BD7365">
      <w:r w:rsidRPr="00CB052D">
        <w:t>The</w:t>
      </w:r>
      <w:r w:rsidR="00446FF1">
        <w:t xml:space="preserve"> </w:t>
      </w:r>
      <w:r w:rsidRPr="00CB052D">
        <w:t>Treasurer</w:t>
      </w:r>
      <w:r w:rsidR="00446FF1">
        <w:t xml:space="preserve"> </w:t>
      </w:r>
      <w:r w:rsidRPr="00CB052D">
        <w:t>during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2023–24</w:t>
      </w:r>
      <w:r w:rsidR="00446FF1">
        <w:t xml:space="preserve"> </w:t>
      </w:r>
      <w:r w:rsidRPr="00CB052D">
        <w:t>reporting</w:t>
      </w:r>
      <w:r w:rsidR="00446FF1">
        <w:t xml:space="preserve"> </w:t>
      </w:r>
      <w:r w:rsidRPr="00CB052D">
        <w:t>period</w:t>
      </w:r>
      <w:r w:rsidR="00446FF1">
        <w:t xml:space="preserve"> </w:t>
      </w:r>
      <w:r w:rsidRPr="00CB052D">
        <w:t>was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Hon</w:t>
      </w:r>
      <w:r w:rsidR="00446FF1">
        <w:t xml:space="preserve"> </w:t>
      </w:r>
      <w:r w:rsidRPr="00CB052D">
        <w:t>Tim</w:t>
      </w:r>
      <w:r w:rsidR="00446FF1">
        <w:t xml:space="preserve"> </w:t>
      </w:r>
      <w:r w:rsidRPr="00CB052D">
        <w:t>Pallas</w:t>
      </w:r>
      <w:r w:rsidR="00446FF1">
        <w:t xml:space="preserve"> </w:t>
      </w:r>
      <w:r w:rsidRPr="00CB052D">
        <w:t>MP.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responsible</w:t>
      </w:r>
      <w:r w:rsidR="00446FF1">
        <w:t xml:space="preserve"> </w:t>
      </w:r>
      <w:r w:rsidRPr="00CB052D">
        <w:t>Ministers</w:t>
      </w:r>
      <w:r w:rsidR="00446FF1">
        <w:t xml:space="preserve"> </w:t>
      </w:r>
      <w:r w:rsidRPr="00CB052D">
        <w:t>during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2023–24</w:t>
      </w:r>
      <w:r w:rsidR="00446FF1">
        <w:t xml:space="preserve"> </w:t>
      </w:r>
      <w:r w:rsidRPr="00CB052D">
        <w:t>reporting</w:t>
      </w:r>
      <w:r w:rsidR="00446FF1">
        <w:t xml:space="preserve"> </w:t>
      </w:r>
      <w:r w:rsidRPr="00CB052D">
        <w:t>period</w:t>
      </w:r>
      <w:r w:rsidR="00446FF1">
        <w:t xml:space="preserve"> </w:t>
      </w:r>
      <w:r w:rsidRPr="00CB052D">
        <w:t>were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Hon</w:t>
      </w:r>
      <w:r w:rsidR="00446FF1">
        <w:t xml:space="preserve"> </w:t>
      </w:r>
      <w:r w:rsidRPr="00CB052D">
        <w:t>Gayle</w:t>
      </w:r>
      <w:r w:rsidR="00446FF1">
        <w:t xml:space="preserve"> </w:t>
      </w:r>
      <w:r w:rsidRPr="00CB052D">
        <w:t>Tierney,</w:t>
      </w:r>
      <w:r w:rsidR="00446FF1">
        <w:t xml:space="preserve"> </w:t>
      </w:r>
      <w:r w:rsidRPr="00CB052D">
        <w:t>Minister</w:t>
      </w:r>
      <w:r w:rsidR="00446FF1">
        <w:t xml:space="preserve"> </w:t>
      </w:r>
      <w:r w:rsidRPr="00CB052D">
        <w:t>for</w:t>
      </w:r>
      <w:r w:rsidR="00446FF1">
        <w:t xml:space="preserve"> </w:t>
      </w:r>
      <w:r w:rsidRPr="00CB052D">
        <w:t>Agriculture</w:t>
      </w:r>
      <w:r w:rsidR="00446FF1">
        <w:t xml:space="preserve"> </w:t>
      </w:r>
      <w:r w:rsidRPr="00CB052D">
        <w:t>(1</w:t>
      </w:r>
      <w:r w:rsidR="00446FF1">
        <w:t xml:space="preserve"> </w:t>
      </w:r>
      <w:r w:rsidRPr="00CB052D">
        <w:t>July</w:t>
      </w:r>
      <w:r w:rsidR="00446FF1">
        <w:t xml:space="preserve"> </w:t>
      </w:r>
      <w:r w:rsidRPr="00CB052D">
        <w:t>2023</w:t>
      </w:r>
      <w:r w:rsidR="00446FF1">
        <w:t xml:space="preserve"> </w:t>
      </w:r>
      <w:r w:rsidRPr="00CB052D">
        <w:t>to</w:t>
      </w:r>
      <w:r w:rsidR="00446FF1">
        <w:t xml:space="preserve"> </w:t>
      </w:r>
      <w:r w:rsidRPr="00CB052D">
        <w:t>2</w:t>
      </w:r>
      <w:r w:rsidR="00446FF1">
        <w:t xml:space="preserve"> </w:t>
      </w:r>
      <w:r w:rsidRPr="00CB052D">
        <w:t>October</w:t>
      </w:r>
      <w:r w:rsidR="00446FF1">
        <w:t xml:space="preserve"> </w:t>
      </w:r>
      <w:r w:rsidRPr="00CB052D">
        <w:t>2023)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Hon</w:t>
      </w:r>
      <w:r w:rsidR="00446FF1">
        <w:t xml:space="preserve"> </w:t>
      </w:r>
      <w:r w:rsidRPr="00CB052D">
        <w:t>Ros</w:t>
      </w:r>
      <w:r w:rsidR="00446FF1">
        <w:t xml:space="preserve"> </w:t>
      </w:r>
      <w:r w:rsidRPr="00CB052D">
        <w:t>Spence</w:t>
      </w:r>
      <w:r w:rsidR="00446FF1">
        <w:t xml:space="preserve"> </w:t>
      </w:r>
      <w:r w:rsidRPr="00CB052D">
        <w:t>MP,</w:t>
      </w:r>
      <w:r w:rsidR="00446FF1">
        <w:t xml:space="preserve"> </w:t>
      </w:r>
      <w:r w:rsidRPr="00CB052D">
        <w:t>Minister</w:t>
      </w:r>
      <w:r w:rsidR="00446FF1">
        <w:t xml:space="preserve"> </w:t>
      </w:r>
      <w:r w:rsidRPr="00CB052D">
        <w:t>for</w:t>
      </w:r>
      <w:r w:rsidR="00446FF1">
        <w:t xml:space="preserve"> </w:t>
      </w:r>
      <w:r w:rsidRPr="00CB052D">
        <w:t>Agriculture</w:t>
      </w:r>
      <w:r w:rsidR="00446FF1">
        <w:t xml:space="preserve"> </w:t>
      </w:r>
      <w:r w:rsidRPr="00CB052D">
        <w:t>(2</w:t>
      </w:r>
      <w:r w:rsidR="00446FF1">
        <w:t xml:space="preserve"> </w:t>
      </w:r>
      <w:r w:rsidRPr="00CB052D">
        <w:t>October</w:t>
      </w:r>
      <w:r w:rsidR="00446FF1">
        <w:t xml:space="preserve"> </w:t>
      </w:r>
      <w:r w:rsidRPr="00CB052D">
        <w:t>2023</w:t>
      </w:r>
      <w:r w:rsidR="00446FF1">
        <w:t xml:space="preserve"> </w:t>
      </w:r>
      <w:r w:rsidRPr="00CB052D">
        <w:t>to</w:t>
      </w:r>
      <w:r w:rsidR="00446FF1">
        <w:t xml:space="preserve"> </w:t>
      </w:r>
      <w:r w:rsidRPr="00CB052D">
        <w:t>30</w:t>
      </w:r>
      <w:r w:rsidR="00446FF1">
        <w:t xml:space="preserve"> </w:t>
      </w:r>
      <w:r w:rsidRPr="00CB052D">
        <w:t>June</w:t>
      </w:r>
      <w:r w:rsidR="00446FF1">
        <w:t xml:space="preserve"> </w:t>
      </w:r>
      <w:r w:rsidRPr="00CB052D">
        <w:t>2024).</w:t>
      </w:r>
      <w:r w:rsidR="00446FF1">
        <w:t xml:space="preserve"> </w:t>
      </w:r>
    </w:p>
    <w:p w14:paraId="3D6BF871" w14:textId="04E39DB6" w:rsidR="00240C7C" w:rsidRDefault="00240C7C" w:rsidP="00BD7365">
      <w:pPr>
        <w:pStyle w:val="Heading1"/>
      </w:pPr>
      <w:bookmarkStart w:id="5" w:name="_Toc184230494"/>
      <w:r>
        <w:lastRenderedPageBreak/>
        <w:t>Corporate</w:t>
      </w:r>
      <w:r w:rsidR="00446FF1">
        <w:t xml:space="preserve"> </w:t>
      </w:r>
      <w:r>
        <w:t>governance</w:t>
      </w:r>
      <w:bookmarkEnd w:id="5"/>
    </w:p>
    <w:p w14:paraId="7226EBD4" w14:textId="30E048C7" w:rsidR="00240C7C" w:rsidRDefault="00240C7C" w:rsidP="0060205F">
      <w:pPr>
        <w:pStyle w:val="Heading2"/>
      </w:pPr>
      <w:bookmarkStart w:id="6" w:name="_Toc184230495"/>
      <w:r>
        <w:t>Board</w:t>
      </w:r>
      <w:r w:rsidR="00446FF1">
        <w:t xml:space="preserve"> </w:t>
      </w:r>
      <w:r>
        <w:t>of</w:t>
      </w:r>
      <w:r w:rsidR="00446FF1">
        <w:t xml:space="preserve"> </w:t>
      </w:r>
      <w:r>
        <w:t>directors</w:t>
      </w:r>
      <w:bookmarkEnd w:id="6"/>
    </w:p>
    <w:p w14:paraId="5A32099E" w14:textId="77FCC054" w:rsidR="00240C7C" w:rsidRPr="00AC75D8" w:rsidRDefault="00240C7C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t>Phuong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Tram</w:t>
      </w:r>
    </w:p>
    <w:p w14:paraId="4CA7D7ED" w14:textId="358A4F1C" w:rsidR="00240C7C" w:rsidRDefault="00240C7C" w:rsidP="00AC75D8">
      <w:pPr>
        <w:pStyle w:val="Normalbeforebullets"/>
      </w:pPr>
      <w:r>
        <w:t>Chair</w:t>
      </w:r>
      <w:r w:rsidR="00446FF1">
        <w:t xml:space="preserve"> </w:t>
      </w:r>
      <w:r>
        <w:t>|</w:t>
      </w:r>
      <w:r w:rsidR="00446FF1">
        <w:t xml:space="preserve"> </w:t>
      </w:r>
      <w:proofErr w:type="spellStart"/>
      <w:r>
        <w:t>BComm</w:t>
      </w:r>
      <w:proofErr w:type="spellEnd"/>
      <w:r w:rsidR="00446FF1">
        <w:t xml:space="preserve"> </w:t>
      </w:r>
      <w:r>
        <w:t>(Hons)</w:t>
      </w:r>
    </w:p>
    <w:p w14:paraId="5E137DA8" w14:textId="381C4C90" w:rsidR="00240C7C" w:rsidRDefault="00240C7C" w:rsidP="00AC75D8">
      <w:r>
        <w:t>Ms</w:t>
      </w:r>
      <w:r w:rsidR="00446FF1">
        <w:t xml:space="preserve"> </w:t>
      </w:r>
      <w:r>
        <w:t>Tram</w:t>
      </w:r>
      <w:r w:rsidR="00446FF1">
        <w:t xml:space="preserve"> </w:t>
      </w:r>
      <w:r>
        <w:t>is</w:t>
      </w:r>
      <w:r w:rsidR="00446FF1">
        <w:t xml:space="preserve"> </w:t>
      </w:r>
      <w:r>
        <w:t>an</w:t>
      </w:r>
      <w:r w:rsidR="00446FF1">
        <w:t xml:space="preserve"> </w:t>
      </w:r>
      <w:r>
        <w:t>experienced</w:t>
      </w:r>
      <w:r w:rsidR="00446FF1">
        <w:t xml:space="preserve"> </w:t>
      </w:r>
      <w:r>
        <w:t>government</w:t>
      </w:r>
      <w:r w:rsidR="00446FF1">
        <w:t xml:space="preserve"> </w:t>
      </w:r>
      <w:r>
        <w:t>finance</w:t>
      </w:r>
      <w:r w:rsidR="00446FF1">
        <w:t xml:space="preserve"> </w:t>
      </w:r>
      <w:r>
        <w:t>executive</w:t>
      </w:r>
      <w:r w:rsidR="00446FF1">
        <w:t xml:space="preserve"> </w:t>
      </w:r>
      <w:r>
        <w:t>and</w:t>
      </w:r>
      <w:r w:rsidR="00446FF1">
        <w:t xml:space="preserve"> </w:t>
      </w:r>
      <w:r>
        <w:t>former</w:t>
      </w:r>
      <w:r w:rsidR="00446FF1">
        <w:t xml:space="preserve"> </w:t>
      </w:r>
      <w:r>
        <w:t>deputy</w:t>
      </w:r>
      <w:r w:rsidR="00446FF1">
        <w:t xml:space="preserve"> </w:t>
      </w:r>
      <w:r>
        <w:t>chief</w:t>
      </w:r>
      <w:r w:rsidR="00446FF1">
        <w:t xml:space="preserve"> </w:t>
      </w:r>
      <w:r>
        <w:t>financial</w:t>
      </w:r>
      <w:r w:rsidR="00446FF1">
        <w:t xml:space="preserve"> </w:t>
      </w:r>
      <w:r>
        <w:t>officer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Environment,</w:t>
      </w:r>
      <w:r w:rsidR="00446FF1">
        <w:t xml:space="preserve"> </w:t>
      </w:r>
      <w:r>
        <w:t>Land,</w:t>
      </w:r>
      <w:r w:rsidR="00446FF1">
        <w:t xml:space="preserve"> </w:t>
      </w:r>
      <w:r>
        <w:t>Water</w:t>
      </w:r>
      <w:r w:rsidR="00446FF1">
        <w:t xml:space="preserve"> </w:t>
      </w:r>
      <w:r>
        <w:t>and</w:t>
      </w:r>
      <w:r w:rsidR="00446FF1">
        <w:t xml:space="preserve"> </w:t>
      </w:r>
      <w:r>
        <w:t>Planning</w:t>
      </w:r>
      <w:r w:rsidR="00446FF1">
        <w:t xml:space="preserve"> </w:t>
      </w:r>
      <w:r>
        <w:t>(DELWP)</w:t>
      </w:r>
      <w:r w:rsidR="00446FF1">
        <w:t xml:space="preserve"> </w:t>
      </w:r>
      <w:r>
        <w:t>(now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Energy,</w:t>
      </w:r>
      <w:r w:rsidR="00446FF1">
        <w:t xml:space="preserve"> </w:t>
      </w:r>
      <w:r>
        <w:t>Environment</w:t>
      </w:r>
      <w:r w:rsidR="00446FF1">
        <w:t xml:space="preserve"> </w:t>
      </w:r>
      <w:r>
        <w:t>and</w:t>
      </w:r>
      <w:r w:rsidR="00446FF1">
        <w:t xml:space="preserve"> </w:t>
      </w:r>
      <w:r>
        <w:t>Climate</w:t>
      </w:r>
      <w:r w:rsidR="00446FF1">
        <w:t xml:space="preserve"> </w:t>
      </w:r>
      <w:r>
        <w:t>Action</w:t>
      </w:r>
      <w:r w:rsidR="00446FF1">
        <w:t xml:space="preserve"> </w:t>
      </w:r>
      <w:r>
        <w:t>(DEECA)).</w:t>
      </w:r>
    </w:p>
    <w:p w14:paraId="2CC878B7" w14:textId="7C72C919" w:rsidR="00240C7C" w:rsidRDefault="00240C7C" w:rsidP="00AC75D8">
      <w:r>
        <w:t>As</w:t>
      </w:r>
      <w:r w:rsidR="00446FF1">
        <w:t xml:space="preserve"> </w:t>
      </w:r>
      <w:r>
        <w:t>Acting</w:t>
      </w:r>
      <w:r w:rsidR="00446FF1">
        <w:t xml:space="preserve"> </w:t>
      </w:r>
      <w:r>
        <w:t>Deputy</w:t>
      </w:r>
      <w:r w:rsidR="00446FF1">
        <w:t xml:space="preserve"> </w:t>
      </w:r>
      <w:r>
        <w:t>Secretary</w:t>
      </w:r>
      <w:r w:rsidR="00446FF1">
        <w:t xml:space="preserve"> </w:t>
      </w:r>
      <w:r>
        <w:t>of</w:t>
      </w:r>
      <w:r w:rsidR="00446FF1">
        <w:t xml:space="preserve"> </w:t>
      </w:r>
      <w:r>
        <w:t>DEECA's</w:t>
      </w:r>
      <w:r w:rsidR="00446FF1">
        <w:t xml:space="preserve"> </w:t>
      </w:r>
      <w:r>
        <w:t>Forestry</w:t>
      </w:r>
      <w:r w:rsidR="00446FF1">
        <w:t xml:space="preserve"> </w:t>
      </w:r>
      <w:r>
        <w:t>Transition</w:t>
      </w:r>
      <w:r w:rsidR="00446FF1">
        <w:t xml:space="preserve"> </w:t>
      </w:r>
      <w:r>
        <w:t>Group,</w:t>
      </w:r>
      <w:r w:rsidR="00446FF1">
        <w:t xml:space="preserve"> </w:t>
      </w:r>
      <w:r>
        <w:t>Ms</w:t>
      </w:r>
      <w:r w:rsidR="00446FF1">
        <w:t xml:space="preserve"> </w:t>
      </w:r>
      <w:r>
        <w:t>Tram</w:t>
      </w:r>
      <w:r w:rsidR="00446FF1">
        <w:t xml:space="preserve"> </w:t>
      </w:r>
      <w:r>
        <w:t>is</w:t>
      </w:r>
      <w:r w:rsidR="00446FF1">
        <w:t xml:space="preserve"> </w:t>
      </w:r>
      <w:r>
        <w:t>responsible</w:t>
      </w:r>
      <w:r w:rsidR="00446FF1">
        <w:t xml:space="preserve"> </w:t>
      </w:r>
      <w:r>
        <w:t>for</w:t>
      </w:r>
      <w:r w:rsidR="00446FF1">
        <w:t xml:space="preserve"> </w:t>
      </w:r>
      <w:r>
        <w:t>guiding</w:t>
      </w:r>
      <w:r w:rsidR="00446FF1">
        <w:t xml:space="preserve"> </w:t>
      </w:r>
      <w:r>
        <w:t>the</w:t>
      </w:r>
      <w:r w:rsidR="00446FF1">
        <w:t xml:space="preserve"> </w:t>
      </w:r>
      <w:r>
        <w:t>forestry</w:t>
      </w:r>
      <w:r w:rsidR="00446FF1">
        <w:t xml:space="preserve"> </w:t>
      </w:r>
      <w:r>
        <w:t>sector</w:t>
      </w:r>
      <w:r w:rsidR="00446FF1">
        <w:t xml:space="preserve"> </w:t>
      </w:r>
      <w:r>
        <w:t>and</w:t>
      </w:r>
      <w:r w:rsidR="00446FF1">
        <w:t xml:space="preserve"> </w:t>
      </w:r>
      <w:r>
        <w:t>associated</w:t>
      </w:r>
      <w:r w:rsidR="00446FF1">
        <w:t xml:space="preserve"> </w:t>
      </w:r>
      <w:r>
        <w:t>communities</w:t>
      </w:r>
      <w:r w:rsidR="00446FF1">
        <w:t xml:space="preserve"> </w:t>
      </w:r>
      <w:r>
        <w:t>through</w:t>
      </w:r>
      <w:r w:rsidR="00446FF1">
        <w:t xml:space="preserve"> </w:t>
      </w:r>
      <w:r>
        <w:t>significant</w:t>
      </w:r>
      <w:r w:rsidR="00446FF1">
        <w:t xml:space="preserve"> </w:t>
      </w:r>
      <w:r>
        <w:t>change.</w:t>
      </w:r>
      <w:r w:rsidR="00446FF1">
        <w:t xml:space="preserve"> </w:t>
      </w:r>
      <w:r>
        <w:t>She</w:t>
      </w:r>
      <w:r w:rsidR="00446FF1">
        <w:t xml:space="preserve"> </w:t>
      </w:r>
      <w:r>
        <w:t>brings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Board</w:t>
      </w:r>
      <w:r w:rsidR="00446FF1">
        <w:t xml:space="preserve"> </w:t>
      </w:r>
      <w:r>
        <w:t>a</w:t>
      </w:r>
      <w:r w:rsidR="00446FF1">
        <w:t xml:space="preserve"> </w:t>
      </w:r>
      <w:r>
        <w:t>critical</w:t>
      </w:r>
      <w:r w:rsidR="00446FF1">
        <w:t xml:space="preserve"> </w:t>
      </w:r>
      <w:r>
        <w:t>perspective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future</w:t>
      </w:r>
      <w:r w:rsidR="00446FF1">
        <w:t xml:space="preserve"> </w:t>
      </w:r>
      <w:r>
        <w:t>of</w:t>
      </w:r>
      <w:r w:rsidR="00446FF1">
        <w:t xml:space="preserve"> </w:t>
      </w:r>
      <w:r>
        <w:t>Victorian</w:t>
      </w:r>
      <w:r w:rsidR="00446FF1">
        <w:t xml:space="preserve"> </w:t>
      </w:r>
      <w:r>
        <w:t>forestry.</w:t>
      </w:r>
      <w:r w:rsidR="00446FF1">
        <w:t xml:space="preserve"> </w:t>
      </w:r>
    </w:p>
    <w:p w14:paraId="21CBC06D" w14:textId="7E2A0197" w:rsidR="00240C7C" w:rsidRDefault="00240C7C" w:rsidP="00AC75D8">
      <w:r>
        <w:t>Ms</w:t>
      </w:r>
      <w:r w:rsidR="00446FF1">
        <w:t xml:space="preserve"> </w:t>
      </w:r>
      <w:r>
        <w:t>Tram</w:t>
      </w:r>
      <w:r w:rsidR="00446FF1">
        <w:t xml:space="preserve"> </w:t>
      </w:r>
      <w:r>
        <w:t>is</w:t>
      </w:r>
      <w:r w:rsidR="00446FF1">
        <w:t xml:space="preserve"> </w:t>
      </w:r>
      <w:r>
        <w:t>Chair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Forestry</w:t>
      </w:r>
      <w:r w:rsidR="00446FF1">
        <w:t xml:space="preserve"> </w:t>
      </w:r>
      <w:r>
        <w:t>Transition</w:t>
      </w:r>
      <w:r w:rsidR="00446FF1">
        <w:t xml:space="preserve"> </w:t>
      </w:r>
      <w:r>
        <w:t>Implementation</w:t>
      </w:r>
      <w:r w:rsidR="00446FF1">
        <w:t xml:space="preserve"> </w:t>
      </w:r>
      <w:r>
        <w:t>Reference</w:t>
      </w:r>
      <w:r w:rsidR="00446FF1">
        <w:t xml:space="preserve"> </w:t>
      </w:r>
      <w:r>
        <w:t>Group,</w:t>
      </w:r>
      <w:r w:rsidR="00446FF1">
        <w:t xml:space="preserve"> </w:t>
      </w:r>
      <w:r>
        <w:t>and</w:t>
      </w:r>
      <w:r w:rsidR="00446FF1">
        <w:t xml:space="preserve"> </w:t>
      </w:r>
      <w:r>
        <w:t>draws</w:t>
      </w:r>
      <w:r w:rsidR="00446FF1">
        <w:t xml:space="preserve"> </w:t>
      </w:r>
      <w:r>
        <w:t>on</w:t>
      </w:r>
      <w:r w:rsidR="00446FF1">
        <w:t xml:space="preserve"> </w:t>
      </w:r>
      <w:r>
        <w:t>significant</w:t>
      </w:r>
      <w:r w:rsidR="00446FF1">
        <w:t xml:space="preserve"> </w:t>
      </w:r>
      <w:r>
        <w:t>expertise</w:t>
      </w:r>
      <w:r w:rsidR="00446FF1">
        <w:t xml:space="preserve"> </w:t>
      </w:r>
      <w:r>
        <w:t>in</w:t>
      </w:r>
      <w:r w:rsidR="00446FF1">
        <w:t xml:space="preserve"> </w:t>
      </w:r>
      <w:r>
        <w:t>relationship</w:t>
      </w:r>
      <w:r w:rsidR="00446FF1">
        <w:t xml:space="preserve"> </w:t>
      </w:r>
      <w:r>
        <w:t>management,</w:t>
      </w:r>
      <w:r w:rsidR="00446FF1">
        <w:t xml:space="preserve"> </w:t>
      </w:r>
      <w:r>
        <w:t>structural</w:t>
      </w:r>
      <w:r w:rsidR="00446FF1">
        <w:t xml:space="preserve"> </w:t>
      </w:r>
      <w:r>
        <w:t>reform</w:t>
      </w:r>
      <w:r w:rsidR="00446FF1">
        <w:t xml:space="preserve"> </w:t>
      </w:r>
      <w:r>
        <w:t>and</w:t>
      </w:r>
      <w:r w:rsidR="00446FF1">
        <w:t xml:space="preserve"> </w:t>
      </w:r>
      <w:r>
        <w:t>organisational</w:t>
      </w:r>
      <w:r w:rsidR="00446FF1">
        <w:t xml:space="preserve"> </w:t>
      </w:r>
      <w:r>
        <w:t>governance</w:t>
      </w:r>
      <w:r w:rsidR="00446FF1">
        <w:t xml:space="preserve"> </w:t>
      </w:r>
      <w:r>
        <w:t>to</w:t>
      </w:r>
      <w:r w:rsidR="00446FF1">
        <w:t xml:space="preserve"> </w:t>
      </w:r>
      <w:r>
        <w:t>foster</w:t>
      </w:r>
      <w:r w:rsidR="00446FF1">
        <w:t xml:space="preserve"> </w:t>
      </w:r>
      <w:r>
        <w:t>a</w:t>
      </w:r>
      <w:r w:rsidR="00446FF1">
        <w:t xml:space="preserve"> </w:t>
      </w:r>
      <w:r>
        <w:t>collaborative</w:t>
      </w:r>
      <w:r w:rsidR="00446FF1">
        <w:t xml:space="preserve"> </w:t>
      </w:r>
      <w:r>
        <w:t>approach</w:t>
      </w:r>
      <w:r w:rsidR="00446FF1">
        <w:t xml:space="preserve"> </w:t>
      </w:r>
      <w:r>
        <w:t>to</w:t>
      </w:r>
      <w:r w:rsidR="00446FF1">
        <w:t xml:space="preserve"> </w:t>
      </w:r>
      <w:r>
        <w:t>forestry</w:t>
      </w:r>
      <w:r w:rsidR="00446FF1">
        <w:t xml:space="preserve"> </w:t>
      </w:r>
      <w:r>
        <w:t>transition.</w:t>
      </w:r>
      <w:r w:rsidR="00446FF1">
        <w:t xml:space="preserve"> </w:t>
      </w:r>
    </w:p>
    <w:p w14:paraId="20A1D510" w14:textId="5D2842B7" w:rsidR="00240C7C" w:rsidRDefault="00240C7C" w:rsidP="00AC75D8">
      <w:r>
        <w:t>Ms</w:t>
      </w:r>
      <w:r w:rsidR="00446FF1">
        <w:t xml:space="preserve"> </w:t>
      </w:r>
      <w:r>
        <w:t>Tram</w:t>
      </w:r>
      <w:r w:rsidR="00446FF1">
        <w:t xml:space="preserve"> </w:t>
      </w:r>
      <w:r>
        <w:t>joined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December</w:t>
      </w:r>
      <w:r w:rsidR="00446FF1">
        <w:t xml:space="preserve"> </w:t>
      </w:r>
      <w:r>
        <w:t>2023</w:t>
      </w:r>
      <w:r w:rsidR="00446FF1">
        <w:t xml:space="preserve"> </w:t>
      </w:r>
      <w:r>
        <w:t>and</w:t>
      </w:r>
      <w:r w:rsidR="00446FF1">
        <w:t xml:space="preserve"> </w:t>
      </w:r>
      <w:r>
        <w:t>was</w:t>
      </w:r>
      <w:r w:rsidR="00446FF1">
        <w:t xml:space="preserve"> </w:t>
      </w:r>
      <w:r>
        <w:t>appointed</w:t>
      </w:r>
      <w:r w:rsidR="00446FF1">
        <w:t xml:space="preserve"> </w:t>
      </w:r>
      <w:r>
        <w:t>as</w:t>
      </w:r>
      <w:r w:rsidR="00446FF1">
        <w:t xml:space="preserve"> </w:t>
      </w:r>
      <w:r>
        <w:t>Chair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April</w:t>
      </w:r>
      <w:r w:rsidR="00446FF1">
        <w:t xml:space="preserve"> </w:t>
      </w:r>
      <w:r>
        <w:t>2024.</w:t>
      </w:r>
    </w:p>
    <w:p w14:paraId="7B779AE1" w14:textId="0E23DF16" w:rsidR="00240C7C" w:rsidRPr="00AC75D8" w:rsidRDefault="00240C7C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t>Michael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Allen</w:t>
      </w:r>
    </w:p>
    <w:p w14:paraId="367DA24C" w14:textId="28085E1A" w:rsidR="00240C7C" w:rsidRDefault="00240C7C" w:rsidP="00AC75D8">
      <w:pPr>
        <w:pStyle w:val="Normalbeforebullets"/>
      </w:pPr>
      <w:r>
        <w:t>Non-Executive</w:t>
      </w:r>
      <w:r w:rsidR="00446FF1">
        <w:t xml:space="preserve"> </w:t>
      </w:r>
      <w:r>
        <w:t>Director</w:t>
      </w:r>
      <w:r w:rsidR="00446FF1">
        <w:t xml:space="preserve"> </w:t>
      </w:r>
      <w:r>
        <w:t>|</w:t>
      </w:r>
      <w:r w:rsidR="00446FF1">
        <w:t xml:space="preserve"> </w:t>
      </w:r>
      <w:proofErr w:type="spellStart"/>
      <w:r>
        <w:t>BEc</w:t>
      </w:r>
      <w:proofErr w:type="spellEnd"/>
    </w:p>
    <w:p w14:paraId="0CC8217E" w14:textId="2965BBBB" w:rsidR="00240C7C" w:rsidRDefault="00240C7C" w:rsidP="00AC75D8">
      <w:r>
        <w:t>Mr</w:t>
      </w:r>
      <w:r w:rsidR="00446FF1">
        <w:t xml:space="preserve"> </w:t>
      </w:r>
      <w:r>
        <w:t>Allen</w:t>
      </w:r>
      <w:r w:rsidR="00446FF1">
        <w:t xml:space="preserve"> </w:t>
      </w:r>
      <w:r>
        <w:t>is</w:t>
      </w:r>
      <w:r w:rsidR="00446FF1">
        <w:t xml:space="preserve"> </w:t>
      </w:r>
      <w:r>
        <w:t>a</w:t>
      </w:r>
      <w:r w:rsidR="00446FF1">
        <w:t xml:space="preserve"> </w:t>
      </w:r>
      <w:r>
        <w:t>public</w:t>
      </w:r>
      <w:r w:rsidR="00446FF1">
        <w:t xml:space="preserve"> </w:t>
      </w:r>
      <w:r>
        <w:t>sector</w:t>
      </w:r>
      <w:r w:rsidR="00446FF1">
        <w:t xml:space="preserve"> </w:t>
      </w:r>
      <w:r>
        <w:t>employee</w:t>
      </w:r>
      <w:r w:rsidR="00446FF1">
        <w:t xml:space="preserve"> </w:t>
      </w:r>
      <w:r>
        <w:t>and</w:t>
      </w:r>
      <w:r w:rsidR="00446FF1">
        <w:t xml:space="preserve"> </w:t>
      </w:r>
      <w:r>
        <w:t>accomplished</w:t>
      </w:r>
      <w:r w:rsidR="00446FF1">
        <w:t xml:space="preserve"> </w:t>
      </w:r>
      <w:r>
        <w:t>senior</w:t>
      </w:r>
      <w:r w:rsidR="00446FF1">
        <w:t xml:space="preserve"> </w:t>
      </w:r>
      <w:r>
        <w:t>executive</w:t>
      </w:r>
      <w:r w:rsidR="00446FF1">
        <w:t xml:space="preserve"> </w:t>
      </w:r>
      <w:r>
        <w:t>with</w:t>
      </w:r>
      <w:r w:rsidR="00446FF1">
        <w:t xml:space="preserve"> </w:t>
      </w:r>
      <w:r>
        <w:t>established</w:t>
      </w:r>
      <w:r w:rsidR="00446FF1">
        <w:t xml:space="preserve"> </w:t>
      </w:r>
      <w:r>
        <w:t>credentials</w:t>
      </w:r>
      <w:r w:rsidR="00446FF1">
        <w:t xml:space="preserve"> </w:t>
      </w:r>
      <w:r>
        <w:t>leading</w:t>
      </w:r>
      <w:r w:rsidR="00446FF1">
        <w:t xml:space="preserve"> </w:t>
      </w:r>
      <w:r>
        <w:t>public</w:t>
      </w:r>
      <w:r w:rsidR="00446FF1">
        <w:t xml:space="preserve"> </w:t>
      </w:r>
      <w:r>
        <w:t>sector</w:t>
      </w:r>
      <w:r w:rsidR="00446FF1">
        <w:t xml:space="preserve"> </w:t>
      </w:r>
      <w:r>
        <w:t>organisations</w:t>
      </w:r>
      <w:r w:rsidR="00446FF1">
        <w:t xml:space="preserve"> </w:t>
      </w:r>
      <w:r>
        <w:t>(both</w:t>
      </w:r>
      <w:r w:rsidR="00446FF1">
        <w:t xml:space="preserve"> </w:t>
      </w:r>
      <w:r>
        <w:t>Commonwealth</w:t>
      </w:r>
      <w:r w:rsidR="00446FF1">
        <w:t xml:space="preserve"> </w:t>
      </w:r>
      <w:r>
        <w:t>and</w:t>
      </w:r>
      <w:r w:rsidR="00446FF1">
        <w:t xml:space="preserve"> </w:t>
      </w:r>
      <w:r>
        <w:t>State).</w:t>
      </w:r>
      <w:r w:rsidR="00446FF1">
        <w:t xml:space="preserve"> </w:t>
      </w:r>
      <w:r>
        <w:t>He</w:t>
      </w:r>
      <w:r w:rsidR="00446FF1">
        <w:t xml:space="preserve"> </w:t>
      </w:r>
      <w:r>
        <w:t>possesses</w:t>
      </w:r>
      <w:r w:rsidR="00446FF1">
        <w:t xml:space="preserve"> </w:t>
      </w:r>
      <w:r>
        <w:t>significant</w:t>
      </w:r>
      <w:r w:rsidR="00446FF1">
        <w:t xml:space="preserve"> </w:t>
      </w:r>
      <w:r>
        <w:t>knowledge</w:t>
      </w:r>
      <w:r w:rsidR="00446FF1">
        <w:t xml:space="preserve"> </w:t>
      </w:r>
      <w:r>
        <w:t>and</w:t>
      </w:r>
      <w:r w:rsidR="00446FF1">
        <w:t xml:space="preserve"> </w:t>
      </w:r>
      <w:r>
        <w:t>practical</w:t>
      </w:r>
      <w:r w:rsidR="00446FF1">
        <w:t xml:space="preserve"> </w:t>
      </w:r>
      <w:r>
        <w:t>experience</w:t>
      </w:r>
      <w:r w:rsidR="00446FF1">
        <w:t xml:space="preserve"> </w:t>
      </w:r>
      <w:r>
        <w:t>in</w:t>
      </w:r>
      <w:r w:rsidR="00446FF1">
        <w:t xml:space="preserve"> </w:t>
      </w:r>
      <w:r>
        <w:t>public</w:t>
      </w:r>
      <w:r w:rsidR="00446FF1">
        <w:t xml:space="preserve"> </w:t>
      </w:r>
      <w:r>
        <w:t>sector</w:t>
      </w:r>
      <w:r w:rsidR="00446FF1">
        <w:t xml:space="preserve"> </w:t>
      </w:r>
      <w:r>
        <w:t>financial</w:t>
      </w:r>
      <w:r w:rsidR="00446FF1">
        <w:t xml:space="preserve"> </w:t>
      </w:r>
      <w:r>
        <w:t>risk</w:t>
      </w:r>
      <w:r w:rsidR="00446FF1">
        <w:t xml:space="preserve"> </w:t>
      </w:r>
      <w:r>
        <w:t>management</w:t>
      </w:r>
      <w:r w:rsidR="00446FF1">
        <w:t xml:space="preserve"> </w:t>
      </w:r>
      <w:r>
        <w:t>and</w:t>
      </w:r>
      <w:r w:rsidR="00446FF1">
        <w:t xml:space="preserve"> </w:t>
      </w:r>
      <w:r>
        <w:t>budget</w:t>
      </w:r>
      <w:r w:rsidR="00446FF1">
        <w:t xml:space="preserve"> </w:t>
      </w:r>
      <w:r>
        <w:t>processes.</w:t>
      </w:r>
    </w:p>
    <w:p w14:paraId="74B9971E" w14:textId="7C15127F" w:rsidR="00240C7C" w:rsidRDefault="00240C7C" w:rsidP="00AC75D8">
      <w:r>
        <w:t>Mr</w:t>
      </w:r>
      <w:r w:rsidR="00446FF1">
        <w:t xml:space="preserve"> </w:t>
      </w:r>
      <w:r>
        <w:t>Allen</w:t>
      </w:r>
      <w:r w:rsidR="00446FF1">
        <w:t xml:space="preserve"> </w:t>
      </w:r>
      <w:r>
        <w:t>is</w:t>
      </w:r>
      <w:r w:rsidR="00446FF1">
        <w:t xml:space="preserve"> </w:t>
      </w:r>
      <w:r>
        <w:t>currently</w:t>
      </w:r>
      <w:r w:rsidR="00446FF1">
        <w:t xml:space="preserve"> </w:t>
      </w:r>
      <w:r>
        <w:t>Executive</w:t>
      </w:r>
      <w:r w:rsidR="00446FF1">
        <w:t xml:space="preserve"> </w:t>
      </w:r>
      <w:r>
        <w:t>Director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Shareholder</w:t>
      </w:r>
      <w:r w:rsidR="00446FF1">
        <w:t xml:space="preserve"> </w:t>
      </w:r>
      <w:r>
        <w:t>Entities</w:t>
      </w:r>
      <w:r w:rsidR="00446FF1">
        <w:t xml:space="preserve"> </w:t>
      </w:r>
      <w:r>
        <w:t>and</w:t>
      </w:r>
      <w:r w:rsidR="00446FF1">
        <w:t xml:space="preserve"> </w:t>
      </w:r>
      <w:r>
        <w:t>Community</w:t>
      </w:r>
      <w:r w:rsidR="00446FF1">
        <w:t xml:space="preserve"> </w:t>
      </w:r>
      <w:r>
        <w:t>Housing</w:t>
      </w:r>
      <w:r w:rsidR="00446FF1">
        <w:t xml:space="preserve"> </w:t>
      </w:r>
      <w:r>
        <w:t>Group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Treasury</w:t>
      </w:r>
      <w:r w:rsidR="00446FF1">
        <w:t xml:space="preserve"> </w:t>
      </w:r>
      <w:r>
        <w:t>and</w:t>
      </w:r>
      <w:r w:rsidR="00446FF1">
        <w:t xml:space="preserve"> </w:t>
      </w:r>
      <w:r>
        <w:t>Finance</w:t>
      </w:r>
      <w:r w:rsidR="00446FF1">
        <w:t xml:space="preserve"> </w:t>
      </w:r>
      <w:r>
        <w:t>and</w:t>
      </w:r>
      <w:r w:rsidR="00446FF1">
        <w:t xml:space="preserve"> </w:t>
      </w:r>
      <w:r>
        <w:t>has</w:t>
      </w:r>
      <w:r w:rsidR="00446FF1">
        <w:t xml:space="preserve"> </w:t>
      </w:r>
      <w:r>
        <w:t>an</w:t>
      </w:r>
      <w:r w:rsidR="00446FF1">
        <w:t xml:space="preserve"> </w:t>
      </w:r>
      <w:r>
        <w:t>established</w:t>
      </w:r>
      <w:r w:rsidR="00446FF1">
        <w:t xml:space="preserve"> </w:t>
      </w:r>
      <w:r>
        <w:t>record</w:t>
      </w:r>
      <w:r w:rsidR="00446FF1">
        <w:t xml:space="preserve"> </w:t>
      </w:r>
      <w:r>
        <w:t>of</w:t>
      </w:r>
      <w:r w:rsidR="00446FF1">
        <w:t xml:space="preserve"> </w:t>
      </w:r>
      <w:r>
        <w:t>leading</w:t>
      </w:r>
      <w:r w:rsidR="00446FF1">
        <w:t xml:space="preserve"> </w:t>
      </w:r>
      <w:r>
        <w:t>and</w:t>
      </w:r>
      <w:r w:rsidR="00446FF1">
        <w:t xml:space="preserve"> </w:t>
      </w:r>
      <w:r>
        <w:t>providing</w:t>
      </w:r>
      <w:r w:rsidR="00446FF1">
        <w:t xml:space="preserve"> </w:t>
      </w:r>
      <w:r>
        <w:t>strategic</w:t>
      </w:r>
      <w:r w:rsidR="00446FF1">
        <w:t xml:space="preserve"> </w:t>
      </w:r>
      <w:r>
        <w:t>and</w:t>
      </w:r>
      <w:r w:rsidR="00446FF1">
        <w:t xml:space="preserve"> </w:t>
      </w:r>
      <w:r>
        <w:t>operational</w:t>
      </w:r>
      <w:r w:rsidR="00446FF1">
        <w:t xml:space="preserve"> </w:t>
      </w:r>
      <w:r>
        <w:t>guidance</w:t>
      </w:r>
      <w:r w:rsidR="00446FF1">
        <w:t xml:space="preserve"> </w:t>
      </w:r>
      <w:r>
        <w:t>in</w:t>
      </w:r>
      <w:r w:rsidR="00446FF1">
        <w:t xml:space="preserve"> </w:t>
      </w:r>
      <w:r>
        <w:t>large</w:t>
      </w:r>
      <w:r w:rsidR="00446FF1">
        <w:t xml:space="preserve"> </w:t>
      </w:r>
      <w:r>
        <w:t>and</w:t>
      </w:r>
      <w:r w:rsidR="00446FF1">
        <w:t xml:space="preserve"> </w:t>
      </w:r>
      <w:r>
        <w:t>complex</w:t>
      </w:r>
      <w:r w:rsidR="00446FF1">
        <w:t xml:space="preserve"> </w:t>
      </w:r>
      <w:r>
        <w:t>organisations</w:t>
      </w:r>
      <w:r w:rsidR="00446FF1">
        <w:t xml:space="preserve"> </w:t>
      </w:r>
      <w:r>
        <w:t>and</w:t>
      </w:r>
      <w:r w:rsidR="00446FF1">
        <w:t xml:space="preserve"> </w:t>
      </w:r>
      <w:r>
        <w:t>teams</w:t>
      </w:r>
      <w:r w:rsidR="00446FF1">
        <w:t xml:space="preserve"> </w:t>
      </w:r>
      <w:r>
        <w:t>to</w:t>
      </w:r>
      <w:r w:rsidR="00446FF1">
        <w:t xml:space="preserve"> </w:t>
      </w:r>
      <w:r>
        <w:t>deliver</w:t>
      </w:r>
      <w:r w:rsidR="00446FF1">
        <w:t xml:space="preserve"> </w:t>
      </w:r>
      <w:r>
        <w:t>successful</w:t>
      </w:r>
      <w:r w:rsidR="00446FF1">
        <w:t xml:space="preserve"> </w:t>
      </w:r>
      <w:r>
        <w:t>outcomes.</w:t>
      </w:r>
    </w:p>
    <w:p w14:paraId="0EE74A85" w14:textId="7AD8ED06" w:rsidR="00240C7C" w:rsidRDefault="00240C7C" w:rsidP="00AC75D8">
      <w:r>
        <w:t>Mr</w:t>
      </w:r>
      <w:r w:rsidR="00446FF1">
        <w:t xml:space="preserve"> </w:t>
      </w:r>
      <w:r>
        <w:t>Allen</w:t>
      </w:r>
      <w:r w:rsidR="00446FF1">
        <w:t xml:space="preserve"> </w:t>
      </w:r>
      <w:r>
        <w:t>joined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December</w:t>
      </w:r>
      <w:r w:rsidR="00446FF1">
        <w:t xml:space="preserve"> </w:t>
      </w:r>
      <w:r>
        <w:t>2023.</w:t>
      </w:r>
    </w:p>
    <w:p w14:paraId="793253E6" w14:textId="69DCCF48" w:rsidR="00240C7C" w:rsidRPr="00AC75D8" w:rsidRDefault="00240C7C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lastRenderedPageBreak/>
        <w:t>Stephen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Creaney</w:t>
      </w:r>
    </w:p>
    <w:p w14:paraId="1AC98DD3" w14:textId="080996BE" w:rsidR="00240C7C" w:rsidRDefault="00240C7C" w:rsidP="00AC75D8">
      <w:pPr>
        <w:pStyle w:val="Normalbeforebullets"/>
      </w:pPr>
      <w:r>
        <w:t>Non-Executive</w:t>
      </w:r>
      <w:r w:rsidR="00446FF1">
        <w:t xml:space="preserve"> </w:t>
      </w:r>
      <w:r>
        <w:t>Director</w:t>
      </w:r>
      <w:r w:rsidR="00446FF1">
        <w:t xml:space="preserve"> </w:t>
      </w:r>
      <w:r>
        <w:t>|</w:t>
      </w:r>
      <w:r w:rsidR="00446FF1">
        <w:t xml:space="preserve"> </w:t>
      </w:r>
      <w:r>
        <w:t>BEng</w:t>
      </w:r>
      <w:r w:rsidR="00446FF1">
        <w:t xml:space="preserve"> </w:t>
      </w:r>
      <w:r>
        <w:t>(Mechanical</w:t>
      </w:r>
      <w:r w:rsidR="00446FF1">
        <w:t xml:space="preserve"> </w:t>
      </w:r>
      <w:r>
        <w:t>Engineering)</w:t>
      </w:r>
      <w:r w:rsidR="00446FF1">
        <w:t xml:space="preserve"> </w:t>
      </w:r>
    </w:p>
    <w:p w14:paraId="4152A774" w14:textId="30A6CE2E" w:rsidR="00240C7C" w:rsidRDefault="00240C7C" w:rsidP="00AC75D8">
      <w:pPr>
        <w:keepNext/>
      </w:pPr>
      <w:r>
        <w:t>Mr</w:t>
      </w:r>
      <w:r w:rsidR="00446FF1">
        <w:t xml:space="preserve"> </w:t>
      </w:r>
      <w:r>
        <w:t>Creaney</w:t>
      </w:r>
      <w:r w:rsidR="00446FF1">
        <w:t xml:space="preserve"> </w:t>
      </w:r>
      <w:r>
        <w:t>is</w:t>
      </w:r>
      <w:r w:rsidR="00446FF1">
        <w:t xml:space="preserve"> </w:t>
      </w:r>
      <w:r>
        <w:t>an</w:t>
      </w:r>
      <w:r w:rsidR="00446FF1">
        <w:t xml:space="preserve"> </w:t>
      </w:r>
      <w:r>
        <w:t>established</w:t>
      </w:r>
      <w:r w:rsidR="00446FF1">
        <w:t xml:space="preserve"> </w:t>
      </w:r>
      <w:r>
        <w:t>public</w:t>
      </w:r>
      <w:r w:rsidR="00446FF1">
        <w:t xml:space="preserve"> </w:t>
      </w:r>
      <w:r>
        <w:t>sector</w:t>
      </w:r>
      <w:r w:rsidR="00446FF1">
        <w:t xml:space="preserve"> </w:t>
      </w:r>
      <w:r>
        <w:t>executive</w:t>
      </w:r>
      <w:r w:rsidR="00446FF1">
        <w:t xml:space="preserve"> </w:t>
      </w:r>
      <w:r>
        <w:t>with</w:t>
      </w:r>
      <w:r w:rsidR="00446FF1">
        <w:t xml:space="preserve"> </w:t>
      </w:r>
      <w:r>
        <w:t>19</w:t>
      </w:r>
      <w:r w:rsidR="00446FF1">
        <w:t xml:space="preserve"> </w:t>
      </w:r>
      <w:r>
        <w:t>years’</w:t>
      </w:r>
      <w:r w:rsidR="00446FF1">
        <w:t xml:space="preserve"> </w:t>
      </w:r>
      <w:r>
        <w:t>experience</w:t>
      </w:r>
      <w:r w:rsidR="00446FF1">
        <w:t xml:space="preserve"> </w:t>
      </w:r>
      <w:r>
        <w:t>providing</w:t>
      </w:r>
      <w:r w:rsidR="00446FF1">
        <w:t xml:space="preserve"> </w:t>
      </w:r>
      <w:r>
        <w:t>him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breadth</w:t>
      </w:r>
      <w:r w:rsidR="00446FF1">
        <w:t xml:space="preserve"> </w:t>
      </w:r>
      <w:r>
        <w:t>of</w:t>
      </w:r>
      <w:r w:rsidR="00446FF1">
        <w:t xml:space="preserve"> </w:t>
      </w:r>
      <w:r>
        <w:t>knowledge</w:t>
      </w:r>
      <w:r w:rsidR="00446FF1">
        <w:t xml:space="preserve"> </w:t>
      </w:r>
      <w:r>
        <w:t>including</w:t>
      </w:r>
      <w:r w:rsidR="00446FF1">
        <w:t xml:space="preserve"> </w:t>
      </w:r>
      <w:r>
        <w:t>human</w:t>
      </w:r>
      <w:r w:rsidR="00446FF1">
        <w:t xml:space="preserve"> </w:t>
      </w:r>
      <w:r>
        <w:t>resources,</w:t>
      </w:r>
      <w:r w:rsidR="00446FF1">
        <w:t xml:space="preserve"> </w:t>
      </w:r>
      <w:r>
        <w:t>change</w:t>
      </w:r>
      <w:r w:rsidR="00446FF1">
        <w:t xml:space="preserve"> </w:t>
      </w:r>
      <w:r>
        <w:t>management</w:t>
      </w:r>
      <w:r w:rsidR="00446FF1">
        <w:t xml:space="preserve"> </w:t>
      </w:r>
      <w:r>
        <w:t>and</w:t>
      </w:r>
      <w:r w:rsidR="00446FF1">
        <w:t xml:space="preserve"> </w:t>
      </w:r>
      <w:r>
        <w:t>safety.</w:t>
      </w:r>
    </w:p>
    <w:p w14:paraId="1AEED1C7" w14:textId="518EBBEB" w:rsidR="00240C7C" w:rsidRDefault="00240C7C" w:rsidP="00443D65">
      <w:pPr>
        <w:keepLines/>
      </w:pPr>
      <w:r>
        <w:t>Mr</w:t>
      </w:r>
      <w:r w:rsidR="00446FF1">
        <w:t xml:space="preserve"> </w:t>
      </w:r>
      <w:r>
        <w:t>Creaney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Executive</w:t>
      </w:r>
      <w:r w:rsidR="00446FF1">
        <w:t xml:space="preserve"> </w:t>
      </w:r>
      <w:r>
        <w:t>Director,</w:t>
      </w:r>
      <w:r w:rsidR="00446FF1">
        <w:t xml:space="preserve"> </w:t>
      </w:r>
      <w:r>
        <w:t>People</w:t>
      </w:r>
      <w:r w:rsidR="00446FF1">
        <w:t xml:space="preserve"> </w:t>
      </w:r>
      <w:r>
        <w:t>and</w:t>
      </w:r>
      <w:r w:rsidR="00446FF1">
        <w:t xml:space="preserve"> </w:t>
      </w:r>
      <w:r>
        <w:t>Culture</w:t>
      </w:r>
      <w:r w:rsidR="00446FF1">
        <w:t xml:space="preserve"> </w:t>
      </w:r>
      <w:r>
        <w:t>in</w:t>
      </w:r>
      <w:r w:rsidR="00446FF1">
        <w:t xml:space="preserve"> </w:t>
      </w:r>
      <w:r>
        <w:t>DEECA,</w:t>
      </w:r>
      <w:r w:rsidR="00446FF1">
        <w:t xml:space="preserve"> </w:t>
      </w:r>
      <w:r>
        <w:t>providing</w:t>
      </w:r>
      <w:r w:rsidR="00446FF1">
        <w:t xml:space="preserve"> </w:t>
      </w:r>
      <w:r>
        <w:t>him</w:t>
      </w:r>
      <w:r w:rsidR="00446FF1">
        <w:t xml:space="preserve"> </w:t>
      </w:r>
      <w:r>
        <w:t>with</w:t>
      </w:r>
      <w:r w:rsidR="00446FF1">
        <w:t xml:space="preserve"> </w:t>
      </w:r>
      <w:r>
        <w:t>an</w:t>
      </w:r>
      <w:r w:rsidR="00446FF1">
        <w:t xml:space="preserve"> </w:t>
      </w:r>
      <w:r>
        <w:t>extensive</w:t>
      </w:r>
      <w:r w:rsidR="00446FF1">
        <w:t xml:space="preserve"> </w:t>
      </w:r>
      <w:r>
        <w:t>understanding</w:t>
      </w:r>
      <w:r w:rsidR="00446FF1">
        <w:t xml:space="preserve"> </w:t>
      </w:r>
      <w:r>
        <w:t>of</w:t>
      </w:r>
      <w:r w:rsidR="00446FF1">
        <w:t xml:space="preserve"> </w:t>
      </w:r>
      <w:r>
        <w:t>organisational</w:t>
      </w:r>
      <w:r w:rsidR="00446FF1">
        <w:t xml:space="preserve"> </w:t>
      </w:r>
      <w:r>
        <w:t>and</w:t>
      </w:r>
      <w:r w:rsidR="00446FF1">
        <w:t xml:space="preserve"> </w:t>
      </w:r>
      <w:r>
        <w:t>people</w:t>
      </w:r>
      <w:r w:rsidR="00446FF1">
        <w:t xml:space="preserve"> </w:t>
      </w:r>
      <w:r>
        <w:t>strategies</w:t>
      </w:r>
      <w:r w:rsidR="00446FF1">
        <w:t xml:space="preserve"> </w:t>
      </w:r>
      <w:r>
        <w:t>and</w:t>
      </w:r>
      <w:r w:rsidR="00446FF1">
        <w:t xml:space="preserve"> </w:t>
      </w:r>
      <w:r>
        <w:t>safety</w:t>
      </w:r>
      <w:r w:rsidR="00446FF1">
        <w:t xml:space="preserve"> </w:t>
      </w:r>
      <w:r>
        <w:t>and</w:t>
      </w:r>
      <w:r w:rsidR="00446FF1">
        <w:t xml:space="preserve"> </w:t>
      </w:r>
      <w:r>
        <w:t>wellbeing.</w:t>
      </w:r>
      <w:r w:rsidR="00446FF1">
        <w:t xml:space="preserve"> </w:t>
      </w:r>
      <w:r>
        <w:t>Mr</w:t>
      </w:r>
      <w:r w:rsidR="00446FF1">
        <w:t xml:space="preserve"> </w:t>
      </w:r>
      <w:r>
        <w:t>Creaney’s</w:t>
      </w:r>
      <w:r w:rsidR="00446FF1">
        <w:t xml:space="preserve"> </w:t>
      </w:r>
      <w:r>
        <w:t>nominal</w:t>
      </w:r>
      <w:r w:rsidR="00446FF1">
        <w:t xml:space="preserve"> </w:t>
      </w:r>
      <w:r>
        <w:t>position</w:t>
      </w:r>
      <w:r w:rsidR="00446FF1">
        <w:t xml:space="preserve"> </w:t>
      </w:r>
      <w:r>
        <w:t>as</w:t>
      </w:r>
      <w:r w:rsidR="00446FF1">
        <w:t xml:space="preserve"> </w:t>
      </w:r>
      <w:r>
        <w:t>Executive</w:t>
      </w:r>
      <w:r w:rsidR="00446FF1">
        <w:t xml:space="preserve"> </w:t>
      </w:r>
      <w:r>
        <w:t>Director,</w:t>
      </w:r>
      <w:r w:rsidR="00446FF1">
        <w:t xml:space="preserve"> </w:t>
      </w:r>
      <w:r>
        <w:t>Transformation,</w:t>
      </w:r>
      <w:r w:rsidR="00446FF1">
        <w:t xml:space="preserve"> </w:t>
      </w:r>
      <w:r>
        <w:t>DEECA</w:t>
      </w:r>
      <w:r w:rsidR="00446FF1">
        <w:t xml:space="preserve"> </w:t>
      </w:r>
      <w:r>
        <w:t>provides</w:t>
      </w:r>
      <w:r w:rsidR="00446FF1">
        <w:t xml:space="preserve"> </w:t>
      </w:r>
      <w:r>
        <w:t>him</w:t>
      </w:r>
      <w:r w:rsidR="00446FF1">
        <w:t xml:space="preserve"> </w:t>
      </w:r>
      <w:r>
        <w:t>with</w:t>
      </w:r>
      <w:r w:rsidR="00446FF1">
        <w:t xml:space="preserve"> </w:t>
      </w:r>
      <w:r>
        <w:t>significant</w:t>
      </w:r>
      <w:r w:rsidR="00446FF1">
        <w:t xml:space="preserve"> </w:t>
      </w:r>
      <w:r>
        <w:t>change</w:t>
      </w:r>
      <w:r w:rsidR="00446FF1">
        <w:t xml:space="preserve"> </w:t>
      </w:r>
      <w:r>
        <w:t>management</w:t>
      </w:r>
      <w:r w:rsidR="00446FF1">
        <w:t xml:space="preserve"> </w:t>
      </w:r>
      <w:r>
        <w:t>experience.</w:t>
      </w:r>
    </w:p>
    <w:p w14:paraId="56F28174" w14:textId="6B838B51" w:rsidR="00240C7C" w:rsidRDefault="00240C7C" w:rsidP="00AC75D8">
      <w:r>
        <w:t>Mr</w:t>
      </w:r>
      <w:r w:rsidR="00446FF1">
        <w:t xml:space="preserve"> </w:t>
      </w:r>
      <w:r>
        <w:t>Creaney</w:t>
      </w:r>
      <w:r w:rsidR="00446FF1">
        <w:t xml:space="preserve"> </w:t>
      </w:r>
      <w:r>
        <w:t>joined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December</w:t>
      </w:r>
      <w:r w:rsidR="00446FF1">
        <w:t xml:space="preserve"> </w:t>
      </w:r>
      <w:r>
        <w:t>2023.</w:t>
      </w:r>
    </w:p>
    <w:p w14:paraId="305D27E4" w14:textId="69322552" w:rsidR="00240C7C" w:rsidRPr="00AC75D8" w:rsidRDefault="00240C7C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t>Ben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Hubbard</w:t>
      </w:r>
    </w:p>
    <w:p w14:paraId="00D02D20" w14:textId="0B414197" w:rsidR="00240C7C" w:rsidRDefault="00240C7C" w:rsidP="00AC75D8">
      <w:pPr>
        <w:pStyle w:val="Normalbeforebullets"/>
      </w:pPr>
      <w:r>
        <w:t>Former</w:t>
      </w:r>
      <w:r w:rsidR="00446FF1">
        <w:t xml:space="preserve"> </w:t>
      </w:r>
      <w:r>
        <w:t>Chair</w:t>
      </w:r>
      <w:r w:rsidR="00446FF1">
        <w:t xml:space="preserve"> </w:t>
      </w:r>
      <w:r>
        <w:t>|</w:t>
      </w:r>
      <w:r w:rsidR="00446FF1">
        <w:t xml:space="preserve"> </w:t>
      </w:r>
      <w:r>
        <w:t>BCOM,</w:t>
      </w:r>
      <w:r w:rsidR="00446FF1">
        <w:t xml:space="preserve"> </w:t>
      </w:r>
      <w:r>
        <w:t>MPUBPOL,</w:t>
      </w:r>
      <w:r w:rsidR="00446FF1">
        <w:t xml:space="preserve"> </w:t>
      </w:r>
      <w:r>
        <w:t>FAICD</w:t>
      </w:r>
    </w:p>
    <w:p w14:paraId="4D5FC931" w14:textId="4AA7CEF7" w:rsidR="00240C7C" w:rsidRDefault="00240C7C" w:rsidP="00AC75D8">
      <w:r>
        <w:t>Mr</w:t>
      </w:r>
      <w:r w:rsidR="00446FF1">
        <w:t xml:space="preserve"> </w:t>
      </w:r>
      <w:r>
        <w:t>Hubbard</w:t>
      </w:r>
      <w:r w:rsidR="00446FF1">
        <w:t xml:space="preserve"> </w:t>
      </w:r>
      <w:r>
        <w:t>was</w:t>
      </w:r>
      <w:r w:rsidR="00446FF1">
        <w:t xml:space="preserve"> </w:t>
      </w:r>
      <w:r>
        <w:t>appointed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(as</w:t>
      </w:r>
      <w:r w:rsidR="00446FF1">
        <w:t xml:space="preserve"> </w:t>
      </w:r>
      <w:r>
        <w:t>Chair)</w:t>
      </w:r>
      <w:r w:rsidR="00446FF1">
        <w:t xml:space="preserve"> </w:t>
      </w:r>
      <w:r>
        <w:t>on</w:t>
      </w:r>
      <w:r w:rsidR="00446FF1">
        <w:t xml:space="preserve"> </w:t>
      </w:r>
      <w:r>
        <w:t>31</w:t>
      </w:r>
      <w:r w:rsidR="00446FF1">
        <w:t xml:space="preserve"> </w:t>
      </w:r>
      <w:r>
        <w:t>May</w:t>
      </w:r>
      <w:r w:rsidR="00446FF1">
        <w:t xml:space="preserve"> </w:t>
      </w:r>
      <w:r>
        <w:t>2022</w:t>
      </w:r>
      <w:r w:rsidR="00446FF1">
        <w:t xml:space="preserve"> </w:t>
      </w:r>
      <w:r>
        <w:t>and</w:t>
      </w:r>
      <w:r w:rsidR="00446FF1">
        <w:t xml:space="preserve"> </w:t>
      </w:r>
      <w:r>
        <w:t>resigned</w:t>
      </w:r>
      <w:r w:rsidR="00446FF1">
        <w:t xml:space="preserve"> </w:t>
      </w:r>
      <w:r>
        <w:t>as</w:t>
      </w:r>
      <w:r w:rsidR="00446FF1">
        <w:t xml:space="preserve"> </w:t>
      </w:r>
      <w:r>
        <w:t>Chair</w:t>
      </w:r>
      <w:r w:rsidR="00446FF1">
        <w:t xml:space="preserve"> </w:t>
      </w:r>
      <w:r>
        <w:t>and</w:t>
      </w:r>
      <w:r w:rsidR="00446FF1">
        <w:t xml:space="preserve"> </w:t>
      </w:r>
      <w:r>
        <w:t>director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April</w:t>
      </w:r>
      <w:r w:rsidR="00446FF1">
        <w:t xml:space="preserve"> </w:t>
      </w:r>
      <w:r>
        <w:t>2024.</w:t>
      </w:r>
    </w:p>
    <w:p w14:paraId="6EB628DA" w14:textId="6BA20BD9" w:rsidR="00240C7C" w:rsidRPr="00AC75D8" w:rsidRDefault="00240C7C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t>Dr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David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Cochrane</w:t>
      </w:r>
    </w:p>
    <w:p w14:paraId="5D4A2682" w14:textId="675BAC0E" w:rsidR="00240C7C" w:rsidRDefault="00240C7C" w:rsidP="00AC75D8">
      <w:pPr>
        <w:pStyle w:val="Normalbeforebullets"/>
      </w:pPr>
      <w:r>
        <w:t>Former</w:t>
      </w:r>
      <w:r w:rsidR="00446FF1">
        <w:t xml:space="preserve"> </w:t>
      </w:r>
      <w:r>
        <w:t>Non-Executive</w:t>
      </w:r>
      <w:r w:rsidR="00446FF1">
        <w:t xml:space="preserve"> </w:t>
      </w:r>
      <w:r>
        <w:t>Director</w:t>
      </w:r>
      <w:r w:rsidR="00446FF1">
        <w:t xml:space="preserve"> </w:t>
      </w:r>
      <w:r>
        <w:t>|</w:t>
      </w:r>
      <w:r w:rsidR="00446FF1">
        <w:t xml:space="preserve"> </w:t>
      </w:r>
      <w:r>
        <w:t>DBA,</w:t>
      </w:r>
      <w:r w:rsidR="00446FF1">
        <w:t xml:space="preserve"> </w:t>
      </w:r>
      <w:r>
        <w:t>MBA,</w:t>
      </w:r>
      <w:r w:rsidR="00446FF1">
        <w:t xml:space="preserve"> </w:t>
      </w:r>
      <w:proofErr w:type="spellStart"/>
      <w:r>
        <w:t>BEc</w:t>
      </w:r>
      <w:proofErr w:type="spellEnd"/>
      <w:r>
        <w:t>,</w:t>
      </w:r>
      <w:r w:rsidR="00446FF1">
        <w:t xml:space="preserve"> </w:t>
      </w:r>
      <w:r>
        <w:t>ACCA</w:t>
      </w:r>
    </w:p>
    <w:p w14:paraId="00B4380D" w14:textId="3045F07C" w:rsidR="00240C7C" w:rsidRDefault="00240C7C" w:rsidP="00AC75D8">
      <w:r>
        <w:t>Dr</w:t>
      </w:r>
      <w:r w:rsidR="00446FF1">
        <w:t xml:space="preserve"> </w:t>
      </w:r>
      <w:r>
        <w:t>Cochrane</w:t>
      </w:r>
      <w:r w:rsidR="00446FF1">
        <w:t xml:space="preserve"> </w:t>
      </w:r>
      <w:r>
        <w:t>joined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2016</w:t>
      </w:r>
      <w:r w:rsidR="00446FF1">
        <w:t xml:space="preserve"> </w:t>
      </w:r>
      <w:r>
        <w:t>and</w:t>
      </w:r>
      <w:r w:rsidR="00446FF1">
        <w:t xml:space="preserve"> </w:t>
      </w:r>
      <w:r>
        <w:t>his</w:t>
      </w:r>
      <w:r w:rsidR="00446FF1">
        <w:t xml:space="preserve"> </w:t>
      </w:r>
      <w:r>
        <w:t>tenure</w:t>
      </w:r>
      <w:r w:rsidR="00446FF1">
        <w:t xml:space="preserve"> </w:t>
      </w:r>
      <w:r>
        <w:t>ended</w:t>
      </w:r>
      <w:r w:rsidR="00446FF1">
        <w:t xml:space="preserve"> </w:t>
      </w:r>
      <w:r>
        <w:t>on</w:t>
      </w:r>
      <w:r w:rsidR="00446FF1">
        <w:t xml:space="preserve"> </w:t>
      </w:r>
      <w:r>
        <w:t>31</w:t>
      </w:r>
      <w:r w:rsidR="00446FF1">
        <w:t xml:space="preserve"> </w:t>
      </w:r>
      <w:r>
        <w:t>August</w:t>
      </w:r>
      <w:r w:rsidR="00446FF1">
        <w:t xml:space="preserve"> </w:t>
      </w:r>
      <w:r>
        <w:t>2023.</w:t>
      </w:r>
    </w:p>
    <w:p w14:paraId="1CD6F0A4" w14:textId="357AE501" w:rsidR="00240C7C" w:rsidRPr="00AC75D8" w:rsidRDefault="00240C7C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t>Angeleen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Jenkins</w:t>
      </w:r>
    </w:p>
    <w:p w14:paraId="7CDA739B" w14:textId="1B62A662" w:rsidR="00240C7C" w:rsidRDefault="00240C7C" w:rsidP="00AC75D8">
      <w:pPr>
        <w:pStyle w:val="Normalbeforebullets"/>
      </w:pPr>
      <w:r>
        <w:t>Former</w:t>
      </w:r>
      <w:r w:rsidR="00446FF1">
        <w:t xml:space="preserve"> </w:t>
      </w:r>
      <w:r>
        <w:t>Non-Executive</w:t>
      </w:r>
      <w:r w:rsidR="00446FF1">
        <w:t xml:space="preserve"> </w:t>
      </w:r>
      <w:r>
        <w:t>Director</w:t>
      </w:r>
      <w:r w:rsidR="00446FF1">
        <w:t xml:space="preserve"> </w:t>
      </w:r>
      <w:r>
        <w:t>|</w:t>
      </w:r>
      <w:r w:rsidR="00446FF1">
        <w:t xml:space="preserve"> </w:t>
      </w:r>
      <w:r>
        <w:t>BA</w:t>
      </w:r>
      <w:r w:rsidR="00446FF1">
        <w:t xml:space="preserve"> </w:t>
      </w:r>
      <w:r>
        <w:t>(Psych),</w:t>
      </w:r>
      <w:r w:rsidR="00446FF1">
        <w:t xml:space="preserve"> </w:t>
      </w:r>
      <w:r>
        <w:t>FAICD,</w:t>
      </w:r>
      <w:r w:rsidR="00446FF1">
        <w:t xml:space="preserve"> </w:t>
      </w:r>
      <w:r>
        <w:t>FGIA,</w:t>
      </w:r>
      <w:r w:rsidR="00446FF1">
        <w:t xml:space="preserve"> </w:t>
      </w:r>
      <w:proofErr w:type="spellStart"/>
      <w:r>
        <w:t>MInstD</w:t>
      </w:r>
      <w:proofErr w:type="spellEnd"/>
    </w:p>
    <w:p w14:paraId="6391F735" w14:textId="3E016C23" w:rsidR="00240C7C" w:rsidRDefault="00240C7C" w:rsidP="00AC75D8">
      <w:r>
        <w:t>Ms</w:t>
      </w:r>
      <w:r w:rsidR="00446FF1">
        <w:t xml:space="preserve"> </w:t>
      </w:r>
      <w:r>
        <w:t>Jenkins</w:t>
      </w:r>
      <w:r w:rsidR="00446FF1">
        <w:t xml:space="preserve"> </w:t>
      </w:r>
      <w:r>
        <w:t>joined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2016</w:t>
      </w:r>
      <w:r w:rsidR="00446FF1">
        <w:t xml:space="preserve"> </w:t>
      </w:r>
      <w:r>
        <w:t>and</w:t>
      </w:r>
      <w:r w:rsidR="00446FF1">
        <w:t xml:space="preserve"> </w:t>
      </w:r>
      <w:r>
        <w:t>her</w:t>
      </w:r>
      <w:r w:rsidR="00446FF1">
        <w:t xml:space="preserve"> </w:t>
      </w:r>
      <w:r>
        <w:t>tenure</w:t>
      </w:r>
      <w:r w:rsidR="00446FF1">
        <w:t xml:space="preserve"> </w:t>
      </w:r>
      <w:r>
        <w:t>ended</w:t>
      </w:r>
      <w:r w:rsidR="00446FF1">
        <w:t xml:space="preserve"> </w:t>
      </w:r>
      <w:r>
        <w:t>on</w:t>
      </w:r>
      <w:r w:rsidR="00446FF1">
        <w:t xml:space="preserve"> </w:t>
      </w:r>
      <w:r>
        <w:t>31</w:t>
      </w:r>
      <w:r w:rsidR="00446FF1">
        <w:t xml:space="preserve"> </w:t>
      </w:r>
      <w:r>
        <w:t>August</w:t>
      </w:r>
      <w:r w:rsidR="00446FF1">
        <w:t xml:space="preserve"> </w:t>
      </w:r>
      <w:r>
        <w:t>2023.</w:t>
      </w:r>
    </w:p>
    <w:p w14:paraId="71C59214" w14:textId="04342938" w:rsidR="00240C7C" w:rsidRPr="00AC75D8" w:rsidRDefault="00240C7C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t>Dr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Kim</w:t>
      </w:r>
      <w:r w:rsidR="00446FF1" w:rsidRPr="00AC75D8">
        <w:rPr>
          <w:b/>
          <w:bCs/>
        </w:rPr>
        <w:t xml:space="preserve"> </w:t>
      </w:r>
      <w:r w:rsidRPr="00AC75D8">
        <w:rPr>
          <w:b/>
          <w:bCs/>
        </w:rPr>
        <w:t>McGrath</w:t>
      </w:r>
    </w:p>
    <w:p w14:paraId="438203B3" w14:textId="517A7037" w:rsidR="00240C7C" w:rsidRDefault="00240C7C" w:rsidP="00AC75D8">
      <w:pPr>
        <w:pStyle w:val="Normalbeforebullets"/>
      </w:pPr>
      <w:r>
        <w:t>Former</w:t>
      </w:r>
      <w:r w:rsidR="00446FF1">
        <w:t xml:space="preserve"> </w:t>
      </w:r>
      <w:r>
        <w:t>Non-Executive</w:t>
      </w:r>
      <w:r w:rsidR="00446FF1">
        <w:t xml:space="preserve"> </w:t>
      </w:r>
      <w:r>
        <w:t>Director</w:t>
      </w:r>
      <w:r w:rsidR="00446FF1">
        <w:t xml:space="preserve"> </w:t>
      </w:r>
      <w:r>
        <w:t>|</w:t>
      </w:r>
      <w:r w:rsidR="00446FF1">
        <w:t xml:space="preserve"> </w:t>
      </w:r>
      <w:r>
        <w:t>LLB,</w:t>
      </w:r>
      <w:r w:rsidR="00446FF1">
        <w:t xml:space="preserve"> </w:t>
      </w:r>
      <w:r>
        <w:t>BA,</w:t>
      </w:r>
      <w:r w:rsidR="00446FF1">
        <w:t xml:space="preserve"> </w:t>
      </w:r>
      <w:r>
        <w:t>MAICD</w:t>
      </w:r>
    </w:p>
    <w:p w14:paraId="6DD4BC5F" w14:textId="702FB03C" w:rsidR="00240C7C" w:rsidRDefault="00240C7C" w:rsidP="00AC75D8">
      <w:r>
        <w:t>Dr</w:t>
      </w:r>
      <w:r w:rsidR="00446FF1">
        <w:t xml:space="preserve"> </w:t>
      </w:r>
      <w:r>
        <w:t>McGrath</w:t>
      </w:r>
      <w:r w:rsidR="00446FF1">
        <w:t xml:space="preserve"> </w:t>
      </w:r>
      <w:r>
        <w:t>joined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June</w:t>
      </w:r>
      <w:r w:rsidR="00446FF1">
        <w:t xml:space="preserve"> </w:t>
      </w:r>
      <w:r>
        <w:t>2018</w:t>
      </w:r>
      <w:r w:rsidR="00446FF1">
        <w:t xml:space="preserve"> </w:t>
      </w:r>
      <w:r>
        <w:t>and</w:t>
      </w:r>
      <w:r w:rsidR="00446FF1">
        <w:t xml:space="preserve"> </w:t>
      </w:r>
      <w:r>
        <w:t>resigned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director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April</w:t>
      </w:r>
      <w:r w:rsidR="00446FF1">
        <w:t xml:space="preserve"> </w:t>
      </w:r>
      <w:r>
        <w:t>2024.</w:t>
      </w:r>
    </w:p>
    <w:p w14:paraId="0B9DDF44" w14:textId="175F3963" w:rsidR="00240C7C" w:rsidRDefault="00240C7C" w:rsidP="0060205F">
      <w:pPr>
        <w:pStyle w:val="Heading2"/>
      </w:pPr>
      <w:bookmarkStart w:id="7" w:name="_Toc184230496"/>
      <w:r>
        <w:t>Board</w:t>
      </w:r>
      <w:r w:rsidR="00446FF1">
        <w:t xml:space="preserve"> </w:t>
      </w:r>
      <w:r>
        <w:t>committees</w:t>
      </w:r>
      <w:bookmarkEnd w:id="7"/>
    </w:p>
    <w:p w14:paraId="428AEA67" w14:textId="17E8DAB6" w:rsidR="00240C7C" w:rsidRDefault="00240C7C" w:rsidP="00AC75D8">
      <w:r>
        <w:t>Board</w:t>
      </w:r>
      <w:r w:rsidR="00446FF1">
        <w:t xml:space="preserve"> </w:t>
      </w:r>
      <w:r>
        <w:t>committees</w:t>
      </w:r>
      <w:r w:rsidR="00446FF1">
        <w:t xml:space="preserve"> </w:t>
      </w:r>
      <w:r>
        <w:t>assisted</w:t>
      </w:r>
      <w:r w:rsidR="00446FF1">
        <w:t xml:space="preserve"> </w:t>
      </w:r>
      <w:r>
        <w:t>and</w:t>
      </w:r>
      <w:r w:rsidR="00446FF1">
        <w:t xml:space="preserve"> </w:t>
      </w:r>
      <w:r>
        <w:t>advised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across</w:t>
      </w:r>
      <w:r w:rsidR="00446FF1">
        <w:t xml:space="preserve"> </w:t>
      </w:r>
      <w:r>
        <w:t>a</w:t>
      </w:r>
      <w:r w:rsidR="00446FF1">
        <w:t xml:space="preserve"> </w:t>
      </w:r>
      <w:r>
        <w:t>comprehensive</w:t>
      </w:r>
      <w:r w:rsidR="00446FF1">
        <w:t xml:space="preserve"> </w:t>
      </w:r>
      <w:r>
        <w:t>range</w:t>
      </w:r>
      <w:r w:rsidR="00446FF1">
        <w:t xml:space="preserve"> </w:t>
      </w:r>
      <w:r>
        <w:t>of</w:t>
      </w:r>
      <w:r w:rsidR="00446FF1">
        <w:t xml:space="preserve"> </w:t>
      </w:r>
      <w:r>
        <w:t>issues.</w:t>
      </w:r>
    </w:p>
    <w:p w14:paraId="664F3BD2" w14:textId="215067B6" w:rsidR="00240C7C" w:rsidRDefault="00240C7C" w:rsidP="00AC75D8">
      <w:r>
        <w:t>Each</w:t>
      </w:r>
      <w:r w:rsidR="00446FF1">
        <w:t xml:space="preserve"> </w:t>
      </w:r>
      <w:r>
        <w:t>committee</w:t>
      </w:r>
      <w:r w:rsidR="00446FF1">
        <w:t xml:space="preserve"> </w:t>
      </w:r>
      <w:r>
        <w:t>operated</w:t>
      </w:r>
      <w:r w:rsidR="00446FF1">
        <w:t xml:space="preserve"> </w:t>
      </w:r>
      <w:r>
        <w:t>under</w:t>
      </w:r>
      <w:r w:rsidR="00446FF1">
        <w:t xml:space="preserve"> </w:t>
      </w:r>
      <w:r>
        <w:t>a</w:t>
      </w:r>
      <w:r w:rsidR="00446FF1">
        <w:t xml:space="preserve"> </w:t>
      </w:r>
      <w:r>
        <w:t>charter</w:t>
      </w:r>
      <w:r w:rsidR="00446FF1">
        <w:t xml:space="preserve"> </w:t>
      </w:r>
      <w:r>
        <w:t>approved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Board</w:t>
      </w:r>
      <w:r w:rsidR="00446FF1">
        <w:t xml:space="preserve"> </w:t>
      </w:r>
      <w:r>
        <w:t>and</w:t>
      </w:r>
      <w:r w:rsidR="00446FF1">
        <w:t xml:space="preserve"> </w:t>
      </w:r>
      <w:r>
        <w:t>met</w:t>
      </w:r>
      <w:r w:rsidR="00446FF1">
        <w:t xml:space="preserve"> </w:t>
      </w:r>
      <w:r>
        <w:t>periodically.</w:t>
      </w:r>
    </w:p>
    <w:p w14:paraId="08B6CF4B" w14:textId="6A7B79AB" w:rsidR="00240C7C" w:rsidRDefault="00240C7C" w:rsidP="00AC75D8">
      <w:r>
        <w:lastRenderedPageBreak/>
        <w:t>During</w:t>
      </w:r>
      <w:r w:rsidR="00446FF1">
        <w:t xml:space="preserve"> </w:t>
      </w:r>
      <w:r>
        <w:t>2023–24</w:t>
      </w:r>
      <w:r w:rsidR="00446FF1">
        <w:t xml:space="preserve"> </w:t>
      </w:r>
      <w:r>
        <w:t>the</w:t>
      </w:r>
      <w:r w:rsidR="00446FF1">
        <w:t xml:space="preserve"> </w:t>
      </w:r>
      <w:r>
        <w:t>decision</w:t>
      </w:r>
      <w:r w:rsidR="00446FF1">
        <w:t xml:space="preserve"> </w:t>
      </w:r>
      <w:r>
        <w:t>was</w:t>
      </w:r>
      <w:r w:rsidR="00446FF1">
        <w:t xml:space="preserve"> </w:t>
      </w:r>
      <w:r>
        <w:t>taken</w:t>
      </w:r>
      <w:r w:rsidR="00446FF1">
        <w:t xml:space="preserve"> </w:t>
      </w:r>
      <w:r>
        <w:t>to</w:t>
      </w:r>
      <w:r w:rsidR="00446FF1">
        <w:t xml:space="preserve"> </w:t>
      </w:r>
      <w:r>
        <w:t>disband</w:t>
      </w:r>
      <w:r w:rsidR="00446FF1">
        <w:t xml:space="preserve"> </w:t>
      </w:r>
      <w:r>
        <w:t>sub-committees,</w:t>
      </w:r>
      <w:r w:rsidR="00446FF1">
        <w:t xml:space="preserve"> </w:t>
      </w:r>
      <w:r>
        <w:t>however</w:t>
      </w:r>
      <w:r w:rsidR="00446FF1">
        <w:t xml:space="preserve"> </w:t>
      </w:r>
      <w:r>
        <w:t>work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progressed</w:t>
      </w:r>
      <w:r w:rsidR="00446FF1">
        <w:t xml:space="preserve"> </w:t>
      </w:r>
      <w:r>
        <w:t>through</w:t>
      </w:r>
      <w:r w:rsidR="00446FF1">
        <w:t xml:space="preserve"> </w:t>
      </w:r>
      <w:r>
        <w:t>the</w:t>
      </w:r>
      <w:r w:rsidR="00446FF1">
        <w:t xml:space="preserve"> </w:t>
      </w:r>
      <w:r>
        <w:t>Audit,</w:t>
      </w:r>
      <w:r w:rsidR="00446FF1">
        <w:t xml:space="preserve"> </w:t>
      </w:r>
      <w:r>
        <w:t>Finance</w:t>
      </w:r>
      <w:r w:rsidR="00446FF1">
        <w:t xml:space="preserve"> </w:t>
      </w:r>
      <w:r>
        <w:t>and</w:t>
      </w:r>
      <w:r w:rsidR="00446FF1">
        <w:t xml:space="preserve"> </w:t>
      </w:r>
      <w:r>
        <w:t>Risk</w:t>
      </w:r>
      <w:r w:rsidR="00446FF1">
        <w:t xml:space="preserve"> </w:t>
      </w:r>
      <w:r>
        <w:t>Committee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Board.</w:t>
      </w:r>
    </w:p>
    <w:p w14:paraId="683B2837" w14:textId="66436FAE" w:rsidR="00240C7C" w:rsidRDefault="00240C7C" w:rsidP="0060205F">
      <w:pPr>
        <w:pStyle w:val="Heading3"/>
      </w:pPr>
      <w:r>
        <w:t>Audit,</w:t>
      </w:r>
      <w:r w:rsidR="00446FF1">
        <w:t xml:space="preserve"> </w:t>
      </w:r>
      <w:r>
        <w:t>Finance</w:t>
      </w:r>
      <w:r w:rsidR="00446FF1">
        <w:t xml:space="preserve"> </w:t>
      </w:r>
      <w:r>
        <w:t>and</w:t>
      </w:r>
      <w:r w:rsidR="00446FF1">
        <w:t xml:space="preserve"> </w:t>
      </w:r>
      <w:r>
        <w:t>Risk</w:t>
      </w:r>
    </w:p>
    <w:p w14:paraId="4082BA1F" w14:textId="7769AA5A" w:rsidR="00240C7C" w:rsidRDefault="00240C7C" w:rsidP="00AC75D8">
      <w:r>
        <w:t>The</w:t>
      </w:r>
      <w:r w:rsidR="00446FF1">
        <w:t xml:space="preserve"> </w:t>
      </w:r>
      <w:r>
        <w:t>Audit,</w:t>
      </w:r>
      <w:r w:rsidR="00446FF1">
        <w:t xml:space="preserve"> </w:t>
      </w:r>
      <w:r>
        <w:t>Finance</w:t>
      </w:r>
      <w:r w:rsidR="00446FF1">
        <w:t xml:space="preserve"> </w:t>
      </w:r>
      <w:r>
        <w:t>and</w:t>
      </w:r>
      <w:r w:rsidR="00446FF1">
        <w:t xml:space="preserve"> </w:t>
      </w:r>
      <w:r>
        <w:t>Risk</w:t>
      </w:r>
      <w:r w:rsidR="00446FF1">
        <w:t xml:space="preserve"> </w:t>
      </w:r>
      <w:r>
        <w:t>Committee</w:t>
      </w:r>
      <w:r w:rsidR="00446FF1">
        <w:t xml:space="preserve"> </w:t>
      </w:r>
      <w:r>
        <w:t>oversaw</w:t>
      </w:r>
      <w:r w:rsidR="00446FF1">
        <w:t xml:space="preserve"> </w:t>
      </w:r>
      <w:r>
        <w:t>and</w:t>
      </w:r>
      <w:r w:rsidR="00446FF1">
        <w:t xml:space="preserve"> </w:t>
      </w:r>
      <w:r>
        <w:t>advised</w:t>
      </w:r>
      <w:r w:rsidR="00446FF1">
        <w:t xml:space="preserve"> </w:t>
      </w:r>
      <w:r>
        <w:t>the</w:t>
      </w:r>
      <w:r w:rsidR="00446FF1">
        <w:t xml:space="preserve"> </w:t>
      </w:r>
      <w:r>
        <w:t>Board</w:t>
      </w:r>
      <w:r w:rsidR="00446FF1">
        <w:t xml:space="preserve"> </w:t>
      </w:r>
      <w:r>
        <w:t>on</w:t>
      </w:r>
      <w:r w:rsidR="00446FF1">
        <w:t xml:space="preserve"> </w:t>
      </w:r>
      <w:r>
        <w:t>matters</w:t>
      </w:r>
      <w:r w:rsidR="00446FF1">
        <w:t xml:space="preserve"> </w:t>
      </w:r>
      <w:r>
        <w:t>of</w:t>
      </w:r>
      <w:r w:rsidR="00446FF1">
        <w:t xml:space="preserve"> </w:t>
      </w:r>
      <w:r>
        <w:t>accountability</w:t>
      </w:r>
      <w:r w:rsidR="00446FF1">
        <w:t xml:space="preserve"> </w:t>
      </w:r>
      <w:r>
        <w:t>relating</w:t>
      </w:r>
      <w:r w:rsidR="00446FF1">
        <w:t xml:space="preserve"> </w:t>
      </w:r>
      <w:r>
        <w:t>to</w:t>
      </w:r>
      <w:r w:rsidR="00446FF1">
        <w:t xml:space="preserve"> </w:t>
      </w:r>
      <w:r>
        <w:t>financial</w:t>
      </w:r>
      <w:r w:rsidR="00446FF1">
        <w:t xml:space="preserve"> </w:t>
      </w:r>
      <w:r>
        <w:t>accounting</w:t>
      </w:r>
      <w:r w:rsidR="00446FF1">
        <w:t xml:space="preserve"> </w:t>
      </w:r>
      <w:r>
        <w:t>practices,</w:t>
      </w:r>
      <w:r w:rsidR="00446FF1">
        <w:t xml:space="preserve"> </w:t>
      </w:r>
      <w:r>
        <w:t>risk</w:t>
      </w:r>
      <w:r w:rsidR="00446FF1">
        <w:t xml:space="preserve"> </w:t>
      </w:r>
      <w:r>
        <w:t>management,</w:t>
      </w:r>
      <w:r w:rsidR="00446FF1">
        <w:t xml:space="preserve"> </w:t>
      </w:r>
      <w:r>
        <w:t>internal</w:t>
      </w:r>
      <w:r w:rsidR="00446FF1">
        <w:t xml:space="preserve"> </w:t>
      </w:r>
      <w:r>
        <w:t>control</w:t>
      </w:r>
      <w:r w:rsidR="00446FF1">
        <w:t xml:space="preserve"> </w:t>
      </w:r>
      <w:r>
        <w:t>systems,</w:t>
      </w:r>
      <w:r w:rsidR="00446FF1">
        <w:t xml:space="preserve"> </w:t>
      </w:r>
      <w:r>
        <w:t>external</w:t>
      </w:r>
      <w:r w:rsidR="00446FF1">
        <w:t xml:space="preserve"> </w:t>
      </w:r>
      <w:r>
        <w:t>financial</w:t>
      </w:r>
      <w:r w:rsidR="00446FF1">
        <w:t xml:space="preserve"> </w:t>
      </w:r>
      <w:r>
        <w:t>reporting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internal</w:t>
      </w:r>
      <w:r w:rsidR="00446FF1">
        <w:t xml:space="preserve"> </w:t>
      </w:r>
      <w:r>
        <w:t>and</w:t>
      </w:r>
      <w:r w:rsidR="00446FF1">
        <w:t xml:space="preserve"> </w:t>
      </w:r>
      <w:r>
        <w:t>external</w:t>
      </w:r>
      <w:r w:rsidR="00446FF1">
        <w:t xml:space="preserve"> </w:t>
      </w:r>
      <w:r>
        <w:t>audit</w:t>
      </w:r>
      <w:r w:rsidR="00446FF1">
        <w:t xml:space="preserve"> </w:t>
      </w:r>
      <w:r>
        <w:t>functions.</w:t>
      </w:r>
      <w:r w:rsidR="00446FF1">
        <w:t xml:space="preserve"> </w:t>
      </w:r>
      <w:r>
        <w:t>The</w:t>
      </w:r>
      <w:r w:rsidR="00446FF1">
        <w:t xml:space="preserve"> </w:t>
      </w:r>
      <w:r>
        <w:t>Committee</w:t>
      </w:r>
      <w:r w:rsidR="00446FF1">
        <w:t xml:space="preserve"> </w:t>
      </w:r>
      <w:r>
        <w:t>maintained</w:t>
      </w:r>
      <w:r w:rsidR="00446FF1">
        <w:t xml:space="preserve"> </w:t>
      </w:r>
      <w:r>
        <w:t>effective</w:t>
      </w:r>
      <w:r w:rsidR="00446FF1">
        <w:t xml:space="preserve"> </w:t>
      </w:r>
      <w:r>
        <w:t>communication</w:t>
      </w:r>
      <w:r w:rsidR="00446FF1">
        <w:t xml:space="preserve"> </w:t>
      </w:r>
      <w:r>
        <w:t>with</w:t>
      </w:r>
      <w:r w:rsidR="00446FF1">
        <w:t xml:space="preserve"> </w:t>
      </w:r>
      <w:r>
        <w:t>internal</w:t>
      </w:r>
      <w:r w:rsidR="00446FF1">
        <w:t xml:space="preserve"> </w:t>
      </w:r>
      <w:r>
        <w:t>and</w:t>
      </w:r>
      <w:r w:rsidR="00446FF1">
        <w:t xml:space="preserve"> </w:t>
      </w:r>
      <w:r>
        <w:t>external</w:t>
      </w:r>
      <w:r w:rsidR="00446FF1">
        <w:t xml:space="preserve"> </w:t>
      </w:r>
      <w:r>
        <w:t>auditors</w:t>
      </w:r>
      <w:r w:rsidR="00446FF1">
        <w:t xml:space="preserve"> </w:t>
      </w:r>
      <w:r>
        <w:t>and</w:t>
      </w:r>
      <w:r w:rsidR="00446FF1">
        <w:t xml:space="preserve"> </w:t>
      </w:r>
      <w:r>
        <w:t>considered</w:t>
      </w:r>
      <w:r w:rsidR="00446FF1">
        <w:t xml:space="preserve"> </w:t>
      </w:r>
      <w:r>
        <w:t>recommendations</w:t>
      </w:r>
      <w:r w:rsidR="00446FF1">
        <w:t xml:space="preserve"> </w:t>
      </w:r>
      <w:r>
        <w:t>made</w:t>
      </w:r>
      <w:r w:rsidR="00446FF1">
        <w:t xml:space="preserve"> </w:t>
      </w:r>
      <w:r>
        <w:t>by</w:t>
      </w:r>
      <w:r w:rsidR="00446FF1">
        <w:t xml:space="preserve"> </w:t>
      </w:r>
      <w:r>
        <w:t>them.</w:t>
      </w:r>
    </w:p>
    <w:p w14:paraId="722AFF91" w14:textId="43DE8D35" w:rsidR="00240C7C" w:rsidRDefault="00240C7C" w:rsidP="00AC75D8">
      <w:r>
        <w:t>In</w:t>
      </w:r>
      <w:r w:rsidR="00446FF1">
        <w:t xml:space="preserve"> </w:t>
      </w:r>
      <w:r>
        <w:t>fulfilling</w:t>
      </w:r>
      <w:r w:rsidR="00446FF1">
        <w:t xml:space="preserve"> </w:t>
      </w:r>
      <w:r>
        <w:t>its</w:t>
      </w:r>
      <w:r w:rsidR="00446FF1">
        <w:t xml:space="preserve"> </w:t>
      </w:r>
      <w:r>
        <w:t>role,</w:t>
      </w:r>
      <w:r w:rsidR="00446FF1">
        <w:t xml:space="preserve"> </w:t>
      </w:r>
      <w:r>
        <w:t>the</w:t>
      </w:r>
      <w:r w:rsidR="00446FF1">
        <w:t xml:space="preserve"> </w:t>
      </w:r>
      <w:r>
        <w:t>Committee</w:t>
      </w:r>
      <w:r w:rsidR="00446FF1">
        <w:t xml:space="preserve"> </w:t>
      </w:r>
      <w:r>
        <w:t>ensures</w:t>
      </w:r>
      <w:r w:rsidR="00446FF1">
        <w:t xml:space="preserve"> </w:t>
      </w:r>
      <w:r>
        <w:t>VicForests</w:t>
      </w:r>
      <w:r w:rsidR="00446FF1">
        <w:t xml:space="preserve"> </w:t>
      </w:r>
      <w:r>
        <w:t>met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Standing</w:t>
      </w:r>
      <w:r w:rsidR="00446FF1">
        <w:t xml:space="preserve"> </w:t>
      </w:r>
      <w:r>
        <w:t>Directions</w:t>
      </w:r>
      <w:r w:rsidR="00446FF1">
        <w:t xml:space="preserve"> </w:t>
      </w:r>
      <w:r>
        <w:t>2018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Management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1994</w:t>
      </w:r>
      <w:r>
        <w:t>.</w:t>
      </w:r>
    </w:p>
    <w:p w14:paraId="769B4260" w14:textId="571C6400" w:rsidR="00240C7C" w:rsidRDefault="00240C7C" w:rsidP="00AC75D8">
      <w:r>
        <w:t>This</w:t>
      </w:r>
      <w:r w:rsidR="00446FF1">
        <w:t xml:space="preserve"> </w:t>
      </w:r>
      <w:r>
        <w:t>committee</w:t>
      </w:r>
      <w:r w:rsidR="00446FF1">
        <w:t xml:space="preserve"> </w:t>
      </w:r>
      <w:r>
        <w:t>was</w:t>
      </w:r>
      <w:r w:rsidR="00446FF1">
        <w:t xml:space="preserve"> </w:t>
      </w:r>
      <w:r>
        <w:t>abolished</w:t>
      </w:r>
      <w:r w:rsidR="00446FF1">
        <w:t xml:space="preserve"> </w:t>
      </w:r>
      <w:r>
        <w:t>on</w:t>
      </w:r>
      <w:r w:rsidR="00446FF1">
        <w:t xml:space="preserve"> </w:t>
      </w:r>
      <w:r>
        <w:t>19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  <w:r w:rsidR="00446FF1">
        <w:t xml:space="preserve"> </w:t>
      </w:r>
    </w:p>
    <w:p w14:paraId="3D4E61E0" w14:textId="4D5A8C38" w:rsidR="00240C7C" w:rsidRDefault="00240C7C" w:rsidP="0060205F">
      <w:pPr>
        <w:pStyle w:val="Heading3"/>
      </w:pPr>
      <w:r>
        <w:t>Executive</w:t>
      </w:r>
      <w:r w:rsidR="00446FF1">
        <w:t xml:space="preserve"> </w:t>
      </w:r>
      <w:r>
        <w:t>remuneration</w:t>
      </w:r>
    </w:p>
    <w:p w14:paraId="030D91BD" w14:textId="430A5951" w:rsidR="00240C7C" w:rsidRDefault="00240C7C" w:rsidP="00AC75D8">
      <w:r>
        <w:t>The</w:t>
      </w:r>
      <w:r w:rsidR="00446FF1">
        <w:t xml:space="preserve"> </w:t>
      </w:r>
      <w:r>
        <w:t>role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Executive</w:t>
      </w:r>
      <w:r w:rsidR="00446FF1">
        <w:t xml:space="preserve"> </w:t>
      </w:r>
      <w:r>
        <w:t>Remuneration</w:t>
      </w:r>
      <w:r w:rsidR="00446FF1">
        <w:t xml:space="preserve"> </w:t>
      </w:r>
      <w:r>
        <w:t>Committee</w:t>
      </w:r>
      <w:r w:rsidR="00446FF1">
        <w:t xml:space="preserve"> </w:t>
      </w:r>
      <w:r>
        <w:t>was</w:t>
      </w:r>
      <w:r w:rsidR="00446FF1">
        <w:t xml:space="preserve"> </w:t>
      </w:r>
      <w:r>
        <w:t>to</w:t>
      </w:r>
      <w:r w:rsidR="00446FF1">
        <w:t xml:space="preserve"> </w:t>
      </w:r>
      <w:r>
        <w:t>review</w:t>
      </w:r>
      <w:r w:rsidR="00446FF1">
        <w:t xml:space="preserve"> </w:t>
      </w:r>
      <w:r>
        <w:t>and</w:t>
      </w:r>
      <w:r w:rsidR="00446FF1">
        <w:t xml:space="preserve"> </w:t>
      </w:r>
      <w:r>
        <w:t>approve</w:t>
      </w:r>
      <w:r w:rsidR="00446FF1">
        <w:t xml:space="preserve"> </w:t>
      </w:r>
      <w:r>
        <w:t>executive</w:t>
      </w:r>
      <w:r w:rsidR="00446FF1">
        <w:t xml:space="preserve"> </w:t>
      </w:r>
      <w:r>
        <w:t>remuneration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Victorian</w:t>
      </w:r>
      <w:r w:rsidR="00446FF1">
        <w:t xml:space="preserve"> </w:t>
      </w:r>
      <w:r>
        <w:t>Public</w:t>
      </w:r>
      <w:r w:rsidR="00446FF1">
        <w:t xml:space="preserve"> </w:t>
      </w:r>
      <w:r>
        <w:t>Sector</w:t>
      </w:r>
      <w:r w:rsidR="00446FF1">
        <w:t xml:space="preserve"> </w:t>
      </w:r>
      <w:r>
        <w:t>Commission</w:t>
      </w:r>
      <w:r w:rsidR="00446FF1">
        <w:t xml:space="preserve"> </w:t>
      </w:r>
      <w:r>
        <w:t>Executive</w:t>
      </w:r>
      <w:r w:rsidR="00446FF1">
        <w:t xml:space="preserve"> </w:t>
      </w:r>
      <w:r>
        <w:t>Remuneration</w:t>
      </w:r>
      <w:r w:rsidR="00446FF1">
        <w:t xml:space="preserve"> </w:t>
      </w:r>
      <w:r>
        <w:t>policy.</w:t>
      </w:r>
    </w:p>
    <w:p w14:paraId="3A9CBE73" w14:textId="68194BEF" w:rsidR="00240C7C" w:rsidRDefault="00240C7C" w:rsidP="00AC75D8">
      <w:r>
        <w:t>This</w:t>
      </w:r>
      <w:r w:rsidR="00446FF1">
        <w:t xml:space="preserve"> </w:t>
      </w:r>
      <w:r>
        <w:t>committee</w:t>
      </w:r>
      <w:r w:rsidR="00446FF1">
        <w:t xml:space="preserve"> </w:t>
      </w:r>
      <w:r>
        <w:t>was</w:t>
      </w:r>
      <w:r w:rsidR="00446FF1">
        <w:t xml:space="preserve"> </w:t>
      </w:r>
      <w:r>
        <w:t>abolished</w:t>
      </w:r>
      <w:r w:rsidR="00446FF1">
        <w:t xml:space="preserve"> </w:t>
      </w:r>
      <w:r>
        <w:t>on</w:t>
      </w:r>
      <w:r w:rsidR="00446FF1">
        <w:t xml:space="preserve"> </w:t>
      </w:r>
      <w:r>
        <w:t>19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  <w:r w:rsidR="00446FF1">
        <w:t xml:space="preserve"> </w:t>
      </w:r>
    </w:p>
    <w:p w14:paraId="2A4323DD" w14:textId="5C84AD0B" w:rsidR="00240C7C" w:rsidRDefault="00240C7C" w:rsidP="0060205F">
      <w:pPr>
        <w:pStyle w:val="Heading3"/>
      </w:pPr>
      <w:r>
        <w:t>People,</w:t>
      </w:r>
      <w:r w:rsidR="00446FF1">
        <w:t xml:space="preserve"> </w:t>
      </w:r>
      <w:r>
        <w:t>safety</w:t>
      </w:r>
      <w:r w:rsidR="00446FF1">
        <w:t xml:space="preserve"> </w:t>
      </w:r>
      <w:r>
        <w:t>and</w:t>
      </w:r>
      <w:r w:rsidR="00446FF1">
        <w:t xml:space="preserve"> </w:t>
      </w:r>
      <w:r>
        <w:t>culture</w:t>
      </w:r>
    </w:p>
    <w:p w14:paraId="6CC396D8" w14:textId="412E8C06" w:rsidR="00240C7C" w:rsidRDefault="00240C7C" w:rsidP="00AC75D8">
      <w:r>
        <w:t>The</w:t>
      </w:r>
      <w:r w:rsidR="00446FF1">
        <w:t xml:space="preserve"> </w:t>
      </w:r>
      <w:r>
        <w:t>role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People,</w:t>
      </w:r>
      <w:r w:rsidR="00446FF1">
        <w:t xml:space="preserve"> </w:t>
      </w:r>
      <w:r>
        <w:t>Safety</w:t>
      </w:r>
      <w:r w:rsidR="00446FF1">
        <w:t xml:space="preserve"> </w:t>
      </w:r>
      <w:r>
        <w:t>and</w:t>
      </w:r>
      <w:r w:rsidR="00446FF1">
        <w:t xml:space="preserve"> </w:t>
      </w:r>
      <w:r>
        <w:t>Culture</w:t>
      </w:r>
      <w:r w:rsidR="00446FF1">
        <w:t xml:space="preserve"> </w:t>
      </w:r>
      <w:r>
        <w:t>Committee</w:t>
      </w:r>
      <w:r w:rsidR="00446FF1">
        <w:t xml:space="preserve"> </w:t>
      </w:r>
      <w:r>
        <w:t>was</w:t>
      </w:r>
      <w:r w:rsidR="00446FF1">
        <w:t xml:space="preserve"> </w:t>
      </w:r>
      <w:r>
        <w:t>to</w:t>
      </w:r>
      <w:r w:rsidR="00446FF1">
        <w:t xml:space="preserve"> </w:t>
      </w:r>
      <w:r>
        <w:t>assist</w:t>
      </w:r>
      <w:r w:rsidR="00446FF1">
        <w:t xml:space="preserve"> </w:t>
      </w:r>
      <w:r>
        <w:t>the</w:t>
      </w:r>
      <w:r w:rsidR="00446FF1">
        <w:t xml:space="preserve"> </w:t>
      </w:r>
      <w:r>
        <w:t>Board</w:t>
      </w:r>
      <w:r w:rsidR="00446FF1">
        <w:t xml:space="preserve"> </w:t>
      </w:r>
      <w:r>
        <w:t>to</w:t>
      </w:r>
      <w:r w:rsidR="00446FF1">
        <w:t xml:space="preserve"> </w:t>
      </w:r>
      <w:r>
        <w:t>fulfil</w:t>
      </w:r>
      <w:r w:rsidR="00446FF1">
        <w:t xml:space="preserve"> </w:t>
      </w:r>
      <w:r>
        <w:t>its</w:t>
      </w:r>
      <w:r w:rsidR="00446FF1">
        <w:t xml:space="preserve"> </w:t>
      </w:r>
      <w:r>
        <w:t>oversight</w:t>
      </w:r>
      <w:r w:rsidR="00446FF1">
        <w:t xml:space="preserve"> </w:t>
      </w:r>
      <w:r>
        <w:t>responsibilities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health,</w:t>
      </w:r>
      <w:r w:rsidR="00446FF1">
        <w:t xml:space="preserve"> </w:t>
      </w:r>
      <w:r>
        <w:t>wellbeing</w:t>
      </w:r>
      <w:r w:rsidR="00446FF1">
        <w:t xml:space="preserve"> </w:t>
      </w:r>
      <w:r>
        <w:t>and</w:t>
      </w:r>
      <w:r w:rsidR="00446FF1">
        <w:t xml:space="preserve"> </w:t>
      </w:r>
      <w:r>
        <w:t>safety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staff</w:t>
      </w:r>
      <w:r w:rsidR="00446FF1">
        <w:t xml:space="preserve"> </w:t>
      </w:r>
      <w:r>
        <w:t>and</w:t>
      </w:r>
      <w:r w:rsidR="00446FF1">
        <w:t xml:space="preserve"> </w:t>
      </w:r>
      <w:r>
        <w:t>contractors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organisation’s</w:t>
      </w:r>
      <w:r w:rsidR="00446FF1">
        <w:t xml:space="preserve"> </w:t>
      </w:r>
      <w:r>
        <w:t>culture.</w:t>
      </w:r>
    </w:p>
    <w:p w14:paraId="267EDA33" w14:textId="63A4A05B" w:rsidR="00240C7C" w:rsidRDefault="00240C7C" w:rsidP="00AC75D8">
      <w:r>
        <w:t>This</w:t>
      </w:r>
      <w:r w:rsidR="00446FF1">
        <w:t xml:space="preserve"> </w:t>
      </w:r>
      <w:r>
        <w:t>committee</w:t>
      </w:r>
      <w:r w:rsidR="00446FF1">
        <w:t xml:space="preserve"> </w:t>
      </w:r>
      <w:r>
        <w:t>was</w:t>
      </w:r>
      <w:r w:rsidR="00446FF1">
        <w:t xml:space="preserve"> </w:t>
      </w:r>
      <w:r>
        <w:t>abolished</w:t>
      </w:r>
      <w:r w:rsidR="00446FF1">
        <w:t xml:space="preserve"> </w:t>
      </w:r>
      <w:r>
        <w:t>on</w:t>
      </w:r>
      <w:r w:rsidR="00446FF1">
        <w:t xml:space="preserve"> </w:t>
      </w:r>
      <w:r>
        <w:t>30</w:t>
      </w:r>
      <w:r w:rsidR="00446FF1">
        <w:t xml:space="preserve"> </w:t>
      </w:r>
      <w:r>
        <w:t>August</w:t>
      </w:r>
      <w:r w:rsidR="00446FF1">
        <w:t xml:space="preserve"> </w:t>
      </w:r>
      <w:r>
        <w:t>2023.</w:t>
      </w:r>
    </w:p>
    <w:p w14:paraId="01A0E546" w14:textId="06FB5CD5" w:rsidR="00240C7C" w:rsidRDefault="00240C7C" w:rsidP="0060205F">
      <w:pPr>
        <w:pStyle w:val="Heading2"/>
      </w:pPr>
      <w:bookmarkStart w:id="8" w:name="_Toc184230497"/>
      <w:r>
        <w:t>Board</w:t>
      </w:r>
      <w:r w:rsidR="00446FF1">
        <w:t xml:space="preserve"> </w:t>
      </w:r>
      <w:r>
        <w:t>and</w:t>
      </w:r>
      <w:r w:rsidR="00446FF1">
        <w:t xml:space="preserve"> </w:t>
      </w:r>
      <w:r>
        <w:t>committee</w:t>
      </w:r>
      <w:r w:rsidR="00446FF1">
        <w:t xml:space="preserve"> </w:t>
      </w:r>
      <w:r>
        <w:t>chairs</w:t>
      </w:r>
      <w:bookmarkEnd w:id="8"/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4095"/>
        <w:gridCol w:w="1815"/>
      </w:tblGrid>
      <w:tr w:rsidR="00A94D11" w14:paraId="68647E58" w14:textId="77777777" w:rsidTr="00AC75D8">
        <w:trPr>
          <w:trHeight w:val="60"/>
          <w:tblHeader/>
        </w:trPr>
        <w:tc>
          <w:tcPr>
            <w:tcW w:w="4095" w:type="dxa"/>
          </w:tcPr>
          <w:p w14:paraId="14886834" w14:textId="77777777" w:rsidR="00240C7C" w:rsidRDefault="00240C7C" w:rsidP="00AC75D8">
            <w:pPr>
              <w:pStyle w:val="TableColumnHeading"/>
            </w:pPr>
            <w:bookmarkStart w:id="9" w:name="TableColumnTitle"/>
            <w:bookmarkEnd w:id="9"/>
          </w:p>
        </w:tc>
        <w:tc>
          <w:tcPr>
            <w:tcW w:w="1815" w:type="dxa"/>
          </w:tcPr>
          <w:p w14:paraId="50124817" w14:textId="77777777" w:rsidR="00240C7C" w:rsidRDefault="00240C7C" w:rsidP="00AC75D8">
            <w:pPr>
              <w:pStyle w:val="TableColumnHeading"/>
            </w:pPr>
            <w:r>
              <w:t>Chair</w:t>
            </w:r>
          </w:p>
        </w:tc>
      </w:tr>
      <w:tr w:rsidR="00A94D11" w14:paraId="2E283913" w14:textId="77777777" w:rsidTr="00AC75D8">
        <w:trPr>
          <w:trHeight w:val="60"/>
        </w:trPr>
        <w:tc>
          <w:tcPr>
            <w:tcW w:w="4095" w:type="dxa"/>
          </w:tcPr>
          <w:p w14:paraId="724FF259" w14:textId="77777777" w:rsidR="00240C7C" w:rsidRDefault="00240C7C" w:rsidP="00AC75D8">
            <w:pPr>
              <w:pStyle w:val="TableCopy"/>
            </w:pPr>
            <w:r>
              <w:rPr>
                <w:rFonts w:cs="Stilu-SemiBold"/>
                <w:b/>
                <w:bCs/>
              </w:rPr>
              <w:t>Board</w:t>
            </w:r>
          </w:p>
        </w:tc>
        <w:tc>
          <w:tcPr>
            <w:tcW w:w="1815" w:type="dxa"/>
          </w:tcPr>
          <w:p w14:paraId="00112E42" w14:textId="49C86021" w:rsidR="00240C7C" w:rsidRDefault="00240C7C" w:rsidP="00AC75D8">
            <w:pPr>
              <w:pStyle w:val="TableCopy"/>
            </w:pPr>
            <w:r>
              <w:t>Phuong</w:t>
            </w:r>
            <w:r w:rsidR="00446FF1">
              <w:t xml:space="preserve"> </w:t>
            </w:r>
            <w:r>
              <w:t>Tram</w:t>
            </w:r>
          </w:p>
        </w:tc>
      </w:tr>
      <w:tr w:rsidR="00A94D11" w14:paraId="010B502E" w14:textId="77777777" w:rsidTr="00AC75D8">
        <w:trPr>
          <w:trHeight w:val="60"/>
        </w:trPr>
        <w:tc>
          <w:tcPr>
            <w:tcW w:w="4095" w:type="dxa"/>
          </w:tcPr>
          <w:p w14:paraId="58224FFD" w14:textId="792CB14D" w:rsidR="00240C7C" w:rsidRDefault="00240C7C" w:rsidP="00AC75D8">
            <w:pPr>
              <w:pStyle w:val="TableCopy"/>
            </w:pPr>
            <w:r>
              <w:rPr>
                <w:rFonts w:cs="Stilu-SemiBold"/>
                <w:b/>
                <w:bCs/>
              </w:rPr>
              <w:t>Audit,</w:t>
            </w:r>
            <w:r w:rsidR="00446FF1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Finance</w:t>
            </w:r>
            <w:r w:rsidR="00446FF1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and</w:t>
            </w:r>
            <w:r w:rsidR="00AC75D8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Risk</w:t>
            </w:r>
            <w:r w:rsidR="00446FF1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Committee</w:t>
            </w:r>
          </w:p>
        </w:tc>
        <w:tc>
          <w:tcPr>
            <w:tcW w:w="1815" w:type="dxa"/>
          </w:tcPr>
          <w:p w14:paraId="37638C54" w14:textId="34D8E092" w:rsidR="00240C7C" w:rsidRDefault="00240C7C" w:rsidP="00AC75D8">
            <w:pPr>
              <w:pStyle w:val="TableCopy"/>
            </w:pPr>
            <w:r>
              <w:t>Michael</w:t>
            </w:r>
            <w:r w:rsidR="00446FF1">
              <w:t xml:space="preserve"> </w:t>
            </w:r>
            <w:r>
              <w:t>Allen</w:t>
            </w:r>
          </w:p>
        </w:tc>
      </w:tr>
      <w:tr w:rsidR="00A94D11" w14:paraId="0A41D739" w14:textId="77777777" w:rsidTr="00AC75D8">
        <w:trPr>
          <w:trHeight w:val="60"/>
        </w:trPr>
        <w:tc>
          <w:tcPr>
            <w:tcW w:w="4095" w:type="dxa"/>
          </w:tcPr>
          <w:p w14:paraId="2A0FAA23" w14:textId="55DBEBE4" w:rsidR="00240C7C" w:rsidRDefault="00240C7C" w:rsidP="00AC75D8">
            <w:pPr>
              <w:pStyle w:val="TableCopy"/>
            </w:pPr>
            <w:r>
              <w:rPr>
                <w:rFonts w:cs="Stilu-SemiBold"/>
                <w:b/>
                <w:bCs/>
              </w:rPr>
              <w:t>Executive</w:t>
            </w:r>
            <w:r w:rsidR="00446FF1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Remuneration</w:t>
            </w:r>
            <w:r w:rsidR="00AC75D8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Committee</w:t>
            </w:r>
          </w:p>
        </w:tc>
        <w:tc>
          <w:tcPr>
            <w:tcW w:w="1815" w:type="dxa"/>
          </w:tcPr>
          <w:p w14:paraId="35FEC7C0" w14:textId="52EE874D" w:rsidR="00240C7C" w:rsidRDefault="00240C7C" w:rsidP="00AC75D8">
            <w:pPr>
              <w:pStyle w:val="TableCopy"/>
            </w:pPr>
            <w:r>
              <w:t>Ben</w:t>
            </w:r>
            <w:r w:rsidR="00446FF1">
              <w:t xml:space="preserve"> </w:t>
            </w:r>
            <w:r>
              <w:t>Hubbard</w:t>
            </w:r>
          </w:p>
        </w:tc>
      </w:tr>
      <w:tr w:rsidR="00A94D11" w14:paraId="19C60115" w14:textId="77777777" w:rsidTr="00AC75D8">
        <w:trPr>
          <w:trHeight w:val="60"/>
        </w:trPr>
        <w:tc>
          <w:tcPr>
            <w:tcW w:w="4095" w:type="dxa"/>
          </w:tcPr>
          <w:p w14:paraId="1AEA6600" w14:textId="0FC6F6C3" w:rsidR="00240C7C" w:rsidRDefault="00240C7C" w:rsidP="00AC75D8">
            <w:pPr>
              <w:pStyle w:val="TableCopy"/>
            </w:pPr>
            <w:r>
              <w:rPr>
                <w:rFonts w:cs="Stilu-SemiBold"/>
                <w:b/>
                <w:bCs/>
              </w:rPr>
              <w:t>People,</w:t>
            </w:r>
            <w:r w:rsidR="00446FF1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Safety</w:t>
            </w:r>
            <w:r w:rsidR="00446FF1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and</w:t>
            </w:r>
            <w:r w:rsidR="00AC75D8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Culture</w:t>
            </w:r>
            <w:r w:rsidR="00446FF1">
              <w:rPr>
                <w:rFonts w:cs="Stilu-SemiBold"/>
                <w:b/>
                <w:bCs/>
              </w:rPr>
              <w:t xml:space="preserve"> </w:t>
            </w:r>
            <w:r>
              <w:rPr>
                <w:rFonts w:cs="Stilu-SemiBold"/>
                <w:b/>
                <w:bCs/>
              </w:rPr>
              <w:t>Committee</w:t>
            </w:r>
          </w:p>
        </w:tc>
        <w:tc>
          <w:tcPr>
            <w:tcW w:w="1815" w:type="dxa"/>
          </w:tcPr>
          <w:p w14:paraId="2D57BBA2" w14:textId="2F8AC26C" w:rsidR="00240C7C" w:rsidRDefault="00240C7C" w:rsidP="00AC75D8">
            <w:pPr>
              <w:pStyle w:val="TableCopy"/>
            </w:pPr>
            <w:r>
              <w:t>Angeleen</w:t>
            </w:r>
            <w:r w:rsidR="00446FF1">
              <w:t xml:space="preserve"> </w:t>
            </w:r>
            <w:r>
              <w:t>Jenkins</w:t>
            </w:r>
          </w:p>
        </w:tc>
      </w:tr>
    </w:tbl>
    <w:p w14:paraId="7658E32A" w14:textId="3860A431" w:rsidR="00240C7C" w:rsidRDefault="00240C7C" w:rsidP="0060205F">
      <w:pPr>
        <w:pStyle w:val="Heading2"/>
      </w:pPr>
      <w:bookmarkStart w:id="10" w:name="_Toc184230498"/>
      <w:r>
        <w:lastRenderedPageBreak/>
        <w:t>Board</w:t>
      </w:r>
      <w:r w:rsidR="00446FF1">
        <w:t xml:space="preserve"> </w:t>
      </w:r>
      <w:r>
        <w:t>and</w:t>
      </w:r>
      <w:r w:rsidR="00446FF1">
        <w:t xml:space="preserve"> </w:t>
      </w:r>
      <w:r>
        <w:t>committee</w:t>
      </w:r>
      <w:r w:rsidR="00446FF1">
        <w:t xml:space="preserve"> </w:t>
      </w:r>
      <w:r>
        <w:t>attendance</w:t>
      </w:r>
      <w:bookmarkEnd w:id="10"/>
    </w:p>
    <w:p w14:paraId="65D362FF" w14:textId="6D41EE15" w:rsidR="00AC75D8" w:rsidRPr="00AC75D8" w:rsidRDefault="00AC75D8" w:rsidP="00AC75D8">
      <w:pPr>
        <w:pStyle w:val="Normalbeforebullets"/>
        <w:rPr>
          <w:b/>
          <w:bCs/>
        </w:rPr>
      </w:pPr>
      <w:r w:rsidRPr="00AC75D8">
        <w:rPr>
          <w:b/>
          <w:bCs/>
        </w:rPr>
        <w:t>Board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3397"/>
        <w:gridCol w:w="1100"/>
        <w:gridCol w:w="1407"/>
      </w:tblGrid>
      <w:tr w:rsidR="00A94D11" w14:paraId="2F7F580C" w14:textId="77777777" w:rsidTr="00AC75D8">
        <w:trPr>
          <w:trHeight w:val="60"/>
        </w:trPr>
        <w:tc>
          <w:tcPr>
            <w:tcW w:w="3397" w:type="dxa"/>
          </w:tcPr>
          <w:p w14:paraId="7D576C4D" w14:textId="77777777" w:rsidR="00240C7C" w:rsidRDefault="00240C7C" w:rsidP="00240C7C">
            <w:pPr>
              <w:pStyle w:val="TableColumnHeading"/>
            </w:pPr>
            <w:bookmarkStart w:id="11" w:name="TableColumnTitle_2"/>
            <w:bookmarkEnd w:id="11"/>
          </w:p>
        </w:tc>
        <w:tc>
          <w:tcPr>
            <w:tcW w:w="1100" w:type="dxa"/>
          </w:tcPr>
          <w:p w14:paraId="1DE2AE20" w14:textId="77777777" w:rsidR="00240C7C" w:rsidRDefault="00240C7C" w:rsidP="00240C7C">
            <w:pPr>
              <w:pStyle w:val="TableColumnHeading"/>
              <w:jc w:val="right"/>
            </w:pPr>
            <w:r>
              <w:t>Eligible</w:t>
            </w:r>
          </w:p>
        </w:tc>
        <w:tc>
          <w:tcPr>
            <w:tcW w:w="1407" w:type="dxa"/>
          </w:tcPr>
          <w:p w14:paraId="1C3EC7AF" w14:textId="77777777" w:rsidR="00240C7C" w:rsidRDefault="00240C7C" w:rsidP="00240C7C">
            <w:pPr>
              <w:pStyle w:val="TableColumnHeading"/>
              <w:jc w:val="right"/>
            </w:pPr>
            <w:r>
              <w:t>Attended</w:t>
            </w:r>
          </w:p>
        </w:tc>
      </w:tr>
      <w:tr w:rsidR="00A94D11" w14:paraId="652586DF" w14:textId="77777777" w:rsidTr="00AC75D8">
        <w:trPr>
          <w:trHeight w:val="60"/>
        </w:trPr>
        <w:tc>
          <w:tcPr>
            <w:tcW w:w="3397" w:type="dxa"/>
          </w:tcPr>
          <w:p w14:paraId="4361852C" w14:textId="2846EF2F" w:rsidR="00240C7C" w:rsidRDefault="00240C7C" w:rsidP="00AC75D8">
            <w:pPr>
              <w:pStyle w:val="TableCopy"/>
            </w:pPr>
            <w:r>
              <w:t>Ben</w:t>
            </w:r>
            <w:r w:rsidR="00446FF1">
              <w:t xml:space="preserve"> </w:t>
            </w:r>
            <w:r>
              <w:t>Hubbard</w:t>
            </w:r>
          </w:p>
        </w:tc>
        <w:tc>
          <w:tcPr>
            <w:tcW w:w="1100" w:type="dxa"/>
          </w:tcPr>
          <w:p w14:paraId="0F3EC766" w14:textId="77777777" w:rsidR="00240C7C" w:rsidRDefault="00240C7C" w:rsidP="00240C7C">
            <w:pPr>
              <w:pStyle w:val="TableCopy"/>
              <w:jc w:val="right"/>
            </w:pPr>
            <w:r>
              <w:t>8</w:t>
            </w:r>
          </w:p>
        </w:tc>
        <w:tc>
          <w:tcPr>
            <w:tcW w:w="1407" w:type="dxa"/>
          </w:tcPr>
          <w:p w14:paraId="7674426F" w14:textId="77777777" w:rsidR="00240C7C" w:rsidRDefault="00240C7C" w:rsidP="00240C7C">
            <w:pPr>
              <w:pStyle w:val="TableCopy"/>
              <w:jc w:val="right"/>
            </w:pPr>
            <w:r>
              <w:t>8</w:t>
            </w:r>
          </w:p>
        </w:tc>
      </w:tr>
      <w:tr w:rsidR="00A94D11" w14:paraId="5D6EA87E" w14:textId="77777777" w:rsidTr="00AC75D8">
        <w:trPr>
          <w:trHeight w:val="60"/>
        </w:trPr>
        <w:tc>
          <w:tcPr>
            <w:tcW w:w="3397" w:type="dxa"/>
          </w:tcPr>
          <w:p w14:paraId="6BB3FE3D" w14:textId="314D0160" w:rsidR="00240C7C" w:rsidRDefault="00240C7C" w:rsidP="00AC75D8">
            <w:pPr>
              <w:pStyle w:val="TableCopy"/>
            </w:pPr>
            <w:r>
              <w:t>David</w:t>
            </w:r>
            <w:r w:rsidR="00446FF1">
              <w:t xml:space="preserve"> </w:t>
            </w:r>
            <w:r>
              <w:t>Cochrane</w:t>
            </w:r>
          </w:p>
        </w:tc>
        <w:tc>
          <w:tcPr>
            <w:tcW w:w="1100" w:type="dxa"/>
          </w:tcPr>
          <w:p w14:paraId="732D5335" w14:textId="77777777" w:rsidR="00240C7C" w:rsidRDefault="00240C7C" w:rsidP="00240C7C">
            <w:pPr>
              <w:pStyle w:val="TableCopy"/>
              <w:jc w:val="right"/>
            </w:pPr>
            <w:r>
              <w:t>3</w:t>
            </w:r>
          </w:p>
        </w:tc>
        <w:tc>
          <w:tcPr>
            <w:tcW w:w="1407" w:type="dxa"/>
          </w:tcPr>
          <w:p w14:paraId="2CDE0B92" w14:textId="77777777" w:rsidR="00240C7C" w:rsidRDefault="00240C7C" w:rsidP="00240C7C">
            <w:pPr>
              <w:pStyle w:val="TableCopy"/>
              <w:jc w:val="right"/>
            </w:pPr>
            <w:r>
              <w:t>3</w:t>
            </w:r>
          </w:p>
        </w:tc>
      </w:tr>
      <w:tr w:rsidR="00A94D11" w14:paraId="376348A7" w14:textId="77777777" w:rsidTr="00AC75D8">
        <w:trPr>
          <w:trHeight w:val="60"/>
        </w:trPr>
        <w:tc>
          <w:tcPr>
            <w:tcW w:w="3397" w:type="dxa"/>
          </w:tcPr>
          <w:p w14:paraId="7942DC69" w14:textId="4B112B35" w:rsidR="00240C7C" w:rsidRDefault="00240C7C" w:rsidP="00AC75D8">
            <w:pPr>
              <w:pStyle w:val="TableCopy"/>
            </w:pPr>
            <w:r>
              <w:t>Kim</w:t>
            </w:r>
            <w:r w:rsidR="00446FF1">
              <w:t xml:space="preserve"> </w:t>
            </w:r>
            <w:r>
              <w:t>McGrath</w:t>
            </w:r>
          </w:p>
        </w:tc>
        <w:tc>
          <w:tcPr>
            <w:tcW w:w="1100" w:type="dxa"/>
          </w:tcPr>
          <w:p w14:paraId="150EA4E7" w14:textId="77777777" w:rsidR="00240C7C" w:rsidRDefault="00240C7C" w:rsidP="00240C7C">
            <w:pPr>
              <w:pStyle w:val="TableCopy"/>
              <w:jc w:val="right"/>
            </w:pPr>
            <w:r>
              <w:t>8</w:t>
            </w:r>
          </w:p>
        </w:tc>
        <w:tc>
          <w:tcPr>
            <w:tcW w:w="1407" w:type="dxa"/>
          </w:tcPr>
          <w:p w14:paraId="6DD8F606" w14:textId="77777777" w:rsidR="00240C7C" w:rsidRDefault="00240C7C" w:rsidP="00240C7C">
            <w:pPr>
              <w:pStyle w:val="TableCopy"/>
              <w:jc w:val="right"/>
            </w:pPr>
            <w:r>
              <w:t>8</w:t>
            </w:r>
          </w:p>
        </w:tc>
      </w:tr>
      <w:tr w:rsidR="00A94D11" w14:paraId="2FF8447B" w14:textId="77777777" w:rsidTr="00AC75D8">
        <w:trPr>
          <w:trHeight w:val="60"/>
        </w:trPr>
        <w:tc>
          <w:tcPr>
            <w:tcW w:w="3397" w:type="dxa"/>
          </w:tcPr>
          <w:p w14:paraId="76E70DE6" w14:textId="39CBEE76" w:rsidR="00240C7C" w:rsidRDefault="00240C7C" w:rsidP="00AC75D8">
            <w:pPr>
              <w:pStyle w:val="TableCopy"/>
            </w:pPr>
            <w:r>
              <w:t>Angeleen</w:t>
            </w:r>
            <w:r w:rsidR="00446FF1">
              <w:t xml:space="preserve"> </w:t>
            </w:r>
            <w:r>
              <w:t>Jenkins</w:t>
            </w:r>
          </w:p>
        </w:tc>
        <w:tc>
          <w:tcPr>
            <w:tcW w:w="1100" w:type="dxa"/>
          </w:tcPr>
          <w:p w14:paraId="190D2B97" w14:textId="77777777" w:rsidR="00240C7C" w:rsidRDefault="00240C7C" w:rsidP="00240C7C">
            <w:pPr>
              <w:pStyle w:val="TableCopy"/>
              <w:jc w:val="right"/>
            </w:pPr>
            <w:r>
              <w:t>3</w:t>
            </w:r>
          </w:p>
        </w:tc>
        <w:tc>
          <w:tcPr>
            <w:tcW w:w="1407" w:type="dxa"/>
          </w:tcPr>
          <w:p w14:paraId="294DFD39" w14:textId="77777777" w:rsidR="00240C7C" w:rsidRDefault="00240C7C" w:rsidP="00240C7C">
            <w:pPr>
              <w:pStyle w:val="TableCopy"/>
              <w:jc w:val="right"/>
            </w:pPr>
            <w:r>
              <w:t>2</w:t>
            </w:r>
          </w:p>
        </w:tc>
      </w:tr>
      <w:tr w:rsidR="00A94D11" w14:paraId="26B92659" w14:textId="77777777" w:rsidTr="00AC75D8">
        <w:trPr>
          <w:trHeight w:val="60"/>
        </w:trPr>
        <w:tc>
          <w:tcPr>
            <w:tcW w:w="3397" w:type="dxa"/>
          </w:tcPr>
          <w:p w14:paraId="6267F52E" w14:textId="75E33F33" w:rsidR="00240C7C" w:rsidRDefault="00240C7C" w:rsidP="00AC75D8">
            <w:pPr>
              <w:pStyle w:val="TableCopy"/>
            </w:pPr>
            <w:r>
              <w:t>Phuong</w:t>
            </w:r>
            <w:r w:rsidR="00446FF1">
              <w:t xml:space="preserve"> </w:t>
            </w:r>
            <w:r>
              <w:t>Tram</w:t>
            </w:r>
            <w:r w:rsidR="00446FF1">
              <w:t xml:space="preserve"> </w:t>
            </w:r>
            <w:r>
              <w:t>(Chair)</w:t>
            </w:r>
          </w:p>
        </w:tc>
        <w:tc>
          <w:tcPr>
            <w:tcW w:w="1100" w:type="dxa"/>
          </w:tcPr>
          <w:p w14:paraId="4935BF06" w14:textId="77777777" w:rsidR="00240C7C" w:rsidRDefault="00240C7C" w:rsidP="00240C7C">
            <w:pPr>
              <w:pStyle w:val="TableCopy"/>
              <w:jc w:val="right"/>
            </w:pPr>
            <w:r>
              <w:t>5</w:t>
            </w:r>
          </w:p>
        </w:tc>
        <w:tc>
          <w:tcPr>
            <w:tcW w:w="1407" w:type="dxa"/>
          </w:tcPr>
          <w:p w14:paraId="2DEE36CD" w14:textId="77777777" w:rsidR="00240C7C" w:rsidRDefault="00240C7C" w:rsidP="00240C7C">
            <w:pPr>
              <w:pStyle w:val="TableCopy"/>
              <w:jc w:val="right"/>
            </w:pPr>
            <w:r>
              <w:t>5</w:t>
            </w:r>
          </w:p>
        </w:tc>
      </w:tr>
      <w:tr w:rsidR="00A94D11" w14:paraId="00650BF0" w14:textId="77777777" w:rsidTr="00AC75D8">
        <w:trPr>
          <w:trHeight w:val="60"/>
        </w:trPr>
        <w:tc>
          <w:tcPr>
            <w:tcW w:w="3397" w:type="dxa"/>
          </w:tcPr>
          <w:p w14:paraId="2800EFF0" w14:textId="547D6A4F" w:rsidR="00240C7C" w:rsidRDefault="00240C7C" w:rsidP="00AC75D8">
            <w:pPr>
              <w:pStyle w:val="TableCopy"/>
            </w:pPr>
            <w:r>
              <w:t>Michael</w:t>
            </w:r>
            <w:r w:rsidR="00446FF1">
              <w:t xml:space="preserve"> </w:t>
            </w:r>
            <w:r>
              <w:t>Allen</w:t>
            </w:r>
          </w:p>
        </w:tc>
        <w:tc>
          <w:tcPr>
            <w:tcW w:w="1100" w:type="dxa"/>
          </w:tcPr>
          <w:p w14:paraId="4701883A" w14:textId="77777777" w:rsidR="00240C7C" w:rsidRDefault="00240C7C" w:rsidP="00240C7C">
            <w:pPr>
              <w:pStyle w:val="TableCopy"/>
              <w:jc w:val="right"/>
            </w:pPr>
            <w:r>
              <w:t>5</w:t>
            </w:r>
          </w:p>
        </w:tc>
        <w:tc>
          <w:tcPr>
            <w:tcW w:w="1407" w:type="dxa"/>
          </w:tcPr>
          <w:p w14:paraId="20D40232" w14:textId="77777777" w:rsidR="00240C7C" w:rsidRDefault="00240C7C" w:rsidP="00240C7C">
            <w:pPr>
              <w:pStyle w:val="TableCopy"/>
              <w:jc w:val="right"/>
            </w:pPr>
            <w:r>
              <w:t>5</w:t>
            </w:r>
          </w:p>
        </w:tc>
      </w:tr>
      <w:tr w:rsidR="00A94D11" w14:paraId="5EFA2ACB" w14:textId="77777777" w:rsidTr="00AC75D8">
        <w:trPr>
          <w:trHeight w:val="60"/>
        </w:trPr>
        <w:tc>
          <w:tcPr>
            <w:tcW w:w="3397" w:type="dxa"/>
          </w:tcPr>
          <w:p w14:paraId="3F87AC83" w14:textId="20C2CC01" w:rsidR="00240C7C" w:rsidRDefault="00240C7C" w:rsidP="00AC75D8">
            <w:pPr>
              <w:pStyle w:val="TableCopy"/>
            </w:pPr>
            <w:r>
              <w:t>Stephen</w:t>
            </w:r>
            <w:r w:rsidR="00446FF1">
              <w:t xml:space="preserve"> </w:t>
            </w:r>
            <w:r>
              <w:t>Creaney</w:t>
            </w:r>
          </w:p>
        </w:tc>
        <w:tc>
          <w:tcPr>
            <w:tcW w:w="1100" w:type="dxa"/>
          </w:tcPr>
          <w:p w14:paraId="52F1EB84" w14:textId="77777777" w:rsidR="00240C7C" w:rsidRDefault="00240C7C" w:rsidP="00240C7C">
            <w:pPr>
              <w:pStyle w:val="TableCopy"/>
              <w:jc w:val="right"/>
            </w:pPr>
            <w:r>
              <w:t>5</w:t>
            </w:r>
          </w:p>
        </w:tc>
        <w:tc>
          <w:tcPr>
            <w:tcW w:w="1407" w:type="dxa"/>
          </w:tcPr>
          <w:p w14:paraId="25E50B95" w14:textId="77777777" w:rsidR="00240C7C" w:rsidRDefault="00240C7C" w:rsidP="00240C7C">
            <w:pPr>
              <w:pStyle w:val="TableCopy"/>
              <w:jc w:val="right"/>
            </w:pPr>
            <w:r>
              <w:t>5</w:t>
            </w:r>
          </w:p>
        </w:tc>
      </w:tr>
    </w:tbl>
    <w:p w14:paraId="5C8DDB90" w14:textId="77777777" w:rsidR="00AC75D8" w:rsidRDefault="00AC75D8"/>
    <w:p w14:paraId="28CDE97B" w14:textId="50B4D0CB" w:rsidR="00240C7C" w:rsidRPr="00240C7C" w:rsidRDefault="00240C7C" w:rsidP="00240C7C">
      <w:pPr>
        <w:pStyle w:val="Normalbeforebullets"/>
        <w:rPr>
          <w:b/>
          <w:bCs/>
        </w:rPr>
      </w:pPr>
      <w:r w:rsidRPr="00240C7C">
        <w:rPr>
          <w:b/>
          <w:bCs/>
        </w:rPr>
        <w:t>Audit Finance and Risk Committee</w:t>
      </w:r>
      <w:r w:rsidRPr="00240C7C">
        <w:rPr>
          <w:b/>
          <w:bCs/>
        </w:rPr>
        <w:br/>
      </w:r>
      <w:r w:rsidRPr="00240C7C">
        <w:rPr>
          <w:rStyle w:val="LightItalic"/>
          <w:b/>
          <w:bCs/>
          <w:sz w:val="16"/>
          <w:szCs w:val="16"/>
        </w:rPr>
        <w:t>(Abolished on 19 June 2024)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3397"/>
        <w:gridCol w:w="1100"/>
        <w:gridCol w:w="1407"/>
      </w:tblGrid>
      <w:tr w:rsidR="00A94D11" w14:paraId="760765ED" w14:textId="77777777" w:rsidTr="00AC75D8">
        <w:trPr>
          <w:trHeight w:val="60"/>
        </w:trPr>
        <w:tc>
          <w:tcPr>
            <w:tcW w:w="3397" w:type="dxa"/>
          </w:tcPr>
          <w:p w14:paraId="384A152D" w14:textId="77777777" w:rsidR="00240C7C" w:rsidRDefault="00240C7C" w:rsidP="00240C7C">
            <w:pPr>
              <w:pStyle w:val="TableColumnHeading"/>
            </w:pPr>
            <w:bookmarkStart w:id="12" w:name="TableColumnTitle_3"/>
            <w:bookmarkEnd w:id="12"/>
          </w:p>
        </w:tc>
        <w:tc>
          <w:tcPr>
            <w:tcW w:w="1100" w:type="dxa"/>
          </w:tcPr>
          <w:p w14:paraId="0D1B2C9A" w14:textId="77777777" w:rsidR="00240C7C" w:rsidRDefault="00240C7C" w:rsidP="00240C7C">
            <w:pPr>
              <w:pStyle w:val="TableColumnHeading"/>
              <w:jc w:val="right"/>
            </w:pPr>
            <w:r>
              <w:t>Eligible</w:t>
            </w:r>
          </w:p>
        </w:tc>
        <w:tc>
          <w:tcPr>
            <w:tcW w:w="1407" w:type="dxa"/>
          </w:tcPr>
          <w:p w14:paraId="668ACDD6" w14:textId="77777777" w:rsidR="00240C7C" w:rsidRDefault="00240C7C" w:rsidP="00240C7C">
            <w:pPr>
              <w:pStyle w:val="TableColumnHeading"/>
              <w:jc w:val="right"/>
            </w:pPr>
            <w:r>
              <w:t>Attended</w:t>
            </w:r>
          </w:p>
        </w:tc>
      </w:tr>
      <w:tr w:rsidR="00A94D11" w14:paraId="424483FC" w14:textId="77777777" w:rsidTr="00AC75D8">
        <w:trPr>
          <w:trHeight w:val="60"/>
        </w:trPr>
        <w:tc>
          <w:tcPr>
            <w:tcW w:w="3397" w:type="dxa"/>
          </w:tcPr>
          <w:p w14:paraId="14DE377A" w14:textId="5126F1B5" w:rsidR="00240C7C" w:rsidRDefault="00240C7C" w:rsidP="00AC75D8">
            <w:pPr>
              <w:pStyle w:val="TableCopy"/>
            </w:pPr>
            <w:r>
              <w:t>Michael</w:t>
            </w:r>
            <w:r w:rsidR="00446FF1">
              <w:t xml:space="preserve"> </w:t>
            </w:r>
            <w:r>
              <w:t>Allen</w:t>
            </w:r>
            <w:r w:rsidR="00446FF1">
              <w:t xml:space="preserve"> </w:t>
            </w:r>
            <w:r>
              <w:t>(Chair)</w:t>
            </w:r>
          </w:p>
        </w:tc>
        <w:tc>
          <w:tcPr>
            <w:tcW w:w="1100" w:type="dxa"/>
          </w:tcPr>
          <w:p w14:paraId="2C02F8E5" w14:textId="77777777" w:rsidR="00240C7C" w:rsidRDefault="00240C7C" w:rsidP="00240C7C">
            <w:pPr>
              <w:pStyle w:val="TableCopy"/>
              <w:jc w:val="right"/>
            </w:pPr>
            <w:r>
              <w:t>2</w:t>
            </w:r>
          </w:p>
        </w:tc>
        <w:tc>
          <w:tcPr>
            <w:tcW w:w="1407" w:type="dxa"/>
          </w:tcPr>
          <w:p w14:paraId="09133E2A" w14:textId="77777777" w:rsidR="00240C7C" w:rsidRDefault="00240C7C" w:rsidP="00240C7C">
            <w:pPr>
              <w:pStyle w:val="TableCopy"/>
              <w:jc w:val="right"/>
            </w:pPr>
            <w:r>
              <w:t>2</w:t>
            </w:r>
          </w:p>
        </w:tc>
      </w:tr>
      <w:tr w:rsidR="00A94D11" w14:paraId="1EE3E67F" w14:textId="77777777" w:rsidTr="00AC75D8">
        <w:trPr>
          <w:trHeight w:val="60"/>
        </w:trPr>
        <w:tc>
          <w:tcPr>
            <w:tcW w:w="3397" w:type="dxa"/>
          </w:tcPr>
          <w:p w14:paraId="59883343" w14:textId="7639C37F" w:rsidR="00240C7C" w:rsidRDefault="00240C7C" w:rsidP="00AC75D8">
            <w:pPr>
              <w:pStyle w:val="TableCopy"/>
            </w:pPr>
            <w:r>
              <w:t>Kim</w:t>
            </w:r>
            <w:r w:rsidR="00446FF1">
              <w:t xml:space="preserve"> </w:t>
            </w:r>
            <w:r>
              <w:t>McGrath</w:t>
            </w:r>
            <w:r w:rsidR="00446FF1">
              <w:t xml:space="preserve"> </w:t>
            </w:r>
          </w:p>
        </w:tc>
        <w:tc>
          <w:tcPr>
            <w:tcW w:w="1100" w:type="dxa"/>
          </w:tcPr>
          <w:p w14:paraId="59236D93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  <w:tc>
          <w:tcPr>
            <w:tcW w:w="1407" w:type="dxa"/>
          </w:tcPr>
          <w:p w14:paraId="3F2F913F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</w:tr>
      <w:tr w:rsidR="00A94D11" w14:paraId="60DBE4AE" w14:textId="77777777" w:rsidTr="00AC75D8">
        <w:trPr>
          <w:trHeight w:val="60"/>
        </w:trPr>
        <w:tc>
          <w:tcPr>
            <w:tcW w:w="3397" w:type="dxa"/>
          </w:tcPr>
          <w:p w14:paraId="280E49FD" w14:textId="761B3B00" w:rsidR="00240C7C" w:rsidRDefault="00240C7C" w:rsidP="00AC75D8">
            <w:pPr>
              <w:pStyle w:val="TableCopy"/>
            </w:pPr>
            <w:r>
              <w:t>David</w:t>
            </w:r>
            <w:r w:rsidR="00446FF1">
              <w:t xml:space="preserve"> </w:t>
            </w:r>
            <w:r>
              <w:t>Cochrane</w:t>
            </w:r>
            <w:r w:rsidR="00446FF1">
              <w:t xml:space="preserve"> </w:t>
            </w:r>
          </w:p>
        </w:tc>
        <w:tc>
          <w:tcPr>
            <w:tcW w:w="1100" w:type="dxa"/>
          </w:tcPr>
          <w:p w14:paraId="47393D0F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407" w:type="dxa"/>
          </w:tcPr>
          <w:p w14:paraId="79E85398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</w:tr>
      <w:tr w:rsidR="00A94D11" w14:paraId="79EE5B1A" w14:textId="77777777" w:rsidTr="00AC75D8">
        <w:trPr>
          <w:trHeight w:val="60"/>
        </w:trPr>
        <w:tc>
          <w:tcPr>
            <w:tcW w:w="3397" w:type="dxa"/>
          </w:tcPr>
          <w:p w14:paraId="6EE0C7CA" w14:textId="33937F8B" w:rsidR="00240C7C" w:rsidRDefault="00240C7C" w:rsidP="00AC75D8">
            <w:pPr>
              <w:pStyle w:val="TableCopy"/>
            </w:pPr>
            <w:r>
              <w:t>Ben</w:t>
            </w:r>
            <w:r w:rsidR="00446FF1">
              <w:t xml:space="preserve"> </w:t>
            </w:r>
            <w:r>
              <w:t>Hubbard</w:t>
            </w:r>
          </w:p>
        </w:tc>
        <w:tc>
          <w:tcPr>
            <w:tcW w:w="1100" w:type="dxa"/>
          </w:tcPr>
          <w:p w14:paraId="405D95C1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  <w:tc>
          <w:tcPr>
            <w:tcW w:w="1407" w:type="dxa"/>
          </w:tcPr>
          <w:p w14:paraId="6146F33D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</w:tr>
      <w:tr w:rsidR="00A94D11" w14:paraId="3B3C3B71" w14:textId="77777777" w:rsidTr="00AC75D8">
        <w:trPr>
          <w:trHeight w:val="60"/>
        </w:trPr>
        <w:tc>
          <w:tcPr>
            <w:tcW w:w="3397" w:type="dxa"/>
          </w:tcPr>
          <w:p w14:paraId="4829DC85" w14:textId="19D2CC64" w:rsidR="00240C7C" w:rsidRDefault="00240C7C" w:rsidP="00AC75D8">
            <w:pPr>
              <w:pStyle w:val="TableCopy"/>
            </w:pPr>
            <w:r>
              <w:t>Angeleen</w:t>
            </w:r>
            <w:r w:rsidR="00446FF1">
              <w:t xml:space="preserve"> </w:t>
            </w:r>
            <w:r>
              <w:t>Jenkins</w:t>
            </w:r>
          </w:p>
        </w:tc>
        <w:tc>
          <w:tcPr>
            <w:tcW w:w="1100" w:type="dxa"/>
          </w:tcPr>
          <w:p w14:paraId="08FDBFB3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407" w:type="dxa"/>
          </w:tcPr>
          <w:p w14:paraId="09AFE04A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</w:tr>
      <w:tr w:rsidR="00A94D11" w14:paraId="323DB7F0" w14:textId="77777777" w:rsidTr="00AC75D8">
        <w:trPr>
          <w:trHeight w:val="60"/>
        </w:trPr>
        <w:tc>
          <w:tcPr>
            <w:tcW w:w="3397" w:type="dxa"/>
          </w:tcPr>
          <w:p w14:paraId="10C13F9C" w14:textId="2F4921DB" w:rsidR="00240C7C" w:rsidRDefault="00240C7C" w:rsidP="00AC75D8">
            <w:pPr>
              <w:pStyle w:val="TableCopy"/>
            </w:pPr>
            <w:r>
              <w:t>Peter</w:t>
            </w:r>
            <w:r w:rsidR="00446FF1">
              <w:t xml:space="preserve"> </w:t>
            </w:r>
            <w:r>
              <w:t>Lewinsky</w:t>
            </w:r>
          </w:p>
        </w:tc>
        <w:tc>
          <w:tcPr>
            <w:tcW w:w="1100" w:type="dxa"/>
          </w:tcPr>
          <w:p w14:paraId="60B20A2D" w14:textId="77777777" w:rsidR="00240C7C" w:rsidRDefault="00240C7C" w:rsidP="00240C7C">
            <w:pPr>
              <w:pStyle w:val="TableCopy"/>
              <w:jc w:val="right"/>
            </w:pPr>
            <w:r>
              <w:t>2</w:t>
            </w:r>
          </w:p>
        </w:tc>
        <w:tc>
          <w:tcPr>
            <w:tcW w:w="1407" w:type="dxa"/>
          </w:tcPr>
          <w:p w14:paraId="293D5DA1" w14:textId="77777777" w:rsidR="00240C7C" w:rsidRDefault="00240C7C" w:rsidP="00240C7C">
            <w:pPr>
              <w:pStyle w:val="TableCopy"/>
              <w:jc w:val="right"/>
            </w:pPr>
            <w:r>
              <w:t>2</w:t>
            </w:r>
          </w:p>
        </w:tc>
      </w:tr>
      <w:tr w:rsidR="00A94D11" w14:paraId="0357B231" w14:textId="77777777" w:rsidTr="00AC75D8">
        <w:trPr>
          <w:trHeight w:val="60"/>
        </w:trPr>
        <w:tc>
          <w:tcPr>
            <w:tcW w:w="3397" w:type="dxa"/>
          </w:tcPr>
          <w:p w14:paraId="04C652D9" w14:textId="7F41BE32" w:rsidR="00240C7C" w:rsidRDefault="00240C7C" w:rsidP="00AC75D8">
            <w:pPr>
              <w:pStyle w:val="TableCopy"/>
            </w:pPr>
            <w:r>
              <w:t>Mark</w:t>
            </w:r>
            <w:r w:rsidR="00446FF1">
              <w:t xml:space="preserve"> </w:t>
            </w:r>
            <w:r>
              <w:t>Peters</w:t>
            </w:r>
          </w:p>
        </w:tc>
        <w:tc>
          <w:tcPr>
            <w:tcW w:w="1100" w:type="dxa"/>
          </w:tcPr>
          <w:p w14:paraId="47650E72" w14:textId="77777777" w:rsidR="00240C7C" w:rsidRDefault="00240C7C" w:rsidP="00240C7C">
            <w:pPr>
              <w:pStyle w:val="TableCopy"/>
              <w:jc w:val="right"/>
            </w:pPr>
            <w:r>
              <w:t>2</w:t>
            </w:r>
          </w:p>
        </w:tc>
        <w:tc>
          <w:tcPr>
            <w:tcW w:w="1407" w:type="dxa"/>
          </w:tcPr>
          <w:p w14:paraId="0AE80D6D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</w:tr>
    </w:tbl>
    <w:p w14:paraId="51DDFDB4" w14:textId="77777777" w:rsidR="00240C7C" w:rsidRDefault="00240C7C"/>
    <w:p w14:paraId="738951C2" w14:textId="0A2DDA7B" w:rsidR="00240C7C" w:rsidRPr="00240C7C" w:rsidRDefault="00240C7C" w:rsidP="00240C7C">
      <w:pPr>
        <w:pStyle w:val="Normalbeforebullets"/>
        <w:rPr>
          <w:b/>
          <w:bCs/>
        </w:rPr>
      </w:pPr>
      <w:r w:rsidRPr="00240C7C">
        <w:rPr>
          <w:b/>
          <w:bCs/>
        </w:rPr>
        <w:t xml:space="preserve">Executive Remuneration Committee </w:t>
      </w:r>
      <w:r w:rsidRPr="00240C7C">
        <w:rPr>
          <w:b/>
          <w:bCs/>
        </w:rPr>
        <w:br/>
      </w:r>
      <w:r w:rsidRPr="00240C7C">
        <w:rPr>
          <w:rStyle w:val="LightItalic"/>
          <w:b/>
          <w:bCs/>
          <w:sz w:val="16"/>
          <w:szCs w:val="16"/>
        </w:rPr>
        <w:t xml:space="preserve">(Abolished on 19 June 2024) </w:t>
      </w:r>
      <w:r w:rsidRPr="00240C7C">
        <w:rPr>
          <w:rStyle w:val="LightItalic"/>
          <w:b/>
          <w:bCs/>
          <w:sz w:val="16"/>
          <w:szCs w:val="16"/>
        </w:rPr>
        <w:br/>
        <w:t>(Note: No meetings held during 2023–24)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3397"/>
        <w:gridCol w:w="1100"/>
        <w:gridCol w:w="1407"/>
      </w:tblGrid>
      <w:tr w:rsidR="00A94D11" w14:paraId="2CA88D3C" w14:textId="77777777" w:rsidTr="00AC75D8">
        <w:trPr>
          <w:trHeight w:val="60"/>
        </w:trPr>
        <w:tc>
          <w:tcPr>
            <w:tcW w:w="3397" w:type="dxa"/>
          </w:tcPr>
          <w:p w14:paraId="2F5B2C6E" w14:textId="77777777" w:rsidR="00240C7C" w:rsidRDefault="00240C7C" w:rsidP="00240C7C">
            <w:pPr>
              <w:pStyle w:val="TableColumnHeading"/>
            </w:pPr>
            <w:bookmarkStart w:id="13" w:name="TableColumnTitle_4"/>
            <w:bookmarkEnd w:id="13"/>
          </w:p>
        </w:tc>
        <w:tc>
          <w:tcPr>
            <w:tcW w:w="1100" w:type="dxa"/>
          </w:tcPr>
          <w:p w14:paraId="57C44B5B" w14:textId="77777777" w:rsidR="00240C7C" w:rsidRDefault="00240C7C" w:rsidP="00240C7C">
            <w:pPr>
              <w:pStyle w:val="TableColumnHeading"/>
              <w:jc w:val="right"/>
            </w:pPr>
            <w:r>
              <w:t>Eligible</w:t>
            </w:r>
          </w:p>
        </w:tc>
        <w:tc>
          <w:tcPr>
            <w:tcW w:w="1407" w:type="dxa"/>
          </w:tcPr>
          <w:p w14:paraId="208BC245" w14:textId="77777777" w:rsidR="00240C7C" w:rsidRDefault="00240C7C" w:rsidP="00240C7C">
            <w:pPr>
              <w:pStyle w:val="TableColumnHeading"/>
              <w:jc w:val="right"/>
            </w:pPr>
            <w:r>
              <w:t>Attended</w:t>
            </w:r>
          </w:p>
        </w:tc>
      </w:tr>
      <w:tr w:rsidR="00A94D11" w14:paraId="42FE07FB" w14:textId="77777777" w:rsidTr="00AC75D8">
        <w:trPr>
          <w:trHeight w:val="60"/>
        </w:trPr>
        <w:tc>
          <w:tcPr>
            <w:tcW w:w="3397" w:type="dxa"/>
          </w:tcPr>
          <w:p w14:paraId="593F0B2A" w14:textId="680E7C17" w:rsidR="00240C7C" w:rsidRDefault="00240C7C" w:rsidP="00AC75D8">
            <w:pPr>
              <w:pStyle w:val="TableCopy"/>
            </w:pPr>
            <w:r>
              <w:t>Ben</w:t>
            </w:r>
            <w:r w:rsidR="00446FF1">
              <w:t xml:space="preserve"> </w:t>
            </w:r>
            <w:r>
              <w:t>Hubbard</w:t>
            </w:r>
            <w:r w:rsidR="00446FF1">
              <w:t xml:space="preserve"> </w:t>
            </w:r>
            <w:r>
              <w:t>(Chair)</w:t>
            </w:r>
          </w:p>
        </w:tc>
        <w:tc>
          <w:tcPr>
            <w:tcW w:w="1100" w:type="dxa"/>
          </w:tcPr>
          <w:p w14:paraId="629C3853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407" w:type="dxa"/>
          </w:tcPr>
          <w:p w14:paraId="1E29C1D7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</w:tr>
      <w:tr w:rsidR="00A94D11" w14:paraId="27468864" w14:textId="77777777" w:rsidTr="00AC75D8">
        <w:trPr>
          <w:trHeight w:val="60"/>
        </w:trPr>
        <w:tc>
          <w:tcPr>
            <w:tcW w:w="3397" w:type="dxa"/>
          </w:tcPr>
          <w:p w14:paraId="26850ED6" w14:textId="475823A0" w:rsidR="00240C7C" w:rsidRDefault="00240C7C" w:rsidP="00AC75D8">
            <w:pPr>
              <w:pStyle w:val="TableCopy"/>
            </w:pPr>
            <w:r>
              <w:t>David</w:t>
            </w:r>
            <w:r w:rsidR="00446FF1">
              <w:t xml:space="preserve"> </w:t>
            </w:r>
            <w:r>
              <w:t>Cochrane</w:t>
            </w:r>
          </w:p>
        </w:tc>
        <w:tc>
          <w:tcPr>
            <w:tcW w:w="1100" w:type="dxa"/>
          </w:tcPr>
          <w:p w14:paraId="5996FBBC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407" w:type="dxa"/>
          </w:tcPr>
          <w:p w14:paraId="10444CE4" w14:textId="77777777" w:rsidR="00240C7C" w:rsidRDefault="00240C7C" w:rsidP="00240C7C">
            <w:pPr>
              <w:pStyle w:val="TableCopy"/>
              <w:jc w:val="right"/>
            </w:pPr>
            <w:r>
              <w:t>0</w:t>
            </w:r>
          </w:p>
        </w:tc>
      </w:tr>
    </w:tbl>
    <w:p w14:paraId="6A33E0B1" w14:textId="77777777" w:rsidR="00240C7C" w:rsidRDefault="00240C7C"/>
    <w:p w14:paraId="7CCC7422" w14:textId="6DE52337" w:rsidR="00240C7C" w:rsidRPr="00240C7C" w:rsidRDefault="00240C7C" w:rsidP="00240C7C">
      <w:pPr>
        <w:pStyle w:val="Normalbeforebullets"/>
        <w:rPr>
          <w:b/>
          <w:bCs/>
        </w:rPr>
      </w:pPr>
      <w:r w:rsidRPr="00240C7C">
        <w:rPr>
          <w:b/>
          <w:bCs/>
        </w:rPr>
        <w:lastRenderedPageBreak/>
        <w:t>People Safety and Culture Committee</w:t>
      </w:r>
      <w:r w:rsidRPr="00240C7C">
        <w:rPr>
          <w:b/>
          <w:bCs/>
        </w:rPr>
        <w:br/>
      </w:r>
      <w:r w:rsidRPr="00240C7C">
        <w:rPr>
          <w:rStyle w:val="LightItalic"/>
          <w:b/>
          <w:bCs/>
          <w:sz w:val="16"/>
          <w:szCs w:val="16"/>
        </w:rPr>
        <w:t>(Abolished on 30 August 2023)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3397"/>
        <w:gridCol w:w="1100"/>
        <w:gridCol w:w="1407"/>
      </w:tblGrid>
      <w:tr w:rsidR="00A94D11" w14:paraId="73E64178" w14:textId="77777777" w:rsidTr="00AC75D8">
        <w:trPr>
          <w:trHeight w:val="60"/>
        </w:trPr>
        <w:tc>
          <w:tcPr>
            <w:tcW w:w="3397" w:type="dxa"/>
          </w:tcPr>
          <w:p w14:paraId="158999A1" w14:textId="77777777" w:rsidR="00240C7C" w:rsidRDefault="00240C7C" w:rsidP="00240C7C">
            <w:pPr>
              <w:pStyle w:val="TableColumnHeading"/>
            </w:pPr>
            <w:bookmarkStart w:id="14" w:name="TableColumnTitle_5"/>
            <w:bookmarkEnd w:id="14"/>
          </w:p>
        </w:tc>
        <w:tc>
          <w:tcPr>
            <w:tcW w:w="1100" w:type="dxa"/>
          </w:tcPr>
          <w:p w14:paraId="5AD776E6" w14:textId="77777777" w:rsidR="00240C7C" w:rsidRDefault="00240C7C" w:rsidP="00240C7C">
            <w:pPr>
              <w:pStyle w:val="TableColumnHeading"/>
              <w:jc w:val="right"/>
            </w:pPr>
            <w:r>
              <w:t>Eligible</w:t>
            </w:r>
          </w:p>
        </w:tc>
        <w:tc>
          <w:tcPr>
            <w:tcW w:w="1407" w:type="dxa"/>
          </w:tcPr>
          <w:p w14:paraId="16F9455A" w14:textId="77777777" w:rsidR="00240C7C" w:rsidRDefault="00240C7C" w:rsidP="00240C7C">
            <w:pPr>
              <w:pStyle w:val="TableColumnHeading"/>
              <w:jc w:val="right"/>
            </w:pPr>
            <w:r>
              <w:t>Attended</w:t>
            </w:r>
          </w:p>
        </w:tc>
      </w:tr>
      <w:tr w:rsidR="00A94D11" w14:paraId="361868E1" w14:textId="77777777" w:rsidTr="00AC75D8">
        <w:trPr>
          <w:trHeight w:val="60"/>
        </w:trPr>
        <w:tc>
          <w:tcPr>
            <w:tcW w:w="3397" w:type="dxa"/>
          </w:tcPr>
          <w:p w14:paraId="636A8623" w14:textId="795432F6" w:rsidR="00240C7C" w:rsidRDefault="00240C7C" w:rsidP="00AC75D8">
            <w:pPr>
              <w:pStyle w:val="TableCopy"/>
            </w:pPr>
            <w:r>
              <w:rPr>
                <w:spacing w:val="-4"/>
              </w:rPr>
              <w:t>Angeleen</w:t>
            </w:r>
            <w:r w:rsidR="00446FF1">
              <w:rPr>
                <w:spacing w:val="-4"/>
              </w:rPr>
              <w:t xml:space="preserve"> </w:t>
            </w:r>
            <w:r>
              <w:rPr>
                <w:spacing w:val="-4"/>
              </w:rPr>
              <w:t>Jenkins</w:t>
            </w:r>
            <w:r w:rsidR="00446FF1">
              <w:rPr>
                <w:spacing w:val="-4"/>
              </w:rPr>
              <w:t xml:space="preserve"> </w:t>
            </w:r>
            <w:r>
              <w:rPr>
                <w:spacing w:val="-4"/>
              </w:rPr>
              <w:t>(Chair)</w:t>
            </w:r>
          </w:p>
        </w:tc>
        <w:tc>
          <w:tcPr>
            <w:tcW w:w="1100" w:type="dxa"/>
          </w:tcPr>
          <w:p w14:paraId="08A8DC23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  <w:tc>
          <w:tcPr>
            <w:tcW w:w="1407" w:type="dxa"/>
          </w:tcPr>
          <w:p w14:paraId="5111E203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</w:tr>
      <w:tr w:rsidR="00A94D11" w14:paraId="6CBFF8BE" w14:textId="77777777" w:rsidTr="00AC75D8">
        <w:trPr>
          <w:trHeight w:val="60"/>
        </w:trPr>
        <w:tc>
          <w:tcPr>
            <w:tcW w:w="3397" w:type="dxa"/>
          </w:tcPr>
          <w:p w14:paraId="617C46C5" w14:textId="1B97CEDC" w:rsidR="00240C7C" w:rsidRDefault="00240C7C" w:rsidP="00AC75D8">
            <w:pPr>
              <w:pStyle w:val="TableCopy"/>
            </w:pPr>
            <w:r>
              <w:t>Kim</w:t>
            </w:r>
            <w:r w:rsidR="00446FF1">
              <w:t xml:space="preserve"> </w:t>
            </w:r>
            <w:r>
              <w:t>McGrath</w:t>
            </w:r>
          </w:p>
        </w:tc>
        <w:tc>
          <w:tcPr>
            <w:tcW w:w="1100" w:type="dxa"/>
          </w:tcPr>
          <w:p w14:paraId="77B3D4E5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  <w:tc>
          <w:tcPr>
            <w:tcW w:w="1407" w:type="dxa"/>
          </w:tcPr>
          <w:p w14:paraId="48FB5385" w14:textId="77777777" w:rsidR="00240C7C" w:rsidRDefault="00240C7C" w:rsidP="00240C7C">
            <w:pPr>
              <w:pStyle w:val="TableCopy"/>
              <w:jc w:val="right"/>
            </w:pPr>
            <w:r>
              <w:t>1</w:t>
            </w:r>
          </w:p>
        </w:tc>
      </w:tr>
    </w:tbl>
    <w:p w14:paraId="4624CD6F" w14:textId="77777777" w:rsidR="00240C7C" w:rsidRDefault="00240C7C" w:rsidP="00240C7C"/>
    <w:p w14:paraId="0CEA0115" w14:textId="585CF07F" w:rsidR="00240C7C" w:rsidRDefault="00240C7C" w:rsidP="0060205F">
      <w:pPr>
        <w:pStyle w:val="Heading2"/>
      </w:pPr>
      <w:bookmarkStart w:id="15" w:name="_Toc184230499"/>
      <w:r>
        <w:t>Executive</w:t>
      </w:r>
      <w:r w:rsidR="00446FF1">
        <w:t xml:space="preserve"> </w:t>
      </w:r>
      <w:r>
        <w:t>team</w:t>
      </w:r>
      <w:bookmarkEnd w:id="15"/>
    </w:p>
    <w:p w14:paraId="0838295F" w14:textId="3FD22E02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Monique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Dawson</w:t>
      </w:r>
      <w:r w:rsidR="00446FF1" w:rsidRPr="007C7B67">
        <w:rPr>
          <w:b/>
          <w:bCs/>
        </w:rPr>
        <w:t xml:space="preserve"> </w:t>
      </w:r>
    </w:p>
    <w:p w14:paraId="6D97D177" w14:textId="78EEB8EE" w:rsidR="00240C7C" w:rsidRDefault="00240C7C" w:rsidP="007C7B67">
      <w:r>
        <w:t>Chief</w:t>
      </w:r>
      <w:r w:rsidR="00446FF1">
        <w:t xml:space="preserve"> </w:t>
      </w:r>
      <w:r>
        <w:t>Executive</w:t>
      </w:r>
      <w:r w:rsidR="00446FF1">
        <w:t xml:space="preserve"> </w:t>
      </w:r>
      <w:r>
        <w:t>Officer</w:t>
      </w:r>
      <w:r>
        <w:br/>
        <w:t>LLB,</w:t>
      </w:r>
      <w:r w:rsidR="00446FF1">
        <w:t xml:space="preserve"> </w:t>
      </w:r>
      <w:proofErr w:type="spellStart"/>
      <w:r>
        <w:t>GDipLegPrac</w:t>
      </w:r>
      <w:proofErr w:type="spellEnd"/>
    </w:p>
    <w:p w14:paraId="744BA5A8" w14:textId="00D3DA16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Natalie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Naylor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(redundant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from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21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June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2024)</w:t>
      </w:r>
    </w:p>
    <w:p w14:paraId="151F1FBC" w14:textId="07208D88" w:rsidR="00240C7C" w:rsidRDefault="00240C7C" w:rsidP="007C7B67">
      <w:r>
        <w:t>General</w:t>
      </w:r>
      <w:r w:rsidR="00446FF1">
        <w:t xml:space="preserve"> </w:t>
      </w:r>
      <w:r>
        <w:t>Manager,</w:t>
      </w:r>
      <w:r w:rsidR="00446FF1">
        <w:t xml:space="preserve"> </w:t>
      </w:r>
      <w:r>
        <w:br/>
        <w:t>Environmental</w:t>
      </w:r>
      <w:r w:rsidR="00446FF1">
        <w:t xml:space="preserve"> </w:t>
      </w:r>
      <w:r>
        <w:t>and</w:t>
      </w:r>
      <w:r w:rsidR="00446FF1">
        <w:t xml:space="preserve"> </w:t>
      </w:r>
      <w:r>
        <w:t>Legal</w:t>
      </w:r>
      <w:r w:rsidR="00446FF1">
        <w:t xml:space="preserve"> </w:t>
      </w:r>
      <w:r>
        <w:t>Services</w:t>
      </w:r>
      <w:r>
        <w:br/>
        <w:t>LLB,</w:t>
      </w:r>
      <w:r w:rsidR="00446FF1">
        <w:t xml:space="preserve"> </w:t>
      </w:r>
      <w:r>
        <w:t>BCom,</w:t>
      </w:r>
      <w:r w:rsidR="00446FF1">
        <w:t xml:space="preserve"> </w:t>
      </w:r>
      <w:proofErr w:type="spellStart"/>
      <w:r>
        <w:t>GDipCompLaw</w:t>
      </w:r>
      <w:proofErr w:type="spellEnd"/>
    </w:p>
    <w:p w14:paraId="661132F5" w14:textId="13441109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Stephen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Gatley</w:t>
      </w:r>
      <w:r w:rsidR="00446FF1" w:rsidRPr="007C7B67">
        <w:rPr>
          <w:b/>
          <w:bCs/>
        </w:rPr>
        <w:t xml:space="preserve"> </w:t>
      </w:r>
    </w:p>
    <w:p w14:paraId="3CDCBBAB" w14:textId="0DE6A597" w:rsidR="00240C7C" w:rsidRDefault="00240C7C" w:rsidP="007C7B67">
      <w:r>
        <w:t>Chief</w:t>
      </w:r>
      <w:r w:rsidR="00446FF1">
        <w:t xml:space="preserve"> </w:t>
      </w:r>
      <w:r>
        <w:t>Financial</w:t>
      </w:r>
      <w:r w:rsidR="00446FF1">
        <w:t xml:space="preserve"> </w:t>
      </w:r>
      <w:r>
        <w:t>Officer</w:t>
      </w:r>
      <w:r>
        <w:br/>
        <w:t>BCom,</w:t>
      </w:r>
      <w:r w:rsidR="00446FF1">
        <w:t xml:space="preserve"> </w:t>
      </w:r>
      <w:r>
        <w:t>CA</w:t>
      </w:r>
    </w:p>
    <w:p w14:paraId="7B1860B7" w14:textId="2F7A45EE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Charles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Stansfield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br/>
        <w:t>(transferred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to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DEECA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on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24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June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2024)</w:t>
      </w:r>
    </w:p>
    <w:p w14:paraId="71434543" w14:textId="7FD5A68E" w:rsidR="00240C7C" w:rsidRDefault="00240C7C" w:rsidP="007C7B67">
      <w:r>
        <w:t>General</w:t>
      </w:r>
      <w:r w:rsidR="00446FF1">
        <w:t xml:space="preserve"> </w:t>
      </w:r>
      <w:r>
        <w:t>Manager,</w:t>
      </w:r>
      <w:r w:rsidR="00446FF1">
        <w:t xml:space="preserve"> </w:t>
      </w:r>
      <w:r>
        <w:t>Operations</w:t>
      </w:r>
      <w:r w:rsidR="00446FF1">
        <w:t xml:space="preserve"> </w:t>
      </w:r>
      <w:proofErr w:type="spellStart"/>
      <w:r>
        <w:t>BAppScAg</w:t>
      </w:r>
      <w:proofErr w:type="spellEnd"/>
      <w:r>
        <w:t>,</w:t>
      </w:r>
      <w:r w:rsidR="00446FF1">
        <w:t xml:space="preserve"> </w:t>
      </w:r>
      <w:proofErr w:type="spellStart"/>
      <w:r>
        <w:t>AssocDipAppScAg</w:t>
      </w:r>
      <w:proofErr w:type="spellEnd"/>
      <w:r>
        <w:t>,</w:t>
      </w:r>
      <w:r w:rsidR="00446FF1">
        <w:t xml:space="preserve"> </w:t>
      </w:r>
      <w:proofErr w:type="spellStart"/>
      <w:r>
        <w:t>DipWHS</w:t>
      </w:r>
      <w:proofErr w:type="spellEnd"/>
    </w:p>
    <w:p w14:paraId="3CC5140D" w14:textId="53635E48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Jason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Hellyer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br/>
        <w:t>(seconded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from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VicForests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to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DEECA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24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July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2023,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resigned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31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December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2023)</w:t>
      </w:r>
    </w:p>
    <w:p w14:paraId="6F9F022C" w14:textId="7190E42D" w:rsidR="00240C7C" w:rsidRDefault="00240C7C" w:rsidP="007C7B67">
      <w:r>
        <w:t>General</w:t>
      </w:r>
      <w:r w:rsidR="00446FF1">
        <w:t xml:space="preserve"> </w:t>
      </w:r>
      <w:r>
        <w:t>Manager,</w:t>
      </w:r>
      <w:r w:rsidR="00446FF1">
        <w:t xml:space="preserve"> </w:t>
      </w:r>
      <w:r>
        <w:t>Organisational</w:t>
      </w:r>
      <w:r w:rsidR="00446FF1">
        <w:t xml:space="preserve"> </w:t>
      </w:r>
      <w:r>
        <w:t>Performance</w:t>
      </w:r>
    </w:p>
    <w:p w14:paraId="5F937314" w14:textId="16E2EDAB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Anna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Stefanatos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br/>
        <w:t>(resigned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from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19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April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2024)</w:t>
      </w:r>
    </w:p>
    <w:p w14:paraId="36B2A739" w14:textId="165FC7EE" w:rsidR="00240C7C" w:rsidRDefault="00240C7C" w:rsidP="007C7B67">
      <w:r>
        <w:t>General</w:t>
      </w:r>
      <w:r w:rsidR="00446FF1">
        <w:t xml:space="preserve"> </w:t>
      </w:r>
      <w:r>
        <w:t>Manager,</w:t>
      </w:r>
      <w:r w:rsidR="00446FF1">
        <w:t xml:space="preserve"> </w:t>
      </w:r>
      <w:r>
        <w:t>Communications</w:t>
      </w:r>
      <w:r w:rsidR="00446FF1">
        <w:t xml:space="preserve"> </w:t>
      </w:r>
      <w:r>
        <w:t>and</w:t>
      </w:r>
      <w:r w:rsidR="00446FF1">
        <w:t xml:space="preserve"> </w:t>
      </w:r>
      <w:r>
        <w:br/>
        <w:t>People</w:t>
      </w:r>
      <w:r w:rsidR="00446FF1">
        <w:t xml:space="preserve"> </w:t>
      </w:r>
      <w:r>
        <w:t>and</w:t>
      </w:r>
      <w:r w:rsidR="00446FF1">
        <w:t xml:space="preserve"> </w:t>
      </w:r>
      <w:r>
        <w:t>Culture,</w:t>
      </w:r>
      <w:r w:rsidR="00446FF1">
        <w:t xml:space="preserve"> </w:t>
      </w:r>
      <w:r>
        <w:t>BA</w:t>
      </w:r>
      <w:r w:rsidR="00446FF1">
        <w:t xml:space="preserve"> </w:t>
      </w:r>
      <w:r>
        <w:t>(Hons)</w:t>
      </w:r>
      <w:r w:rsidR="00446FF1">
        <w:t xml:space="preserve"> </w:t>
      </w:r>
    </w:p>
    <w:p w14:paraId="60FEB4EF" w14:textId="77777777" w:rsidR="007C7B67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James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Gunn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(redundant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from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21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June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2024)</w:t>
      </w:r>
    </w:p>
    <w:p w14:paraId="7EC61131" w14:textId="38B7EA56" w:rsidR="00240C7C" w:rsidRDefault="00240C7C" w:rsidP="007C7B67">
      <w:pPr>
        <w:rPr>
          <w:b/>
          <w:bCs/>
        </w:rPr>
      </w:pPr>
      <w:r>
        <w:t>Director,</w:t>
      </w:r>
      <w:r w:rsidR="00446FF1">
        <w:t xml:space="preserve"> </w:t>
      </w:r>
      <w:r>
        <w:t>Practices</w:t>
      </w:r>
      <w:r w:rsidR="00446FF1">
        <w:t xml:space="preserve"> </w:t>
      </w:r>
      <w:r>
        <w:t>and</w:t>
      </w:r>
      <w:r w:rsidR="00446FF1">
        <w:t xml:space="preserve"> </w:t>
      </w:r>
      <w:r>
        <w:t>Planning</w:t>
      </w:r>
      <w:r w:rsidR="00446FF1">
        <w:t xml:space="preserve"> </w:t>
      </w:r>
      <w:proofErr w:type="spellStart"/>
      <w:r>
        <w:t>BFor</w:t>
      </w:r>
      <w:proofErr w:type="spellEnd"/>
    </w:p>
    <w:p w14:paraId="0F8E7CB0" w14:textId="5DD963E6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lastRenderedPageBreak/>
        <w:t>Barney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Bodroza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br/>
        <w:t>(seconded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to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VicForests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from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DEECA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br/>
        <w:t>8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January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–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30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June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2024)</w:t>
      </w:r>
    </w:p>
    <w:p w14:paraId="68523763" w14:textId="3C03278E" w:rsidR="00240C7C" w:rsidRDefault="00240C7C" w:rsidP="007C7B67">
      <w:r>
        <w:t>General</w:t>
      </w:r>
      <w:r w:rsidR="00446FF1">
        <w:t xml:space="preserve"> </w:t>
      </w:r>
      <w:r>
        <w:t>Manager,</w:t>
      </w:r>
      <w:r w:rsidR="00446FF1">
        <w:t xml:space="preserve"> </w:t>
      </w:r>
      <w:r>
        <w:t>Transition</w:t>
      </w:r>
      <w:r w:rsidR="00446FF1">
        <w:t xml:space="preserve"> </w:t>
      </w:r>
      <w:proofErr w:type="spellStart"/>
      <w:r>
        <w:t>BBus</w:t>
      </w:r>
      <w:proofErr w:type="spellEnd"/>
    </w:p>
    <w:p w14:paraId="3523CDCC" w14:textId="28157CD1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Bill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Paul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br/>
        <w:t>(seconded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from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VicForests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to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DEECA,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br/>
        <w:t>4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December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2023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to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23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June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2024.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Transferred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to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DEECA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on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24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June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2024)</w:t>
      </w:r>
    </w:p>
    <w:p w14:paraId="399AD61D" w14:textId="2DF441FC" w:rsidR="00240C7C" w:rsidRDefault="00240C7C" w:rsidP="007C7B67">
      <w:r>
        <w:t>Director,</w:t>
      </w:r>
      <w:r w:rsidR="00446FF1">
        <w:t xml:space="preserve"> </w:t>
      </w:r>
      <w:r>
        <w:t>Forest</w:t>
      </w:r>
      <w:r w:rsidR="00446FF1">
        <w:t xml:space="preserve"> </w:t>
      </w:r>
      <w:r>
        <w:t>Management</w:t>
      </w:r>
      <w:r w:rsidR="00446FF1">
        <w:t xml:space="preserve"> </w:t>
      </w:r>
      <w:r>
        <w:br/>
      </w:r>
      <w:proofErr w:type="spellStart"/>
      <w:r>
        <w:t>BForSc</w:t>
      </w:r>
      <w:proofErr w:type="spellEnd"/>
      <w:r>
        <w:t>,</w:t>
      </w:r>
      <w:r w:rsidR="00446FF1">
        <w:t xml:space="preserve"> </w:t>
      </w:r>
      <w:r>
        <w:t>MBA</w:t>
      </w:r>
      <w:r w:rsidR="00446FF1">
        <w:t xml:space="preserve"> </w:t>
      </w:r>
      <w:r>
        <w:t>(Technology</w:t>
      </w:r>
      <w:r w:rsidR="00446FF1">
        <w:t xml:space="preserve"> </w:t>
      </w:r>
      <w:r>
        <w:t>Management)</w:t>
      </w:r>
    </w:p>
    <w:p w14:paraId="0414E98F" w14:textId="6391EADB" w:rsidR="00240C7C" w:rsidRPr="007C7B67" w:rsidRDefault="00240C7C" w:rsidP="007C7B67">
      <w:pPr>
        <w:pStyle w:val="Normalbeforebullets"/>
        <w:rPr>
          <w:b/>
          <w:bCs/>
        </w:rPr>
      </w:pPr>
      <w:r w:rsidRPr="007C7B67">
        <w:rPr>
          <w:b/>
          <w:bCs/>
        </w:rPr>
        <w:t>Ishara</w:t>
      </w:r>
      <w:r w:rsidR="00446FF1" w:rsidRPr="007C7B67">
        <w:rPr>
          <w:b/>
          <w:bCs/>
        </w:rPr>
        <w:t xml:space="preserve"> </w:t>
      </w:r>
      <w:proofErr w:type="spellStart"/>
      <w:r w:rsidRPr="007C7B67">
        <w:rPr>
          <w:b/>
          <w:bCs/>
        </w:rPr>
        <w:t>Kotiah</w:t>
      </w:r>
      <w:proofErr w:type="spellEnd"/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(resigned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28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September</w:t>
      </w:r>
      <w:r w:rsidR="00446FF1" w:rsidRPr="007C7B67">
        <w:rPr>
          <w:b/>
          <w:bCs/>
        </w:rPr>
        <w:t xml:space="preserve"> </w:t>
      </w:r>
      <w:r w:rsidRPr="007C7B67">
        <w:rPr>
          <w:b/>
          <w:bCs/>
        </w:rPr>
        <w:t>2023)</w:t>
      </w:r>
    </w:p>
    <w:p w14:paraId="3150D051" w14:textId="07315A49" w:rsidR="00240C7C" w:rsidRDefault="00240C7C" w:rsidP="007C7B67">
      <w:r>
        <w:t>Director,</w:t>
      </w:r>
      <w:r w:rsidR="00446FF1">
        <w:t xml:space="preserve"> </w:t>
      </w:r>
      <w:r>
        <w:t>Technology</w:t>
      </w:r>
      <w:r w:rsidR="00446FF1">
        <w:t xml:space="preserve"> </w:t>
      </w:r>
      <w:r>
        <w:t>BSc</w:t>
      </w:r>
      <w:r w:rsidR="00446FF1">
        <w:t xml:space="preserve"> </w:t>
      </w:r>
      <w:r>
        <w:t>(Land</w:t>
      </w:r>
      <w:r w:rsidR="00446FF1">
        <w:t xml:space="preserve"> </w:t>
      </w:r>
      <w:r>
        <w:t>Surveying)</w:t>
      </w:r>
    </w:p>
    <w:p w14:paraId="04548434" w14:textId="2FE7EC6A" w:rsidR="00240C7C" w:rsidRDefault="00240C7C" w:rsidP="0060205F">
      <w:pPr>
        <w:pStyle w:val="Heading2"/>
      </w:pPr>
      <w:bookmarkStart w:id="16" w:name="_Ref184215543"/>
      <w:bookmarkStart w:id="17" w:name="_Toc184230500"/>
      <w:r>
        <w:t>Organisational</w:t>
      </w:r>
      <w:r w:rsidR="00446FF1">
        <w:t xml:space="preserve"> </w:t>
      </w:r>
      <w:r>
        <w:t>structure</w:t>
      </w:r>
      <w:bookmarkEnd w:id="16"/>
      <w:bookmarkEnd w:id="17"/>
    </w:p>
    <w:p w14:paraId="2CEDCB4D" w14:textId="5995CD88" w:rsidR="007C7B67" w:rsidRPr="007C7B67" w:rsidRDefault="007C7B67" w:rsidP="007C7B67">
      <w:r>
        <w:rPr>
          <w:noProof/>
        </w:rPr>
        <w:drawing>
          <wp:inline distT="0" distB="0" distL="0" distR="0" wp14:anchorId="62FAD0F1" wp14:editId="3CDE0A14">
            <wp:extent cx="6106306" cy="2838540"/>
            <wp:effectExtent l="0" t="0" r="8890" b="0"/>
            <wp:docPr id="357191761" name="Picture 1" descr="Organisational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91761" name="Picture 1" descr="Organisational struct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2429" cy="284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6B06" w14:textId="1F7DB62C" w:rsidR="00240C7C" w:rsidRPr="0060205F" w:rsidRDefault="00240C7C" w:rsidP="0060205F">
      <w:pPr>
        <w:pStyle w:val="SectionHeading"/>
      </w:pPr>
      <w:bookmarkStart w:id="18" w:name="A_Year_in_Review"/>
      <w:r w:rsidRPr="0060205F">
        <w:lastRenderedPageBreak/>
        <w:t>A</w:t>
      </w:r>
      <w:r w:rsidR="00446FF1" w:rsidRPr="0060205F">
        <w:t xml:space="preserve"> </w:t>
      </w:r>
      <w:r w:rsidRPr="0060205F">
        <w:t>year</w:t>
      </w:r>
      <w:r w:rsidR="00446FF1" w:rsidRPr="0060205F">
        <w:t xml:space="preserve"> </w:t>
      </w:r>
      <w:r w:rsidRPr="0060205F">
        <w:t>in</w:t>
      </w:r>
      <w:r w:rsidR="00446FF1" w:rsidRPr="0060205F">
        <w:t xml:space="preserve"> </w:t>
      </w:r>
      <w:r w:rsidRPr="0060205F">
        <w:t>review</w:t>
      </w:r>
      <w:bookmarkEnd w:id="18"/>
    </w:p>
    <w:p w14:paraId="42F69E7F" w14:textId="654C3EDA" w:rsidR="00240C7C" w:rsidRDefault="00240C7C" w:rsidP="0060205F">
      <w:pPr>
        <w:pStyle w:val="Heading1"/>
        <w:pageBreakBefore w:val="0"/>
      </w:pPr>
      <w:bookmarkStart w:id="19" w:name="_Toc184230501"/>
      <w:r>
        <w:t>Government</w:t>
      </w:r>
      <w:r w:rsidR="00446FF1">
        <w:t xml:space="preserve"> </w:t>
      </w:r>
      <w:r>
        <w:t>and</w:t>
      </w:r>
      <w:r w:rsidR="00446FF1">
        <w:t xml:space="preserve"> </w:t>
      </w:r>
      <w:r>
        <w:t>forestry</w:t>
      </w:r>
      <w:r w:rsidR="00446FF1">
        <w:t xml:space="preserve"> </w:t>
      </w:r>
      <w:r>
        <w:t>services</w:t>
      </w:r>
      <w:bookmarkEnd w:id="19"/>
    </w:p>
    <w:p w14:paraId="0A2B3566" w14:textId="209DBB1D" w:rsidR="00240C7C" w:rsidRDefault="00240C7C" w:rsidP="0060205F">
      <w:pPr>
        <w:pStyle w:val="Heading2"/>
      </w:pPr>
      <w:bookmarkStart w:id="20" w:name="_Toc184230502"/>
      <w:r>
        <w:t>Farm</w:t>
      </w:r>
      <w:r w:rsidR="00446FF1">
        <w:t xml:space="preserve"> </w:t>
      </w:r>
      <w:r>
        <w:t>forestry</w:t>
      </w:r>
      <w:bookmarkEnd w:id="20"/>
    </w:p>
    <w:p w14:paraId="36AC3391" w14:textId="7D56ADBC" w:rsidR="00240C7C" w:rsidRDefault="00240C7C" w:rsidP="0060205F">
      <w:r>
        <w:t>In</w:t>
      </w:r>
      <w:r w:rsidR="00446FF1">
        <w:t xml:space="preserve"> </w:t>
      </w:r>
      <w:r>
        <w:t>2021,</w:t>
      </w:r>
      <w:r w:rsidR="00446FF1">
        <w:t xml:space="preserve"> </w:t>
      </w:r>
      <w:r>
        <w:t>as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Forestry</w:t>
      </w:r>
      <w:r w:rsidR="00446FF1">
        <w:t xml:space="preserve"> </w:t>
      </w:r>
      <w:r>
        <w:t>Plan,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invested</w:t>
      </w:r>
      <w:r w:rsidR="00446FF1">
        <w:t xml:space="preserve"> </w:t>
      </w:r>
      <w:r>
        <w:t>$10</w:t>
      </w:r>
      <w:r w:rsidR="00446FF1">
        <w:t xml:space="preserve"> </w:t>
      </w:r>
      <w:r>
        <w:t>million</w:t>
      </w:r>
      <w:r w:rsidR="00446FF1">
        <w:t xml:space="preserve"> </w:t>
      </w:r>
      <w:r>
        <w:t>over</w:t>
      </w:r>
      <w:r w:rsidR="00446FF1">
        <w:t xml:space="preserve"> </w:t>
      </w:r>
      <w:r>
        <w:t>four</w:t>
      </w:r>
      <w:r w:rsidR="00446FF1">
        <w:t xml:space="preserve"> </w:t>
      </w:r>
      <w:r>
        <w:t>years</w:t>
      </w:r>
      <w:r w:rsidR="00446FF1">
        <w:t xml:space="preserve"> </w:t>
      </w:r>
      <w:r>
        <w:t>to</w:t>
      </w:r>
      <w:r w:rsidR="00446FF1">
        <w:t xml:space="preserve"> </w:t>
      </w:r>
      <w:r>
        <w:t>develop</w:t>
      </w:r>
      <w:r w:rsidR="00446FF1">
        <w:t xml:space="preserve"> </w:t>
      </w:r>
      <w:r>
        <w:t>and</w:t>
      </w:r>
      <w:r w:rsidR="00446FF1">
        <w:t xml:space="preserve"> </w:t>
      </w:r>
      <w:r>
        <w:t>deliver</w:t>
      </w:r>
      <w:r w:rsidR="00446FF1">
        <w:t xml:space="preserve"> </w:t>
      </w:r>
      <w:r>
        <w:t>the</w:t>
      </w:r>
      <w:r w:rsidR="00446FF1">
        <w:t xml:space="preserve"> </w:t>
      </w:r>
      <w:r>
        <w:t>Gippsland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Program</w:t>
      </w:r>
      <w:r w:rsidR="00446FF1">
        <w:t xml:space="preserve"> </w:t>
      </w:r>
      <w:r>
        <w:t>(GFFP).</w:t>
      </w:r>
    </w:p>
    <w:p w14:paraId="07430D48" w14:textId="108EBD64" w:rsidR="00240C7C" w:rsidRDefault="00240C7C" w:rsidP="0060205F">
      <w:r>
        <w:t>Three</w:t>
      </w:r>
      <w:r w:rsidR="00446FF1">
        <w:t xml:space="preserve"> </w:t>
      </w:r>
      <w:r>
        <w:t>years</w:t>
      </w:r>
      <w:r w:rsidR="00446FF1">
        <w:t xml:space="preserve"> </w:t>
      </w:r>
      <w:r>
        <w:t>on,</w:t>
      </w:r>
      <w:r w:rsidR="00446FF1">
        <w:t xml:space="preserve"> </w:t>
      </w:r>
      <w:r>
        <w:t>the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program</w:t>
      </w:r>
      <w:r w:rsidR="00446FF1">
        <w:t xml:space="preserve"> </w:t>
      </w:r>
      <w:r>
        <w:t>continues</w:t>
      </w:r>
      <w:r w:rsidR="00446FF1">
        <w:t xml:space="preserve"> </w:t>
      </w:r>
      <w:r>
        <w:t>to</w:t>
      </w:r>
      <w:r w:rsidR="00446FF1">
        <w:t xml:space="preserve"> </w:t>
      </w:r>
      <w:r>
        <w:t>support</w:t>
      </w:r>
      <w:r w:rsidR="00446FF1">
        <w:t xml:space="preserve"> </w:t>
      </w:r>
      <w:r>
        <w:t>landholders</w:t>
      </w:r>
      <w:r w:rsidR="00446FF1">
        <w:t xml:space="preserve"> </w:t>
      </w:r>
      <w:r>
        <w:t>to</w:t>
      </w:r>
      <w:r w:rsidR="00446FF1">
        <w:t xml:space="preserve"> </w:t>
      </w:r>
      <w:r>
        <w:t>establish</w:t>
      </w:r>
      <w:r w:rsidR="00446FF1">
        <w:t xml:space="preserve"> </w:t>
      </w:r>
      <w:r>
        <w:t>trees</w:t>
      </w:r>
      <w:r w:rsidR="00446FF1">
        <w:t xml:space="preserve"> </w:t>
      </w:r>
      <w:r>
        <w:t>on</w:t>
      </w:r>
      <w:r w:rsidR="00446FF1">
        <w:t xml:space="preserve"> </w:t>
      </w:r>
      <w:r>
        <w:t>farms,</w:t>
      </w:r>
      <w:r w:rsidR="00446FF1">
        <w:t xml:space="preserve"> </w:t>
      </w:r>
      <w:r>
        <w:t>specifically</w:t>
      </w:r>
      <w:r w:rsidR="00446FF1">
        <w:t xml:space="preserve"> </w:t>
      </w:r>
      <w:r>
        <w:t>grown</w:t>
      </w:r>
      <w:r w:rsidR="00446FF1">
        <w:t xml:space="preserve"> </w:t>
      </w:r>
      <w:r>
        <w:t>for</w:t>
      </w:r>
      <w:r w:rsidR="00446FF1">
        <w:t xml:space="preserve"> </w:t>
      </w:r>
      <w:r>
        <w:t>future</w:t>
      </w:r>
      <w:r w:rsidR="00446FF1">
        <w:t xml:space="preserve"> </w:t>
      </w:r>
      <w:r>
        <w:t>timber</w:t>
      </w:r>
      <w:r w:rsidR="00446FF1">
        <w:t xml:space="preserve"> </w:t>
      </w:r>
      <w:r>
        <w:t>supply.</w:t>
      </w:r>
      <w:r w:rsidR="00446FF1">
        <w:t xml:space="preserve"> </w:t>
      </w:r>
      <w:r>
        <w:t>During</w:t>
      </w:r>
      <w:r w:rsidR="00446FF1">
        <w:t xml:space="preserve"> </w:t>
      </w:r>
      <w:r>
        <w:t>spring</w:t>
      </w:r>
      <w:r w:rsidR="00446FF1">
        <w:t xml:space="preserve"> </w:t>
      </w:r>
      <w:r>
        <w:t>of</w:t>
      </w:r>
      <w:r w:rsidR="00446FF1">
        <w:t xml:space="preserve"> </w:t>
      </w:r>
      <w:r>
        <w:t>2023</w:t>
      </w:r>
      <w:r w:rsidR="00446FF1">
        <w:t xml:space="preserve"> </w:t>
      </w:r>
      <w:r>
        <w:t>almost</w:t>
      </w:r>
      <w:r w:rsidR="00446FF1">
        <w:t xml:space="preserve"> </w:t>
      </w:r>
      <w:r>
        <w:t>200</w:t>
      </w:r>
      <w:r w:rsidR="00446FF1">
        <w:t xml:space="preserve"> </w:t>
      </w:r>
      <w:r>
        <w:t>hectares</w:t>
      </w:r>
      <w:r w:rsidR="00446FF1">
        <w:t xml:space="preserve"> </w:t>
      </w:r>
      <w:r>
        <w:t>of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and</w:t>
      </w:r>
      <w:r w:rsidR="00446FF1">
        <w:t xml:space="preserve"> </w:t>
      </w:r>
      <w:r>
        <w:t>small</w:t>
      </w:r>
      <w:r w:rsidR="00446FF1">
        <w:t xml:space="preserve"> </w:t>
      </w:r>
      <w:r>
        <w:t>plantations</w:t>
      </w:r>
      <w:r w:rsidR="00446FF1">
        <w:t xml:space="preserve"> </w:t>
      </w:r>
      <w:r>
        <w:t>were</w:t>
      </w:r>
      <w:r w:rsidR="00446FF1">
        <w:t xml:space="preserve"> </w:t>
      </w:r>
      <w:r>
        <w:t>established,</w:t>
      </w:r>
      <w:r w:rsidR="00446FF1">
        <w:t xml:space="preserve"> </w:t>
      </w:r>
      <w:r>
        <w:t>directly</w:t>
      </w:r>
      <w:r w:rsidR="00446FF1">
        <w:t xml:space="preserve"> </w:t>
      </w:r>
      <w:r>
        <w:t>resulting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GFFP.</w:t>
      </w:r>
    </w:p>
    <w:p w14:paraId="32614133" w14:textId="34BCC280" w:rsidR="00240C7C" w:rsidRDefault="00240C7C" w:rsidP="0060205F">
      <w:pPr>
        <w:pStyle w:val="Normalbeforebullets"/>
      </w:pPr>
      <w:r>
        <w:t>In</w:t>
      </w:r>
      <w:r w:rsidR="00446FF1">
        <w:t xml:space="preserve"> </w:t>
      </w:r>
      <w:r>
        <w:t>2023–24,</w:t>
      </w:r>
      <w:r w:rsidR="00446FF1">
        <w:t xml:space="preserve"> </w:t>
      </w:r>
      <w:r>
        <w:t>activities</w:t>
      </w:r>
      <w:r w:rsidR="00446FF1">
        <w:t xml:space="preserve"> </w:t>
      </w:r>
      <w:r>
        <w:t>that</w:t>
      </w:r>
      <w:r w:rsidR="00446FF1">
        <w:t xml:space="preserve"> </w:t>
      </w:r>
      <w:r>
        <w:t>were</w:t>
      </w:r>
      <w:r w:rsidR="00446FF1">
        <w:t xml:space="preserve"> </w:t>
      </w:r>
      <w:r>
        <w:t>completed</w:t>
      </w:r>
      <w:r w:rsidR="00446FF1">
        <w:t xml:space="preserve"> </w:t>
      </w:r>
      <w:r>
        <w:t>or</w:t>
      </w:r>
      <w:r w:rsidR="00446FF1">
        <w:t xml:space="preserve"> </w:t>
      </w:r>
      <w:r>
        <w:t>progressed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GFFP</w:t>
      </w:r>
      <w:r w:rsidR="00446FF1">
        <w:t xml:space="preserve"> </w:t>
      </w:r>
      <w:r>
        <w:t>included:</w:t>
      </w:r>
    </w:p>
    <w:p w14:paraId="580F044A" w14:textId="487E6FE8" w:rsidR="00240C7C" w:rsidRDefault="00240C7C" w:rsidP="0060205F">
      <w:pPr>
        <w:pStyle w:val="Bullet"/>
      </w:pPr>
      <w:r>
        <w:t>releasing</w:t>
      </w:r>
      <w:r w:rsidR="00446FF1">
        <w:t xml:space="preserve"> </w:t>
      </w:r>
      <w:r>
        <w:t>the</w:t>
      </w:r>
      <w:r w:rsidR="00446FF1">
        <w:t xml:space="preserve"> </w:t>
      </w:r>
      <w:r>
        <w:t>third</w:t>
      </w:r>
      <w:r w:rsidR="00446FF1">
        <w:t xml:space="preserve"> </w:t>
      </w:r>
      <w:r>
        <w:t>round</w:t>
      </w:r>
      <w:r w:rsidR="00446FF1">
        <w:t xml:space="preserve"> </w:t>
      </w:r>
      <w:r>
        <w:t>of</w:t>
      </w:r>
      <w:r w:rsidR="00446FF1">
        <w:t xml:space="preserve"> </w:t>
      </w:r>
      <w:r>
        <w:t>grants</w:t>
      </w:r>
      <w:r w:rsidR="00446FF1">
        <w:t xml:space="preserve"> </w:t>
      </w:r>
      <w:r>
        <w:t>to</w:t>
      </w:r>
      <w:r w:rsidR="00446FF1">
        <w:t xml:space="preserve"> </w:t>
      </w:r>
      <w:r>
        <w:t>landholders</w:t>
      </w:r>
      <w:r w:rsidR="00446FF1">
        <w:t xml:space="preserve"> </w:t>
      </w:r>
      <w:r>
        <w:t>to</w:t>
      </w:r>
      <w:r w:rsidR="00446FF1">
        <w:t xml:space="preserve"> </w:t>
      </w:r>
      <w:r>
        <w:t>establish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plantings</w:t>
      </w:r>
      <w:r w:rsidR="00446FF1">
        <w:t xml:space="preserve"> </w:t>
      </w:r>
      <w:r>
        <w:t>across</w:t>
      </w:r>
      <w:r w:rsidR="00446FF1">
        <w:t xml:space="preserve"> </w:t>
      </w:r>
      <w:r>
        <w:t>Gippsland</w:t>
      </w:r>
      <w:r w:rsidR="00446FF1">
        <w:t xml:space="preserve"> </w:t>
      </w:r>
    </w:p>
    <w:p w14:paraId="53245EA7" w14:textId="6CD9AD6B" w:rsidR="00240C7C" w:rsidRDefault="00240C7C" w:rsidP="0060205F">
      <w:pPr>
        <w:pStyle w:val="Bullet"/>
      </w:pPr>
      <w:r>
        <w:t>continuing</w:t>
      </w:r>
      <w:r w:rsidR="00446FF1">
        <w:t xml:space="preserve"> </w:t>
      </w:r>
      <w:r>
        <w:t>to</w:t>
      </w:r>
      <w:r w:rsidR="00446FF1">
        <w:t xml:space="preserve"> </w:t>
      </w:r>
      <w:r>
        <w:t>develop</w:t>
      </w:r>
      <w:r w:rsidR="00446FF1">
        <w:t xml:space="preserve"> </w:t>
      </w:r>
      <w:r>
        <w:t>an</w:t>
      </w:r>
      <w:r w:rsidR="00446FF1">
        <w:t xml:space="preserve"> </w:t>
      </w:r>
      <w:r>
        <w:t>online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information</w:t>
      </w:r>
      <w:r w:rsidR="00446FF1">
        <w:t xml:space="preserve"> </w:t>
      </w:r>
      <w:r>
        <w:t>platform</w:t>
      </w:r>
      <w:r w:rsidR="00446FF1">
        <w:t xml:space="preserve"> </w:t>
      </w:r>
      <w:r>
        <w:t>to</w:t>
      </w:r>
      <w:r w:rsidR="00446FF1">
        <w:t xml:space="preserve"> </w:t>
      </w:r>
      <w:r>
        <w:t>assist</w:t>
      </w:r>
      <w:r w:rsidR="00446FF1">
        <w:t xml:space="preserve"> </w:t>
      </w:r>
      <w:r>
        <w:t>farm</w:t>
      </w:r>
      <w:r w:rsidR="00446FF1">
        <w:t xml:space="preserve"> </w:t>
      </w:r>
      <w:r>
        <w:t>tree</w:t>
      </w:r>
      <w:r w:rsidR="00446FF1">
        <w:t xml:space="preserve"> </w:t>
      </w:r>
      <w:r>
        <w:t>growers</w:t>
      </w:r>
      <w:r w:rsidR="00446FF1">
        <w:t xml:space="preserve"> </w:t>
      </w:r>
      <w:r>
        <w:t>to</w:t>
      </w:r>
      <w:r w:rsidR="00446FF1">
        <w:t xml:space="preserve"> </w:t>
      </w:r>
      <w:r>
        <w:t>make</w:t>
      </w:r>
      <w:r w:rsidR="00446FF1">
        <w:t xml:space="preserve"> </w:t>
      </w:r>
      <w:r>
        <w:t>informed</w:t>
      </w:r>
      <w:r w:rsidR="00446FF1">
        <w:t xml:space="preserve"> </w:t>
      </w:r>
      <w:r>
        <w:t>decisions</w:t>
      </w:r>
      <w:r w:rsidR="00446FF1">
        <w:t xml:space="preserve"> </w:t>
      </w:r>
      <w:r>
        <w:t>regarding</w:t>
      </w:r>
      <w:r w:rsidR="00446FF1">
        <w:t xml:space="preserve"> </w:t>
      </w:r>
      <w:r>
        <w:t>establishing</w:t>
      </w:r>
      <w:r w:rsidR="00446FF1">
        <w:t xml:space="preserve"> </w:t>
      </w:r>
      <w:r>
        <w:t>and</w:t>
      </w:r>
      <w:r w:rsidR="00446FF1">
        <w:t xml:space="preserve"> </w:t>
      </w:r>
      <w:r>
        <w:t>managing</w:t>
      </w:r>
      <w:r w:rsidR="00446FF1">
        <w:t xml:space="preserve"> </w:t>
      </w:r>
      <w:r>
        <w:t>their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projects</w:t>
      </w:r>
    </w:p>
    <w:p w14:paraId="3550095B" w14:textId="533597AB" w:rsidR="00240C7C" w:rsidRDefault="00240C7C" w:rsidP="0060205F">
      <w:pPr>
        <w:pStyle w:val="Bullet"/>
      </w:pPr>
      <w:r>
        <w:t>providing</w:t>
      </w:r>
      <w:r w:rsidR="00446FF1">
        <w:t xml:space="preserve"> </w:t>
      </w:r>
      <w:r>
        <w:t>technical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and</w:t>
      </w:r>
      <w:r w:rsidR="00446FF1">
        <w:t xml:space="preserve"> </w:t>
      </w:r>
      <w:r>
        <w:t>marketing</w:t>
      </w:r>
      <w:r w:rsidR="00446FF1">
        <w:t xml:space="preserve"> </w:t>
      </w:r>
      <w:r>
        <w:t>advice</w:t>
      </w:r>
      <w:r w:rsidR="00446FF1">
        <w:t xml:space="preserve"> </w:t>
      </w:r>
      <w:r>
        <w:t>to</w:t>
      </w:r>
      <w:r w:rsidR="00446FF1">
        <w:t xml:space="preserve"> </w:t>
      </w:r>
      <w:r>
        <w:t>Gippsland</w:t>
      </w:r>
      <w:r w:rsidR="00446FF1">
        <w:t xml:space="preserve"> </w:t>
      </w:r>
      <w:r>
        <w:t>growers</w:t>
      </w:r>
    </w:p>
    <w:p w14:paraId="5A83B5FC" w14:textId="1FF1470F" w:rsidR="00240C7C" w:rsidRDefault="00240C7C" w:rsidP="0060205F">
      <w:pPr>
        <w:pStyle w:val="Bullet"/>
      </w:pPr>
      <w:r>
        <w:t>coordinating</w:t>
      </w:r>
      <w:r w:rsidR="00446FF1">
        <w:t xml:space="preserve"> </w:t>
      </w:r>
      <w:r>
        <w:t>and</w:t>
      </w:r>
      <w:r w:rsidR="00446FF1">
        <w:t xml:space="preserve"> </w:t>
      </w:r>
      <w:r>
        <w:t>delivering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educational</w:t>
      </w:r>
      <w:r w:rsidR="00446FF1">
        <w:t xml:space="preserve"> </w:t>
      </w:r>
      <w:r>
        <w:t>events</w:t>
      </w:r>
    </w:p>
    <w:p w14:paraId="09E95ACB" w14:textId="33B8DEE8" w:rsidR="00240C7C" w:rsidRDefault="00240C7C" w:rsidP="0060205F">
      <w:pPr>
        <w:pStyle w:val="Bullet"/>
      </w:pPr>
      <w:r>
        <w:t>attending</w:t>
      </w:r>
      <w:r w:rsidR="00446FF1">
        <w:t xml:space="preserve"> </w:t>
      </w:r>
      <w:r>
        <w:t>field</w:t>
      </w:r>
      <w:r w:rsidR="00446FF1">
        <w:t xml:space="preserve"> </w:t>
      </w:r>
      <w:r>
        <w:t>days</w:t>
      </w:r>
      <w:r w:rsidR="00446FF1">
        <w:t xml:space="preserve"> </w:t>
      </w:r>
      <w:r>
        <w:t>and</w:t>
      </w:r>
      <w:r w:rsidR="00446FF1">
        <w:t xml:space="preserve"> </w:t>
      </w:r>
      <w:r>
        <w:t>seminars</w:t>
      </w:r>
      <w:r w:rsidR="00446FF1">
        <w:t xml:space="preserve"> </w:t>
      </w:r>
      <w:r>
        <w:t>to</w:t>
      </w:r>
      <w:r w:rsidR="00446FF1">
        <w:t xml:space="preserve"> </w:t>
      </w:r>
      <w:r>
        <w:t>promote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</w:p>
    <w:p w14:paraId="584CD3D8" w14:textId="1511E7C6" w:rsidR="00240C7C" w:rsidRDefault="00240C7C" w:rsidP="0060205F">
      <w:pPr>
        <w:pStyle w:val="Bulletlast"/>
      </w:pPr>
      <w:r>
        <w:t>continuing</w:t>
      </w:r>
      <w:r w:rsidR="00446FF1">
        <w:t xml:space="preserve"> </w:t>
      </w:r>
      <w:r>
        <w:t>to</w:t>
      </w:r>
      <w:r w:rsidR="00446FF1">
        <w:t xml:space="preserve"> </w:t>
      </w:r>
      <w:r>
        <w:t>build</w:t>
      </w:r>
      <w:r w:rsidR="00446FF1">
        <w:t xml:space="preserve"> </w:t>
      </w:r>
      <w:r>
        <w:t>relationships,</w:t>
      </w:r>
      <w:r w:rsidR="00446FF1">
        <w:t xml:space="preserve"> </w:t>
      </w:r>
      <w:r>
        <w:t>partnerships</w:t>
      </w:r>
      <w:r w:rsidR="00446FF1">
        <w:t xml:space="preserve"> </w:t>
      </w:r>
      <w:r>
        <w:t>and</w:t>
      </w:r>
      <w:r w:rsidR="00446FF1">
        <w:t xml:space="preserve"> </w:t>
      </w:r>
      <w:r>
        <w:t>networks</w:t>
      </w:r>
      <w:r w:rsidR="00446FF1">
        <w:t xml:space="preserve"> </w:t>
      </w:r>
      <w:r>
        <w:t>with</w:t>
      </w:r>
      <w:r w:rsidR="00446FF1">
        <w:t xml:space="preserve"> </w:t>
      </w:r>
      <w:r>
        <w:t>key</w:t>
      </w:r>
      <w:r w:rsidR="00446FF1">
        <w:t xml:space="preserve"> </w:t>
      </w:r>
      <w:r>
        <w:t>stakeholders.</w:t>
      </w:r>
      <w:r w:rsidR="00446FF1">
        <w:t xml:space="preserve"> </w:t>
      </w:r>
    </w:p>
    <w:p w14:paraId="1667E4DB" w14:textId="32EF53BB" w:rsidR="00240C7C" w:rsidRDefault="00240C7C" w:rsidP="0060205F">
      <w:r>
        <w:t>From</w:t>
      </w:r>
      <w:r w:rsidR="00446FF1">
        <w:t xml:space="preserve"> </w:t>
      </w:r>
      <w:r>
        <w:t>6</w:t>
      </w:r>
      <w:r w:rsidR="00446FF1">
        <w:t xml:space="preserve"> </w:t>
      </w:r>
      <w:r>
        <w:t>May</w:t>
      </w:r>
      <w:r w:rsidR="00446FF1">
        <w:t xml:space="preserve"> </w:t>
      </w:r>
      <w:r>
        <w:t>2024,</w:t>
      </w:r>
      <w:r w:rsidR="00446FF1">
        <w:t xml:space="preserve"> </w:t>
      </w:r>
      <w:r>
        <w:t>the</w:t>
      </w:r>
      <w:r w:rsidR="00446FF1">
        <w:t xml:space="preserve"> </w:t>
      </w:r>
      <w:r>
        <w:t>Gippsland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Program</w:t>
      </w:r>
      <w:r w:rsidR="00446FF1">
        <w:t xml:space="preserve"> </w:t>
      </w:r>
      <w:r>
        <w:t>was</w:t>
      </w:r>
      <w:r w:rsidR="00446FF1">
        <w:t xml:space="preserve"> </w:t>
      </w:r>
      <w:r>
        <w:t>administered</w:t>
      </w:r>
      <w:r w:rsidR="00446FF1">
        <w:t xml:space="preserve"> </w:t>
      </w:r>
      <w:r>
        <w:t>by</w:t>
      </w:r>
      <w:r w:rsidR="00446FF1">
        <w:t xml:space="preserve"> </w:t>
      </w:r>
      <w:r>
        <w:t>DEECA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Forestry</w:t>
      </w:r>
      <w:r w:rsidR="00446FF1">
        <w:t xml:space="preserve"> </w:t>
      </w:r>
      <w:r>
        <w:t>Transition</w:t>
      </w:r>
      <w:r w:rsidR="00446FF1">
        <w:t xml:space="preserve"> </w:t>
      </w:r>
      <w:r>
        <w:t>division.</w:t>
      </w:r>
      <w:r w:rsidR="00446FF1">
        <w:t xml:space="preserve"> </w:t>
      </w:r>
    </w:p>
    <w:p w14:paraId="2AC361CD" w14:textId="257AA989" w:rsidR="00240C7C" w:rsidRDefault="00240C7C" w:rsidP="0060205F">
      <w:pPr>
        <w:pStyle w:val="Heading2"/>
      </w:pPr>
      <w:bookmarkStart w:id="21" w:name="_Toc184230503"/>
      <w:r>
        <w:t>Seed</w:t>
      </w:r>
      <w:r w:rsidR="00446FF1">
        <w:t xml:space="preserve"> </w:t>
      </w:r>
      <w:r>
        <w:t>management</w:t>
      </w:r>
      <w:bookmarkEnd w:id="21"/>
    </w:p>
    <w:p w14:paraId="248BD0D0" w14:textId="75DEC3F3" w:rsidR="00240C7C" w:rsidRDefault="00240C7C" w:rsidP="0060205F"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VicForests</w:t>
      </w:r>
      <w:r w:rsidR="00446FF1">
        <w:t xml:space="preserve"> </w:t>
      </w:r>
      <w:r>
        <w:t>supplied</w:t>
      </w:r>
      <w:r w:rsidR="00446FF1">
        <w:t xml:space="preserve"> </w:t>
      </w:r>
      <w:r>
        <w:t>around</w:t>
      </w:r>
      <w:r w:rsidR="00446FF1">
        <w:t xml:space="preserve"> </w:t>
      </w:r>
      <w:r>
        <w:t>40</w:t>
      </w:r>
      <w:r w:rsidR="00446FF1">
        <w:t xml:space="preserve"> </w:t>
      </w:r>
      <w:r>
        <w:t>kilograms</w:t>
      </w:r>
      <w:r w:rsidR="00446FF1">
        <w:t xml:space="preserve"> </w:t>
      </w:r>
      <w:r>
        <w:t>of</w:t>
      </w:r>
      <w:r w:rsidR="00446FF1">
        <w:t xml:space="preserve"> </w:t>
      </w:r>
      <w:r>
        <w:t>seed</w:t>
      </w:r>
      <w:r w:rsidR="00446FF1">
        <w:t xml:space="preserve"> </w:t>
      </w:r>
      <w:r>
        <w:t>to</w:t>
      </w:r>
      <w:r w:rsidR="00446FF1">
        <w:t xml:space="preserve"> </w:t>
      </w:r>
      <w:r>
        <w:t>DEECA,</w:t>
      </w:r>
      <w:r w:rsidR="00446FF1">
        <w:t xml:space="preserve"> </w:t>
      </w:r>
      <w:r>
        <w:t>4</w:t>
      </w:r>
      <w:r w:rsidR="00446FF1">
        <w:t xml:space="preserve"> </w:t>
      </w:r>
      <w:r>
        <w:t>kilograms</w:t>
      </w:r>
      <w:r w:rsidR="00446FF1">
        <w:t xml:space="preserve"> </w:t>
      </w:r>
      <w:r>
        <w:t>to</w:t>
      </w:r>
      <w:r w:rsidR="00446FF1">
        <w:t xml:space="preserve"> </w:t>
      </w:r>
      <w:r>
        <w:t>Parks</w:t>
      </w:r>
      <w:r w:rsidR="00446FF1">
        <w:t xml:space="preserve"> </w:t>
      </w:r>
      <w:r>
        <w:t>Victoria</w:t>
      </w:r>
      <w:r w:rsidR="00446FF1">
        <w:t xml:space="preserve"> </w:t>
      </w:r>
      <w:r>
        <w:t>and</w:t>
      </w:r>
      <w:r w:rsidR="00446FF1">
        <w:t xml:space="preserve"> </w:t>
      </w:r>
      <w:r>
        <w:t>93</w:t>
      </w:r>
      <w:r w:rsidR="00446FF1">
        <w:t xml:space="preserve"> </w:t>
      </w:r>
      <w:r>
        <w:t>kilograms</w:t>
      </w:r>
      <w:r w:rsidR="00446FF1">
        <w:t xml:space="preserve"> </w:t>
      </w:r>
      <w:r>
        <w:t>to</w:t>
      </w:r>
      <w:r w:rsidR="00446FF1">
        <w:t xml:space="preserve"> </w:t>
      </w:r>
      <w:r>
        <w:t>Powelltown</w:t>
      </w:r>
      <w:r w:rsidR="00446FF1">
        <w:t xml:space="preserve"> </w:t>
      </w:r>
      <w:r>
        <w:t>Sawmills</w:t>
      </w:r>
      <w:r w:rsidR="00446FF1">
        <w:t xml:space="preserve"> </w:t>
      </w:r>
      <w:r>
        <w:t>(for</w:t>
      </w:r>
      <w:r w:rsidR="00446FF1">
        <w:t xml:space="preserve"> </w:t>
      </w:r>
      <w:r>
        <w:t>private</w:t>
      </w:r>
      <w:r w:rsidR="00446FF1">
        <w:t xml:space="preserve"> </w:t>
      </w:r>
      <w:r>
        <w:t>native</w:t>
      </w:r>
      <w:r w:rsidR="00446FF1">
        <w:t xml:space="preserve"> </w:t>
      </w:r>
      <w:r>
        <w:t>forest</w:t>
      </w:r>
      <w:r w:rsidR="00446FF1">
        <w:t xml:space="preserve"> </w:t>
      </w:r>
      <w:r>
        <w:t>harvesting</w:t>
      </w:r>
      <w:r w:rsidR="00446FF1">
        <w:t xml:space="preserve"> </w:t>
      </w:r>
      <w:r>
        <w:t>regeneration).</w:t>
      </w:r>
      <w:r w:rsidR="00446FF1">
        <w:t xml:space="preserve"> </w:t>
      </w:r>
      <w:r>
        <w:t>This</w:t>
      </w:r>
      <w:r w:rsidR="00446FF1">
        <w:t xml:space="preserve"> </w:t>
      </w:r>
      <w:r>
        <w:t>is</w:t>
      </w:r>
      <w:r w:rsidR="00446FF1">
        <w:t xml:space="preserve"> </w:t>
      </w:r>
      <w:r>
        <w:t>markedly</w:t>
      </w:r>
      <w:r w:rsidR="00446FF1">
        <w:t xml:space="preserve"> </w:t>
      </w:r>
      <w:r>
        <w:t>lower</w:t>
      </w:r>
      <w:r w:rsidR="00446FF1">
        <w:t xml:space="preserve"> </w:t>
      </w:r>
      <w:r>
        <w:t>than</w:t>
      </w:r>
      <w:r w:rsidR="00446FF1">
        <w:t xml:space="preserve"> </w:t>
      </w:r>
      <w:r>
        <w:t>the</w:t>
      </w:r>
      <w:r w:rsidR="00446FF1">
        <w:t xml:space="preserve"> </w:t>
      </w:r>
      <w:r>
        <w:t>preceding</w:t>
      </w:r>
      <w:r w:rsidR="00446FF1">
        <w:t xml:space="preserve"> </w:t>
      </w:r>
      <w:r>
        <w:t>3</w:t>
      </w:r>
      <w:r w:rsidR="00446FF1">
        <w:t xml:space="preserve"> </w:t>
      </w:r>
      <w:r>
        <w:t>years</w:t>
      </w:r>
      <w:r w:rsidR="00446FF1">
        <w:t xml:space="preserve"> </w:t>
      </w:r>
      <w:r>
        <w:t>where</w:t>
      </w:r>
      <w:r w:rsidR="00446FF1">
        <w:t xml:space="preserve"> </w:t>
      </w:r>
      <w:r>
        <w:t>sales</w:t>
      </w:r>
      <w:r w:rsidR="00446FF1">
        <w:t xml:space="preserve"> </w:t>
      </w:r>
      <w:r>
        <w:t>averaged</w:t>
      </w:r>
      <w:r w:rsidR="00446FF1">
        <w:t xml:space="preserve"> </w:t>
      </w:r>
      <w:r>
        <w:t>2,300</w:t>
      </w:r>
      <w:r w:rsidR="00446FF1">
        <w:t xml:space="preserve"> </w:t>
      </w:r>
      <w:r>
        <w:t>kilogram</w:t>
      </w:r>
      <w:r w:rsidR="00446FF1">
        <w:t xml:space="preserve"> </w:t>
      </w:r>
      <w:r>
        <w:t>per</w:t>
      </w:r>
      <w:r w:rsidR="00446FF1">
        <w:t xml:space="preserve"> </w:t>
      </w:r>
      <w:r>
        <w:t>annum.</w:t>
      </w:r>
    </w:p>
    <w:p w14:paraId="22D67F26" w14:textId="23CCEB28" w:rsidR="00240C7C" w:rsidRDefault="00240C7C" w:rsidP="0060205F">
      <w:r>
        <w:t>Collection</w:t>
      </w:r>
      <w:r w:rsidR="00446FF1">
        <w:t xml:space="preserve"> </w:t>
      </w:r>
      <w:r>
        <w:t>and</w:t>
      </w:r>
      <w:r w:rsidR="00446FF1">
        <w:t xml:space="preserve"> </w:t>
      </w:r>
      <w:r>
        <w:t>sales</w:t>
      </w:r>
      <w:r w:rsidR="00446FF1">
        <w:t xml:space="preserve"> </w:t>
      </w:r>
      <w:r>
        <w:t>were</w:t>
      </w:r>
      <w:r w:rsidR="00446FF1">
        <w:t xml:space="preserve"> </w:t>
      </w:r>
      <w:r>
        <w:t>low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very</w:t>
      </w:r>
      <w:r w:rsidR="00446FF1">
        <w:t xml:space="preserve"> </w:t>
      </w:r>
      <w:r>
        <w:t>poor</w:t>
      </w:r>
      <w:r w:rsidR="00446FF1">
        <w:t xml:space="preserve"> </w:t>
      </w:r>
      <w:r>
        <w:t>seed</w:t>
      </w:r>
      <w:r w:rsidR="00446FF1">
        <w:t xml:space="preserve"> </w:t>
      </w:r>
      <w:r>
        <w:t>crops.</w:t>
      </w:r>
      <w:r w:rsidR="00446FF1">
        <w:t xml:space="preserve"> </w:t>
      </w:r>
      <w:r>
        <w:t>Seed</w:t>
      </w:r>
      <w:r w:rsidR="00446FF1">
        <w:t xml:space="preserve"> </w:t>
      </w:r>
      <w:r>
        <w:t>crops</w:t>
      </w:r>
      <w:r w:rsidR="00446FF1">
        <w:t xml:space="preserve"> </w:t>
      </w:r>
      <w:r>
        <w:t>in</w:t>
      </w:r>
      <w:r w:rsidR="00446FF1">
        <w:t xml:space="preserve"> </w:t>
      </w:r>
      <w:r>
        <w:t>Alpine</w:t>
      </w:r>
      <w:r w:rsidR="00446FF1">
        <w:t xml:space="preserve"> </w:t>
      </w:r>
      <w:r>
        <w:t>Ash,</w:t>
      </w:r>
      <w:r w:rsidR="00446FF1">
        <w:t xml:space="preserve"> </w:t>
      </w:r>
      <w:r>
        <w:t>DEECA’s</w:t>
      </w:r>
      <w:r w:rsidR="00446FF1">
        <w:t xml:space="preserve"> </w:t>
      </w:r>
      <w:r>
        <w:t>target</w:t>
      </w:r>
      <w:r w:rsidR="00446FF1">
        <w:t xml:space="preserve"> </w:t>
      </w:r>
      <w:r>
        <w:t>species,</w:t>
      </w:r>
      <w:r w:rsidR="00446FF1">
        <w:t xml:space="preserve"> </w:t>
      </w:r>
      <w:r>
        <w:t>were</w:t>
      </w:r>
      <w:r w:rsidR="00446FF1">
        <w:t xml:space="preserve"> </w:t>
      </w:r>
      <w:r>
        <w:t>non-existent.</w:t>
      </w:r>
      <w:r w:rsidR="00446FF1">
        <w:t xml:space="preserve"> </w:t>
      </w:r>
      <w:r>
        <w:t>Crops</w:t>
      </w:r>
      <w:r w:rsidR="00446FF1">
        <w:t xml:space="preserve"> </w:t>
      </w:r>
      <w:r>
        <w:t>in</w:t>
      </w:r>
      <w:r w:rsidR="00446FF1">
        <w:t xml:space="preserve"> </w:t>
      </w:r>
      <w:r>
        <w:t>other</w:t>
      </w:r>
      <w:r w:rsidR="00446FF1">
        <w:t xml:space="preserve"> </w:t>
      </w:r>
      <w:r>
        <w:t>species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very</w:t>
      </w:r>
      <w:r w:rsidR="00446FF1">
        <w:t xml:space="preserve"> </w:t>
      </w:r>
      <w:r>
        <w:t>poor</w:t>
      </w:r>
      <w:r w:rsidR="00446FF1">
        <w:t xml:space="preserve"> </w:t>
      </w:r>
      <w:r>
        <w:t>and</w:t>
      </w:r>
      <w:r w:rsidR="00446FF1">
        <w:t xml:space="preserve"> </w:t>
      </w:r>
      <w:r>
        <w:t>generally</w:t>
      </w:r>
      <w:r w:rsidR="00446FF1">
        <w:t xml:space="preserve"> </w:t>
      </w:r>
      <w:r>
        <w:t>not</w:t>
      </w:r>
      <w:r w:rsidR="00446FF1">
        <w:t xml:space="preserve"> </w:t>
      </w:r>
      <w:r>
        <w:t>considered</w:t>
      </w:r>
      <w:r w:rsidR="00446FF1">
        <w:t xml:space="preserve"> </w:t>
      </w:r>
      <w:r>
        <w:t>viable</w:t>
      </w:r>
      <w:r w:rsidR="00446FF1">
        <w:t xml:space="preserve"> </w:t>
      </w:r>
      <w:r>
        <w:t>to</w:t>
      </w:r>
      <w:r w:rsidR="00446FF1">
        <w:t xml:space="preserve"> </w:t>
      </w:r>
      <w:r>
        <w:t>collect.</w:t>
      </w:r>
      <w:r w:rsidR="00446FF1">
        <w:t xml:space="preserve"> </w:t>
      </w:r>
      <w:r>
        <w:t>Seed</w:t>
      </w:r>
      <w:r w:rsidR="00446FF1">
        <w:t xml:space="preserve"> </w:t>
      </w:r>
      <w:r>
        <w:t>crops</w:t>
      </w:r>
      <w:r w:rsidR="00446FF1">
        <w:t xml:space="preserve"> </w:t>
      </w:r>
      <w:r>
        <w:t>are</w:t>
      </w:r>
      <w:r w:rsidR="00446FF1">
        <w:t xml:space="preserve"> </w:t>
      </w:r>
      <w:r>
        <w:t>naturally</w:t>
      </w:r>
      <w:r w:rsidR="00446FF1">
        <w:t xml:space="preserve"> </w:t>
      </w:r>
      <w:proofErr w:type="gramStart"/>
      <w:r>
        <w:t>cyclical</w:t>
      </w:r>
      <w:proofErr w:type="gramEnd"/>
      <w:r w:rsidR="00446FF1">
        <w:t xml:space="preserve"> </w:t>
      </w:r>
      <w:r>
        <w:t>and</w:t>
      </w:r>
      <w:r w:rsidR="00446FF1">
        <w:t xml:space="preserve"> </w:t>
      </w:r>
      <w:r>
        <w:t>this</w:t>
      </w:r>
      <w:r w:rsidR="00446FF1">
        <w:t xml:space="preserve"> </w:t>
      </w:r>
      <w:r>
        <w:lastRenderedPageBreak/>
        <w:t>period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unusual.</w:t>
      </w:r>
      <w:r w:rsidR="00446FF1">
        <w:t xml:space="preserve"> </w:t>
      </w:r>
      <w:r>
        <w:t>Crops</w:t>
      </w:r>
      <w:r w:rsidR="00446FF1">
        <w:t xml:space="preserve"> </w:t>
      </w:r>
      <w:r>
        <w:t>are</w:t>
      </w:r>
      <w:r w:rsidR="00446FF1">
        <w:t xml:space="preserve"> </w:t>
      </w:r>
      <w:r>
        <w:t>forecast</w:t>
      </w:r>
      <w:r w:rsidR="00446FF1">
        <w:t xml:space="preserve"> </w:t>
      </w:r>
      <w:r>
        <w:t>to</w:t>
      </w:r>
      <w:r w:rsidR="00446FF1">
        <w:t xml:space="preserve"> </w:t>
      </w:r>
      <w:r>
        <w:t>remain</w:t>
      </w:r>
      <w:r w:rsidR="00446FF1">
        <w:t xml:space="preserve"> </w:t>
      </w:r>
      <w:r>
        <w:t>poor</w:t>
      </w:r>
      <w:r w:rsidR="00446FF1">
        <w:t xml:space="preserve"> </w:t>
      </w:r>
      <w:r>
        <w:t>until</w:t>
      </w:r>
      <w:r w:rsidR="00446FF1">
        <w:t xml:space="preserve"> </w:t>
      </w:r>
      <w:r>
        <w:t>autumn</w:t>
      </w:r>
      <w:r w:rsidR="00446FF1">
        <w:t xml:space="preserve"> </w:t>
      </w:r>
      <w:r>
        <w:t>2025,</w:t>
      </w:r>
      <w:r w:rsidR="00446FF1">
        <w:t xml:space="preserve"> </w:t>
      </w:r>
      <w:r>
        <w:t>after</w:t>
      </w:r>
      <w:r w:rsidR="00446FF1">
        <w:t xml:space="preserve"> </w:t>
      </w:r>
      <w:r>
        <w:t>which</w:t>
      </w:r>
      <w:r w:rsidR="00446FF1">
        <w:t xml:space="preserve"> </w:t>
      </w:r>
      <w:r>
        <w:t>there</w:t>
      </w:r>
      <w:r w:rsidR="00446FF1">
        <w:t xml:space="preserve"> </w:t>
      </w:r>
      <w:r>
        <w:t>is</w:t>
      </w:r>
      <w:r w:rsidR="00446FF1">
        <w:t xml:space="preserve"> </w:t>
      </w:r>
      <w:r>
        <w:t>expected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widespread</w:t>
      </w:r>
      <w:r w:rsidR="00446FF1">
        <w:t xml:space="preserve"> </w:t>
      </w:r>
      <w:r>
        <w:t>seed</w:t>
      </w:r>
      <w:r w:rsidR="00446FF1">
        <w:t xml:space="preserve"> </w:t>
      </w:r>
      <w:r>
        <w:t>available</w:t>
      </w:r>
      <w:r w:rsidR="00446FF1">
        <w:t xml:space="preserve"> </w:t>
      </w:r>
      <w:r>
        <w:t>until</w:t>
      </w:r>
      <w:r w:rsidR="00446FF1">
        <w:t xml:space="preserve"> </w:t>
      </w:r>
      <w:r>
        <w:t>at</w:t>
      </w:r>
      <w:r w:rsidR="00446FF1">
        <w:t xml:space="preserve"> </w:t>
      </w:r>
      <w:r>
        <w:t>least</w:t>
      </w:r>
      <w:r w:rsidR="00446FF1">
        <w:t xml:space="preserve"> </w:t>
      </w:r>
      <w:r>
        <w:t>winter</w:t>
      </w:r>
      <w:r w:rsidR="00446FF1">
        <w:t xml:space="preserve"> </w:t>
      </w:r>
      <w:r>
        <w:t>2027.</w:t>
      </w:r>
    </w:p>
    <w:p w14:paraId="19D8A881" w14:textId="606DDED1" w:rsidR="00240C7C" w:rsidRDefault="00240C7C" w:rsidP="0060205F">
      <w:r>
        <w:t>The</w:t>
      </w:r>
      <w:r w:rsidR="00446FF1">
        <w:t xml:space="preserve"> </w:t>
      </w:r>
      <w:r>
        <w:t>VicForests–DEECA</w:t>
      </w:r>
      <w:r w:rsidR="00446FF1">
        <w:t xml:space="preserve"> </w:t>
      </w:r>
      <w:r>
        <w:t>seed</w:t>
      </w:r>
      <w:r w:rsidR="00446FF1">
        <w:t xml:space="preserve"> </w:t>
      </w:r>
      <w:r>
        <w:t>management</w:t>
      </w:r>
      <w:r w:rsidR="00446FF1">
        <w:t xml:space="preserve"> </w:t>
      </w:r>
      <w:r>
        <w:t>agreement</w:t>
      </w:r>
      <w:r w:rsidR="00446FF1">
        <w:t xml:space="preserve"> </w:t>
      </w:r>
      <w:r>
        <w:t>was</w:t>
      </w:r>
      <w:r w:rsidR="00446FF1">
        <w:t xml:space="preserve"> </w:t>
      </w:r>
      <w:r>
        <w:t>extended</w:t>
      </w:r>
      <w:r w:rsidR="00446FF1">
        <w:t xml:space="preserve"> </w:t>
      </w:r>
      <w:r>
        <w:t>until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  <w:r w:rsidR="00446FF1">
        <w:t xml:space="preserve"> </w:t>
      </w:r>
      <w:r>
        <w:t>Although</w:t>
      </w:r>
      <w:r w:rsidR="00446FF1">
        <w:t xml:space="preserve"> </w:t>
      </w:r>
      <w:r>
        <w:t>seed</w:t>
      </w:r>
      <w:r w:rsidR="00446FF1">
        <w:t xml:space="preserve"> </w:t>
      </w:r>
      <w:r>
        <w:t>sales</w:t>
      </w:r>
      <w:r w:rsidR="00446FF1">
        <w:t xml:space="preserve"> </w:t>
      </w:r>
      <w:r>
        <w:t>under</w:t>
      </w:r>
      <w:r w:rsidR="00446FF1">
        <w:t xml:space="preserve"> </w:t>
      </w:r>
      <w:r>
        <w:t>this</w:t>
      </w:r>
      <w:r w:rsidR="00446FF1">
        <w:t xml:space="preserve"> </w:t>
      </w:r>
      <w:r>
        <w:t>agreement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minimal</w:t>
      </w:r>
      <w:r w:rsidR="00446FF1">
        <w:t xml:space="preserve"> </w:t>
      </w:r>
      <w:r>
        <w:t>this</w:t>
      </w:r>
      <w:r w:rsidR="00446FF1">
        <w:t xml:space="preserve"> </w:t>
      </w:r>
      <w:r>
        <w:t>year,</w:t>
      </w:r>
      <w:r w:rsidR="00446FF1">
        <w:t xml:space="preserve"> </w:t>
      </w:r>
      <w:r>
        <w:t>VicForests</w:t>
      </w:r>
      <w:r w:rsidR="00446FF1">
        <w:t xml:space="preserve"> </w:t>
      </w:r>
      <w:r>
        <w:t>staff</w:t>
      </w:r>
      <w:r w:rsidR="00446FF1">
        <w:t xml:space="preserve"> </w:t>
      </w:r>
      <w:r>
        <w:t>conducted</w:t>
      </w:r>
      <w:r w:rsidR="00446FF1">
        <w:t xml:space="preserve"> </w:t>
      </w:r>
      <w:r>
        <w:t>extensive</w:t>
      </w:r>
      <w:r w:rsidR="00446FF1">
        <w:t xml:space="preserve"> </w:t>
      </w:r>
      <w:r>
        <w:t>seed</w:t>
      </w:r>
      <w:r w:rsidR="00446FF1">
        <w:t xml:space="preserve"> </w:t>
      </w:r>
      <w:r>
        <w:t>searching</w:t>
      </w:r>
      <w:r w:rsidR="00446FF1">
        <w:t xml:space="preserve"> </w:t>
      </w:r>
      <w:r>
        <w:t>work</w:t>
      </w:r>
      <w:r w:rsidR="00446FF1">
        <w:t xml:space="preserve"> </w:t>
      </w:r>
      <w:r>
        <w:t>and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able</w:t>
      </w:r>
      <w:r w:rsidR="00446FF1">
        <w:t xml:space="preserve"> </w:t>
      </w:r>
      <w:r>
        <w:t>to</w:t>
      </w:r>
      <w:r w:rsidR="00446FF1">
        <w:t xml:space="preserve"> </w:t>
      </w:r>
      <w:r>
        <w:t>recover</w:t>
      </w:r>
      <w:r w:rsidR="00446FF1">
        <w:t xml:space="preserve"> </w:t>
      </w:r>
      <w:r>
        <w:t>these</w:t>
      </w:r>
      <w:r w:rsidR="00446FF1">
        <w:t xml:space="preserve"> </w:t>
      </w:r>
      <w:r>
        <w:t>costs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agreement.</w:t>
      </w:r>
    </w:p>
    <w:p w14:paraId="27C50C38" w14:textId="3CB3FD2D" w:rsidR="00240C7C" w:rsidRDefault="00240C7C" w:rsidP="0060205F">
      <w:pPr>
        <w:pStyle w:val="Heading2"/>
      </w:pPr>
      <w:bookmarkStart w:id="22" w:name="_Toc184230504"/>
      <w:r>
        <w:t>Gippsland</w:t>
      </w:r>
      <w:r w:rsidR="00446FF1">
        <w:t xml:space="preserve"> </w:t>
      </w:r>
      <w:r>
        <w:t>Plantations</w:t>
      </w:r>
      <w:r w:rsidR="00446FF1">
        <w:t xml:space="preserve"> </w:t>
      </w:r>
      <w:r>
        <w:t>Investment</w:t>
      </w:r>
      <w:r w:rsidR="00446FF1">
        <w:t xml:space="preserve"> </w:t>
      </w:r>
      <w:r>
        <w:t>Program</w:t>
      </w:r>
      <w:r w:rsidR="00446FF1">
        <w:t xml:space="preserve"> </w:t>
      </w:r>
      <w:r>
        <w:t>plantation</w:t>
      </w:r>
      <w:bookmarkEnd w:id="22"/>
    </w:p>
    <w:p w14:paraId="4D729264" w14:textId="2E20ABE1" w:rsidR="00240C7C" w:rsidRDefault="00240C7C" w:rsidP="0060205F">
      <w:r>
        <w:t>Various</w:t>
      </w:r>
      <w:r w:rsidR="00446FF1">
        <w:t xml:space="preserve"> </w:t>
      </w:r>
      <w:r>
        <w:t>activities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conducted</w:t>
      </w:r>
      <w:r w:rsidR="00446FF1">
        <w:t xml:space="preserve"> </w:t>
      </w:r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as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ongoing</w:t>
      </w:r>
      <w:r w:rsidR="00446FF1">
        <w:t xml:space="preserve"> </w:t>
      </w:r>
      <w:r>
        <w:t>management</w:t>
      </w:r>
      <w:r w:rsidR="00446FF1">
        <w:t xml:space="preserve"> </w:t>
      </w:r>
      <w:r>
        <w:t>regime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Blue</w:t>
      </w:r>
      <w:r w:rsidR="00446FF1">
        <w:t xml:space="preserve"> </w:t>
      </w:r>
      <w:r>
        <w:t>Gum</w:t>
      </w:r>
      <w:r w:rsidR="00446FF1">
        <w:t xml:space="preserve"> </w:t>
      </w:r>
      <w:r>
        <w:t>and</w:t>
      </w:r>
      <w:r w:rsidR="00446FF1">
        <w:t xml:space="preserve"> </w:t>
      </w:r>
      <w:r>
        <w:t>radiata</w:t>
      </w:r>
      <w:r w:rsidR="00446FF1">
        <w:t xml:space="preserve"> </w:t>
      </w:r>
      <w:r>
        <w:t>pine</w:t>
      </w:r>
      <w:r w:rsidR="00446FF1">
        <w:t xml:space="preserve"> </w:t>
      </w:r>
      <w:r>
        <w:t>plantings</w:t>
      </w:r>
      <w:r w:rsidR="00446FF1">
        <w:t xml:space="preserve"> </w:t>
      </w:r>
      <w:r>
        <w:t>established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while</w:t>
      </w:r>
      <w:r w:rsidR="00446FF1">
        <w:t xml:space="preserve"> </w:t>
      </w:r>
      <w:r>
        <w:t>government</w:t>
      </w:r>
      <w:r w:rsidR="00446FF1">
        <w:t xml:space="preserve"> </w:t>
      </w:r>
      <w:r>
        <w:t>undertook</w:t>
      </w:r>
      <w:r w:rsidR="00446FF1">
        <w:t xml:space="preserve"> </w:t>
      </w:r>
      <w:r>
        <w:t>market</w:t>
      </w:r>
      <w:r w:rsidR="00446FF1">
        <w:t xml:space="preserve"> </w:t>
      </w:r>
      <w:r>
        <w:t>processes</w:t>
      </w:r>
      <w:r w:rsidR="00446FF1">
        <w:t xml:space="preserve"> </w:t>
      </w:r>
      <w:r>
        <w:t>to</w:t>
      </w:r>
      <w:r w:rsidR="00446FF1">
        <w:t xml:space="preserve"> </w:t>
      </w:r>
      <w:r>
        <w:t>select</w:t>
      </w:r>
      <w:r w:rsidR="00446FF1">
        <w:t xml:space="preserve"> </w:t>
      </w:r>
      <w:r>
        <w:t>a</w:t>
      </w:r>
      <w:r w:rsidR="00446FF1">
        <w:t xml:space="preserve"> </w:t>
      </w:r>
      <w:r>
        <w:t>delivery</w:t>
      </w:r>
      <w:r w:rsidR="00446FF1">
        <w:t xml:space="preserve"> </w:t>
      </w:r>
      <w:r>
        <w:t>partner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program.</w:t>
      </w:r>
      <w:r w:rsidR="00446FF1">
        <w:t xml:space="preserve"> </w:t>
      </w:r>
      <w:r>
        <w:t>This</w:t>
      </w:r>
      <w:r w:rsidR="00446FF1">
        <w:t xml:space="preserve"> </w:t>
      </w:r>
      <w:r>
        <w:t>has</w:t>
      </w:r>
      <w:r w:rsidR="00446FF1">
        <w:t xml:space="preserve"> </w:t>
      </w:r>
      <w:r>
        <w:t>included</w:t>
      </w:r>
      <w:r w:rsidR="00446FF1">
        <w:t xml:space="preserve"> </w:t>
      </w:r>
      <w:r>
        <w:t>further</w:t>
      </w:r>
      <w:r w:rsidR="00446FF1">
        <w:t xml:space="preserve"> </w:t>
      </w:r>
      <w:r>
        <w:t>post-planting</w:t>
      </w:r>
      <w:r w:rsidR="00446FF1">
        <w:t xml:space="preserve"> </w:t>
      </w:r>
      <w:r>
        <w:t>weed</w:t>
      </w:r>
      <w:r w:rsidR="00446FF1">
        <w:t xml:space="preserve"> </w:t>
      </w:r>
      <w:r>
        <w:t>control</w:t>
      </w:r>
      <w:r w:rsidR="00446FF1">
        <w:t xml:space="preserve"> </w:t>
      </w:r>
      <w:r>
        <w:t>to</w:t>
      </w:r>
      <w:r w:rsidR="00446FF1">
        <w:t xml:space="preserve"> </w:t>
      </w:r>
      <w:r>
        <w:t>minimise</w:t>
      </w:r>
      <w:r w:rsidR="00446FF1">
        <w:t xml:space="preserve"> </w:t>
      </w:r>
      <w:r>
        <w:t>competition</w:t>
      </w:r>
      <w:r w:rsidR="00446FF1">
        <w:t xml:space="preserve"> </w:t>
      </w:r>
      <w:r>
        <w:t>to</w:t>
      </w:r>
      <w:r w:rsidR="00446FF1">
        <w:t xml:space="preserve"> </w:t>
      </w:r>
      <w:r>
        <w:t>saplings</w:t>
      </w:r>
      <w:r w:rsidR="00446FF1">
        <w:t xml:space="preserve"> </w:t>
      </w:r>
      <w:r>
        <w:t>and</w:t>
      </w:r>
      <w:r w:rsidR="00446FF1">
        <w:t xml:space="preserve"> </w:t>
      </w:r>
      <w:r>
        <w:t>to</w:t>
      </w:r>
      <w:r w:rsidR="00446FF1">
        <w:t xml:space="preserve"> </w:t>
      </w:r>
      <w:r>
        <w:t>control</w:t>
      </w:r>
      <w:r w:rsidR="00446FF1">
        <w:t xml:space="preserve"> </w:t>
      </w:r>
      <w:r>
        <w:t>noxious</w:t>
      </w:r>
      <w:r w:rsidR="00446FF1">
        <w:t xml:space="preserve"> </w:t>
      </w:r>
      <w:r>
        <w:t>weeds.</w:t>
      </w:r>
    </w:p>
    <w:p w14:paraId="3F66DC32" w14:textId="4CF3B93A" w:rsidR="00240C7C" w:rsidRDefault="00240C7C" w:rsidP="0060205F">
      <w:r>
        <w:t>Other</w:t>
      </w:r>
      <w:r w:rsidR="00446FF1">
        <w:t xml:space="preserve"> </w:t>
      </w:r>
      <w:r>
        <w:t>works</w:t>
      </w:r>
      <w:r w:rsidR="00446FF1">
        <w:t xml:space="preserve"> </w:t>
      </w:r>
      <w:r>
        <w:t>have</w:t>
      </w:r>
      <w:r w:rsidR="00446FF1">
        <w:t xml:space="preserve"> </w:t>
      </w:r>
      <w:r>
        <w:t>included</w:t>
      </w:r>
      <w:r w:rsidR="00446FF1">
        <w:t xml:space="preserve"> </w:t>
      </w:r>
      <w:r>
        <w:t>pine</w:t>
      </w:r>
      <w:r w:rsidR="00446FF1">
        <w:t xml:space="preserve"> </w:t>
      </w:r>
      <w:r>
        <w:t>wilding</w:t>
      </w:r>
      <w:r w:rsidR="00446FF1">
        <w:t xml:space="preserve"> </w:t>
      </w:r>
      <w:r>
        <w:t>control</w:t>
      </w:r>
      <w:r w:rsidR="00446FF1">
        <w:t xml:space="preserve"> </w:t>
      </w:r>
      <w:r>
        <w:t>and</w:t>
      </w:r>
      <w:r w:rsidR="00446FF1">
        <w:t xml:space="preserve"> </w:t>
      </w:r>
      <w:r>
        <w:t>maintenance</w:t>
      </w:r>
      <w:r w:rsidR="00446FF1">
        <w:t xml:space="preserve"> </w:t>
      </w:r>
      <w:r>
        <w:t>of</w:t>
      </w:r>
      <w:r w:rsidR="00446FF1">
        <w:t xml:space="preserve"> </w:t>
      </w:r>
      <w:r>
        <w:t>roads,</w:t>
      </w:r>
      <w:r w:rsidR="00446FF1">
        <w:t xml:space="preserve"> </w:t>
      </w:r>
      <w:r>
        <w:t>tracks,</w:t>
      </w:r>
      <w:r w:rsidR="00446FF1">
        <w:t xml:space="preserve"> </w:t>
      </w:r>
      <w:r>
        <w:t>and</w:t>
      </w:r>
      <w:r w:rsidR="00446FF1">
        <w:t xml:space="preserve"> </w:t>
      </w:r>
      <w:r>
        <w:t>firebreaks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520</w:t>
      </w:r>
      <w:r w:rsidR="00446FF1">
        <w:t xml:space="preserve"> </w:t>
      </w:r>
      <w:r>
        <w:t>hectares</w:t>
      </w:r>
      <w:r w:rsidR="00446FF1">
        <w:t xml:space="preserve"> </w:t>
      </w:r>
      <w:r>
        <w:t>plantation</w:t>
      </w:r>
      <w:r w:rsidR="00446FF1">
        <w:t xml:space="preserve"> </w:t>
      </w:r>
      <w:r>
        <w:t>estate.</w:t>
      </w:r>
    </w:p>
    <w:p w14:paraId="681A4A25" w14:textId="7E1038A2" w:rsidR="00240C7C" w:rsidRDefault="00240C7C" w:rsidP="0060205F">
      <w:pPr>
        <w:pStyle w:val="Heading2"/>
      </w:pPr>
      <w:bookmarkStart w:id="23" w:name="_Toc184230505"/>
      <w:r>
        <w:t>Debris</w:t>
      </w:r>
      <w:r w:rsidR="00446FF1">
        <w:t xml:space="preserve"> </w:t>
      </w:r>
      <w:r>
        <w:t>and</w:t>
      </w:r>
      <w:r w:rsidR="00446FF1">
        <w:t xml:space="preserve"> </w:t>
      </w:r>
      <w:r>
        <w:t>management</w:t>
      </w:r>
      <w:r w:rsidR="00446FF1">
        <w:t xml:space="preserve"> </w:t>
      </w:r>
      <w:r>
        <w:t>and</w:t>
      </w:r>
      <w:r w:rsidR="00446FF1">
        <w:t xml:space="preserve"> </w:t>
      </w:r>
      <w:r>
        <w:t>recovery</w:t>
      </w:r>
      <w:r w:rsidR="00446FF1">
        <w:t xml:space="preserve"> </w:t>
      </w:r>
      <w:r w:rsidRPr="0060205F">
        <w:t>services</w:t>
      </w:r>
      <w:bookmarkEnd w:id="23"/>
    </w:p>
    <w:p w14:paraId="539B616E" w14:textId="2FB47883" w:rsidR="00240C7C" w:rsidRDefault="00240C7C" w:rsidP="0060205F">
      <w:r>
        <w:t>VicForests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support</w:t>
      </w:r>
      <w:r w:rsidR="00446FF1">
        <w:t xml:space="preserve"> </w:t>
      </w:r>
      <w:r>
        <w:t>the</w:t>
      </w:r>
      <w:r w:rsidR="00446FF1">
        <w:t xml:space="preserve"> </w:t>
      </w:r>
      <w:r>
        <w:t>storm</w:t>
      </w:r>
      <w:r w:rsidR="00446FF1">
        <w:t xml:space="preserve"> </w:t>
      </w:r>
      <w:r>
        <w:t>recovery</w:t>
      </w:r>
      <w:r w:rsidR="00446FF1">
        <w:t xml:space="preserve"> </w:t>
      </w:r>
      <w:r>
        <w:t>effort</w:t>
      </w:r>
      <w:r w:rsidR="00446FF1">
        <w:t xml:space="preserve"> </w:t>
      </w:r>
      <w:r>
        <w:t>in</w:t>
      </w:r>
      <w:r w:rsidR="00446FF1">
        <w:t xml:space="preserve"> </w:t>
      </w:r>
      <w:r>
        <w:t>Central</w:t>
      </w:r>
      <w:r w:rsidR="00446FF1">
        <w:t xml:space="preserve"> </w:t>
      </w:r>
      <w:r>
        <w:t>Victoria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Dandenong</w:t>
      </w:r>
      <w:r w:rsidR="00446FF1">
        <w:t xml:space="preserve"> </w:t>
      </w:r>
      <w:r>
        <w:t>Ranges</w:t>
      </w:r>
      <w:r w:rsidR="00446FF1">
        <w:t xml:space="preserve"> </w:t>
      </w:r>
      <w:r>
        <w:t>following</w:t>
      </w:r>
      <w:r w:rsidR="00446FF1">
        <w:t xml:space="preserve"> </w:t>
      </w:r>
      <w:r>
        <w:t>the</w:t>
      </w:r>
      <w:r w:rsidR="00446FF1">
        <w:t xml:space="preserve"> </w:t>
      </w:r>
      <w:r>
        <w:t>2021</w:t>
      </w:r>
      <w:r w:rsidR="00446FF1">
        <w:t xml:space="preserve"> </w:t>
      </w:r>
      <w:r>
        <w:t>storm</w:t>
      </w:r>
      <w:r w:rsidR="00446FF1">
        <w:t xml:space="preserve"> </w:t>
      </w:r>
      <w:r>
        <w:t>events.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2023–24</w:t>
      </w:r>
      <w:r w:rsidR="00446FF1">
        <w:t xml:space="preserve"> </w:t>
      </w:r>
      <w:r>
        <w:t>financial</w:t>
      </w:r>
      <w:r w:rsidR="00446FF1">
        <w:t xml:space="preserve"> </w:t>
      </w:r>
      <w:r>
        <w:t>year</w:t>
      </w:r>
      <w:r w:rsidR="00446FF1">
        <w:t xml:space="preserve"> </w:t>
      </w:r>
      <w:r>
        <w:t>VicForests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work</w:t>
      </w:r>
      <w:r w:rsidR="00446FF1">
        <w:t xml:space="preserve"> </w:t>
      </w:r>
      <w:r>
        <w:t>with</w:t>
      </w:r>
      <w:r w:rsidR="00446FF1">
        <w:t xml:space="preserve"> </w:t>
      </w:r>
      <w:r>
        <w:t>DEECA</w:t>
      </w:r>
      <w:r w:rsidR="00446FF1">
        <w:t xml:space="preserve"> </w:t>
      </w:r>
      <w:r>
        <w:t>to</w:t>
      </w:r>
      <w:r w:rsidR="00446FF1">
        <w:t xml:space="preserve"> </w:t>
      </w:r>
      <w:r>
        <w:t>re-establish</w:t>
      </w:r>
      <w:r w:rsidR="00446FF1">
        <w:t xml:space="preserve"> </w:t>
      </w:r>
      <w:r>
        <w:t>safe</w:t>
      </w:r>
      <w:r w:rsidR="00446FF1">
        <w:t xml:space="preserve"> </w:t>
      </w:r>
      <w:r>
        <w:t>access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public</w:t>
      </w:r>
      <w:r w:rsidR="00446FF1">
        <w:t xml:space="preserve"> </w:t>
      </w:r>
      <w:r>
        <w:t>and</w:t>
      </w:r>
      <w:r w:rsidR="00446FF1">
        <w:t xml:space="preserve"> </w:t>
      </w:r>
      <w:r>
        <w:t>firefighters,</w:t>
      </w:r>
      <w:r w:rsidR="00446FF1">
        <w:t xml:space="preserve"> </w:t>
      </w:r>
      <w:r>
        <w:t>as</w:t>
      </w:r>
      <w:r w:rsidR="00446FF1">
        <w:t xml:space="preserve"> </w:t>
      </w:r>
      <w:r>
        <w:t>well</w:t>
      </w:r>
      <w:r w:rsidR="00446FF1">
        <w:t xml:space="preserve"> </w:t>
      </w:r>
      <w:r>
        <w:t>as</w:t>
      </w:r>
      <w:r w:rsidR="00446FF1">
        <w:t xml:space="preserve"> </w:t>
      </w:r>
      <w:r>
        <w:t>reducing</w:t>
      </w:r>
      <w:r w:rsidR="00446FF1">
        <w:t xml:space="preserve"> </w:t>
      </w:r>
      <w:r>
        <w:t>longer-term</w:t>
      </w:r>
      <w:r w:rsidR="00446FF1">
        <w:t xml:space="preserve"> </w:t>
      </w:r>
      <w:r>
        <w:t>bushfire</w:t>
      </w:r>
      <w:r w:rsidR="00446FF1">
        <w:t xml:space="preserve"> </w:t>
      </w:r>
      <w:r>
        <w:t>risks.</w:t>
      </w:r>
      <w:r w:rsidR="00446FF1">
        <w:t xml:space="preserve"> </w:t>
      </w:r>
    </w:p>
    <w:p w14:paraId="0AF599B2" w14:textId="12780900" w:rsidR="00240C7C" w:rsidRDefault="00240C7C" w:rsidP="0060205F">
      <w:r>
        <w:t>A</w:t>
      </w:r>
      <w:r w:rsidR="00446FF1">
        <w:t xml:space="preserve"> </w:t>
      </w:r>
      <w:r>
        <w:t>significant</w:t>
      </w:r>
      <w:r w:rsidR="00446FF1">
        <w:t xml:space="preserve"> </w:t>
      </w:r>
      <w:r>
        <w:t>storm</w:t>
      </w:r>
      <w:r w:rsidR="00446FF1">
        <w:t xml:space="preserve"> </w:t>
      </w:r>
      <w:r>
        <w:t>event</w:t>
      </w:r>
      <w:r w:rsidR="00446FF1">
        <w:t xml:space="preserve"> </w:t>
      </w:r>
      <w:r>
        <w:t>in</w:t>
      </w:r>
      <w:r w:rsidR="00446FF1">
        <w:t xml:space="preserve"> </w:t>
      </w:r>
      <w:r>
        <w:t>Mirboo</w:t>
      </w:r>
      <w:r w:rsidR="00446FF1">
        <w:t xml:space="preserve"> </w:t>
      </w:r>
      <w:r>
        <w:t>North</w:t>
      </w:r>
      <w:r w:rsidR="00446FF1">
        <w:t xml:space="preserve"> </w:t>
      </w:r>
      <w:r>
        <w:t>during</w:t>
      </w:r>
      <w:r w:rsidR="00446FF1">
        <w:t xml:space="preserve"> </w:t>
      </w:r>
      <w:r>
        <w:t>2024</w:t>
      </w:r>
      <w:r w:rsidR="00446FF1">
        <w:t xml:space="preserve"> </w:t>
      </w:r>
      <w:r>
        <w:t>also</w:t>
      </w:r>
      <w:r w:rsidR="00446FF1">
        <w:t xml:space="preserve"> </w:t>
      </w:r>
      <w:r>
        <w:t>saw</w:t>
      </w:r>
      <w:r w:rsidR="00446FF1">
        <w:t xml:space="preserve"> </w:t>
      </w:r>
      <w:r>
        <w:t>VicForests</w:t>
      </w:r>
      <w:r w:rsidR="00446FF1">
        <w:t xml:space="preserve"> </w:t>
      </w:r>
      <w:r>
        <w:t>provide</w:t>
      </w:r>
      <w:r w:rsidR="00446FF1">
        <w:t xml:space="preserve"> </w:t>
      </w:r>
      <w:r>
        <w:t>support</w:t>
      </w:r>
      <w:r w:rsidR="00446FF1">
        <w:t xml:space="preserve"> </w:t>
      </w:r>
      <w:r>
        <w:t>via</w:t>
      </w:r>
      <w:r w:rsidR="00446FF1">
        <w:t xml:space="preserve"> </w:t>
      </w:r>
      <w:r>
        <w:t>its</w:t>
      </w:r>
      <w:r w:rsidR="00446FF1">
        <w:t xml:space="preserve"> </w:t>
      </w:r>
      <w:r>
        <w:t>contractors</w:t>
      </w:r>
      <w:r w:rsidR="00446FF1">
        <w:t xml:space="preserve"> </w:t>
      </w:r>
      <w:r>
        <w:t>and</w:t>
      </w:r>
      <w:r w:rsidR="00446FF1">
        <w:t xml:space="preserve"> </w:t>
      </w:r>
      <w:r>
        <w:t>staff.</w:t>
      </w:r>
    </w:p>
    <w:p w14:paraId="0B160840" w14:textId="60337CB1" w:rsidR="00240C7C" w:rsidRPr="0060205F" w:rsidRDefault="00240C7C" w:rsidP="0060205F">
      <w:pPr>
        <w:pStyle w:val="Heading3"/>
      </w:pPr>
      <w:r w:rsidRPr="0060205F">
        <w:t>Traditional</w:t>
      </w:r>
      <w:r w:rsidR="00446FF1" w:rsidRPr="0060205F">
        <w:t xml:space="preserve"> </w:t>
      </w:r>
      <w:r w:rsidRPr="0060205F">
        <w:t>owner</w:t>
      </w:r>
      <w:r w:rsidR="00446FF1" w:rsidRPr="0060205F">
        <w:t xml:space="preserve"> </w:t>
      </w:r>
      <w:r w:rsidRPr="0060205F">
        <w:t>partnerships</w:t>
      </w:r>
    </w:p>
    <w:p w14:paraId="674736C5" w14:textId="0C7FBA0B" w:rsidR="00240C7C" w:rsidRDefault="00240C7C" w:rsidP="0060205F">
      <w:r>
        <w:t>The</w:t>
      </w:r>
      <w:r w:rsidR="00446FF1">
        <w:t xml:space="preserve"> </w:t>
      </w:r>
      <w:r>
        <w:t>ability</w:t>
      </w:r>
      <w:r w:rsidR="00446FF1">
        <w:t xml:space="preserve"> </w:t>
      </w:r>
      <w:r>
        <w:t>for</w:t>
      </w:r>
      <w:r w:rsidR="00446FF1">
        <w:t xml:space="preserve"> </w:t>
      </w:r>
      <w:r>
        <w:t>works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undertaken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Recovery</w:t>
      </w:r>
      <w:r w:rsidR="00446FF1">
        <w:t xml:space="preserve"> </w:t>
      </w:r>
      <w:r>
        <w:t>Timber</w:t>
      </w:r>
      <w:r w:rsidR="00446FF1">
        <w:t xml:space="preserve"> </w:t>
      </w:r>
      <w:r>
        <w:t>Utilisation</w:t>
      </w:r>
      <w:r w:rsidR="00446FF1">
        <w:t xml:space="preserve"> </w:t>
      </w:r>
      <w:r>
        <w:t>Plan</w:t>
      </w:r>
      <w:r w:rsidR="00446FF1">
        <w:t xml:space="preserve"> </w:t>
      </w:r>
      <w:r>
        <w:t>in</w:t>
      </w:r>
      <w:r w:rsidR="00446FF1">
        <w:t xml:space="preserve"> </w:t>
      </w:r>
      <w:r>
        <w:t>partnership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Dja</w:t>
      </w:r>
      <w:r w:rsidR="00446FF1">
        <w:t xml:space="preserve"> </w:t>
      </w:r>
      <w:proofErr w:type="spellStart"/>
      <w:r>
        <w:t>Dja</w:t>
      </w:r>
      <w:proofErr w:type="spellEnd"/>
      <w:r w:rsidR="00446FF1">
        <w:t xml:space="preserve"> </w:t>
      </w:r>
      <w:r>
        <w:t>Wurrung</w:t>
      </w:r>
      <w:r w:rsidR="00446FF1">
        <w:t xml:space="preserve"> </w:t>
      </w:r>
      <w:r>
        <w:t>Clans</w:t>
      </w:r>
      <w:r w:rsidR="00446FF1">
        <w:t xml:space="preserve"> </w:t>
      </w:r>
      <w:r>
        <w:t>Aboriginal</w:t>
      </w:r>
      <w:r w:rsidR="00446FF1">
        <w:t xml:space="preserve"> </w:t>
      </w:r>
      <w:r>
        <w:t>Corporation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proofErr w:type="spellStart"/>
      <w:r>
        <w:t>Wadawurrung</w:t>
      </w:r>
      <w:proofErr w:type="spellEnd"/>
      <w:r w:rsidR="00446FF1">
        <w:t xml:space="preserve"> </w:t>
      </w:r>
      <w:r>
        <w:t>Traditional</w:t>
      </w:r>
      <w:r w:rsidR="00446FF1">
        <w:t xml:space="preserve"> </w:t>
      </w:r>
      <w:r>
        <w:t>Owners</w:t>
      </w:r>
      <w:r w:rsidR="00446FF1">
        <w:t xml:space="preserve"> </w:t>
      </w:r>
      <w:r>
        <w:t>Aboriginal</w:t>
      </w:r>
      <w:r w:rsidR="00446FF1">
        <w:t xml:space="preserve"> </w:t>
      </w:r>
      <w:r>
        <w:t>Corporation</w:t>
      </w:r>
      <w:r w:rsidR="00446FF1">
        <w:t xml:space="preserve"> </w:t>
      </w:r>
      <w:r>
        <w:t>to</w:t>
      </w:r>
      <w:r w:rsidR="00446FF1">
        <w:t xml:space="preserve"> </w:t>
      </w:r>
      <w:r>
        <w:t>assist</w:t>
      </w:r>
      <w:r w:rsidR="00446FF1">
        <w:t xml:space="preserve"> </w:t>
      </w:r>
      <w:r>
        <w:t>in</w:t>
      </w:r>
      <w:r w:rsidR="00446FF1">
        <w:t xml:space="preserve"> </w:t>
      </w:r>
      <w:r>
        <w:t>restoring</w:t>
      </w:r>
      <w:r w:rsidR="00446FF1">
        <w:t xml:space="preserve"> </w:t>
      </w:r>
      <w:r>
        <w:t>their</w:t>
      </w:r>
      <w:r w:rsidR="00446FF1">
        <w:t xml:space="preserve"> </w:t>
      </w:r>
      <w:r>
        <w:t>Country</w:t>
      </w:r>
      <w:r w:rsidR="00446FF1">
        <w:t xml:space="preserve"> </w:t>
      </w:r>
      <w:r>
        <w:t>were</w:t>
      </w:r>
      <w:r w:rsidR="00446FF1">
        <w:t xml:space="preserve"> </w:t>
      </w:r>
      <w:r>
        <w:t>significantly</w:t>
      </w:r>
      <w:r w:rsidR="00446FF1">
        <w:t xml:space="preserve"> </w:t>
      </w:r>
      <w:r>
        <w:t>impacted</w:t>
      </w:r>
      <w:r w:rsidR="00446FF1">
        <w:t xml:space="preserve"> </w:t>
      </w:r>
      <w:r>
        <w:t>by</w:t>
      </w:r>
      <w:r w:rsidR="00446FF1">
        <w:t xml:space="preserve"> </w:t>
      </w:r>
      <w:r>
        <w:t>litigation.</w:t>
      </w:r>
      <w:r w:rsidR="00446FF1">
        <w:t xml:space="preserve"> </w:t>
      </w:r>
      <w:r>
        <w:t>Despite</w:t>
      </w:r>
      <w:r w:rsidR="00446FF1">
        <w:t xml:space="preserve"> </w:t>
      </w:r>
      <w:r>
        <w:t>this,</w:t>
      </w:r>
      <w:r w:rsidR="00446FF1">
        <w:t xml:space="preserve"> </w:t>
      </w:r>
      <w:r>
        <w:t>collaboration</w:t>
      </w:r>
      <w:r w:rsidR="00446FF1">
        <w:t xml:space="preserve"> </w:t>
      </w:r>
      <w:r>
        <w:t>on</w:t>
      </w:r>
      <w:r w:rsidR="00446FF1">
        <w:t xml:space="preserve"> </w:t>
      </w:r>
      <w:r>
        <w:t>management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areas</w:t>
      </w:r>
      <w:r w:rsidR="00446FF1">
        <w:t xml:space="preserve"> </w:t>
      </w:r>
      <w:r>
        <w:t>has</w:t>
      </w:r>
      <w:r w:rsidR="00446FF1">
        <w:t xml:space="preserve"> </w:t>
      </w:r>
      <w:r>
        <w:t>remained</w:t>
      </w:r>
      <w:r w:rsidR="00446FF1">
        <w:t xml:space="preserve"> </w:t>
      </w:r>
      <w:r>
        <w:t>positive</w:t>
      </w:r>
      <w:r w:rsidR="00446FF1">
        <w:t xml:space="preserve"> </w:t>
      </w:r>
      <w:r>
        <w:t>and</w:t>
      </w:r>
      <w:r w:rsidR="00446FF1">
        <w:t xml:space="preserve"> </w:t>
      </w:r>
      <w:r>
        <w:t>ongoing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</w:p>
    <w:p w14:paraId="3ACF0902" w14:textId="77777777" w:rsidR="00240C7C" w:rsidRDefault="00240C7C" w:rsidP="0060205F">
      <w:pPr>
        <w:pStyle w:val="Heading1"/>
      </w:pPr>
      <w:bookmarkStart w:id="24" w:name="_Toc184230506"/>
      <w:r>
        <w:lastRenderedPageBreak/>
        <w:t>Operations</w:t>
      </w:r>
      <w:bookmarkEnd w:id="24"/>
    </w:p>
    <w:p w14:paraId="3399742F" w14:textId="748266C5" w:rsidR="00240C7C" w:rsidRDefault="00240C7C" w:rsidP="0060205F">
      <w:pPr>
        <w:pStyle w:val="Heading2"/>
      </w:pPr>
      <w:bookmarkStart w:id="25" w:name="_Toc184230507"/>
      <w:r>
        <w:t>Sales</w:t>
      </w:r>
      <w:r w:rsidR="00446FF1">
        <w:t xml:space="preserve"> </w:t>
      </w:r>
      <w:r>
        <w:t>and</w:t>
      </w:r>
      <w:r w:rsidR="00446FF1">
        <w:t xml:space="preserve"> </w:t>
      </w:r>
      <w:r>
        <w:t>supply</w:t>
      </w:r>
      <w:bookmarkEnd w:id="25"/>
    </w:p>
    <w:p w14:paraId="210AFC7A" w14:textId="48CFE787" w:rsidR="00240C7C" w:rsidRDefault="00240C7C" w:rsidP="0060205F"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cessation</w:t>
      </w:r>
      <w:r w:rsidR="00446FF1">
        <w:t xml:space="preserve"> </w:t>
      </w:r>
      <w:r>
        <w:t>of</w:t>
      </w:r>
      <w:r w:rsidR="00446FF1">
        <w:t xml:space="preserve"> </w:t>
      </w:r>
      <w:r>
        <w:t>commercial</w:t>
      </w:r>
      <w:r w:rsidR="00446FF1">
        <w:t xml:space="preserve"> </w:t>
      </w:r>
      <w:r>
        <w:t>native</w:t>
      </w:r>
      <w:r w:rsidR="00446FF1">
        <w:t xml:space="preserve"> </w:t>
      </w:r>
      <w:r>
        <w:t>forest</w:t>
      </w:r>
      <w:r w:rsidR="00446FF1">
        <w:t xml:space="preserve"> </w:t>
      </w:r>
      <w:r>
        <w:t>harvesting</w:t>
      </w:r>
      <w:r w:rsidR="00446FF1">
        <w:t xml:space="preserve"> </w:t>
      </w:r>
      <w:r>
        <w:t>in</w:t>
      </w:r>
      <w:r w:rsidR="00446FF1">
        <w:t xml:space="preserve"> </w:t>
      </w:r>
      <w:r>
        <w:t>Victorian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2024,</w:t>
      </w:r>
      <w:r w:rsidR="00446FF1">
        <w:t xml:space="preserve"> </w:t>
      </w:r>
      <w:r>
        <w:t>many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sawlog</w:t>
      </w:r>
      <w:r w:rsidR="00446FF1">
        <w:t xml:space="preserve"> </w:t>
      </w:r>
      <w:r>
        <w:t>customers</w:t>
      </w:r>
      <w:r w:rsidR="00446FF1">
        <w:t xml:space="preserve"> </w:t>
      </w:r>
      <w:r>
        <w:t>had</w:t>
      </w:r>
      <w:r w:rsidR="00446FF1">
        <w:t xml:space="preserve"> </w:t>
      </w:r>
      <w:r>
        <w:t>already,</w:t>
      </w:r>
      <w:r w:rsidR="00446FF1">
        <w:t xml:space="preserve"> </w:t>
      </w:r>
      <w:r>
        <w:t>or</w:t>
      </w:r>
      <w:r w:rsidR="00446FF1">
        <w:t xml:space="preserve"> </w:t>
      </w:r>
      <w:r>
        <w:t>were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process</w:t>
      </w:r>
      <w:r w:rsidR="00446FF1">
        <w:t xml:space="preserve"> </w:t>
      </w:r>
      <w:r>
        <w:t>of</w:t>
      </w:r>
      <w:r w:rsidR="00446FF1">
        <w:t xml:space="preserve"> </w:t>
      </w:r>
      <w:r>
        <w:t>exiting</w:t>
      </w:r>
      <w:r w:rsidR="00446FF1">
        <w:t xml:space="preserve"> </w:t>
      </w:r>
      <w:r>
        <w:t>their</w:t>
      </w:r>
      <w:r w:rsidR="00446FF1">
        <w:t xml:space="preserve"> </w:t>
      </w:r>
      <w:r>
        <w:t>timber</w:t>
      </w:r>
      <w:r w:rsidR="00446FF1">
        <w:t xml:space="preserve"> </w:t>
      </w:r>
      <w:r>
        <w:t>supply</w:t>
      </w:r>
      <w:r w:rsidR="00446FF1">
        <w:t xml:space="preserve"> </w:t>
      </w:r>
      <w:r>
        <w:t>contracts</w:t>
      </w:r>
      <w:r w:rsidR="00446FF1">
        <w:t xml:space="preserve"> </w:t>
      </w:r>
      <w:r>
        <w:t>via</w:t>
      </w:r>
      <w:r w:rsidR="00446FF1">
        <w:t xml:space="preserve"> </w:t>
      </w:r>
      <w:r>
        <w:t>one</w:t>
      </w:r>
      <w:r w:rsidR="00446FF1">
        <w:t xml:space="preserve"> </w:t>
      </w:r>
      <w:r>
        <w:t>of</w:t>
      </w:r>
      <w:r w:rsidR="00446FF1">
        <w:t xml:space="preserve"> </w:t>
      </w:r>
      <w:r>
        <w:t>DEECA’s</w:t>
      </w:r>
      <w:r w:rsidR="00446FF1">
        <w:t xml:space="preserve"> </w:t>
      </w:r>
      <w:r>
        <w:t>two</w:t>
      </w:r>
      <w:r w:rsidR="00446FF1">
        <w:t xml:space="preserve"> </w:t>
      </w:r>
      <w:r>
        <w:t>sawmill</w:t>
      </w:r>
      <w:r w:rsidR="00446FF1">
        <w:t xml:space="preserve"> </w:t>
      </w:r>
      <w:r>
        <w:t>exit</w:t>
      </w:r>
      <w:r w:rsidR="00446FF1">
        <w:t xml:space="preserve"> </w:t>
      </w:r>
      <w:r>
        <w:t>programs</w:t>
      </w:r>
      <w:r w:rsidR="00446FF1">
        <w:t xml:space="preserve"> </w:t>
      </w:r>
      <w:r>
        <w:t>being</w:t>
      </w:r>
      <w:r w:rsidR="00446FF1">
        <w:t xml:space="preserve"> </w:t>
      </w:r>
      <w:r>
        <w:t>the</w:t>
      </w:r>
      <w:r w:rsidR="00446FF1">
        <w:t xml:space="preserve"> </w:t>
      </w:r>
      <w:r>
        <w:t>Opt-out</w:t>
      </w:r>
      <w:r w:rsidR="00446FF1">
        <w:t xml:space="preserve"> </w:t>
      </w:r>
      <w:r>
        <w:t>Scheme</w:t>
      </w:r>
      <w:r w:rsidR="00446FF1">
        <w:t xml:space="preserve"> </w:t>
      </w:r>
      <w:r>
        <w:t>for</w:t>
      </w:r>
      <w:r w:rsidR="00446FF1">
        <w:t xml:space="preserve"> </w:t>
      </w:r>
      <w:r>
        <w:t>Sawmills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Sawmill</w:t>
      </w:r>
      <w:r w:rsidR="00446FF1">
        <w:t xml:space="preserve"> </w:t>
      </w:r>
      <w:r>
        <w:t>Voluntary</w:t>
      </w:r>
      <w:r w:rsidR="00446FF1">
        <w:t xml:space="preserve"> </w:t>
      </w:r>
      <w:r>
        <w:t>Transition</w:t>
      </w:r>
      <w:r w:rsidR="00446FF1">
        <w:t xml:space="preserve"> </w:t>
      </w:r>
      <w:r>
        <w:t>Program.</w:t>
      </w:r>
      <w:r w:rsidR="00446FF1">
        <w:t xml:space="preserve"> </w:t>
      </w:r>
    </w:p>
    <w:p w14:paraId="3D84A026" w14:textId="3FBB3DF0" w:rsidR="00240C7C" w:rsidRDefault="00240C7C" w:rsidP="0060205F"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first</w:t>
      </w:r>
      <w:r w:rsidR="00446FF1">
        <w:t xml:space="preserve"> </w:t>
      </w:r>
      <w:r>
        <w:t>six-month</w:t>
      </w:r>
      <w:r w:rsidR="00446FF1">
        <w:t xml:space="preserve"> </w:t>
      </w:r>
      <w:r>
        <w:t>period,</w:t>
      </w:r>
      <w:r w:rsidR="00446FF1">
        <w:t xml:space="preserve"> </w:t>
      </w:r>
      <w:r>
        <w:t>harvesting</w:t>
      </w:r>
      <w:r w:rsidR="00446FF1">
        <w:t xml:space="preserve"> </w:t>
      </w:r>
      <w:r>
        <w:t>was</w:t>
      </w:r>
      <w:r w:rsidR="00446FF1">
        <w:t xml:space="preserve"> </w:t>
      </w:r>
      <w:r>
        <w:t>limited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storm</w:t>
      </w:r>
      <w:r w:rsidR="00446FF1">
        <w:t xml:space="preserve"> </w:t>
      </w:r>
      <w:r>
        <w:t>recovery</w:t>
      </w:r>
      <w:r w:rsidR="00446FF1">
        <w:t xml:space="preserve"> </w:t>
      </w:r>
      <w:r>
        <w:t>operations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Wombat</w:t>
      </w:r>
      <w:r w:rsidR="00446FF1">
        <w:t xml:space="preserve"> </w:t>
      </w:r>
      <w:r>
        <w:t>State</w:t>
      </w:r>
      <w:r w:rsidR="00446FF1">
        <w:t xml:space="preserve"> </w:t>
      </w:r>
      <w:r>
        <w:t>Forest</w:t>
      </w:r>
      <w:r w:rsidR="00446FF1">
        <w:t xml:space="preserve"> </w:t>
      </w:r>
      <w:r>
        <w:t>and</w:t>
      </w:r>
      <w:r w:rsidR="00446FF1">
        <w:t xml:space="preserve"> </w:t>
      </w:r>
      <w:r>
        <w:t>recovery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last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fire</w:t>
      </w:r>
      <w:r w:rsidR="00446FF1">
        <w:t xml:space="preserve"> </w:t>
      </w:r>
      <w:r>
        <w:t>salvage</w:t>
      </w:r>
      <w:r w:rsidR="00446FF1">
        <w:t xml:space="preserve"> </w:t>
      </w:r>
      <w:r>
        <w:t>timber</w:t>
      </w:r>
      <w:r w:rsidR="00446FF1">
        <w:t xml:space="preserve"> </w:t>
      </w:r>
      <w:r>
        <w:t>in</w:t>
      </w:r>
      <w:r w:rsidR="00446FF1">
        <w:t xml:space="preserve"> </w:t>
      </w:r>
      <w:r>
        <w:t>North</w:t>
      </w:r>
      <w:r w:rsidR="00446FF1">
        <w:t xml:space="preserve"> </w:t>
      </w:r>
      <w:r>
        <w:t>East</w:t>
      </w:r>
      <w:r w:rsidR="00446FF1">
        <w:t xml:space="preserve"> </w:t>
      </w:r>
      <w:r>
        <w:t>Victoria.</w:t>
      </w:r>
      <w:r w:rsidR="00446FF1">
        <w:t xml:space="preserve"> </w:t>
      </w:r>
      <w:r>
        <w:t>The</w:t>
      </w:r>
      <w:r w:rsidR="00446FF1">
        <w:t xml:space="preserve"> </w:t>
      </w:r>
      <w:r>
        <w:t>small</w:t>
      </w:r>
      <w:r w:rsidR="00446FF1">
        <w:t xml:space="preserve"> </w:t>
      </w:r>
      <w:r>
        <w:t>volume</w:t>
      </w:r>
      <w:r w:rsidR="00446FF1">
        <w:t xml:space="preserve"> </w:t>
      </w:r>
      <w:r>
        <w:t>of</w:t>
      </w:r>
      <w:r w:rsidR="00446FF1">
        <w:t xml:space="preserve"> </w:t>
      </w:r>
      <w:r>
        <w:t>sawlog</w:t>
      </w:r>
      <w:r w:rsidR="00446FF1">
        <w:t xml:space="preserve"> </w:t>
      </w:r>
      <w:r>
        <w:t>available</w:t>
      </w:r>
      <w:r w:rsidR="00446FF1">
        <w:t xml:space="preserve"> </w:t>
      </w:r>
      <w:r>
        <w:t>from</w:t>
      </w:r>
      <w:r w:rsidR="00446FF1">
        <w:t xml:space="preserve"> </w:t>
      </w:r>
      <w:r>
        <w:t>these</w:t>
      </w:r>
      <w:r w:rsidR="00446FF1">
        <w:t xml:space="preserve"> </w:t>
      </w:r>
      <w:r>
        <w:t>sources</w:t>
      </w:r>
      <w:r w:rsidR="00446FF1">
        <w:t xml:space="preserve"> </w:t>
      </w:r>
      <w:r>
        <w:t>was</w:t>
      </w:r>
      <w:r w:rsidR="00446FF1">
        <w:t xml:space="preserve"> </w:t>
      </w:r>
      <w:r>
        <w:t>sold</w:t>
      </w:r>
      <w:r w:rsidR="00446FF1">
        <w:t xml:space="preserve"> </w:t>
      </w:r>
      <w:r>
        <w:t>to</w:t>
      </w:r>
      <w:r w:rsidR="00446FF1">
        <w:t xml:space="preserve"> </w:t>
      </w:r>
      <w:r>
        <w:t>those</w:t>
      </w:r>
      <w:r w:rsidR="00446FF1">
        <w:t xml:space="preserve"> </w:t>
      </w:r>
      <w:r>
        <w:t>remaining</w:t>
      </w:r>
      <w:r w:rsidR="00446FF1">
        <w:t xml:space="preserve"> </w:t>
      </w:r>
      <w:r>
        <w:t>customers</w:t>
      </w:r>
      <w:r w:rsidR="00446FF1">
        <w:t xml:space="preserve"> </w:t>
      </w:r>
      <w:r>
        <w:t>who</w:t>
      </w:r>
      <w:r w:rsidR="00446FF1">
        <w:t xml:space="preserve"> </w:t>
      </w:r>
      <w:r>
        <w:t>had</w:t>
      </w:r>
      <w:r w:rsidR="00446FF1">
        <w:t xml:space="preserve"> </w:t>
      </w:r>
      <w:r>
        <w:t>chosen</w:t>
      </w:r>
      <w:r w:rsidR="00446FF1">
        <w:t xml:space="preserve"> </w:t>
      </w:r>
      <w:r>
        <w:t>not</w:t>
      </w:r>
      <w:r w:rsidR="00446FF1">
        <w:t xml:space="preserve"> </w:t>
      </w:r>
      <w:r>
        <w:t>to</w:t>
      </w:r>
      <w:r w:rsidR="00446FF1">
        <w:t xml:space="preserve"> </w:t>
      </w:r>
      <w:r>
        <w:t>exit</w:t>
      </w:r>
      <w:r w:rsidR="00446FF1">
        <w:t xml:space="preserve"> </w:t>
      </w:r>
      <w:r>
        <w:t>via</w:t>
      </w:r>
      <w:r w:rsidR="00446FF1">
        <w:t xml:space="preserve"> </w:t>
      </w:r>
      <w:r>
        <w:t>one</w:t>
      </w:r>
      <w:r w:rsidR="00446FF1">
        <w:t xml:space="preserve"> </w:t>
      </w:r>
      <w:r>
        <w:t>of</w:t>
      </w:r>
      <w:r w:rsidR="00446FF1">
        <w:t xml:space="preserve"> </w:t>
      </w:r>
      <w:r>
        <w:t>DEECA’s</w:t>
      </w:r>
      <w:r w:rsidR="00446FF1">
        <w:t xml:space="preserve"> </w:t>
      </w:r>
      <w:r>
        <w:t>programs.</w:t>
      </w:r>
      <w:r w:rsidR="00446FF1">
        <w:t xml:space="preserve"> </w:t>
      </w:r>
      <w:r>
        <w:t>These</w:t>
      </w:r>
      <w:r w:rsidR="00446FF1">
        <w:t xml:space="preserve"> </w:t>
      </w:r>
      <w:r>
        <w:t>operations</w:t>
      </w:r>
      <w:r w:rsidR="00446FF1">
        <w:t xml:space="preserve"> </w:t>
      </w:r>
      <w:r>
        <w:t>also</w:t>
      </w:r>
      <w:r w:rsidR="00446FF1">
        <w:t xml:space="preserve"> </w:t>
      </w:r>
      <w:r>
        <w:t>produced</w:t>
      </w:r>
      <w:r w:rsidR="00446FF1">
        <w:t xml:space="preserve"> </w:t>
      </w:r>
      <w:r>
        <w:t>sought</w:t>
      </w:r>
      <w:r w:rsidR="00446FF1">
        <w:t xml:space="preserve"> </w:t>
      </w:r>
      <w:r>
        <w:t>after</w:t>
      </w:r>
      <w:r w:rsidR="00446FF1">
        <w:t xml:space="preserve"> </w:t>
      </w:r>
      <w:r>
        <w:t>firewood</w:t>
      </w:r>
      <w:r w:rsidR="00446FF1">
        <w:t xml:space="preserve"> </w:t>
      </w:r>
      <w:r>
        <w:t>log</w:t>
      </w:r>
      <w:r w:rsidR="00446FF1">
        <w:t xml:space="preserve"> </w:t>
      </w:r>
      <w:r>
        <w:t>which</w:t>
      </w:r>
      <w:r w:rsidR="00446FF1">
        <w:t xml:space="preserve"> </w:t>
      </w:r>
      <w:r>
        <w:t>was</w:t>
      </w:r>
      <w:r w:rsidR="00446FF1">
        <w:t xml:space="preserve"> </w:t>
      </w:r>
      <w:r>
        <w:t>placed</w:t>
      </w:r>
      <w:r w:rsidR="00446FF1">
        <w:t xml:space="preserve"> </w:t>
      </w:r>
      <w:r>
        <w:t>in</w:t>
      </w:r>
      <w:r w:rsidR="00446FF1">
        <w:t xml:space="preserve"> </w:t>
      </w:r>
      <w:r>
        <w:t>local</w:t>
      </w:r>
      <w:r w:rsidR="00446FF1">
        <w:t xml:space="preserve"> </w:t>
      </w:r>
      <w:r>
        <w:t>markets.</w:t>
      </w:r>
      <w:r w:rsidR="00446FF1">
        <w:t xml:space="preserve"> </w:t>
      </w:r>
    </w:p>
    <w:p w14:paraId="2400A4C1" w14:textId="0668449A" w:rsidR="00240C7C" w:rsidRDefault="00240C7C" w:rsidP="0060205F">
      <w:r>
        <w:t>VicForests</w:t>
      </w:r>
      <w:r w:rsidR="00446FF1">
        <w:t xml:space="preserve"> </w:t>
      </w:r>
      <w:r>
        <w:t>also</w:t>
      </w:r>
      <w:r w:rsidR="00446FF1">
        <w:t xml:space="preserve"> </w:t>
      </w:r>
      <w:r>
        <w:t>commenced</w:t>
      </w:r>
      <w:r w:rsidR="00446FF1">
        <w:t xml:space="preserve"> </w:t>
      </w:r>
      <w:r>
        <w:t>a</w:t>
      </w:r>
      <w:r w:rsidR="00446FF1">
        <w:t xml:space="preserve"> </w:t>
      </w:r>
      <w:r>
        <w:t>program</w:t>
      </w:r>
      <w:r w:rsidR="00446FF1">
        <w:t xml:space="preserve"> </w:t>
      </w:r>
      <w:r>
        <w:t>of</w:t>
      </w:r>
      <w:r w:rsidR="00446FF1">
        <w:t xml:space="preserve"> </w:t>
      </w:r>
      <w:r>
        <w:t>work</w:t>
      </w:r>
      <w:r w:rsidR="00446FF1">
        <w:t xml:space="preserve"> </w:t>
      </w:r>
      <w:r>
        <w:t>under</w:t>
      </w:r>
      <w:r w:rsidR="00446FF1">
        <w:t xml:space="preserve"> </w:t>
      </w:r>
      <w:r>
        <w:t>an</w:t>
      </w:r>
      <w:r w:rsidR="00446FF1">
        <w:t xml:space="preserve"> </w:t>
      </w:r>
      <w:r>
        <w:t>agreement</w:t>
      </w:r>
      <w:r w:rsidR="00446FF1">
        <w:t xml:space="preserve"> </w:t>
      </w:r>
      <w:r>
        <w:t>with</w:t>
      </w:r>
      <w:r w:rsidR="00446FF1">
        <w:t xml:space="preserve"> </w:t>
      </w:r>
      <w:r>
        <w:t>DEECA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provision</w:t>
      </w:r>
      <w:r w:rsidR="00446FF1">
        <w:t xml:space="preserve"> </w:t>
      </w:r>
      <w:r>
        <w:t>of</w:t>
      </w:r>
      <w:r w:rsidR="00446FF1">
        <w:t xml:space="preserve"> </w:t>
      </w:r>
      <w:r>
        <w:t>debris</w:t>
      </w:r>
      <w:r w:rsidR="00446FF1">
        <w:t xml:space="preserve"> </w:t>
      </w:r>
      <w:r>
        <w:t>management</w:t>
      </w:r>
      <w:r w:rsidR="00446FF1">
        <w:t xml:space="preserve"> </w:t>
      </w:r>
      <w:r>
        <w:t>services.</w:t>
      </w:r>
      <w:r w:rsidR="00446FF1">
        <w:t xml:space="preserve"> </w:t>
      </w:r>
      <w:r>
        <w:t>This</w:t>
      </w:r>
      <w:r w:rsidR="00446FF1">
        <w:t xml:space="preserve"> </w:t>
      </w:r>
      <w:r>
        <w:t>work</w:t>
      </w:r>
      <w:r w:rsidR="00446FF1">
        <w:t xml:space="preserve"> </w:t>
      </w:r>
      <w:r>
        <w:t>included</w:t>
      </w:r>
      <w:r w:rsidR="00446FF1">
        <w:t xml:space="preserve"> </w:t>
      </w:r>
      <w:r>
        <w:t>hazardous</w:t>
      </w:r>
      <w:r w:rsidR="00446FF1">
        <w:t xml:space="preserve"> </w:t>
      </w:r>
      <w:r>
        <w:t>tree</w:t>
      </w:r>
      <w:r w:rsidR="00446FF1">
        <w:t xml:space="preserve"> </w:t>
      </w:r>
      <w:r>
        <w:t>removal,</w:t>
      </w:r>
      <w:r w:rsidR="00446FF1">
        <w:t xml:space="preserve"> </w:t>
      </w:r>
      <w:r>
        <w:t>creation</w:t>
      </w:r>
      <w:r w:rsidR="00446FF1">
        <w:t xml:space="preserve"> </w:t>
      </w:r>
      <w:r>
        <w:t>of</w:t>
      </w:r>
      <w:r w:rsidR="00446FF1">
        <w:t xml:space="preserve"> </w:t>
      </w:r>
      <w:r>
        <w:t>strategic</w:t>
      </w:r>
      <w:r w:rsidR="00446FF1">
        <w:t xml:space="preserve"> </w:t>
      </w:r>
      <w:r>
        <w:t>firebreaks</w:t>
      </w:r>
      <w:r w:rsidR="00446FF1">
        <w:t xml:space="preserve"> </w:t>
      </w:r>
      <w:r>
        <w:t>and</w:t>
      </w:r>
      <w:r w:rsidR="00446FF1">
        <w:t xml:space="preserve"> </w:t>
      </w:r>
      <w:r>
        <w:t>storm</w:t>
      </w:r>
      <w:r w:rsidR="00446FF1">
        <w:t xml:space="preserve"> </w:t>
      </w:r>
      <w:r>
        <w:t>debris</w:t>
      </w:r>
      <w:r w:rsidR="00446FF1">
        <w:t xml:space="preserve"> </w:t>
      </w:r>
      <w:r>
        <w:t>clean</w:t>
      </w:r>
      <w:r w:rsidR="00446FF1">
        <w:t xml:space="preserve"> </w:t>
      </w:r>
      <w:r>
        <w:t>up.</w:t>
      </w:r>
      <w:r w:rsidR="00446FF1">
        <w:t xml:space="preserve"> </w:t>
      </w:r>
    </w:p>
    <w:p w14:paraId="47BD3683" w14:textId="1E5FA7F8" w:rsidR="00240C7C" w:rsidRDefault="00240C7C" w:rsidP="0060205F">
      <w:r>
        <w:t>Compensation</w:t>
      </w:r>
      <w:r w:rsidR="00446FF1">
        <w:t xml:space="preserve"> </w:t>
      </w:r>
      <w:r>
        <w:t>for</w:t>
      </w:r>
      <w:r w:rsidR="00446FF1">
        <w:t xml:space="preserve"> </w:t>
      </w:r>
      <w:r>
        <w:t>under-supply</w:t>
      </w:r>
      <w:r w:rsidR="00446FF1">
        <w:t xml:space="preserve"> </w:t>
      </w:r>
      <w:r>
        <w:t>was</w:t>
      </w:r>
      <w:r w:rsidR="00446FF1">
        <w:t xml:space="preserve"> </w:t>
      </w:r>
      <w:r>
        <w:t>payable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those</w:t>
      </w:r>
      <w:r w:rsidR="00446FF1">
        <w:t xml:space="preserve"> </w:t>
      </w:r>
      <w:r>
        <w:t>customers</w:t>
      </w:r>
      <w:r w:rsidR="00446FF1">
        <w:t xml:space="preserve"> </w:t>
      </w:r>
      <w:r>
        <w:t>whose</w:t>
      </w:r>
      <w:r w:rsidR="00446FF1">
        <w:t xml:space="preserve"> </w:t>
      </w:r>
      <w:r>
        <w:t>contract</w:t>
      </w:r>
      <w:r w:rsidR="00446FF1">
        <w:t xml:space="preserve"> </w:t>
      </w:r>
      <w:r>
        <w:t>entitlements</w:t>
      </w:r>
      <w:r w:rsidR="00446FF1">
        <w:t xml:space="preserve"> </w:t>
      </w:r>
      <w:r>
        <w:t>were</w:t>
      </w:r>
      <w:r w:rsidR="00446FF1">
        <w:t xml:space="preserve"> </w:t>
      </w:r>
      <w:r>
        <w:t>not</w:t>
      </w:r>
      <w:r w:rsidR="00446FF1">
        <w:t xml:space="preserve"> </w:t>
      </w:r>
      <w:r>
        <w:t>met</w:t>
      </w:r>
      <w:r w:rsidR="00446FF1">
        <w:t xml:space="preserve"> </w:t>
      </w:r>
      <w:r>
        <w:t>in</w:t>
      </w:r>
      <w:r w:rsidR="00446FF1">
        <w:t xml:space="preserve"> </w:t>
      </w:r>
      <w:r>
        <w:t>2023–24.</w:t>
      </w:r>
      <w:r w:rsidR="00446FF1">
        <w:t xml:space="preserve"> </w:t>
      </w:r>
      <w:r>
        <w:t>From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all</w:t>
      </w:r>
      <w:r w:rsidR="00446FF1">
        <w:t xml:space="preserve"> </w:t>
      </w:r>
      <w:r>
        <w:t>sawlog</w:t>
      </w:r>
      <w:r w:rsidR="00446FF1">
        <w:t xml:space="preserve"> </w:t>
      </w:r>
      <w:r>
        <w:t>and</w:t>
      </w:r>
      <w:r w:rsidR="00446FF1">
        <w:t xml:space="preserve"> </w:t>
      </w:r>
      <w:r>
        <w:t>firewood</w:t>
      </w:r>
      <w:r w:rsidR="00446FF1">
        <w:t xml:space="preserve"> </w:t>
      </w:r>
      <w:r>
        <w:t>log</w:t>
      </w:r>
      <w:r w:rsidR="00446FF1">
        <w:t xml:space="preserve"> </w:t>
      </w:r>
      <w:r>
        <w:t>supply</w:t>
      </w:r>
      <w:r w:rsidR="00446FF1">
        <w:t xml:space="preserve"> </w:t>
      </w:r>
      <w:r>
        <w:t>agreements</w:t>
      </w:r>
      <w:r w:rsidR="00446FF1">
        <w:t xml:space="preserve"> </w:t>
      </w:r>
      <w:r>
        <w:t>had</w:t>
      </w:r>
      <w:r w:rsidR="00446FF1">
        <w:t xml:space="preserve"> </w:t>
      </w:r>
      <w:r>
        <w:t>expired</w:t>
      </w:r>
      <w:r w:rsidR="00446FF1">
        <w:t xml:space="preserve"> </w:t>
      </w:r>
      <w:r>
        <w:t>or</w:t>
      </w:r>
      <w:r w:rsidR="00446FF1">
        <w:t xml:space="preserve"> </w:t>
      </w:r>
      <w:r>
        <w:t>became</w:t>
      </w:r>
      <w:r w:rsidR="00446FF1">
        <w:t xml:space="preserve"> </w:t>
      </w:r>
      <w:r>
        <w:t>the</w:t>
      </w:r>
      <w:r w:rsidR="00446FF1">
        <w:t xml:space="preserve"> </w:t>
      </w:r>
      <w:r>
        <w:t>responsibility</w:t>
      </w:r>
      <w:r w:rsidR="00446FF1">
        <w:t xml:space="preserve"> </w:t>
      </w:r>
      <w:r>
        <w:t>of</w:t>
      </w:r>
      <w:r w:rsidR="00446FF1">
        <w:t xml:space="preserve"> </w:t>
      </w:r>
      <w:r>
        <w:t>DEECA.</w:t>
      </w:r>
      <w:r w:rsidR="00446FF1">
        <w:t xml:space="preserve"> </w:t>
      </w:r>
    </w:p>
    <w:p w14:paraId="40E1147C" w14:textId="6F4F6160" w:rsidR="00240C7C" w:rsidRDefault="00240C7C" w:rsidP="0060205F"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the</w:t>
      </w:r>
      <w:r w:rsidR="00446FF1">
        <w:t xml:space="preserve"> </w:t>
      </w:r>
      <w:r>
        <w:t>volume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sold,</w:t>
      </w:r>
      <w:r w:rsidR="00446FF1">
        <w:t xml:space="preserve"> </w:t>
      </w:r>
      <w:r>
        <w:t>excluding</w:t>
      </w:r>
      <w:r w:rsidR="00446FF1">
        <w:t xml:space="preserve"> </w:t>
      </w:r>
      <w:r>
        <w:t>from</w:t>
      </w:r>
      <w:r w:rsidR="00446FF1">
        <w:t xml:space="preserve"> </w:t>
      </w:r>
      <w:r>
        <w:t>VicForests’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program,</w:t>
      </w:r>
      <w:r w:rsidR="00446FF1">
        <w:t xml:space="preserve"> </w:t>
      </w:r>
      <w:r>
        <w:t>was</w:t>
      </w:r>
      <w:r w:rsidR="00446FF1">
        <w:t xml:space="preserve"> </w:t>
      </w:r>
      <w:r>
        <w:t>2,517</w:t>
      </w:r>
      <w:r w:rsidR="00446FF1">
        <w:t xml:space="preserve"> </w:t>
      </w:r>
      <w:r>
        <w:t>m</w:t>
      </w:r>
      <w:r>
        <w:rPr>
          <w:vertAlign w:val="superscript"/>
        </w:rPr>
        <w:t>3</w:t>
      </w:r>
      <w:r w:rsidR="00446FF1">
        <w:t xml:space="preserve"> </w:t>
      </w:r>
      <w:r>
        <w:t>of</w:t>
      </w:r>
      <w:r w:rsidR="00446FF1">
        <w:t xml:space="preserve"> </w:t>
      </w:r>
      <w:r>
        <w:t>sawlog</w:t>
      </w:r>
      <w:r w:rsidR="00446FF1">
        <w:t xml:space="preserve"> </w:t>
      </w:r>
      <w:r>
        <w:t>and</w:t>
      </w:r>
      <w:r w:rsidR="00446FF1">
        <w:t xml:space="preserve"> </w:t>
      </w:r>
      <w:r>
        <w:t>12,646</w:t>
      </w:r>
      <w:r w:rsidR="00446FF1">
        <w:t xml:space="preserve"> </w:t>
      </w:r>
      <w:r>
        <w:t>m</w:t>
      </w:r>
      <w:r>
        <w:rPr>
          <w:vertAlign w:val="superscript"/>
        </w:rPr>
        <w:t>3</w:t>
      </w:r>
      <w:r w:rsidR="00446FF1">
        <w:t xml:space="preserve"> </w:t>
      </w:r>
      <w:r>
        <w:t>of</w:t>
      </w:r>
      <w:r w:rsidR="00446FF1">
        <w:t xml:space="preserve"> </w:t>
      </w:r>
      <w:r>
        <w:t>firewood</w:t>
      </w:r>
      <w:r w:rsidR="00446FF1">
        <w:t xml:space="preserve"> </w:t>
      </w:r>
      <w:r>
        <w:t>log.</w:t>
      </w:r>
      <w:r w:rsidR="00446FF1">
        <w:t xml:space="preserve"> </w:t>
      </w:r>
      <w:r>
        <w:t>VicForests</w:t>
      </w:r>
      <w:r w:rsidR="00446FF1">
        <w:t xml:space="preserve"> </w:t>
      </w:r>
      <w:r>
        <w:t>generated</w:t>
      </w:r>
      <w:r w:rsidR="00446FF1">
        <w:t xml:space="preserve"> </w:t>
      </w:r>
      <w:r>
        <w:t>$1,195,479</w:t>
      </w:r>
      <w:r w:rsidR="00446FF1">
        <w:t xml:space="preserve"> </w:t>
      </w:r>
      <w:r>
        <w:t>in</w:t>
      </w:r>
      <w:r w:rsidR="00446FF1">
        <w:t xml:space="preserve"> </w:t>
      </w:r>
      <w:r>
        <w:t>gross</w:t>
      </w:r>
      <w:r w:rsidR="00446FF1">
        <w:t xml:space="preserve"> </w:t>
      </w:r>
      <w:r>
        <w:t>sales</w:t>
      </w:r>
      <w:r w:rsidR="00446FF1">
        <w:t xml:space="preserve"> </w:t>
      </w:r>
      <w:r>
        <w:t>revenue</w:t>
      </w:r>
      <w:r w:rsidR="00446FF1">
        <w:t xml:space="preserve"> </w:t>
      </w:r>
      <w:r>
        <w:t>(excluding</w:t>
      </w:r>
      <w:r w:rsidR="00446FF1">
        <w:t xml:space="preserve"> </w:t>
      </w:r>
      <w:r>
        <w:t>Community</w:t>
      </w:r>
      <w:r w:rsidR="00446FF1">
        <w:t xml:space="preserve"> </w:t>
      </w:r>
      <w:r>
        <w:t>Forestry,</w:t>
      </w:r>
      <w:r w:rsidR="00446FF1">
        <w:t xml:space="preserve"> </w:t>
      </w:r>
      <w:r>
        <w:t>excluding</w:t>
      </w:r>
      <w:r w:rsidR="00446FF1">
        <w:t xml:space="preserve"> </w:t>
      </w:r>
      <w:r>
        <w:t>GST)</w:t>
      </w:r>
      <w:r w:rsidR="00446FF1">
        <w:t xml:space="preserve"> </w:t>
      </w:r>
      <w:r>
        <w:t>in</w:t>
      </w:r>
      <w:r w:rsidR="00446FF1">
        <w:t xml:space="preserve"> </w:t>
      </w:r>
      <w:r>
        <w:t>2023–24.</w:t>
      </w:r>
      <w:r w:rsidR="00446FF1">
        <w:t xml:space="preserve"> </w:t>
      </w:r>
    </w:p>
    <w:p w14:paraId="27426D76" w14:textId="60FE8F88" w:rsidR="00240C7C" w:rsidRDefault="00240C7C" w:rsidP="0060205F">
      <w:pPr>
        <w:pStyle w:val="Heading2"/>
      </w:pPr>
      <w:bookmarkStart w:id="26" w:name="_Toc184230508"/>
      <w:r>
        <w:t>Forest</w:t>
      </w:r>
      <w:r w:rsidR="00446FF1">
        <w:t xml:space="preserve"> </w:t>
      </w:r>
      <w:r>
        <w:t>contracting</w:t>
      </w:r>
      <w:bookmarkEnd w:id="26"/>
    </w:p>
    <w:p w14:paraId="3A6DFD5E" w14:textId="6E782878" w:rsidR="00240C7C" w:rsidRDefault="00240C7C" w:rsidP="0060205F">
      <w:r>
        <w:t>Most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operate</w:t>
      </w:r>
      <w:r w:rsidR="00446FF1">
        <w:t xml:space="preserve"> </w:t>
      </w:r>
      <w:r>
        <w:t>under</w:t>
      </w:r>
      <w:r w:rsidR="00446FF1">
        <w:t xml:space="preserve"> </w:t>
      </w:r>
      <w:r>
        <w:t>amended</w:t>
      </w:r>
      <w:r w:rsidR="00446FF1">
        <w:t xml:space="preserve"> </w:t>
      </w:r>
      <w:r>
        <w:t>contracts</w:t>
      </w:r>
      <w:r w:rsidR="00446FF1">
        <w:t xml:space="preserve"> </w:t>
      </w:r>
      <w:r>
        <w:t>to</w:t>
      </w:r>
      <w:r w:rsidR="00446FF1">
        <w:t xml:space="preserve"> </w:t>
      </w:r>
      <w:r>
        <w:t>account</w:t>
      </w:r>
      <w:r w:rsidR="00446FF1">
        <w:t xml:space="preserve"> </w:t>
      </w:r>
      <w:r>
        <w:t>for</w:t>
      </w:r>
      <w:r w:rsidR="00446FF1">
        <w:t xml:space="preserve"> </w:t>
      </w:r>
      <w:r>
        <w:t>prolonged</w:t>
      </w:r>
      <w:r w:rsidR="00446FF1">
        <w:t xml:space="preserve"> </w:t>
      </w:r>
      <w:r>
        <w:t>stand</w:t>
      </w:r>
      <w:r w:rsidR="00446FF1">
        <w:t xml:space="preserve"> </w:t>
      </w:r>
      <w:r>
        <w:t>down</w:t>
      </w:r>
      <w:r w:rsidR="00446FF1">
        <w:t xml:space="preserve"> </w:t>
      </w:r>
      <w:r>
        <w:t>periods.</w:t>
      </w:r>
      <w:r w:rsidR="00446FF1">
        <w:t xml:space="preserve"> </w:t>
      </w:r>
      <w:r>
        <w:t>The</w:t>
      </w:r>
      <w:r w:rsidR="00446FF1">
        <w:t xml:space="preserve"> </w:t>
      </w:r>
      <w:r>
        <w:t>contracts</w:t>
      </w:r>
      <w:r w:rsidR="00446FF1">
        <w:t xml:space="preserve"> </w:t>
      </w:r>
      <w:r>
        <w:t>were</w:t>
      </w:r>
      <w:r w:rsidR="00446FF1">
        <w:t xml:space="preserve"> </w:t>
      </w:r>
      <w:r>
        <w:t>originally</w:t>
      </w:r>
      <w:r w:rsidR="00446FF1">
        <w:t xml:space="preserve"> </w:t>
      </w:r>
      <w:r>
        <w:t>amended</w:t>
      </w:r>
      <w:r w:rsidR="00446FF1">
        <w:t xml:space="preserve"> </w:t>
      </w:r>
      <w:r>
        <w:t>to</w:t>
      </w:r>
      <w:r w:rsidR="00446FF1">
        <w:t xml:space="preserve"> </w:t>
      </w:r>
      <w:r>
        <w:t>account</w:t>
      </w:r>
      <w:r w:rsidR="00446FF1">
        <w:t xml:space="preserve"> </w:t>
      </w:r>
      <w:r>
        <w:t>for</w:t>
      </w:r>
      <w:r w:rsidR="00446FF1">
        <w:t xml:space="preserve"> </w:t>
      </w:r>
      <w:r>
        <w:t>stand</w:t>
      </w:r>
      <w:r w:rsidR="00446FF1">
        <w:t xml:space="preserve"> </w:t>
      </w:r>
      <w:r>
        <w:t>downs</w:t>
      </w:r>
      <w:r w:rsidR="00446FF1">
        <w:t xml:space="preserve"> </w:t>
      </w:r>
      <w:r>
        <w:t>incurred</w:t>
      </w:r>
      <w:r w:rsidR="00446FF1">
        <w:t xml:space="preserve"> </w:t>
      </w:r>
      <w:r>
        <w:t>because</w:t>
      </w:r>
      <w:r w:rsidR="00446FF1">
        <w:t xml:space="preserve"> </w:t>
      </w:r>
      <w:r>
        <w:t>of</w:t>
      </w:r>
      <w:r w:rsidR="00446FF1">
        <w:t xml:space="preserve"> </w:t>
      </w:r>
      <w:r>
        <w:t>Court</w:t>
      </w:r>
      <w:r w:rsidR="00446FF1">
        <w:t xml:space="preserve"> </w:t>
      </w:r>
      <w:r>
        <w:t>Orders</w:t>
      </w:r>
      <w:r w:rsidR="00446FF1">
        <w:t xml:space="preserve"> </w:t>
      </w:r>
      <w:r>
        <w:t>reducing</w:t>
      </w:r>
      <w:r w:rsidR="00446FF1">
        <w:t xml:space="preserve"> </w:t>
      </w:r>
      <w:r>
        <w:t>the</w:t>
      </w:r>
      <w:r w:rsidR="00446FF1">
        <w:t xml:space="preserve"> </w:t>
      </w:r>
      <w:r>
        <w:t>availability</w:t>
      </w:r>
      <w:r w:rsidR="00446FF1">
        <w:t xml:space="preserve"> </w:t>
      </w:r>
      <w:r>
        <w:t>of</w:t>
      </w:r>
      <w:r w:rsidR="00446FF1">
        <w:t xml:space="preserve"> </w:t>
      </w:r>
      <w:r>
        <w:t>areas</w:t>
      </w:r>
      <w:r w:rsidR="00446FF1">
        <w:t xml:space="preserve"> </w:t>
      </w:r>
      <w:r>
        <w:t>for</w:t>
      </w:r>
      <w:r w:rsidR="00446FF1">
        <w:t xml:space="preserve"> </w:t>
      </w:r>
      <w:r>
        <w:t>harvest.</w:t>
      </w:r>
      <w:r w:rsidR="00446FF1">
        <w:t xml:space="preserve"> </w:t>
      </w:r>
      <w:r>
        <w:t>These</w:t>
      </w:r>
      <w:r w:rsidR="00446FF1">
        <w:t xml:space="preserve"> </w:t>
      </w:r>
      <w:r>
        <w:t>amendments</w:t>
      </w:r>
      <w:r w:rsidR="00446FF1">
        <w:t xml:space="preserve"> </w:t>
      </w:r>
      <w:r>
        <w:t>provided</w:t>
      </w:r>
      <w:r w:rsidR="00446FF1">
        <w:t xml:space="preserve"> </w:t>
      </w:r>
      <w:r>
        <w:t>a</w:t>
      </w:r>
      <w:r w:rsidR="00446FF1">
        <w:t xml:space="preserve"> </w:t>
      </w:r>
      <w:r>
        <w:t>structured</w:t>
      </w:r>
      <w:r w:rsidR="00446FF1">
        <w:t xml:space="preserve"> </w:t>
      </w:r>
      <w:r>
        <w:t>methodology</w:t>
      </w:r>
      <w:r w:rsidR="00446FF1">
        <w:t xml:space="preserve"> </w:t>
      </w:r>
      <w:r>
        <w:t>for</w:t>
      </w:r>
      <w:r w:rsidR="00446FF1">
        <w:t xml:space="preserve"> </w:t>
      </w:r>
      <w:r>
        <w:t>paying</w:t>
      </w:r>
      <w:r w:rsidR="00446FF1">
        <w:t xml:space="preserve"> </w:t>
      </w:r>
      <w:r>
        <w:t>contractors</w:t>
      </w:r>
      <w:r w:rsidR="00446FF1">
        <w:t xml:space="preserve"> </w:t>
      </w:r>
      <w:r>
        <w:t>during</w:t>
      </w:r>
      <w:r w:rsidR="00446FF1">
        <w:t xml:space="preserve"> </w:t>
      </w:r>
      <w:r>
        <w:t>stand</w:t>
      </w:r>
      <w:r w:rsidR="00446FF1">
        <w:t xml:space="preserve"> </w:t>
      </w:r>
      <w:r>
        <w:t>down</w:t>
      </w:r>
      <w:r w:rsidR="00446FF1">
        <w:t xml:space="preserve"> </w:t>
      </w:r>
      <w:r>
        <w:t>at</w:t>
      </w:r>
      <w:r w:rsidR="00446FF1">
        <w:t xml:space="preserve"> </w:t>
      </w:r>
      <w:r>
        <w:t>up</w:t>
      </w:r>
      <w:r w:rsidR="00446FF1">
        <w:t xml:space="preserve"> </w:t>
      </w:r>
      <w:r>
        <w:t>to</w:t>
      </w:r>
      <w:r w:rsidR="00446FF1">
        <w:t xml:space="preserve"> </w:t>
      </w:r>
      <w:r>
        <w:t>100</w:t>
      </w:r>
      <w:r w:rsidR="00446FF1">
        <w:t xml:space="preserve"> </w:t>
      </w:r>
      <w:r>
        <w:t>per</w:t>
      </w:r>
      <w:r w:rsidR="00446FF1">
        <w:t xml:space="preserve"> </w:t>
      </w:r>
      <w:r>
        <w:t>cent</w:t>
      </w:r>
      <w:r w:rsidR="00446FF1">
        <w:t xml:space="preserve"> </w:t>
      </w:r>
      <w:r>
        <w:t>of</w:t>
      </w:r>
      <w:r w:rsidR="00446FF1">
        <w:t xml:space="preserve"> </w:t>
      </w:r>
      <w:r>
        <w:t>their</w:t>
      </w:r>
      <w:r w:rsidR="00446FF1">
        <w:t xml:space="preserve"> </w:t>
      </w:r>
      <w:r>
        <w:t>rates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availability</w:t>
      </w:r>
      <w:r w:rsidR="00446FF1">
        <w:t xml:space="preserve"> </w:t>
      </w:r>
      <w:r>
        <w:t>of</w:t>
      </w:r>
      <w:r w:rsidR="00446FF1">
        <w:t xml:space="preserve"> </w:t>
      </w:r>
      <w:r>
        <w:t>their</w:t>
      </w:r>
      <w:r w:rsidR="00446FF1">
        <w:t xml:space="preserve"> </w:t>
      </w:r>
      <w:r>
        <w:t>equipment</w:t>
      </w:r>
      <w:r w:rsidR="00446FF1">
        <w:t xml:space="preserve"> </w:t>
      </w:r>
      <w:r>
        <w:t>and</w:t>
      </w:r>
      <w:r w:rsidR="00446FF1">
        <w:t xml:space="preserve"> </w:t>
      </w:r>
      <w:r>
        <w:t>workers</w:t>
      </w:r>
      <w:r w:rsidR="00446FF1">
        <w:t xml:space="preserve"> </w:t>
      </w:r>
      <w:r>
        <w:t>and</w:t>
      </w:r>
      <w:r w:rsidR="00446FF1">
        <w:t xml:space="preserve"> </w:t>
      </w:r>
      <w:r>
        <w:t>allowed</w:t>
      </w:r>
      <w:r w:rsidR="00446FF1">
        <w:t xml:space="preserve"> </w:t>
      </w:r>
      <w:r>
        <w:t>for</w:t>
      </w:r>
      <w:r w:rsidR="00446FF1">
        <w:t xml:space="preserve"> </w:t>
      </w:r>
      <w:r>
        <w:t>pass</w:t>
      </w:r>
      <w:r w:rsidR="00446FF1">
        <w:t xml:space="preserve"> </w:t>
      </w:r>
      <w:r>
        <w:t>through</w:t>
      </w:r>
      <w:r w:rsidR="00446FF1">
        <w:t xml:space="preserve"> </w:t>
      </w:r>
      <w:r>
        <w:t>of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workers</w:t>
      </w:r>
      <w:r w:rsidR="00446FF1">
        <w:t xml:space="preserve"> </w:t>
      </w:r>
      <w:r>
        <w:t>and</w:t>
      </w:r>
      <w:r w:rsidR="00446FF1">
        <w:t xml:space="preserve"> </w:t>
      </w:r>
      <w:r>
        <w:t>principal</w:t>
      </w:r>
      <w:r w:rsidR="00446FF1">
        <w:t xml:space="preserve"> </w:t>
      </w:r>
      <w:r>
        <w:t>sub-contractors.</w:t>
      </w:r>
      <w:r w:rsidR="00446FF1">
        <w:t xml:space="preserve"> </w:t>
      </w:r>
    </w:p>
    <w:p w14:paraId="289DCD27" w14:textId="6D9A92DF" w:rsidR="00240C7C" w:rsidRDefault="00240C7C" w:rsidP="0060205F">
      <w:r>
        <w:t>The</w:t>
      </w:r>
      <w:r w:rsidR="00446FF1">
        <w:t xml:space="preserve"> </w:t>
      </w:r>
      <w:r>
        <w:t>amended</w:t>
      </w:r>
      <w:r w:rsidR="00446FF1">
        <w:t xml:space="preserve"> </w:t>
      </w:r>
      <w:r>
        <w:t>contracts</w:t>
      </w:r>
      <w:r w:rsidR="00446FF1">
        <w:t xml:space="preserve"> </w:t>
      </w:r>
      <w:r>
        <w:t>also</w:t>
      </w:r>
      <w:r w:rsidR="00446FF1">
        <w:t xml:space="preserve"> </w:t>
      </w:r>
      <w:r>
        <w:t>provided</w:t>
      </w:r>
      <w:r w:rsidR="00446FF1">
        <w:t xml:space="preserve"> </w:t>
      </w:r>
      <w:r>
        <w:t>a</w:t>
      </w:r>
      <w:r w:rsidR="00446FF1">
        <w:t xml:space="preserve"> </w:t>
      </w:r>
      <w:r>
        <w:t>methodology</w:t>
      </w:r>
      <w:r w:rsidR="00446FF1">
        <w:t xml:space="preserve"> </w:t>
      </w:r>
      <w:r>
        <w:t>for</w:t>
      </w:r>
      <w:r w:rsidR="00446FF1">
        <w:t xml:space="preserve"> </w:t>
      </w:r>
      <w:r>
        <w:t>providing</w:t>
      </w:r>
      <w:r w:rsidR="00446FF1">
        <w:t xml:space="preserve"> </w:t>
      </w:r>
      <w:r>
        <w:t>contractors</w:t>
      </w:r>
      <w:r w:rsidR="00446FF1">
        <w:t xml:space="preserve"> </w:t>
      </w:r>
      <w:r>
        <w:t>with</w:t>
      </w:r>
      <w:r w:rsidR="00446FF1">
        <w:t xml:space="preserve"> </w:t>
      </w:r>
      <w:r>
        <w:t>alternative</w:t>
      </w:r>
      <w:r w:rsidR="00446FF1">
        <w:t xml:space="preserve"> </w:t>
      </w:r>
      <w:r>
        <w:t>work</w:t>
      </w:r>
      <w:r w:rsidR="00446FF1">
        <w:t xml:space="preserve"> </w:t>
      </w:r>
      <w:r>
        <w:t>instead</w:t>
      </w:r>
      <w:r w:rsidR="00446FF1">
        <w:t xml:space="preserve"> </w:t>
      </w:r>
      <w:r>
        <w:t>of</w:t>
      </w:r>
      <w:r w:rsidR="00446FF1">
        <w:t xml:space="preserve"> </w:t>
      </w:r>
      <w:r>
        <w:t>being</w:t>
      </w:r>
      <w:r w:rsidR="00446FF1">
        <w:t xml:space="preserve"> </w:t>
      </w:r>
      <w:r>
        <w:t>stood</w:t>
      </w:r>
      <w:r w:rsidR="00446FF1">
        <w:t xml:space="preserve"> </w:t>
      </w:r>
      <w:r>
        <w:t>down.</w:t>
      </w:r>
      <w:r w:rsidR="00446FF1">
        <w:t xml:space="preserve"> </w:t>
      </w:r>
      <w:r>
        <w:t>Several</w:t>
      </w:r>
      <w:r w:rsidR="00446FF1">
        <w:t xml:space="preserve"> </w:t>
      </w:r>
      <w:r>
        <w:t>opportunities</w:t>
      </w:r>
      <w:r w:rsidR="00446FF1">
        <w:t xml:space="preserve"> </w:t>
      </w:r>
      <w:r>
        <w:t>for</w:t>
      </w:r>
      <w:r w:rsidR="00446FF1">
        <w:t xml:space="preserve"> </w:t>
      </w:r>
      <w:r>
        <w:t>alternative</w:t>
      </w:r>
      <w:r w:rsidR="00446FF1">
        <w:t xml:space="preserve"> </w:t>
      </w:r>
      <w:r>
        <w:t>work</w:t>
      </w:r>
      <w:r w:rsidR="00446FF1">
        <w:t xml:space="preserve"> </w:t>
      </w:r>
      <w:r>
        <w:t>were</w:t>
      </w:r>
      <w:r w:rsidR="00446FF1">
        <w:t xml:space="preserve"> </w:t>
      </w:r>
      <w:r>
        <w:t>provided</w:t>
      </w:r>
      <w:r w:rsidR="00446FF1">
        <w:t xml:space="preserve"> </w:t>
      </w:r>
      <w:r>
        <w:t>and</w:t>
      </w:r>
      <w:r w:rsidR="00446FF1">
        <w:t xml:space="preserve"> </w:t>
      </w:r>
      <w:r>
        <w:t>included</w:t>
      </w:r>
      <w:r w:rsidR="00446FF1">
        <w:t xml:space="preserve"> </w:t>
      </w:r>
      <w:r>
        <w:t>debris</w:t>
      </w:r>
      <w:r w:rsidR="00446FF1">
        <w:t xml:space="preserve"> </w:t>
      </w:r>
      <w:r>
        <w:t>recovery</w:t>
      </w:r>
      <w:r w:rsidR="00446FF1">
        <w:t xml:space="preserve"> </w:t>
      </w:r>
      <w:r>
        <w:t>works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Wombat</w:t>
      </w:r>
      <w:r w:rsidR="00446FF1">
        <w:t xml:space="preserve"> </w:t>
      </w:r>
      <w:r>
        <w:t>State</w:t>
      </w:r>
      <w:r w:rsidR="00446FF1">
        <w:t xml:space="preserve"> </w:t>
      </w:r>
      <w:r>
        <w:t>Forest</w:t>
      </w:r>
      <w:r w:rsidR="00446FF1">
        <w:t xml:space="preserve"> </w:t>
      </w:r>
      <w:r>
        <w:t>and</w:t>
      </w:r>
      <w:r w:rsidR="00446FF1">
        <w:t xml:space="preserve"> </w:t>
      </w:r>
      <w:r>
        <w:t>Mirboo</w:t>
      </w:r>
      <w:r w:rsidR="00446FF1">
        <w:t xml:space="preserve"> </w:t>
      </w:r>
      <w:r>
        <w:t>North</w:t>
      </w:r>
      <w:r w:rsidR="00446FF1">
        <w:t xml:space="preserve"> </w:t>
      </w:r>
      <w:r>
        <w:t>after</w:t>
      </w:r>
      <w:r w:rsidR="00446FF1">
        <w:t xml:space="preserve"> </w:t>
      </w:r>
      <w:r>
        <w:t>storm</w:t>
      </w:r>
      <w:r w:rsidR="00446FF1">
        <w:t xml:space="preserve"> </w:t>
      </w:r>
      <w:r>
        <w:t>damage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creation</w:t>
      </w:r>
      <w:r w:rsidR="00446FF1">
        <w:t xml:space="preserve"> </w:t>
      </w:r>
      <w:r>
        <w:t>of</w:t>
      </w:r>
      <w:r w:rsidR="00446FF1">
        <w:t xml:space="preserve"> </w:t>
      </w:r>
      <w:r>
        <w:t>strategic</w:t>
      </w:r>
      <w:r w:rsidR="00446FF1">
        <w:t xml:space="preserve"> </w:t>
      </w:r>
      <w:r>
        <w:t>fire</w:t>
      </w:r>
      <w:r w:rsidR="00446FF1">
        <w:t xml:space="preserve"> </w:t>
      </w:r>
      <w:r>
        <w:t>breaks</w:t>
      </w:r>
      <w:r w:rsidR="00446FF1">
        <w:t xml:space="preserve"> </w:t>
      </w:r>
      <w:r>
        <w:t>in</w:t>
      </w:r>
      <w:r w:rsidR="00446FF1">
        <w:t xml:space="preserve"> </w:t>
      </w:r>
      <w:r>
        <w:t>a</w:t>
      </w:r>
      <w:r w:rsidR="00446FF1">
        <w:t xml:space="preserve"> </w:t>
      </w:r>
      <w:r>
        <w:t>range</w:t>
      </w:r>
      <w:r w:rsidR="00446FF1">
        <w:t xml:space="preserve"> </w:t>
      </w:r>
      <w:r>
        <w:t>of</w:t>
      </w:r>
      <w:r w:rsidR="00446FF1">
        <w:t xml:space="preserve"> </w:t>
      </w:r>
      <w:r>
        <w:t>locations.</w:t>
      </w:r>
    </w:p>
    <w:p w14:paraId="48D40804" w14:textId="729211E0" w:rsidR="00240C7C" w:rsidRDefault="00240C7C" w:rsidP="0060205F">
      <w:r>
        <w:lastRenderedPageBreak/>
        <w:t>Contractors</w:t>
      </w:r>
      <w:r w:rsidR="00446FF1">
        <w:t xml:space="preserve"> </w:t>
      </w:r>
      <w:r>
        <w:t>who</w:t>
      </w:r>
      <w:r w:rsidR="00446FF1">
        <w:t xml:space="preserve"> </w:t>
      </w:r>
      <w:r>
        <w:t>opted</w:t>
      </w:r>
      <w:r w:rsidR="00446FF1">
        <w:t xml:space="preserve"> </w:t>
      </w:r>
      <w:r>
        <w:t>not</w:t>
      </w:r>
      <w:r w:rsidR="00446FF1">
        <w:t xml:space="preserve"> </w:t>
      </w:r>
      <w:r>
        <w:t>to</w:t>
      </w:r>
      <w:r w:rsidR="00446FF1">
        <w:t xml:space="preserve"> </w:t>
      </w:r>
      <w:r>
        <w:t>amend</w:t>
      </w:r>
      <w:r w:rsidR="00446FF1">
        <w:t xml:space="preserve"> </w:t>
      </w:r>
      <w:r>
        <w:t>their</w:t>
      </w:r>
      <w:r w:rsidR="00446FF1">
        <w:t xml:space="preserve"> </w:t>
      </w:r>
      <w:r>
        <w:t>contracts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paid</w:t>
      </w:r>
      <w:r w:rsidR="00446FF1">
        <w:t xml:space="preserve"> </w:t>
      </w:r>
      <w:r>
        <w:t>stand</w:t>
      </w:r>
      <w:r w:rsidR="00446FF1">
        <w:t xml:space="preserve"> </w:t>
      </w:r>
      <w:r>
        <w:t>down</w:t>
      </w:r>
      <w:r w:rsidR="00446FF1">
        <w:t xml:space="preserve"> </w:t>
      </w:r>
      <w:r>
        <w:t>rates</w:t>
      </w:r>
      <w:r w:rsidR="00446FF1">
        <w:t xml:space="preserve"> </w:t>
      </w:r>
      <w:r>
        <w:t>at</w:t>
      </w:r>
      <w:r w:rsidR="00446FF1">
        <w:t xml:space="preserve"> </w:t>
      </w:r>
      <w:r>
        <w:t>67</w:t>
      </w:r>
      <w:r w:rsidR="00446FF1">
        <w:t xml:space="preserve"> </w:t>
      </w:r>
      <w:r>
        <w:t>per</w:t>
      </w:r>
      <w:r w:rsidR="00446FF1">
        <w:t xml:space="preserve"> </w:t>
      </w:r>
      <w:r>
        <w:t>cent</w:t>
      </w:r>
      <w:r w:rsidR="00446FF1">
        <w:t xml:space="preserve"> </w:t>
      </w:r>
      <w:r>
        <w:t>of</w:t>
      </w:r>
      <w:r w:rsidR="00446FF1">
        <w:t xml:space="preserve"> </w:t>
      </w:r>
      <w:r>
        <w:t>their</w:t>
      </w:r>
      <w:r w:rsidR="00446FF1">
        <w:t xml:space="preserve"> </w:t>
      </w:r>
      <w:r>
        <w:t>base</w:t>
      </w:r>
      <w:r w:rsidR="00446FF1">
        <w:t xml:space="preserve"> </w:t>
      </w:r>
      <w:r>
        <w:t>rates.</w:t>
      </w:r>
    </w:p>
    <w:p w14:paraId="094459CC" w14:textId="73CB1DF1" w:rsidR="00240C7C" w:rsidRDefault="00240C7C" w:rsidP="0060205F">
      <w:r>
        <w:t>After</w:t>
      </w:r>
      <w:r w:rsidR="00446FF1">
        <w:t xml:space="preserve"> </w:t>
      </w:r>
      <w:r>
        <w:t>the</w:t>
      </w:r>
      <w:r w:rsidR="00446FF1">
        <w:t xml:space="preserve"> </w:t>
      </w:r>
      <w:r>
        <w:t>decision</w:t>
      </w:r>
      <w:r w:rsidR="00446FF1">
        <w:t xml:space="preserve"> </w:t>
      </w:r>
      <w:r>
        <w:t>to</w:t>
      </w:r>
      <w:r w:rsidR="00446FF1">
        <w:t xml:space="preserve"> </w:t>
      </w:r>
      <w:r>
        <w:t>end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2024,</w:t>
      </w:r>
      <w:r w:rsidR="00446FF1">
        <w:t xml:space="preserve"> </w:t>
      </w:r>
      <w:r>
        <w:t>the</w:t>
      </w:r>
      <w:r w:rsidR="00446FF1">
        <w:t xml:space="preserve"> </w:t>
      </w:r>
      <w:r>
        <w:t>amended</w:t>
      </w:r>
      <w:r w:rsidR="00446FF1">
        <w:t xml:space="preserve"> </w:t>
      </w:r>
      <w:r>
        <w:t>contracts</w:t>
      </w:r>
      <w:r w:rsidR="00446FF1">
        <w:t xml:space="preserve"> </w:t>
      </w:r>
      <w:r>
        <w:t>remained</w:t>
      </w:r>
      <w:r w:rsidR="00446FF1">
        <w:t xml:space="preserve"> </w:t>
      </w:r>
      <w:r>
        <w:t>effective</w:t>
      </w:r>
      <w:r w:rsidR="00446FF1">
        <w:t xml:space="preserve"> </w:t>
      </w:r>
      <w:r>
        <w:t>in</w:t>
      </w:r>
      <w:r w:rsidR="00446FF1">
        <w:t xml:space="preserve"> </w:t>
      </w:r>
      <w:r>
        <w:t>maintaining</w:t>
      </w:r>
      <w:r w:rsidR="00446FF1">
        <w:t xml:space="preserve"> </w:t>
      </w:r>
      <w:r>
        <w:t>contracting</w:t>
      </w:r>
      <w:r w:rsidR="00446FF1">
        <w:t xml:space="preserve"> </w:t>
      </w:r>
      <w:r>
        <w:t>capacity</w:t>
      </w:r>
      <w:r w:rsidR="00446FF1">
        <w:t xml:space="preserve"> </w:t>
      </w:r>
      <w:r>
        <w:t>until</w:t>
      </w:r>
      <w:r w:rsidR="00446FF1">
        <w:t xml:space="preserve"> </w:t>
      </w:r>
      <w:r>
        <w:t>contractors</w:t>
      </w:r>
      <w:r w:rsidR="00446FF1">
        <w:t xml:space="preserve"> </w:t>
      </w:r>
      <w:r>
        <w:t>could</w:t>
      </w:r>
      <w:r w:rsidR="00446FF1">
        <w:t xml:space="preserve"> </w:t>
      </w:r>
      <w:r>
        <w:t>be</w:t>
      </w:r>
      <w:r w:rsidR="00446FF1">
        <w:t xml:space="preserve"> </w:t>
      </w:r>
      <w:r>
        <w:t>given</w:t>
      </w:r>
      <w:r w:rsidR="00446FF1">
        <w:t xml:space="preserve"> </w:t>
      </w:r>
      <w:r>
        <w:t>the</w:t>
      </w:r>
      <w:r w:rsidR="00446FF1">
        <w:t xml:space="preserve"> </w:t>
      </w:r>
      <w:r>
        <w:t>opportunity</w:t>
      </w:r>
      <w:r w:rsidR="00446FF1">
        <w:t xml:space="preserve"> </w:t>
      </w:r>
      <w:r>
        <w:t>to</w:t>
      </w:r>
      <w:r w:rsidR="00446FF1">
        <w:t xml:space="preserve"> </w:t>
      </w:r>
      <w:r>
        <w:t>move</w:t>
      </w:r>
      <w:r w:rsidR="00446FF1">
        <w:t xml:space="preserve"> </w:t>
      </w:r>
      <w:r>
        <w:t>to</w:t>
      </w:r>
      <w:r w:rsidR="00446FF1">
        <w:t xml:space="preserve"> </w:t>
      </w:r>
      <w:r>
        <w:t>new</w:t>
      </w:r>
      <w:r w:rsidR="00446FF1">
        <w:t xml:space="preserve"> </w:t>
      </w:r>
      <w:r>
        <w:t>Forest</w:t>
      </w:r>
      <w:r w:rsidR="00446FF1">
        <w:t xml:space="preserve"> </w:t>
      </w:r>
      <w:r>
        <w:t>&amp;</w:t>
      </w:r>
      <w:r w:rsidR="00446FF1">
        <w:t xml:space="preserve"> </w:t>
      </w:r>
      <w:r>
        <w:t>Fire</w:t>
      </w:r>
      <w:r w:rsidR="00446FF1">
        <w:t xml:space="preserve"> </w:t>
      </w:r>
      <w:r>
        <w:t>Management</w:t>
      </w:r>
      <w:r w:rsidR="00446FF1">
        <w:t xml:space="preserve"> </w:t>
      </w:r>
      <w:r>
        <w:t>Service</w:t>
      </w:r>
      <w:r w:rsidR="00446FF1">
        <w:t xml:space="preserve"> </w:t>
      </w:r>
      <w:r>
        <w:t>Agreements</w:t>
      </w:r>
      <w:r w:rsidR="00446FF1">
        <w:t xml:space="preserve"> </w:t>
      </w:r>
      <w:r>
        <w:t>with</w:t>
      </w:r>
      <w:r w:rsidR="00446FF1">
        <w:t xml:space="preserve"> </w:t>
      </w:r>
      <w:r>
        <w:t>DEECA</w:t>
      </w:r>
      <w:r w:rsidR="00446FF1">
        <w:t xml:space="preserve"> </w:t>
      </w:r>
      <w:r>
        <w:t>commencing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2024.</w:t>
      </w:r>
    </w:p>
    <w:p w14:paraId="1E35A082" w14:textId="0B54FAE1" w:rsidR="00240C7C" w:rsidRDefault="00240C7C" w:rsidP="0060205F">
      <w:r>
        <w:t>No</w:t>
      </w:r>
      <w:r w:rsidR="00446FF1">
        <w:t xml:space="preserve"> </w:t>
      </w:r>
      <w:r>
        <w:t>new</w:t>
      </w:r>
      <w:r w:rsidR="00446FF1">
        <w:t xml:space="preserve"> </w:t>
      </w:r>
      <w:r>
        <w:t>standard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contracts</w:t>
      </w:r>
      <w:r w:rsidR="00446FF1">
        <w:t xml:space="preserve"> </w:t>
      </w:r>
      <w:r>
        <w:t>were</w:t>
      </w:r>
      <w:r w:rsidR="00446FF1">
        <w:t xml:space="preserve"> </w:t>
      </w:r>
      <w:r>
        <w:t>entered</w:t>
      </w:r>
      <w:r w:rsidR="00446FF1">
        <w:t xml:space="preserve"> </w:t>
      </w:r>
      <w:r>
        <w:t>into</w:t>
      </w:r>
      <w:r w:rsidR="00446FF1">
        <w:t xml:space="preserve"> </w:t>
      </w:r>
      <w:r>
        <w:t>during</w:t>
      </w:r>
      <w:r w:rsidR="00446FF1">
        <w:t xml:space="preserve"> </w:t>
      </w:r>
      <w:r>
        <w:t>2023–24.</w:t>
      </w:r>
      <w:r w:rsidR="00446FF1">
        <w:t xml:space="preserve"> </w:t>
      </w:r>
      <w:r>
        <w:t>However,</w:t>
      </w:r>
      <w:r w:rsidR="00446FF1">
        <w:t xml:space="preserve"> </w:t>
      </w:r>
      <w:r>
        <w:t>five</w:t>
      </w:r>
      <w:r w:rsidR="00446FF1">
        <w:t xml:space="preserve"> </w:t>
      </w:r>
      <w:r>
        <w:t>contracts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expire</w:t>
      </w:r>
      <w:r w:rsidR="00446FF1">
        <w:t xml:space="preserve"> </w:t>
      </w:r>
      <w:r>
        <w:t>on</w:t>
      </w:r>
      <w:r w:rsidR="00446FF1">
        <w:t xml:space="preserve"> </w:t>
      </w:r>
      <w:r>
        <w:t>30</w:t>
      </w:r>
      <w:r w:rsidR="00446FF1">
        <w:t xml:space="preserve"> </w:t>
      </w:r>
      <w:r>
        <w:t>September</w:t>
      </w:r>
      <w:r w:rsidR="00446FF1">
        <w:t xml:space="preserve"> </w:t>
      </w:r>
      <w:r>
        <w:t>2023</w:t>
      </w:r>
      <w:r w:rsidR="00446FF1">
        <w:t xml:space="preserve"> </w:t>
      </w:r>
      <w:r>
        <w:t>were</w:t>
      </w:r>
      <w:r w:rsidR="00446FF1">
        <w:t xml:space="preserve"> </w:t>
      </w:r>
      <w:r>
        <w:t>extended</w:t>
      </w:r>
      <w:r w:rsidR="00446FF1">
        <w:t xml:space="preserve"> </w:t>
      </w:r>
      <w:r>
        <w:t>to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to</w:t>
      </w:r>
      <w:r w:rsidR="00446FF1">
        <w:t xml:space="preserve"> </w:t>
      </w:r>
      <w:r>
        <w:t>align</w:t>
      </w:r>
      <w:r w:rsidR="00446FF1">
        <w:t xml:space="preserve"> </w:t>
      </w:r>
      <w:r>
        <w:t>these</w:t>
      </w:r>
      <w:r w:rsidR="00446FF1">
        <w:t xml:space="preserve"> </w:t>
      </w:r>
      <w:r>
        <w:t>contracts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expiry</w:t>
      </w:r>
      <w:r w:rsidR="00446FF1">
        <w:t xml:space="preserve"> </w:t>
      </w:r>
      <w:r>
        <w:t>of</w:t>
      </w:r>
      <w:r w:rsidR="00446FF1">
        <w:t xml:space="preserve"> </w:t>
      </w:r>
      <w:r>
        <w:t>all</w:t>
      </w:r>
      <w:r w:rsidR="00446FF1">
        <w:t xml:space="preserve"> </w:t>
      </w:r>
      <w:r>
        <w:t>other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</w:t>
      </w:r>
      <w:r w:rsidR="00446FF1">
        <w:t xml:space="preserve"> </w:t>
      </w:r>
      <w:r>
        <w:t>contracts</w:t>
      </w:r>
      <w:r w:rsidR="00446FF1">
        <w:t xml:space="preserve"> </w:t>
      </w:r>
      <w:r>
        <w:t>so</w:t>
      </w:r>
      <w:r w:rsidR="00446FF1">
        <w:t xml:space="preserve"> </w:t>
      </w:r>
      <w:r>
        <w:t>those</w:t>
      </w:r>
      <w:r w:rsidR="00446FF1">
        <w:t xml:space="preserve"> </w:t>
      </w:r>
      <w:r>
        <w:t>contractors</w:t>
      </w:r>
      <w:r w:rsidR="00446FF1">
        <w:t xml:space="preserve"> </w:t>
      </w:r>
      <w:r>
        <w:t>would</w:t>
      </w:r>
      <w:r w:rsidR="00446FF1">
        <w:t xml:space="preserve"> </w:t>
      </w:r>
      <w:r>
        <w:t>not</w:t>
      </w:r>
      <w:r w:rsidR="00446FF1">
        <w:t xml:space="preserve"> </w:t>
      </w:r>
      <w:r>
        <w:t>be</w:t>
      </w:r>
      <w:r w:rsidR="00446FF1">
        <w:t xml:space="preserve"> </w:t>
      </w:r>
      <w:r>
        <w:t>disadvantaged</w:t>
      </w:r>
      <w:r w:rsidR="00446FF1">
        <w:t xml:space="preserve"> </w:t>
      </w:r>
      <w:r>
        <w:t>against</w:t>
      </w:r>
      <w:r w:rsidR="00446FF1">
        <w:t xml:space="preserve"> </w:t>
      </w:r>
      <w:r>
        <w:t>other</w:t>
      </w:r>
      <w:r w:rsidR="00446FF1">
        <w:t xml:space="preserve"> </w:t>
      </w:r>
      <w:r>
        <w:t>contractors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transition</w:t>
      </w:r>
      <w:r w:rsidR="00446FF1">
        <w:t xml:space="preserve"> </w:t>
      </w:r>
      <w:r>
        <w:t>process.</w:t>
      </w:r>
    </w:p>
    <w:p w14:paraId="0A5B53F3" w14:textId="03A9A195" w:rsidR="00240C7C" w:rsidRDefault="00240C7C" w:rsidP="0060205F">
      <w:r>
        <w:t>All</w:t>
      </w:r>
      <w:r w:rsidR="00446FF1">
        <w:t xml:space="preserve"> </w:t>
      </w:r>
      <w:r>
        <w:t>Roading</w:t>
      </w:r>
      <w:r w:rsidR="00446FF1">
        <w:t xml:space="preserve"> </w:t>
      </w:r>
      <w:r>
        <w:t>Panel</w:t>
      </w:r>
      <w:r w:rsidR="00446FF1">
        <w:t xml:space="preserve"> </w:t>
      </w:r>
      <w:r>
        <w:t>contracts</w:t>
      </w:r>
      <w:r w:rsidR="00446FF1">
        <w:t xml:space="preserve"> </w:t>
      </w:r>
      <w:r>
        <w:t>expired</w:t>
      </w:r>
      <w:r w:rsidR="00446FF1">
        <w:t xml:space="preserve"> </w:t>
      </w:r>
      <w:r>
        <w:t>on</w:t>
      </w:r>
      <w:r w:rsidR="00446FF1">
        <w:t xml:space="preserve"> </w:t>
      </w:r>
      <w:r>
        <w:t>or</w:t>
      </w:r>
      <w:r w:rsidR="00446FF1">
        <w:t xml:space="preserve"> </w:t>
      </w:r>
      <w:r>
        <w:t>before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new</w:t>
      </w:r>
      <w:r w:rsidR="00446FF1">
        <w:t xml:space="preserve"> </w:t>
      </w:r>
      <w:r>
        <w:t>contractors</w:t>
      </w:r>
      <w:r w:rsidR="00446FF1">
        <w:t xml:space="preserve"> </w:t>
      </w:r>
      <w:r>
        <w:t>added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Roading</w:t>
      </w:r>
      <w:r w:rsidR="00446FF1">
        <w:t xml:space="preserve"> </w:t>
      </w:r>
      <w:r>
        <w:t>Panel</w:t>
      </w:r>
      <w:r w:rsidR="00446FF1">
        <w:t xml:space="preserve"> </w:t>
      </w:r>
      <w:r>
        <w:t>in</w:t>
      </w:r>
      <w:r w:rsidR="00446FF1">
        <w:t xml:space="preserve"> </w:t>
      </w:r>
      <w:r>
        <w:t>2023–24.</w:t>
      </w:r>
    </w:p>
    <w:p w14:paraId="442D308C" w14:textId="35B7C0EF" w:rsidR="00240C7C" w:rsidRDefault="00240C7C" w:rsidP="0060205F">
      <w:pPr>
        <w:pStyle w:val="Heading1"/>
      </w:pPr>
      <w:bookmarkStart w:id="27" w:name="_Toc184230509"/>
      <w:r>
        <w:lastRenderedPageBreak/>
        <w:t>VicForests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community</w:t>
      </w:r>
      <w:bookmarkEnd w:id="27"/>
    </w:p>
    <w:p w14:paraId="14AC5363" w14:textId="3DB95800" w:rsidR="00240C7C" w:rsidRDefault="00240C7C" w:rsidP="0060205F">
      <w:pPr>
        <w:pStyle w:val="Heading2"/>
      </w:pPr>
      <w:bookmarkStart w:id="28" w:name="_Toc184230510"/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operations</w:t>
      </w:r>
      <w:bookmarkEnd w:id="28"/>
    </w:p>
    <w:p w14:paraId="3207BF5A" w14:textId="61164227" w:rsidR="00240C7C" w:rsidRDefault="00240C7C" w:rsidP="0060205F">
      <w:r>
        <w:t>The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Program</w:t>
      </w:r>
      <w:r w:rsidR="00446FF1">
        <w:t xml:space="preserve"> </w:t>
      </w:r>
      <w:r>
        <w:t>was</w:t>
      </w:r>
      <w:r w:rsidR="00446FF1">
        <w:t xml:space="preserve"> </w:t>
      </w:r>
      <w:r>
        <w:t>managed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on</w:t>
      </w:r>
      <w:r w:rsidR="00446FF1">
        <w:t xml:space="preserve"> </w:t>
      </w:r>
      <w:r>
        <w:t>behalf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Government.</w:t>
      </w:r>
      <w:r w:rsidR="00446FF1">
        <w:t xml:space="preserve"> </w:t>
      </w:r>
      <w:r>
        <w:t>Operations</w:t>
      </w:r>
      <w:r w:rsidR="00446FF1">
        <w:t xml:space="preserve"> </w:t>
      </w:r>
      <w:r>
        <w:t>in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were</w:t>
      </w:r>
      <w:r w:rsidR="00446FF1">
        <w:t xml:space="preserve"> </w:t>
      </w:r>
      <w:r>
        <w:t>characterised</w:t>
      </w:r>
      <w:r w:rsidR="00446FF1">
        <w:t xml:space="preserve"> </w:t>
      </w:r>
      <w:r>
        <w:t>by</w:t>
      </w:r>
      <w:r w:rsidR="00446FF1">
        <w:t xml:space="preserve"> </w:t>
      </w:r>
      <w:r>
        <w:t>their</w:t>
      </w:r>
      <w:r w:rsidR="00446FF1">
        <w:t xml:space="preserve"> </w:t>
      </w:r>
      <w:r>
        <w:t>low</w:t>
      </w:r>
      <w:r w:rsidR="00446FF1">
        <w:t xml:space="preserve"> </w:t>
      </w:r>
      <w:r>
        <w:t>impact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focus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use</w:t>
      </w:r>
      <w:r w:rsidR="00446FF1">
        <w:t xml:space="preserve"> </w:t>
      </w:r>
      <w:r>
        <w:t>of</w:t>
      </w:r>
      <w:r w:rsidR="00446FF1">
        <w:t xml:space="preserve"> </w:t>
      </w:r>
      <w:r>
        <w:t>thinning</w:t>
      </w:r>
      <w:r w:rsidR="00446FF1">
        <w:t xml:space="preserve"> </w:t>
      </w:r>
      <w:r>
        <w:t>and</w:t>
      </w:r>
      <w:r w:rsidR="00446FF1">
        <w:t xml:space="preserve"> </w:t>
      </w:r>
      <w:r>
        <w:t>selection</w:t>
      </w:r>
      <w:r w:rsidR="00446FF1">
        <w:t xml:space="preserve"> </w:t>
      </w:r>
      <w:r>
        <w:t>practices</w:t>
      </w:r>
      <w:r w:rsidR="00446FF1">
        <w:t xml:space="preserve"> </w:t>
      </w:r>
      <w:r>
        <w:t>in</w:t>
      </w:r>
      <w:r w:rsidR="00446FF1">
        <w:t xml:space="preserve"> </w:t>
      </w:r>
      <w:r>
        <w:t>most</w:t>
      </w:r>
      <w:r w:rsidR="00446FF1">
        <w:t xml:space="preserve"> </w:t>
      </w:r>
      <w:r>
        <w:t>instances.</w:t>
      </w:r>
      <w:r w:rsidR="00446FF1">
        <w:t xml:space="preserve"> </w:t>
      </w:r>
      <w:r>
        <w:t>The</w:t>
      </w:r>
      <w:r w:rsidR="00446FF1">
        <w:t xml:space="preserve"> </w:t>
      </w:r>
      <w:r>
        <w:t>program</w:t>
      </w:r>
      <w:r w:rsidR="00446FF1">
        <w:t xml:space="preserve"> </w:t>
      </w:r>
      <w:r>
        <w:t>directly</w:t>
      </w:r>
      <w:r w:rsidR="00446FF1">
        <w:t xml:space="preserve"> </w:t>
      </w:r>
      <w:r>
        <w:t>supported</w:t>
      </w:r>
      <w:r w:rsidR="00446FF1">
        <w:t xml:space="preserve"> </w:t>
      </w:r>
      <w:r>
        <w:t>over</w:t>
      </w:r>
      <w:r w:rsidR="00446FF1">
        <w:t xml:space="preserve"> </w:t>
      </w:r>
      <w:r>
        <w:t>50</w:t>
      </w:r>
      <w:r w:rsidR="00446FF1">
        <w:t xml:space="preserve"> </w:t>
      </w:r>
      <w:r>
        <w:t>businesses</w:t>
      </w:r>
      <w:r w:rsidR="00446FF1">
        <w:t xml:space="preserve"> </w:t>
      </w:r>
      <w:r>
        <w:t>or</w:t>
      </w:r>
      <w:r w:rsidR="00446FF1">
        <w:t xml:space="preserve"> </w:t>
      </w:r>
      <w:r>
        <w:t>groups</w:t>
      </w:r>
      <w:r w:rsidR="00446FF1">
        <w:t xml:space="preserve"> </w:t>
      </w:r>
      <w:r>
        <w:t>in</w:t>
      </w:r>
      <w:r w:rsidR="00446FF1">
        <w:t xml:space="preserve"> </w:t>
      </w:r>
      <w:r>
        <w:t>regional</w:t>
      </w:r>
      <w:r w:rsidR="00446FF1">
        <w:t xml:space="preserve"> </w:t>
      </w:r>
      <w:r>
        <w:t>Victoria.</w:t>
      </w:r>
    </w:p>
    <w:p w14:paraId="6E44B6FC" w14:textId="75CA5551" w:rsidR="00240C7C" w:rsidRDefault="00240C7C" w:rsidP="0060205F"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operations</w:t>
      </w:r>
      <w:r w:rsidR="00446FF1">
        <w:t xml:space="preserve"> </w:t>
      </w:r>
      <w:r>
        <w:t>produced</w:t>
      </w:r>
      <w:r w:rsidR="00446FF1">
        <w:t xml:space="preserve"> </w:t>
      </w:r>
      <w:r>
        <w:t>a</w:t>
      </w:r>
      <w:r w:rsidR="00446FF1">
        <w:t xml:space="preserve"> </w:t>
      </w:r>
      <w:r>
        <w:t>wide</w:t>
      </w:r>
      <w:r w:rsidR="00446FF1">
        <w:t xml:space="preserve"> </w:t>
      </w:r>
      <w:r>
        <w:t>range</w:t>
      </w:r>
      <w:r w:rsidR="00446FF1">
        <w:t xml:space="preserve"> </w:t>
      </w:r>
      <w:r>
        <w:t>of</w:t>
      </w:r>
      <w:r w:rsidR="00446FF1">
        <w:t xml:space="preserve"> </w:t>
      </w:r>
      <w:r>
        <w:t>products</w:t>
      </w:r>
      <w:r w:rsidR="00446FF1">
        <w:t xml:space="preserve"> </w:t>
      </w:r>
      <w:r>
        <w:t>which</w:t>
      </w:r>
      <w:r w:rsidR="00446FF1">
        <w:t xml:space="preserve"> </w:t>
      </w:r>
      <w:r>
        <w:t>were</w:t>
      </w:r>
      <w:r w:rsidR="00446FF1">
        <w:t xml:space="preserve"> </w:t>
      </w:r>
      <w:r>
        <w:t>typically</w:t>
      </w:r>
      <w:r w:rsidR="00446FF1">
        <w:t xml:space="preserve"> </w:t>
      </w:r>
      <w:r>
        <w:t>produced</w:t>
      </w:r>
      <w:r w:rsidR="00446FF1">
        <w:t xml:space="preserve"> </w:t>
      </w:r>
      <w:r>
        <w:t>and</w:t>
      </w:r>
      <w:r w:rsidR="00446FF1">
        <w:t xml:space="preserve"> </w:t>
      </w:r>
      <w:r>
        <w:t>used</w:t>
      </w:r>
      <w:r w:rsidR="00446FF1">
        <w:t xml:space="preserve"> </w:t>
      </w:r>
      <w:r>
        <w:t>by</w:t>
      </w:r>
      <w:r w:rsidR="00446FF1">
        <w:t xml:space="preserve"> </w:t>
      </w:r>
      <w:r>
        <w:t>businesses</w:t>
      </w:r>
      <w:r w:rsidR="00446FF1">
        <w:t xml:space="preserve"> </w:t>
      </w:r>
      <w:r>
        <w:t>and</w:t>
      </w:r>
      <w:r w:rsidR="00446FF1">
        <w:t xml:space="preserve"> </w:t>
      </w:r>
      <w:r>
        <w:t>people</w:t>
      </w:r>
      <w:r w:rsidR="00446FF1">
        <w:t xml:space="preserve"> </w:t>
      </w:r>
      <w:r>
        <w:t>in</w:t>
      </w:r>
      <w:r w:rsidR="00446FF1">
        <w:t xml:space="preserve"> </w:t>
      </w:r>
      <w:r>
        <w:t>surrounding</w:t>
      </w:r>
      <w:r w:rsidR="00446FF1">
        <w:t xml:space="preserve"> </w:t>
      </w:r>
      <w:r>
        <w:t>communities.</w:t>
      </w:r>
      <w:r w:rsidR="00446FF1">
        <w:t xml:space="preserve"> </w:t>
      </w:r>
      <w:r>
        <w:t>Products</w:t>
      </w:r>
      <w:r w:rsidR="00446FF1">
        <w:t xml:space="preserve"> </w:t>
      </w:r>
      <w:r>
        <w:t>generated</w:t>
      </w:r>
      <w:r w:rsidR="00446FF1">
        <w:t xml:space="preserve"> </w:t>
      </w:r>
      <w:r>
        <w:t>included</w:t>
      </w:r>
      <w:r w:rsidR="00446FF1">
        <w:t xml:space="preserve"> </w:t>
      </w:r>
      <w:r>
        <w:t>firewood</w:t>
      </w:r>
      <w:r w:rsidR="00446FF1">
        <w:t xml:space="preserve"> </w:t>
      </w:r>
      <w:r>
        <w:t>and</w:t>
      </w:r>
      <w:r w:rsidR="00446FF1">
        <w:t xml:space="preserve"> </w:t>
      </w:r>
      <w:r>
        <w:t>fencing</w:t>
      </w:r>
      <w:r w:rsidR="00446FF1">
        <w:t xml:space="preserve"> </w:t>
      </w:r>
      <w:r>
        <w:t>materials,</w:t>
      </w:r>
      <w:r w:rsidR="00446FF1">
        <w:t xml:space="preserve"> </w:t>
      </w:r>
      <w:r>
        <w:t>with</w:t>
      </w:r>
      <w:r w:rsidR="00446FF1">
        <w:t xml:space="preserve"> </w:t>
      </w:r>
      <w:r>
        <w:t>high-quality</w:t>
      </w:r>
      <w:r w:rsidR="00446FF1">
        <w:t xml:space="preserve"> </w:t>
      </w:r>
      <w:r>
        <w:t>timber</w:t>
      </w:r>
      <w:r w:rsidR="00446FF1">
        <w:t xml:space="preserve"> </w:t>
      </w:r>
      <w:r>
        <w:t>being</w:t>
      </w:r>
      <w:r w:rsidR="00446FF1">
        <w:t xml:space="preserve"> </w:t>
      </w:r>
      <w:r>
        <w:t>used</w:t>
      </w:r>
      <w:r w:rsidR="00446FF1">
        <w:t xml:space="preserve"> </w:t>
      </w:r>
      <w:r>
        <w:t>for</w:t>
      </w:r>
      <w:r w:rsidR="00446FF1">
        <w:t xml:space="preserve"> </w:t>
      </w:r>
      <w:r>
        <w:t>such</w:t>
      </w:r>
      <w:r w:rsidR="00446FF1">
        <w:t xml:space="preserve"> </w:t>
      </w:r>
      <w:r>
        <w:t>products</w:t>
      </w:r>
      <w:r w:rsidR="00446FF1">
        <w:t xml:space="preserve"> </w:t>
      </w:r>
      <w:r>
        <w:t>as</w:t>
      </w:r>
      <w:r w:rsidR="00446FF1">
        <w:t xml:space="preserve"> </w:t>
      </w:r>
      <w:r>
        <w:t>musical</w:t>
      </w:r>
      <w:r w:rsidR="00446FF1">
        <w:t xml:space="preserve"> </w:t>
      </w:r>
      <w:r>
        <w:t>instruments,</w:t>
      </w:r>
      <w:r w:rsidR="00446FF1">
        <w:t xml:space="preserve"> </w:t>
      </w:r>
      <w:r>
        <w:t>counters,</w:t>
      </w:r>
      <w:r w:rsidR="00446FF1">
        <w:t xml:space="preserve"> </w:t>
      </w:r>
      <w:r>
        <w:t>furniture,</w:t>
      </w:r>
      <w:r w:rsidR="00446FF1">
        <w:t xml:space="preserve"> </w:t>
      </w:r>
      <w:r>
        <w:t>appearance-grade</w:t>
      </w:r>
      <w:r w:rsidR="00446FF1">
        <w:t xml:space="preserve"> </w:t>
      </w:r>
      <w:r>
        <w:t>and</w:t>
      </w:r>
      <w:r w:rsidR="00446FF1">
        <w:t xml:space="preserve"> </w:t>
      </w:r>
      <w:r>
        <w:t>fire-rated</w:t>
      </w:r>
      <w:r w:rsidR="00446FF1">
        <w:t xml:space="preserve"> </w:t>
      </w:r>
      <w:r>
        <w:t>cladding</w:t>
      </w:r>
      <w:r w:rsidR="00446FF1">
        <w:t xml:space="preserve"> </w:t>
      </w:r>
      <w:r>
        <w:t>and</w:t>
      </w:r>
      <w:r w:rsidR="00446FF1">
        <w:t xml:space="preserve"> </w:t>
      </w:r>
      <w:r>
        <w:t>specialised</w:t>
      </w:r>
      <w:r w:rsidR="00446FF1">
        <w:t xml:space="preserve"> </w:t>
      </w:r>
      <w:r>
        <w:t>railway</w:t>
      </w:r>
      <w:r w:rsidR="00446FF1">
        <w:t xml:space="preserve"> </w:t>
      </w:r>
      <w:r>
        <w:t>timbers.</w:t>
      </w:r>
      <w:r w:rsidR="00446FF1">
        <w:t xml:space="preserve"> </w:t>
      </w:r>
    </w:p>
    <w:p w14:paraId="5D2CD2D6" w14:textId="2DF4B91F" w:rsidR="00240C7C" w:rsidRDefault="00240C7C" w:rsidP="0060205F">
      <w:r>
        <w:t>Revenue</w:t>
      </w:r>
      <w:r w:rsidR="00446FF1">
        <w:t xml:space="preserve"> </w:t>
      </w:r>
      <w:r>
        <w:t>generated</w:t>
      </w:r>
      <w:r w:rsidR="00446FF1">
        <w:t xml:space="preserve"> </w:t>
      </w:r>
      <w:r>
        <w:t>from</w:t>
      </w:r>
      <w:r w:rsidR="00446FF1">
        <w:t xml:space="preserve"> </w:t>
      </w:r>
      <w:r>
        <w:t>VicForests’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operations</w:t>
      </w:r>
      <w:r w:rsidR="00446FF1">
        <w:t xml:space="preserve"> </w:t>
      </w:r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was</w:t>
      </w:r>
      <w:r w:rsidR="00446FF1">
        <w:t xml:space="preserve"> </w:t>
      </w:r>
      <w:r>
        <w:t>under</w:t>
      </w:r>
      <w:r w:rsidR="00446FF1">
        <w:t xml:space="preserve"> </w:t>
      </w:r>
      <w:r>
        <w:t>$0.1</w:t>
      </w:r>
      <w:r w:rsidR="00446FF1">
        <w:t xml:space="preserve"> </w:t>
      </w:r>
      <w:r>
        <w:t>million</w:t>
      </w:r>
      <w:r w:rsidR="00446FF1">
        <w:t xml:space="preserve"> </w:t>
      </w:r>
      <w:r>
        <w:t>against</w:t>
      </w:r>
      <w:r w:rsidR="00446FF1">
        <w:t xml:space="preserve"> </w:t>
      </w:r>
      <w:r>
        <w:t>a</w:t>
      </w:r>
      <w:r w:rsidR="00446FF1">
        <w:t xml:space="preserve"> </w:t>
      </w:r>
      <w:r>
        <w:t>program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$1.46m.</w:t>
      </w:r>
      <w:r w:rsidR="00446FF1">
        <w:t xml:space="preserve"> </w:t>
      </w:r>
      <w:r>
        <w:t>Revenue</w:t>
      </w:r>
      <w:r w:rsidR="00446FF1">
        <w:t xml:space="preserve"> </w:t>
      </w:r>
      <w:r>
        <w:t>was</w:t>
      </w:r>
      <w:r w:rsidR="00446FF1">
        <w:t xml:space="preserve"> </w:t>
      </w:r>
      <w:r>
        <w:t>significantly</w:t>
      </w:r>
      <w:r w:rsidR="00446FF1">
        <w:t xml:space="preserve"> </w:t>
      </w:r>
      <w:r>
        <w:t>impacted</w:t>
      </w:r>
      <w:r w:rsidR="00446FF1">
        <w:t xml:space="preserve"> </w:t>
      </w:r>
      <w:r>
        <w:t>by</w:t>
      </w:r>
      <w:r w:rsidR="00446FF1">
        <w:t xml:space="preserve"> </w:t>
      </w:r>
      <w:r>
        <w:t>operational</w:t>
      </w:r>
      <w:r w:rsidR="00446FF1">
        <w:t xml:space="preserve"> </w:t>
      </w:r>
      <w:r>
        <w:t>delays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legal</w:t>
      </w:r>
      <w:r w:rsidR="00446FF1">
        <w:t xml:space="preserve"> </w:t>
      </w:r>
      <w:r>
        <w:t>challenges</w:t>
      </w:r>
      <w:r w:rsidR="00446FF1">
        <w:t xml:space="preserve"> </w:t>
      </w:r>
      <w:r>
        <w:t>directed</w:t>
      </w:r>
      <w:r w:rsidR="00446FF1">
        <w:t xml:space="preserve"> </w:t>
      </w:r>
      <w:r>
        <w:t>towards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operations,</w:t>
      </w:r>
      <w:r w:rsidR="00446FF1">
        <w:t xml:space="preserve"> </w:t>
      </w:r>
      <w:r>
        <w:t>packages</w:t>
      </w:r>
      <w:r w:rsidR="00446FF1">
        <w:t xml:space="preserve"> </w:t>
      </w:r>
      <w:r>
        <w:t>offered</w:t>
      </w:r>
      <w:r w:rsidR="00446FF1">
        <w:t xml:space="preserve"> </w:t>
      </w:r>
      <w:r>
        <w:t>to</w:t>
      </w:r>
      <w:r w:rsidR="00446FF1">
        <w:t xml:space="preserve"> </w:t>
      </w:r>
      <w:r>
        <w:t>industry</w:t>
      </w:r>
      <w:r w:rsidR="00446FF1">
        <w:t xml:space="preserve"> </w:t>
      </w:r>
      <w:r>
        <w:t>by</w:t>
      </w:r>
      <w:r w:rsidR="00446FF1">
        <w:t xml:space="preserve"> </w:t>
      </w:r>
      <w:r>
        <w:t>DEECA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early</w:t>
      </w:r>
      <w:r w:rsidR="00446FF1">
        <w:t xml:space="preserve"> </w:t>
      </w:r>
      <w:r>
        <w:t>closure</w:t>
      </w:r>
      <w:r w:rsidR="00446FF1">
        <w:t xml:space="preserve"> </w:t>
      </w:r>
      <w:r>
        <w:t>of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operations.</w:t>
      </w:r>
      <w:r w:rsidR="00446FF1">
        <w:t xml:space="preserve"> </w:t>
      </w:r>
    </w:p>
    <w:p w14:paraId="39594C00" w14:textId="4D664073" w:rsidR="00240C7C" w:rsidRDefault="00240C7C" w:rsidP="0060205F">
      <w:pPr>
        <w:pStyle w:val="Heading2"/>
      </w:pPr>
      <w:bookmarkStart w:id="29" w:name="_Toc184230511"/>
      <w:r>
        <w:t>Stakeholder</w:t>
      </w:r>
      <w:r w:rsidR="00446FF1">
        <w:t xml:space="preserve"> </w:t>
      </w:r>
      <w:r>
        <w:t>engagement</w:t>
      </w:r>
      <w:bookmarkEnd w:id="29"/>
    </w:p>
    <w:p w14:paraId="31C57205" w14:textId="65E83B57" w:rsidR="00240C7C" w:rsidRDefault="00240C7C" w:rsidP="0060205F">
      <w:r>
        <w:t>Stakeholder</w:t>
      </w:r>
      <w:r w:rsidR="00446FF1">
        <w:t xml:space="preserve"> </w:t>
      </w:r>
      <w:r>
        <w:t>engagement</w:t>
      </w:r>
      <w:r w:rsidR="00446FF1">
        <w:t xml:space="preserve"> </w:t>
      </w:r>
      <w:r>
        <w:t>remained</w:t>
      </w:r>
      <w:r w:rsidR="00446FF1">
        <w:t xml:space="preserve"> </w:t>
      </w:r>
      <w:r>
        <w:t>a</w:t>
      </w:r>
      <w:r w:rsidR="00446FF1">
        <w:t xml:space="preserve"> </w:t>
      </w:r>
      <w:r>
        <w:t>priority</w:t>
      </w:r>
      <w:r w:rsidR="00446FF1">
        <w:t xml:space="preserve"> </w:t>
      </w:r>
      <w:r>
        <w:t>for</w:t>
      </w:r>
      <w:r w:rsidR="00446FF1">
        <w:t xml:space="preserve"> </w:t>
      </w:r>
      <w:r>
        <w:t>VicForests</w:t>
      </w:r>
      <w:r w:rsidR="00446FF1">
        <w:t xml:space="preserve"> </w:t>
      </w:r>
      <w:r>
        <w:t>as</w:t>
      </w:r>
      <w:r w:rsidR="00446FF1">
        <w:t xml:space="preserve"> </w:t>
      </w:r>
      <w:r>
        <w:t>we</w:t>
      </w:r>
      <w:r w:rsidR="00446FF1">
        <w:t xml:space="preserve"> </w:t>
      </w:r>
      <w:r>
        <w:t>strove</w:t>
      </w:r>
      <w:r w:rsidR="00446FF1">
        <w:t xml:space="preserve"> </w:t>
      </w:r>
      <w:r>
        <w:t>to</w:t>
      </w:r>
      <w:r w:rsidR="00446FF1">
        <w:t xml:space="preserve"> </w:t>
      </w:r>
      <w:r>
        <w:t>maintain</w:t>
      </w:r>
      <w:r w:rsidR="00446FF1">
        <w:t xml:space="preserve"> </w:t>
      </w:r>
      <w:r>
        <w:t>transparency</w:t>
      </w:r>
      <w:r w:rsidR="00446FF1">
        <w:t xml:space="preserve"> </w:t>
      </w:r>
      <w:r>
        <w:t>and</w:t>
      </w:r>
      <w:r w:rsidR="00446FF1">
        <w:t xml:space="preserve"> </w:t>
      </w:r>
      <w:r>
        <w:t>build</w:t>
      </w:r>
      <w:r w:rsidR="00446FF1">
        <w:t xml:space="preserve"> </w:t>
      </w:r>
      <w:r>
        <w:t>strong</w:t>
      </w:r>
      <w:r w:rsidR="00446FF1">
        <w:t xml:space="preserve"> </w:t>
      </w:r>
      <w:r>
        <w:t>relationships</w:t>
      </w:r>
      <w:r w:rsidR="00446FF1">
        <w:t xml:space="preserve"> </w:t>
      </w:r>
      <w:r>
        <w:t>with</w:t>
      </w:r>
      <w:r w:rsidR="00446FF1">
        <w:t xml:space="preserve"> </w:t>
      </w:r>
      <w:r>
        <w:t>our</w:t>
      </w:r>
      <w:r w:rsidR="00446FF1">
        <w:t xml:space="preserve"> </w:t>
      </w:r>
      <w:r>
        <w:t>stakeholders.</w:t>
      </w:r>
      <w:r w:rsidR="00446FF1">
        <w:t xml:space="preserve"> </w:t>
      </w:r>
      <w:r>
        <w:t>By</w:t>
      </w:r>
      <w:r w:rsidR="00446FF1">
        <w:t xml:space="preserve"> </w:t>
      </w:r>
      <w:r>
        <w:t>actively</w:t>
      </w:r>
      <w:r w:rsidR="00446FF1">
        <w:t xml:space="preserve"> </w:t>
      </w:r>
      <w:r>
        <w:t>engaging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diverse</w:t>
      </w:r>
      <w:r w:rsidR="00446FF1">
        <w:t xml:space="preserve"> </w:t>
      </w:r>
      <w:r>
        <w:t>range</w:t>
      </w:r>
      <w:r w:rsidR="00446FF1">
        <w:t xml:space="preserve"> </w:t>
      </w:r>
      <w:r>
        <w:t>of</w:t>
      </w:r>
      <w:r w:rsidR="00446FF1">
        <w:t xml:space="preserve"> </w:t>
      </w:r>
      <w:r>
        <w:t>stakeholders,</w:t>
      </w:r>
      <w:r w:rsidR="00446FF1">
        <w:t xml:space="preserve"> </w:t>
      </w:r>
      <w:r>
        <w:t>including</w:t>
      </w:r>
      <w:r w:rsidR="00446FF1">
        <w:t xml:space="preserve"> </w:t>
      </w:r>
      <w:r>
        <w:t>local</w:t>
      </w:r>
      <w:r w:rsidR="00446FF1">
        <w:t xml:space="preserve"> </w:t>
      </w:r>
      <w:r>
        <w:t>councils,</w:t>
      </w:r>
      <w:r w:rsidR="00446FF1">
        <w:t xml:space="preserve"> </w:t>
      </w:r>
      <w:r>
        <w:t>industry</w:t>
      </w:r>
      <w:r w:rsidR="00446FF1">
        <w:t xml:space="preserve"> </w:t>
      </w:r>
      <w:r>
        <w:t>partners,</w:t>
      </w:r>
      <w:r w:rsidR="00446FF1">
        <w:t xml:space="preserve"> </w:t>
      </w:r>
      <w:r>
        <w:t>Members</w:t>
      </w:r>
      <w:r w:rsidR="00446FF1">
        <w:t xml:space="preserve"> </w:t>
      </w:r>
      <w:r>
        <w:t>of</w:t>
      </w:r>
      <w:r w:rsidR="00446FF1">
        <w:t xml:space="preserve"> </w:t>
      </w:r>
      <w:r>
        <w:t>Parliament,</w:t>
      </w:r>
      <w:r w:rsidR="00446FF1">
        <w:t xml:space="preserve"> </w:t>
      </w:r>
      <w:r>
        <w:t>government</w:t>
      </w:r>
      <w:r w:rsidR="00446FF1">
        <w:t xml:space="preserve"> </w:t>
      </w:r>
      <w:r>
        <w:t>agencies</w:t>
      </w:r>
      <w:r w:rsidR="00446FF1">
        <w:t xml:space="preserve"> </w:t>
      </w:r>
      <w:r>
        <w:t>and</w:t>
      </w:r>
      <w:r w:rsidR="00446FF1">
        <w:t xml:space="preserve"> </w:t>
      </w:r>
      <w:r>
        <w:t>non-government</w:t>
      </w:r>
      <w:r w:rsidR="00446FF1">
        <w:t xml:space="preserve"> </w:t>
      </w:r>
      <w:r>
        <w:t>organisations,</w:t>
      </w:r>
      <w:r w:rsidR="00446FF1">
        <w:t xml:space="preserve"> </w:t>
      </w:r>
      <w:r>
        <w:t>we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improve</w:t>
      </w:r>
      <w:r w:rsidR="00446FF1">
        <w:t xml:space="preserve"> </w:t>
      </w:r>
      <w:r>
        <w:t>our</w:t>
      </w:r>
      <w:r w:rsidR="00446FF1">
        <w:t xml:space="preserve"> </w:t>
      </w:r>
      <w:r>
        <w:t>understanding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social,</w:t>
      </w:r>
      <w:r w:rsidR="00446FF1">
        <w:t xml:space="preserve"> </w:t>
      </w:r>
      <w:r>
        <w:t>ecological</w:t>
      </w:r>
      <w:r w:rsidR="00446FF1">
        <w:t xml:space="preserve"> </w:t>
      </w:r>
      <w:r>
        <w:t>and</w:t>
      </w:r>
      <w:r w:rsidR="00446FF1">
        <w:t xml:space="preserve"> </w:t>
      </w:r>
      <w:r>
        <w:t>economic</w:t>
      </w:r>
      <w:r w:rsidR="00446FF1">
        <w:t xml:space="preserve"> </w:t>
      </w:r>
      <w:r>
        <w:t>factors</w:t>
      </w:r>
      <w:r w:rsidR="00446FF1">
        <w:t xml:space="preserve"> </w:t>
      </w:r>
      <w:r>
        <w:t>that</w:t>
      </w:r>
      <w:r w:rsidR="00446FF1">
        <w:t xml:space="preserve"> </w:t>
      </w:r>
      <w:r>
        <w:t>impact</w:t>
      </w:r>
      <w:r w:rsidR="00446FF1">
        <w:t xml:space="preserve"> </w:t>
      </w:r>
      <w:r>
        <w:t>our</w:t>
      </w:r>
      <w:r w:rsidR="00446FF1">
        <w:t xml:space="preserve"> </w:t>
      </w:r>
      <w:r>
        <w:t>operations.</w:t>
      </w:r>
    </w:p>
    <w:p w14:paraId="7EB3F15F" w14:textId="1ADAA31B" w:rsidR="00240C7C" w:rsidRDefault="00240C7C" w:rsidP="0060205F">
      <w:pPr>
        <w:pStyle w:val="Normalbeforebullets"/>
      </w:pPr>
      <w:r>
        <w:t>Activities</w:t>
      </w:r>
      <w:r w:rsidR="00446FF1">
        <w:t xml:space="preserve"> </w:t>
      </w:r>
      <w:r>
        <w:t>this</w:t>
      </w:r>
      <w:r w:rsidR="00446FF1">
        <w:t xml:space="preserve"> </w:t>
      </w:r>
      <w:r>
        <w:t>year</w:t>
      </w:r>
      <w:r w:rsidR="00446FF1">
        <w:t xml:space="preserve"> </w:t>
      </w:r>
      <w:r>
        <w:t>included:</w:t>
      </w:r>
    </w:p>
    <w:p w14:paraId="583FB542" w14:textId="24D0EF6E" w:rsidR="00240C7C" w:rsidRDefault="00240C7C" w:rsidP="0060205F">
      <w:pPr>
        <w:pStyle w:val="Bullet"/>
      </w:pPr>
      <w:r>
        <w:t>online</w:t>
      </w:r>
      <w:r w:rsidR="00446FF1">
        <w:t xml:space="preserve"> </w:t>
      </w:r>
      <w:r>
        <w:t>and</w:t>
      </w:r>
      <w:r w:rsidR="00446FF1">
        <w:t xml:space="preserve"> </w:t>
      </w:r>
      <w:r>
        <w:t>face-to-face</w:t>
      </w:r>
      <w:r w:rsidR="00446FF1">
        <w:t xml:space="preserve"> </w:t>
      </w:r>
      <w:r>
        <w:t>briefings</w:t>
      </w:r>
      <w:r w:rsidR="00446FF1">
        <w:t xml:space="preserve"> </w:t>
      </w:r>
      <w:r>
        <w:t>with</w:t>
      </w:r>
      <w:r w:rsidR="00446FF1">
        <w:t xml:space="preserve"> </w:t>
      </w:r>
      <w:r>
        <w:t>key</w:t>
      </w:r>
      <w:r w:rsidR="00446FF1">
        <w:t xml:space="preserve"> </w:t>
      </w:r>
      <w:r>
        <w:t>stakeholders,</w:t>
      </w:r>
      <w:r w:rsidR="00446FF1">
        <w:t xml:space="preserve"> </w:t>
      </w:r>
      <w:r>
        <w:t>including</w:t>
      </w:r>
      <w:r w:rsidR="00446FF1">
        <w:t xml:space="preserve"> </w:t>
      </w:r>
      <w:r>
        <w:t>local</w:t>
      </w:r>
      <w:r w:rsidR="00446FF1">
        <w:t xml:space="preserve"> </w:t>
      </w:r>
      <w:r>
        <w:t>environment</w:t>
      </w:r>
      <w:r w:rsidR="00446FF1">
        <w:t xml:space="preserve"> </w:t>
      </w:r>
      <w:r>
        <w:t>groups,</w:t>
      </w:r>
      <w:r w:rsidR="00446FF1">
        <w:t xml:space="preserve"> </w:t>
      </w:r>
      <w:r>
        <w:t>councils</w:t>
      </w:r>
      <w:r w:rsidR="00446FF1">
        <w:t xml:space="preserve"> </w:t>
      </w:r>
      <w:r>
        <w:t>and</w:t>
      </w:r>
      <w:r w:rsidR="00446FF1">
        <w:t xml:space="preserve"> </w:t>
      </w:r>
      <w:r>
        <w:t>associations</w:t>
      </w:r>
    </w:p>
    <w:p w14:paraId="1F19869C" w14:textId="1DBF0A48" w:rsidR="00240C7C" w:rsidRDefault="00240C7C" w:rsidP="0060205F">
      <w:pPr>
        <w:pStyle w:val="Bullet"/>
      </w:pPr>
      <w:r>
        <w:t>field</w:t>
      </w:r>
      <w:r w:rsidR="00446FF1">
        <w:t xml:space="preserve"> </w:t>
      </w:r>
      <w:r>
        <w:t>trips</w:t>
      </w:r>
      <w:r w:rsidR="00446FF1">
        <w:t xml:space="preserve"> </w:t>
      </w:r>
      <w:r>
        <w:t>with</w:t>
      </w:r>
      <w:r w:rsidR="00446FF1">
        <w:t xml:space="preserve"> </w:t>
      </w:r>
      <w:r>
        <w:t>government</w:t>
      </w:r>
      <w:r w:rsidR="00446FF1">
        <w:t xml:space="preserve"> </w:t>
      </w:r>
      <w:r>
        <w:t>and</w:t>
      </w:r>
      <w:r w:rsidR="00446FF1">
        <w:t xml:space="preserve"> </w:t>
      </w:r>
      <w:r>
        <w:t>local</w:t>
      </w:r>
      <w:r w:rsidR="00446FF1">
        <w:t xml:space="preserve"> </w:t>
      </w:r>
      <w:r>
        <w:t>stakeholders</w:t>
      </w:r>
    </w:p>
    <w:p w14:paraId="314DDC26" w14:textId="416F9DC9" w:rsidR="00240C7C" w:rsidRDefault="00240C7C" w:rsidP="0060205F">
      <w:pPr>
        <w:pStyle w:val="Bullet"/>
      </w:pPr>
      <w:r>
        <w:t>local</w:t>
      </w:r>
      <w:r w:rsidR="00446FF1">
        <w:t xml:space="preserve"> </w:t>
      </w:r>
      <w:r>
        <w:t>community</w:t>
      </w:r>
      <w:r w:rsidR="00446FF1">
        <w:t xml:space="preserve"> </w:t>
      </w:r>
      <w:r>
        <w:t>field</w:t>
      </w:r>
      <w:r w:rsidR="00446FF1">
        <w:t xml:space="preserve"> </w:t>
      </w:r>
      <w:r>
        <w:t>days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focus</w:t>
      </w:r>
      <w:r w:rsidR="00446FF1">
        <w:t xml:space="preserve"> </w:t>
      </w:r>
      <w:r>
        <w:t>on</w:t>
      </w:r>
      <w:r w:rsidR="00446FF1">
        <w:t xml:space="preserve"> </w:t>
      </w:r>
      <w:r>
        <w:t>Farm</w:t>
      </w:r>
      <w:r w:rsidR="00446FF1">
        <w:t xml:space="preserve"> </w:t>
      </w:r>
      <w:r>
        <w:t>Forestry</w:t>
      </w:r>
      <w:r w:rsidR="00446FF1">
        <w:t xml:space="preserve"> </w:t>
      </w:r>
      <w:r>
        <w:t>educational</w:t>
      </w:r>
      <w:r w:rsidR="00446FF1">
        <w:t xml:space="preserve"> </w:t>
      </w:r>
      <w:r>
        <w:t>field</w:t>
      </w:r>
      <w:r w:rsidR="00446FF1">
        <w:t xml:space="preserve"> </w:t>
      </w:r>
      <w:r>
        <w:t>trips</w:t>
      </w:r>
      <w:r w:rsidR="00446FF1">
        <w:t xml:space="preserve"> </w:t>
      </w:r>
      <w:r>
        <w:t>and</w:t>
      </w:r>
      <w:r w:rsidR="00446FF1">
        <w:t xml:space="preserve"> </w:t>
      </w:r>
      <w:r>
        <w:t>online</w:t>
      </w:r>
      <w:r w:rsidR="00446FF1">
        <w:t xml:space="preserve"> </w:t>
      </w:r>
      <w:r>
        <w:t>presentations</w:t>
      </w:r>
      <w:r w:rsidR="00446FF1">
        <w:t xml:space="preserve"> </w:t>
      </w:r>
      <w:r>
        <w:t>with</w:t>
      </w:r>
      <w:r w:rsidR="00446FF1">
        <w:t xml:space="preserve"> </w:t>
      </w:r>
      <w:r>
        <w:t>7</w:t>
      </w:r>
      <w:r w:rsidR="00446FF1">
        <w:t xml:space="preserve"> </w:t>
      </w:r>
      <w:r>
        <w:t>schools</w:t>
      </w:r>
    </w:p>
    <w:p w14:paraId="1303709B" w14:textId="779D5A7D" w:rsidR="00240C7C" w:rsidRDefault="00240C7C" w:rsidP="0060205F">
      <w:pPr>
        <w:pStyle w:val="Bullet"/>
      </w:pPr>
      <w:r>
        <w:t>an</w:t>
      </w:r>
      <w:r w:rsidR="00446FF1">
        <w:t xml:space="preserve"> </w:t>
      </w:r>
      <w:r>
        <w:t>educational</w:t>
      </w:r>
      <w:r w:rsidR="00446FF1">
        <w:t xml:space="preserve"> </w:t>
      </w:r>
      <w:r>
        <w:t>timber</w:t>
      </w:r>
      <w:r w:rsidR="00446FF1">
        <w:t xml:space="preserve"> </w:t>
      </w:r>
      <w:r>
        <w:t>use</w:t>
      </w:r>
      <w:r w:rsidR="00446FF1">
        <w:t xml:space="preserve"> </w:t>
      </w:r>
      <w:r>
        <w:t>project</w:t>
      </w:r>
      <w:r w:rsidR="00446FF1">
        <w:t xml:space="preserve"> </w:t>
      </w:r>
      <w:r>
        <w:t>with</w:t>
      </w:r>
      <w:r w:rsidR="00446FF1">
        <w:t xml:space="preserve"> </w:t>
      </w:r>
      <w:r>
        <w:t>Powelltown</w:t>
      </w:r>
      <w:r w:rsidR="00446FF1">
        <w:t xml:space="preserve"> </w:t>
      </w:r>
      <w:r>
        <w:t>Mill</w:t>
      </w:r>
      <w:r w:rsidR="00446FF1">
        <w:t xml:space="preserve"> </w:t>
      </w:r>
      <w:r>
        <w:t>and</w:t>
      </w:r>
      <w:r w:rsidR="00446FF1">
        <w:t xml:space="preserve"> </w:t>
      </w:r>
      <w:r>
        <w:t>Ranges</w:t>
      </w:r>
      <w:r w:rsidR="00446FF1">
        <w:t xml:space="preserve"> </w:t>
      </w:r>
      <w:r>
        <w:t>Tec</w:t>
      </w:r>
    </w:p>
    <w:p w14:paraId="060392C6" w14:textId="3AF45C1F" w:rsidR="00240C7C" w:rsidRDefault="00240C7C" w:rsidP="0060205F">
      <w:pPr>
        <w:pStyle w:val="Bullet"/>
      </w:pPr>
      <w:r>
        <w:t>regular</w:t>
      </w:r>
      <w:r w:rsidR="00446FF1">
        <w:t xml:space="preserve"> </w:t>
      </w:r>
      <w:r>
        <w:t>updates</w:t>
      </w:r>
      <w:r w:rsidR="00446FF1">
        <w:t xml:space="preserve"> </w:t>
      </w:r>
      <w:r>
        <w:t>to</w:t>
      </w:r>
      <w:r w:rsidR="00446FF1">
        <w:t xml:space="preserve"> </w:t>
      </w:r>
      <w:r>
        <w:t>industry</w:t>
      </w:r>
      <w:r w:rsidR="00446FF1">
        <w:t xml:space="preserve"> </w:t>
      </w:r>
      <w:r>
        <w:t>stakeholders</w:t>
      </w:r>
    </w:p>
    <w:p w14:paraId="52226CB4" w14:textId="39CC0F4A" w:rsidR="00240C7C" w:rsidRDefault="00240C7C" w:rsidP="0060205F">
      <w:pPr>
        <w:pStyle w:val="Bullet"/>
      </w:pPr>
      <w:r>
        <w:t>regular</w:t>
      </w:r>
      <w:r w:rsidR="00446FF1">
        <w:t xml:space="preserve"> </w:t>
      </w:r>
      <w:r>
        <w:t>updates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website</w:t>
      </w:r>
      <w:r w:rsidR="00446FF1">
        <w:t xml:space="preserve"> </w:t>
      </w:r>
    </w:p>
    <w:p w14:paraId="0DB106C4" w14:textId="193954EB" w:rsidR="00240C7C" w:rsidRDefault="00240C7C" w:rsidP="0060205F">
      <w:pPr>
        <w:pStyle w:val="Bulletlast"/>
      </w:pPr>
      <w:r>
        <w:t>provision</w:t>
      </w:r>
      <w:r w:rsidR="00446FF1">
        <w:t xml:space="preserve"> </w:t>
      </w:r>
      <w:r>
        <w:t>of</w:t>
      </w:r>
      <w:r w:rsidR="00446FF1">
        <w:t xml:space="preserve"> </w:t>
      </w:r>
      <w:r>
        <w:t>timely</w:t>
      </w:r>
      <w:r w:rsidR="00446FF1">
        <w:t xml:space="preserve"> </w:t>
      </w:r>
      <w:r>
        <w:t>and</w:t>
      </w:r>
      <w:r w:rsidR="00446FF1">
        <w:t xml:space="preserve"> </w:t>
      </w:r>
      <w:r>
        <w:t>informative</w:t>
      </w:r>
      <w:r w:rsidR="00446FF1">
        <w:t xml:space="preserve"> </w:t>
      </w:r>
      <w:r>
        <w:t>response</w:t>
      </w:r>
      <w:r w:rsidR="00446FF1">
        <w:t xml:space="preserve"> </w:t>
      </w:r>
      <w:r>
        <w:t>to</w:t>
      </w:r>
      <w:r w:rsidR="00446FF1">
        <w:t xml:space="preserve"> </w:t>
      </w:r>
      <w:r>
        <w:t>queries</w:t>
      </w:r>
      <w:r w:rsidR="00446FF1">
        <w:t xml:space="preserve"> </w:t>
      </w:r>
      <w:r>
        <w:t>about</w:t>
      </w:r>
      <w:r w:rsidR="00446FF1">
        <w:t xml:space="preserve"> </w:t>
      </w:r>
      <w:r>
        <w:t>VicForests.</w:t>
      </w:r>
    </w:p>
    <w:p w14:paraId="5B5D4AB8" w14:textId="477B8CD1" w:rsidR="00240C7C" w:rsidRDefault="00240C7C" w:rsidP="0060205F">
      <w:r>
        <w:lastRenderedPageBreak/>
        <w:t>VicForests</w:t>
      </w:r>
      <w:r w:rsidR="00446FF1">
        <w:t xml:space="preserve"> </w:t>
      </w:r>
      <w:r>
        <w:t>also</w:t>
      </w:r>
      <w:r w:rsidR="00446FF1">
        <w:t xml:space="preserve"> </w:t>
      </w:r>
      <w:r>
        <w:t>collaborated</w:t>
      </w:r>
      <w:r w:rsidR="00446FF1">
        <w:t xml:space="preserve"> </w:t>
      </w:r>
      <w:r>
        <w:t>with</w:t>
      </w:r>
      <w:r w:rsidR="00446FF1">
        <w:t xml:space="preserve"> </w:t>
      </w:r>
      <w:r>
        <w:t>research</w:t>
      </w:r>
      <w:r w:rsidR="00446FF1">
        <w:t xml:space="preserve"> </w:t>
      </w:r>
      <w:r>
        <w:t>institutions</w:t>
      </w:r>
      <w:r w:rsidR="00446FF1">
        <w:t xml:space="preserve"> </w:t>
      </w:r>
      <w:r>
        <w:t>such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University</w:t>
      </w:r>
      <w:r w:rsidR="00446FF1">
        <w:t xml:space="preserve"> </w:t>
      </w:r>
      <w:r>
        <w:t>of</w:t>
      </w:r>
      <w:r w:rsidR="00446FF1">
        <w:t xml:space="preserve"> </w:t>
      </w:r>
      <w:r>
        <w:t>Melbourne</w:t>
      </w:r>
      <w:r w:rsidR="00446FF1">
        <w:t xml:space="preserve"> </w:t>
      </w:r>
      <w:r>
        <w:t>to</w:t>
      </w:r>
      <w:r w:rsidR="00446FF1">
        <w:t xml:space="preserve"> </w:t>
      </w:r>
      <w:r>
        <w:t>further</w:t>
      </w:r>
      <w:r w:rsidR="00446FF1">
        <w:t xml:space="preserve"> </w:t>
      </w:r>
      <w:r>
        <w:t>research</w:t>
      </w:r>
      <w:r w:rsidR="00446FF1">
        <w:t xml:space="preserve"> </w:t>
      </w:r>
      <w:r>
        <w:t>and</w:t>
      </w:r>
      <w:r w:rsidR="00446FF1">
        <w:t xml:space="preserve"> </w:t>
      </w:r>
      <w:r>
        <w:t>innovation</w:t>
      </w:r>
      <w:r w:rsidR="00446FF1">
        <w:t xml:space="preserve"> </w:t>
      </w:r>
      <w:r>
        <w:t>in</w:t>
      </w:r>
      <w:r w:rsidR="00446FF1">
        <w:t xml:space="preserve"> </w:t>
      </w:r>
      <w:r>
        <w:t>sustainable</w:t>
      </w:r>
      <w:r w:rsidR="00446FF1">
        <w:t xml:space="preserve"> </w:t>
      </w:r>
      <w:r>
        <w:t>forestry</w:t>
      </w:r>
      <w:r w:rsidR="00446FF1">
        <w:t xml:space="preserve"> </w:t>
      </w:r>
      <w:r>
        <w:t>practices.</w:t>
      </w:r>
      <w:r w:rsidR="00446FF1">
        <w:t xml:space="preserve"> </w:t>
      </w:r>
      <w:r>
        <w:t>This</w:t>
      </w:r>
      <w:r w:rsidR="00446FF1">
        <w:t xml:space="preserve"> </w:t>
      </w:r>
      <w:r>
        <w:t>collaborative</w:t>
      </w:r>
      <w:r w:rsidR="00446FF1">
        <w:t xml:space="preserve"> </w:t>
      </w:r>
      <w:r>
        <w:t>approach</w:t>
      </w:r>
      <w:r w:rsidR="00446FF1">
        <w:t xml:space="preserve"> </w:t>
      </w:r>
      <w:r>
        <w:t>allowed</w:t>
      </w:r>
      <w:r w:rsidR="00446FF1">
        <w:t xml:space="preserve"> </w:t>
      </w:r>
      <w:r>
        <w:t>us</w:t>
      </w:r>
      <w:r w:rsidR="00446FF1">
        <w:t xml:space="preserve"> </w:t>
      </w:r>
      <w:r>
        <w:t>to</w:t>
      </w:r>
      <w:r w:rsidR="00446FF1">
        <w:t xml:space="preserve"> </w:t>
      </w:r>
      <w:r>
        <w:t>make</w:t>
      </w:r>
      <w:r w:rsidR="00446FF1">
        <w:t xml:space="preserve"> </w:t>
      </w:r>
      <w:r>
        <w:t>informed</w:t>
      </w:r>
      <w:r w:rsidR="00446FF1">
        <w:t xml:space="preserve"> </w:t>
      </w:r>
      <w:r>
        <w:t>decisions</w:t>
      </w:r>
      <w:r w:rsidR="00446FF1">
        <w:t xml:space="preserve"> </w:t>
      </w:r>
      <w:r>
        <w:t>that</w:t>
      </w:r>
      <w:r w:rsidR="00446FF1">
        <w:t xml:space="preserve"> </w:t>
      </w:r>
      <w:r>
        <w:t>balanced</w:t>
      </w:r>
      <w:r w:rsidR="00446FF1">
        <w:t xml:space="preserve"> </w:t>
      </w:r>
      <w:r>
        <w:t>the</w:t>
      </w:r>
      <w:r w:rsidR="00446FF1">
        <w:t xml:space="preserve"> </w:t>
      </w:r>
      <w:r>
        <w:t>needs</w:t>
      </w:r>
      <w:r w:rsidR="00446FF1">
        <w:t xml:space="preserve"> </w:t>
      </w:r>
      <w:r>
        <w:t>of</w:t>
      </w:r>
      <w:r w:rsidR="00446FF1">
        <w:t xml:space="preserve"> </w:t>
      </w:r>
      <w:r>
        <w:t>stakeholders</w:t>
      </w:r>
      <w:r w:rsidR="00446FF1">
        <w:t xml:space="preserve"> </w:t>
      </w:r>
      <w:r>
        <w:t>while</w:t>
      </w:r>
      <w:r w:rsidR="00446FF1">
        <w:t xml:space="preserve"> </w:t>
      </w:r>
      <w:r>
        <w:t>ensuring</w:t>
      </w:r>
      <w:r w:rsidR="00446FF1">
        <w:t xml:space="preserve"> </w:t>
      </w:r>
      <w:r>
        <w:t>sustainability</w:t>
      </w:r>
      <w:r w:rsidR="00446FF1">
        <w:t xml:space="preserve"> </w:t>
      </w:r>
      <w:r>
        <w:t>of</w:t>
      </w:r>
      <w:r w:rsidR="00446FF1">
        <w:t xml:space="preserve"> </w:t>
      </w:r>
      <w:r>
        <w:t>Victoria's</w:t>
      </w:r>
      <w:r w:rsidR="00446FF1">
        <w:t xml:space="preserve"> </w:t>
      </w:r>
      <w:r>
        <w:t>forests.</w:t>
      </w:r>
    </w:p>
    <w:p w14:paraId="2508538E" w14:textId="4C2823E2" w:rsidR="00240C7C" w:rsidRDefault="00240C7C" w:rsidP="0060205F">
      <w:pPr>
        <w:pStyle w:val="Heading2"/>
      </w:pPr>
      <w:bookmarkStart w:id="30" w:name="_Toc184230512"/>
      <w:r>
        <w:t>Traditional</w:t>
      </w:r>
      <w:r w:rsidR="00446FF1">
        <w:t xml:space="preserve"> </w:t>
      </w:r>
      <w:r>
        <w:t>Owners’</w:t>
      </w:r>
      <w:r w:rsidR="00446FF1">
        <w:t xml:space="preserve"> </w:t>
      </w:r>
      <w:r>
        <w:t>engagement</w:t>
      </w:r>
      <w:r w:rsidR="00446FF1">
        <w:t xml:space="preserve"> </w:t>
      </w:r>
      <w:r>
        <w:t>and</w:t>
      </w:r>
      <w:r w:rsidR="00446FF1">
        <w:t xml:space="preserve"> </w:t>
      </w:r>
      <w:r>
        <w:t>Reconciliation</w:t>
      </w:r>
      <w:r w:rsidR="00446FF1">
        <w:t xml:space="preserve"> </w:t>
      </w:r>
      <w:r>
        <w:t>Action</w:t>
      </w:r>
      <w:r w:rsidR="00446FF1">
        <w:t xml:space="preserve"> </w:t>
      </w:r>
      <w:r>
        <w:t>Plan</w:t>
      </w:r>
      <w:bookmarkEnd w:id="30"/>
    </w:p>
    <w:p w14:paraId="4B7A38D7" w14:textId="5A483EF2" w:rsidR="00240C7C" w:rsidRDefault="00240C7C" w:rsidP="0060205F">
      <w:r>
        <w:t>Following</w:t>
      </w:r>
      <w:r w:rsidR="00446FF1">
        <w:t xml:space="preserve"> </w:t>
      </w:r>
      <w:r>
        <w:t>the</w:t>
      </w:r>
      <w:r w:rsidR="00446FF1">
        <w:t xml:space="preserve"> </w:t>
      </w:r>
      <w:r>
        <w:t>announcements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closure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on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the</w:t>
      </w:r>
      <w:r w:rsidR="00446FF1">
        <w:t xml:space="preserve"> </w:t>
      </w:r>
      <w:r>
        <w:t>Reconciliation</w:t>
      </w:r>
      <w:r w:rsidR="00446FF1">
        <w:t xml:space="preserve"> </w:t>
      </w:r>
      <w:r>
        <w:t>Action</w:t>
      </w:r>
      <w:r w:rsidR="00446FF1">
        <w:t xml:space="preserve"> </w:t>
      </w:r>
      <w:r>
        <w:t>Plan</w:t>
      </w:r>
      <w:r w:rsidR="00446FF1">
        <w:t xml:space="preserve"> </w:t>
      </w:r>
      <w:r>
        <w:t>was</w:t>
      </w:r>
      <w:r w:rsidR="00446FF1">
        <w:t xml:space="preserve"> </w:t>
      </w:r>
      <w:r>
        <w:t>not</w:t>
      </w:r>
      <w:r w:rsidR="00446FF1">
        <w:t xml:space="preserve"> </w:t>
      </w:r>
      <w:r>
        <w:t>progressed</w:t>
      </w:r>
      <w:r w:rsidR="00446FF1">
        <w:t xml:space="preserve"> </w:t>
      </w:r>
      <w:r>
        <w:t>further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</w:p>
    <w:p w14:paraId="2AE36A2C" w14:textId="44436D73" w:rsidR="00240C7C" w:rsidRDefault="00240C7C" w:rsidP="0060205F">
      <w:r>
        <w:t>VicForests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work</w:t>
      </w:r>
      <w:r w:rsidR="00446FF1">
        <w:t xml:space="preserve"> </w:t>
      </w:r>
      <w:r>
        <w:t>with</w:t>
      </w:r>
      <w:r w:rsidR="00446FF1">
        <w:t xml:space="preserve"> </w:t>
      </w:r>
      <w:r>
        <w:t>Traditional</w:t>
      </w:r>
      <w:r w:rsidR="00446FF1">
        <w:t xml:space="preserve"> </w:t>
      </w:r>
      <w:r>
        <w:t>Owner</w:t>
      </w:r>
      <w:r w:rsidR="00446FF1">
        <w:t xml:space="preserve"> </w:t>
      </w:r>
      <w:r>
        <w:t>groups</w:t>
      </w:r>
      <w:r w:rsidR="00446FF1">
        <w:t xml:space="preserve"> </w:t>
      </w:r>
      <w:r>
        <w:t>across</w:t>
      </w:r>
      <w:r w:rsidR="00446FF1">
        <w:t xml:space="preserve"> </w:t>
      </w:r>
      <w:r>
        <w:t>Victoria,</w:t>
      </w:r>
      <w:r w:rsidR="00446FF1">
        <w:t xml:space="preserve"> </w:t>
      </w:r>
      <w:r>
        <w:t>although</w:t>
      </w:r>
      <w:r w:rsidR="00446FF1">
        <w:t xml:space="preserve"> </w:t>
      </w:r>
      <w:r>
        <w:t>this</w:t>
      </w:r>
      <w:r w:rsidR="00446FF1">
        <w:t xml:space="preserve"> </w:t>
      </w:r>
      <w:r>
        <w:t>was</w:t>
      </w:r>
      <w:r w:rsidR="00446FF1">
        <w:t xml:space="preserve"> </w:t>
      </w:r>
      <w:r>
        <w:t>limited</w:t>
      </w:r>
      <w:r w:rsidR="00446FF1">
        <w:t xml:space="preserve"> </w:t>
      </w:r>
      <w:r>
        <w:t>with</w:t>
      </w:r>
      <w:r w:rsidR="00446FF1">
        <w:t xml:space="preserve"> </w:t>
      </w:r>
      <w:r>
        <w:t>only</w:t>
      </w:r>
      <w:r w:rsidR="00446FF1">
        <w:t xml:space="preserve"> </w:t>
      </w:r>
      <w:r>
        <w:t>a</w:t>
      </w:r>
      <w:r w:rsidR="00446FF1">
        <w:t xml:space="preserve"> </w:t>
      </w:r>
      <w:r>
        <w:t>small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r w:rsidR="00446FF1">
        <w:t xml:space="preserve"> </w:t>
      </w:r>
      <w:r>
        <w:t>operations</w:t>
      </w:r>
      <w:r w:rsidR="00446FF1">
        <w:t xml:space="preserve"> </w:t>
      </w:r>
      <w:r>
        <w:t>able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undertaken.</w:t>
      </w:r>
      <w:r w:rsidR="00446FF1">
        <w:t xml:space="preserve"> </w:t>
      </w:r>
      <w:r>
        <w:t>Works</w:t>
      </w:r>
      <w:r w:rsidR="00446FF1">
        <w:t xml:space="preserve"> </w:t>
      </w:r>
      <w:r>
        <w:t>were</w:t>
      </w:r>
      <w:r w:rsidR="00446FF1">
        <w:t xml:space="preserve"> </w:t>
      </w:r>
      <w:r>
        <w:t>restricted</w:t>
      </w:r>
      <w:r w:rsidR="00446FF1">
        <w:t xml:space="preserve"> </w:t>
      </w:r>
      <w:r>
        <w:t>by</w:t>
      </w:r>
      <w:r w:rsidR="00446FF1">
        <w:t xml:space="preserve"> </w:t>
      </w:r>
      <w:r>
        <w:t>a</w:t>
      </w:r>
      <w:r w:rsidR="00446FF1">
        <w:t xml:space="preserve"> </w:t>
      </w:r>
      <w:r>
        <w:t>legal</w:t>
      </w:r>
      <w:r w:rsidR="00446FF1">
        <w:t xml:space="preserve"> </w:t>
      </w:r>
      <w:r>
        <w:t>challenge</w:t>
      </w:r>
      <w:r w:rsidR="00446FF1">
        <w:t xml:space="preserve"> </w:t>
      </w:r>
      <w:r>
        <w:t>to</w:t>
      </w:r>
      <w:r w:rsidR="00446FF1">
        <w:t xml:space="preserve"> </w:t>
      </w:r>
      <w:r>
        <w:t>operations</w:t>
      </w:r>
      <w:r w:rsidR="00446FF1">
        <w:t xml:space="preserve"> </w:t>
      </w:r>
      <w:r>
        <w:t>being</w:t>
      </w:r>
      <w:r w:rsidR="00446FF1">
        <w:t xml:space="preserve"> </w:t>
      </w:r>
      <w:r>
        <w:t>undertaken</w:t>
      </w:r>
      <w:r w:rsidR="00446FF1">
        <w:t xml:space="preserve"> </w:t>
      </w:r>
      <w:r>
        <w:t>in</w:t>
      </w:r>
      <w:r w:rsidR="00446FF1">
        <w:t xml:space="preserve"> </w:t>
      </w:r>
      <w:r>
        <w:t>collaboration</w:t>
      </w:r>
      <w:r w:rsidR="00446FF1">
        <w:t xml:space="preserve"> </w:t>
      </w:r>
      <w:r>
        <w:t>with</w:t>
      </w:r>
      <w:r w:rsidR="00446FF1">
        <w:t xml:space="preserve"> </w:t>
      </w:r>
      <w:r>
        <w:t>Traditional</w:t>
      </w:r>
      <w:r w:rsidR="00446FF1">
        <w:t xml:space="preserve"> </w:t>
      </w:r>
      <w:r>
        <w:t>Owners</w:t>
      </w:r>
      <w:r w:rsidR="00446FF1">
        <w:t xml:space="preserve"> </w:t>
      </w:r>
      <w:r>
        <w:t>in</w:t>
      </w:r>
      <w:r w:rsidR="00446FF1">
        <w:t xml:space="preserve"> </w:t>
      </w:r>
      <w:r>
        <w:t>Western</w:t>
      </w:r>
      <w:r w:rsidR="00446FF1">
        <w:t xml:space="preserve"> </w:t>
      </w:r>
      <w:r>
        <w:t>Victoria.</w:t>
      </w:r>
    </w:p>
    <w:p w14:paraId="716CDA32" w14:textId="369D844F" w:rsidR="00240C7C" w:rsidRDefault="00240C7C" w:rsidP="0060205F">
      <w:pPr>
        <w:pStyle w:val="Heading1"/>
      </w:pPr>
      <w:bookmarkStart w:id="31" w:name="_Toc184230513"/>
      <w:r>
        <w:lastRenderedPageBreak/>
        <w:t>Forest</w:t>
      </w:r>
      <w:r w:rsidR="00446FF1">
        <w:t xml:space="preserve"> </w:t>
      </w:r>
      <w:r>
        <w:t>management</w:t>
      </w:r>
      <w:bookmarkEnd w:id="31"/>
    </w:p>
    <w:p w14:paraId="77FBA38D" w14:textId="1698644C" w:rsidR="00240C7C" w:rsidRDefault="00240C7C" w:rsidP="0060205F">
      <w:pPr>
        <w:pStyle w:val="Heading2"/>
      </w:pPr>
      <w:bookmarkStart w:id="32" w:name="_Toc184230514"/>
      <w:r>
        <w:t>Independent</w:t>
      </w:r>
      <w:r w:rsidR="00446FF1">
        <w:t xml:space="preserve"> </w:t>
      </w:r>
      <w:r>
        <w:t>audit</w:t>
      </w:r>
      <w:r w:rsidR="00446FF1">
        <w:t xml:space="preserve"> </w:t>
      </w:r>
      <w:r>
        <w:t>results</w:t>
      </w:r>
      <w:bookmarkEnd w:id="32"/>
    </w:p>
    <w:p w14:paraId="0BBE4DF0" w14:textId="69CAA207" w:rsidR="00240C7C" w:rsidRDefault="00240C7C" w:rsidP="0060205F"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Audit</w:t>
      </w:r>
      <w:r w:rsidR="00446FF1">
        <w:t xml:space="preserve"> </w:t>
      </w:r>
      <w:r>
        <w:t>Program</w:t>
      </w:r>
      <w:r w:rsidR="00446FF1">
        <w:t xml:space="preserve"> </w:t>
      </w:r>
      <w:r>
        <w:t>is</w:t>
      </w:r>
      <w:r w:rsidR="00446FF1">
        <w:t xml:space="preserve"> </w:t>
      </w:r>
      <w:r>
        <w:t>conducted</w:t>
      </w:r>
      <w:r w:rsidR="00446FF1">
        <w:t xml:space="preserve"> </w:t>
      </w:r>
      <w:r>
        <w:t>by</w:t>
      </w:r>
      <w:r w:rsidR="00446FF1">
        <w:t xml:space="preserve"> </w:t>
      </w:r>
      <w:r>
        <w:t>an</w:t>
      </w:r>
      <w:r w:rsidR="00446FF1">
        <w:t xml:space="preserve"> </w:t>
      </w:r>
      <w:r>
        <w:t>independent,</w:t>
      </w:r>
      <w:r w:rsidR="00446FF1">
        <w:t xml:space="preserve"> </w:t>
      </w:r>
      <w:r>
        <w:t>accredited</w:t>
      </w:r>
      <w:r w:rsidR="00446FF1">
        <w:t xml:space="preserve"> </w:t>
      </w:r>
      <w:r>
        <w:t>environmental</w:t>
      </w:r>
      <w:r w:rsidR="00446FF1">
        <w:t xml:space="preserve"> </w:t>
      </w:r>
      <w:r>
        <w:t>auditor</w:t>
      </w:r>
      <w:r w:rsidR="00446FF1">
        <w:t xml:space="preserve"> </w:t>
      </w:r>
      <w:r>
        <w:t>on</w:t>
      </w:r>
      <w:r w:rsidR="00446FF1">
        <w:t xml:space="preserve"> </w:t>
      </w:r>
      <w:r>
        <w:t>behalf</w:t>
      </w:r>
      <w:r w:rsidR="00446FF1">
        <w:t xml:space="preserve"> </w:t>
      </w:r>
      <w:r>
        <w:t>of</w:t>
      </w:r>
      <w:r w:rsidR="00446FF1">
        <w:t xml:space="preserve"> </w:t>
      </w:r>
      <w:r>
        <w:t>DEECA,</w:t>
      </w:r>
      <w:r w:rsidR="00446FF1">
        <w:t xml:space="preserve"> </w:t>
      </w:r>
      <w:r>
        <w:t>and</w:t>
      </w:r>
      <w:r w:rsidR="00446FF1">
        <w:t xml:space="preserve"> </w:t>
      </w:r>
      <w:r>
        <w:t>assesses</w:t>
      </w:r>
      <w:r w:rsidR="00446FF1">
        <w:t xml:space="preserve"> </w:t>
      </w:r>
      <w:r>
        <w:t>VicForests’</w:t>
      </w:r>
      <w:r w:rsidR="00446FF1">
        <w:t xml:space="preserve"> </w:t>
      </w:r>
      <w:r>
        <w:t>conformance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Code</w:t>
      </w:r>
      <w:r w:rsidR="00446FF1">
        <w:t xml:space="preserve"> </w:t>
      </w:r>
      <w:r>
        <w:t>of</w:t>
      </w:r>
      <w:r w:rsidR="00446FF1">
        <w:t xml:space="preserve"> </w:t>
      </w:r>
      <w:r>
        <w:t>Practice</w:t>
      </w:r>
      <w:r w:rsidR="00446FF1">
        <w:t xml:space="preserve"> </w:t>
      </w:r>
      <w:r>
        <w:t>for</w:t>
      </w:r>
      <w:r w:rsidR="00446FF1">
        <w:t xml:space="preserve"> </w:t>
      </w:r>
      <w:r>
        <w:t>Timber</w:t>
      </w:r>
      <w:r w:rsidR="00446FF1">
        <w:t xml:space="preserve"> </w:t>
      </w:r>
      <w:r>
        <w:t>Production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associated</w:t>
      </w:r>
      <w:r w:rsidR="00446FF1">
        <w:t xml:space="preserve"> </w:t>
      </w:r>
      <w:r>
        <w:t>Management</w:t>
      </w:r>
      <w:r w:rsidR="00446FF1">
        <w:t xml:space="preserve"> </w:t>
      </w:r>
      <w:r>
        <w:t>Standards</w:t>
      </w:r>
      <w:r w:rsidR="00446FF1">
        <w:t xml:space="preserve"> </w:t>
      </w:r>
      <w:r>
        <w:t>and</w:t>
      </w:r>
      <w:r w:rsidR="00446FF1">
        <w:t xml:space="preserve"> </w:t>
      </w:r>
      <w:r>
        <w:t>Procedures</w:t>
      </w:r>
      <w:r w:rsidR="00446FF1">
        <w:t xml:space="preserve"> </w:t>
      </w:r>
      <w:r>
        <w:t>for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operations</w:t>
      </w:r>
      <w:r w:rsidR="00446FF1">
        <w:t xml:space="preserve"> </w:t>
      </w:r>
      <w:r>
        <w:t>in</w:t>
      </w:r>
      <w:r w:rsidR="00446FF1">
        <w:t xml:space="preserve"> </w:t>
      </w:r>
      <w:r>
        <w:t>Victoria's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(Code).</w:t>
      </w:r>
      <w:r w:rsidR="00446FF1">
        <w:t xml:space="preserve"> </w:t>
      </w:r>
    </w:p>
    <w:p w14:paraId="1EC0B174" w14:textId="5699DDDB" w:rsidR="00240C7C" w:rsidRDefault="00240C7C" w:rsidP="0060205F">
      <w:r>
        <w:t>The</w:t>
      </w:r>
      <w:r w:rsidR="00446FF1">
        <w:t xml:space="preserve"> </w:t>
      </w:r>
      <w:r>
        <w:t>2023</w:t>
      </w:r>
      <w:r w:rsidR="00446FF1">
        <w:t xml:space="preserve"> </w:t>
      </w:r>
      <w:r>
        <w:t>audit</w:t>
      </w:r>
      <w:r w:rsidR="00446FF1">
        <w:t xml:space="preserve"> </w:t>
      </w:r>
      <w:r>
        <w:t>assessed</w:t>
      </w:r>
      <w:r w:rsidR="00446FF1">
        <w:t xml:space="preserve"> </w:t>
      </w:r>
      <w:r>
        <w:t>32</w:t>
      </w:r>
      <w:r w:rsidR="00446FF1">
        <w:t xml:space="preserve"> </w:t>
      </w:r>
      <w:r>
        <w:t>coupes</w:t>
      </w:r>
      <w:r w:rsidR="00446FF1">
        <w:t xml:space="preserve"> </w:t>
      </w:r>
      <w:r>
        <w:t>across</w:t>
      </w:r>
      <w:r w:rsidR="00446FF1">
        <w:t xml:space="preserve"> </w:t>
      </w:r>
      <w:r>
        <w:t>the</w:t>
      </w:r>
      <w:r w:rsidR="00446FF1">
        <w:t xml:space="preserve"> </w:t>
      </w:r>
      <w:r>
        <w:t>Central</w:t>
      </w:r>
      <w:r w:rsidR="00446FF1">
        <w:t xml:space="preserve"> </w:t>
      </w:r>
      <w:r>
        <w:t>Highlands,</w:t>
      </w:r>
      <w:r w:rsidR="00446FF1">
        <w:t xml:space="preserve"> </w:t>
      </w:r>
      <w:r>
        <w:t>East</w:t>
      </w:r>
      <w:r w:rsidR="00446FF1">
        <w:t xml:space="preserve"> </w:t>
      </w:r>
      <w:r>
        <w:t>Gippsland,</w:t>
      </w:r>
      <w:r w:rsidR="00446FF1">
        <w:t xml:space="preserve"> </w:t>
      </w:r>
      <w:r>
        <w:t>Gippsland</w:t>
      </w:r>
      <w:r w:rsidR="00446FF1">
        <w:t xml:space="preserve"> </w:t>
      </w:r>
      <w:r>
        <w:t>and</w:t>
      </w:r>
      <w:r w:rsidR="00446FF1">
        <w:t xml:space="preserve"> </w:t>
      </w:r>
      <w:r>
        <w:t>North</w:t>
      </w:r>
      <w:r w:rsidR="00446FF1">
        <w:t xml:space="preserve"> </w:t>
      </w:r>
      <w:r>
        <w:t>East</w:t>
      </w:r>
      <w:r w:rsidR="00446FF1">
        <w:t xml:space="preserve"> </w:t>
      </w:r>
      <w:r>
        <w:t>Regional</w:t>
      </w:r>
      <w:r w:rsidR="00446FF1">
        <w:t xml:space="preserve"> </w:t>
      </w:r>
      <w:r>
        <w:t>Forest</w:t>
      </w:r>
      <w:r w:rsidR="00446FF1">
        <w:t xml:space="preserve"> </w:t>
      </w:r>
      <w:r>
        <w:t>Agreement</w:t>
      </w:r>
      <w:r w:rsidR="00446FF1">
        <w:t xml:space="preserve"> </w:t>
      </w:r>
      <w:r>
        <w:t>(RFA)</w:t>
      </w:r>
      <w:r w:rsidR="00446FF1">
        <w:t xml:space="preserve"> </w:t>
      </w:r>
      <w:r>
        <w:t>regions</w:t>
      </w:r>
      <w:r w:rsidR="00446FF1">
        <w:t xml:space="preserve"> </w:t>
      </w:r>
      <w:r>
        <w:t>that</w:t>
      </w:r>
      <w:r w:rsidR="00446FF1">
        <w:t xml:space="preserve"> </w:t>
      </w:r>
      <w:r>
        <w:t>had</w:t>
      </w:r>
      <w:r w:rsidR="00446FF1">
        <w:t xml:space="preserve"> </w:t>
      </w:r>
      <w:r>
        <w:t>harvesting</w:t>
      </w:r>
      <w:r w:rsidR="00446FF1">
        <w:t xml:space="preserve"> </w:t>
      </w:r>
      <w:r>
        <w:t>activity</w:t>
      </w:r>
      <w:r w:rsidR="00446FF1">
        <w:t xml:space="preserve"> </w:t>
      </w:r>
      <w:r>
        <w:t>reported</w:t>
      </w:r>
      <w:r w:rsidR="00446FF1">
        <w:t xml:space="preserve"> </w:t>
      </w:r>
      <w:r>
        <w:t>in</w:t>
      </w:r>
      <w:r w:rsidR="00446FF1">
        <w:t xml:space="preserve"> </w:t>
      </w:r>
      <w:r>
        <w:t>2021–22.</w:t>
      </w:r>
      <w:r w:rsidR="00446FF1">
        <w:t xml:space="preserve"> </w:t>
      </w:r>
      <w:r>
        <w:t>As</w:t>
      </w:r>
      <w:r w:rsidR="00446FF1">
        <w:t xml:space="preserve"> </w:t>
      </w:r>
      <w:r>
        <w:t>in</w:t>
      </w:r>
      <w:r w:rsidR="00446FF1">
        <w:t xml:space="preserve"> </w:t>
      </w:r>
      <w:r>
        <w:t>previous</w:t>
      </w:r>
      <w:r w:rsidR="00446FF1">
        <w:t xml:space="preserve"> </w:t>
      </w:r>
      <w:r>
        <w:t>years,</w:t>
      </w:r>
      <w:r w:rsidR="00446FF1">
        <w:t xml:space="preserve"> </w:t>
      </w:r>
      <w:r>
        <w:t>the</w:t>
      </w:r>
      <w:r w:rsidR="00446FF1">
        <w:t xml:space="preserve"> </w:t>
      </w:r>
      <w:r>
        <w:t>coupes</w:t>
      </w:r>
      <w:r w:rsidR="00446FF1">
        <w:t xml:space="preserve"> </w:t>
      </w:r>
      <w:r>
        <w:t>were</w:t>
      </w:r>
      <w:r w:rsidR="00446FF1">
        <w:t xml:space="preserve"> </w:t>
      </w:r>
      <w:r>
        <w:t>selected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risk-based</w:t>
      </w:r>
      <w:r w:rsidR="00446FF1">
        <w:t xml:space="preserve"> </w:t>
      </w:r>
      <w:r>
        <w:t>approach</w:t>
      </w:r>
      <w:r w:rsidR="00446FF1">
        <w:t xml:space="preserve"> </w:t>
      </w:r>
      <w:r>
        <w:t>with</w:t>
      </w:r>
      <w:r w:rsidR="00446FF1">
        <w:t xml:space="preserve"> </w:t>
      </w:r>
      <w:r>
        <w:t>coupes</w:t>
      </w:r>
      <w:r w:rsidR="00446FF1">
        <w:t xml:space="preserve"> </w:t>
      </w:r>
      <w:r>
        <w:t>with</w:t>
      </w:r>
      <w:r w:rsidR="00446FF1">
        <w:t xml:space="preserve"> </w:t>
      </w:r>
      <w:r>
        <w:t>higher</w:t>
      </w:r>
      <w:r w:rsidR="00446FF1">
        <w:t xml:space="preserve"> </w:t>
      </w:r>
      <w:r>
        <w:t>risk</w:t>
      </w:r>
      <w:r w:rsidR="00446FF1">
        <w:t xml:space="preserve"> </w:t>
      </w:r>
      <w:r>
        <w:t>features</w:t>
      </w:r>
      <w:r w:rsidR="00446FF1">
        <w:t xml:space="preserve"> </w:t>
      </w:r>
      <w:r>
        <w:t>(e.g.</w:t>
      </w:r>
      <w:r w:rsidR="00446FF1">
        <w:t xml:space="preserve"> </w:t>
      </w:r>
      <w:r>
        <w:t>stream</w:t>
      </w:r>
      <w:r w:rsidR="00446FF1">
        <w:t xml:space="preserve"> </w:t>
      </w:r>
      <w:r>
        <w:t>crossings,</w:t>
      </w:r>
      <w:r w:rsidR="00446FF1">
        <w:t xml:space="preserve"> </w:t>
      </w:r>
      <w:r>
        <w:t>special</w:t>
      </w:r>
      <w:r w:rsidR="00446FF1">
        <w:t xml:space="preserve"> </w:t>
      </w:r>
      <w:r>
        <w:t>protection</w:t>
      </w:r>
      <w:r w:rsidR="00446FF1">
        <w:t xml:space="preserve"> </w:t>
      </w:r>
      <w:r>
        <w:t>zones)</w:t>
      </w:r>
      <w:r w:rsidR="00446FF1">
        <w:t xml:space="preserve"> </w:t>
      </w:r>
      <w:r>
        <w:t>being</w:t>
      </w:r>
      <w:r w:rsidR="00446FF1">
        <w:t xml:space="preserve"> </w:t>
      </w:r>
      <w:r>
        <w:t>targeted.</w:t>
      </w:r>
      <w:r w:rsidR="00446FF1">
        <w:t xml:space="preserve"> </w:t>
      </w:r>
      <w:r>
        <w:t>This</w:t>
      </w:r>
      <w:r w:rsidR="00446FF1">
        <w:t xml:space="preserve"> </w:t>
      </w:r>
      <w:r>
        <w:t>means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results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statistically</w:t>
      </w:r>
      <w:r w:rsidR="00446FF1">
        <w:t xml:space="preserve"> </w:t>
      </w:r>
      <w:r>
        <w:t>representative</w:t>
      </w:r>
      <w:r w:rsidR="00446FF1">
        <w:t xml:space="preserve"> </w:t>
      </w:r>
      <w:r>
        <w:t>of</w:t>
      </w:r>
      <w:r w:rsidR="00446FF1">
        <w:t xml:space="preserve"> </w:t>
      </w:r>
      <w:r>
        <w:t>VicForests'</w:t>
      </w:r>
      <w:r w:rsidR="00446FF1">
        <w:t xml:space="preserve"> </w:t>
      </w:r>
      <w:r>
        <w:t>operations</w:t>
      </w:r>
      <w:r w:rsidR="00446FF1">
        <w:t xml:space="preserve"> </w:t>
      </w:r>
      <w:r>
        <w:t>overall,</w:t>
      </w:r>
      <w:r w:rsidR="00446FF1">
        <w:t xml:space="preserve"> </w:t>
      </w:r>
      <w:r>
        <w:t>nor</w:t>
      </w:r>
      <w:r w:rsidR="00446FF1">
        <w:t xml:space="preserve"> </w:t>
      </w:r>
      <w:r>
        <w:t>can</w:t>
      </w:r>
      <w:r w:rsidR="00446FF1">
        <w:t xml:space="preserve"> </w:t>
      </w:r>
      <w:r>
        <w:t>they</w:t>
      </w:r>
      <w:r w:rsidR="00446FF1">
        <w:t xml:space="preserve"> </w:t>
      </w:r>
      <w:r>
        <w:t>be</w:t>
      </w:r>
      <w:r w:rsidR="00446FF1">
        <w:t xml:space="preserve"> </w:t>
      </w:r>
      <w:r>
        <w:t>reliably</w:t>
      </w:r>
      <w:r w:rsidR="00446FF1">
        <w:t xml:space="preserve"> </w:t>
      </w:r>
      <w:r>
        <w:t>compared</w:t>
      </w:r>
      <w:r w:rsidR="00446FF1">
        <w:t xml:space="preserve"> </w:t>
      </w:r>
      <w:r>
        <w:t>between</w:t>
      </w:r>
      <w:r w:rsidR="00446FF1">
        <w:t xml:space="preserve"> </w:t>
      </w:r>
      <w:r>
        <w:t>years.</w:t>
      </w:r>
      <w:r w:rsidR="00446FF1">
        <w:t xml:space="preserve"> </w:t>
      </w:r>
      <w:r>
        <w:t>The</w:t>
      </w:r>
      <w:r w:rsidR="00446FF1">
        <w:t xml:space="preserve"> </w:t>
      </w:r>
      <w:r>
        <w:t>overall</w:t>
      </w:r>
      <w:r w:rsidR="00446FF1">
        <w:t xml:space="preserve"> </w:t>
      </w:r>
      <w:r>
        <w:t>level</w:t>
      </w:r>
      <w:r w:rsidR="00446FF1">
        <w:t xml:space="preserve"> </w:t>
      </w:r>
      <w:r>
        <w:t>of</w:t>
      </w:r>
      <w:r w:rsidR="00446FF1">
        <w:t xml:space="preserve"> </w:t>
      </w:r>
      <w:r>
        <w:t>conformance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2023</w:t>
      </w:r>
      <w:r w:rsidR="00446FF1">
        <w:t xml:space="preserve"> </w:t>
      </w:r>
      <w:r>
        <w:t>audit</w:t>
      </w:r>
      <w:r w:rsidR="00446FF1">
        <w:t xml:space="preserve"> </w:t>
      </w:r>
      <w:r>
        <w:t>averaged</w:t>
      </w:r>
      <w:r w:rsidR="00446FF1">
        <w:t xml:space="preserve"> </w:t>
      </w:r>
      <w:r>
        <w:t>94</w:t>
      </w:r>
      <w:r w:rsidR="00446FF1">
        <w:t xml:space="preserve"> </w:t>
      </w:r>
      <w:r>
        <w:t>per</w:t>
      </w:r>
      <w:r w:rsidR="00446FF1">
        <w:t xml:space="preserve"> </w:t>
      </w:r>
      <w:r>
        <w:t>cent</w:t>
      </w:r>
      <w:r w:rsidR="00446FF1">
        <w:t xml:space="preserve"> </w:t>
      </w:r>
      <w:r>
        <w:t>against</w:t>
      </w:r>
      <w:r w:rsidR="00446FF1">
        <w:t xml:space="preserve"> </w:t>
      </w:r>
      <w:r>
        <w:t>relevant</w:t>
      </w:r>
      <w:r w:rsidR="00446FF1">
        <w:t xml:space="preserve"> </w:t>
      </w:r>
      <w:r>
        <w:t>Code</w:t>
      </w:r>
      <w:r w:rsidR="00446FF1">
        <w:t xml:space="preserve"> </w:t>
      </w:r>
      <w:r>
        <w:t>requirements.</w:t>
      </w:r>
      <w:r w:rsidR="00446FF1">
        <w:t xml:space="preserve"> </w:t>
      </w:r>
    </w:p>
    <w:p w14:paraId="61646AA2" w14:textId="47759B11" w:rsidR="00240C7C" w:rsidRDefault="00240C7C" w:rsidP="0060205F">
      <w:pPr>
        <w:pStyle w:val="Normalbeforebullets"/>
      </w:pPr>
      <w:r>
        <w:t>The</w:t>
      </w:r>
      <w:r w:rsidR="00446FF1">
        <w:t xml:space="preserve"> </w:t>
      </w:r>
      <w:r>
        <w:t>regulatory</w:t>
      </w:r>
      <w:r w:rsidR="00446FF1">
        <w:t xml:space="preserve"> </w:t>
      </w:r>
      <w:r>
        <w:t>compliance</w:t>
      </w:r>
      <w:r w:rsidR="00446FF1">
        <w:t xml:space="preserve"> </w:t>
      </w:r>
      <w:r>
        <w:t>criteria</w:t>
      </w:r>
      <w:r w:rsidR="00446FF1">
        <w:t xml:space="preserve"> </w:t>
      </w:r>
      <w:r>
        <w:t>considered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audit</w:t>
      </w:r>
      <w:r w:rsidR="00446FF1">
        <w:t xml:space="preserve"> </w:t>
      </w:r>
      <w:r>
        <w:t>included</w:t>
      </w:r>
      <w:r w:rsidR="00446FF1">
        <w:t xml:space="preserve"> </w:t>
      </w:r>
      <w:r>
        <w:t>Code</w:t>
      </w:r>
      <w:r w:rsidR="00446FF1">
        <w:t xml:space="preserve"> </w:t>
      </w:r>
      <w:r>
        <w:t>mandatory</w:t>
      </w:r>
      <w:r w:rsidR="00446FF1">
        <w:t xml:space="preserve"> </w:t>
      </w:r>
      <w:r>
        <w:t>actions</w:t>
      </w:r>
      <w:r w:rsidR="00446FF1">
        <w:t xml:space="preserve"> </w:t>
      </w:r>
      <w:r>
        <w:t>relating</w:t>
      </w:r>
      <w:r w:rsidR="00446FF1">
        <w:t xml:space="preserve"> </w:t>
      </w:r>
      <w:r>
        <w:t>to:</w:t>
      </w:r>
    </w:p>
    <w:p w14:paraId="645BAB3B" w14:textId="23A99DF1" w:rsidR="00240C7C" w:rsidRDefault="00240C7C" w:rsidP="0060205F">
      <w:pPr>
        <w:pStyle w:val="Bullet"/>
      </w:pPr>
      <w:r>
        <w:t>protection</w:t>
      </w:r>
      <w:r w:rsidR="00446FF1">
        <w:t xml:space="preserve"> </w:t>
      </w:r>
      <w:r>
        <w:t>of</w:t>
      </w:r>
      <w:r w:rsidR="00446FF1">
        <w:t xml:space="preserve"> </w:t>
      </w:r>
      <w:r>
        <w:t>soil,</w:t>
      </w:r>
      <w:r w:rsidR="00446FF1">
        <w:t xml:space="preserve"> </w:t>
      </w:r>
      <w:r>
        <w:t>water</w:t>
      </w:r>
      <w:r w:rsidR="00446FF1">
        <w:t xml:space="preserve"> </w:t>
      </w:r>
      <w:r>
        <w:t>and</w:t>
      </w:r>
      <w:r w:rsidR="00446FF1">
        <w:t xml:space="preserve"> </w:t>
      </w:r>
      <w:r>
        <w:t>river</w:t>
      </w:r>
      <w:r w:rsidR="00446FF1">
        <w:t xml:space="preserve"> </w:t>
      </w:r>
      <w:r>
        <w:t>health</w:t>
      </w:r>
    </w:p>
    <w:p w14:paraId="2BC4E33B" w14:textId="103CCBB7" w:rsidR="00240C7C" w:rsidRDefault="00240C7C" w:rsidP="0060205F">
      <w:pPr>
        <w:pStyle w:val="Bullet"/>
      </w:pPr>
      <w:r>
        <w:t>conservation</w:t>
      </w:r>
      <w:r w:rsidR="00446FF1">
        <w:t xml:space="preserve"> </w:t>
      </w:r>
      <w:r>
        <w:t>of</w:t>
      </w:r>
      <w:r w:rsidR="00446FF1">
        <w:t xml:space="preserve"> </w:t>
      </w:r>
      <w:r>
        <w:t>biodiversity</w:t>
      </w:r>
    </w:p>
    <w:p w14:paraId="3B4E1E62" w14:textId="518F4822" w:rsidR="00240C7C" w:rsidRDefault="00240C7C" w:rsidP="0060205F">
      <w:pPr>
        <w:pStyle w:val="Bullet"/>
      </w:pPr>
      <w:r>
        <w:t>operational</w:t>
      </w:r>
      <w:r w:rsidR="00446FF1">
        <w:t xml:space="preserve"> </w:t>
      </w:r>
      <w:r>
        <w:t>planning</w:t>
      </w:r>
      <w:r w:rsidR="00446FF1">
        <w:t xml:space="preserve"> </w:t>
      </w:r>
      <w:r>
        <w:t>and</w:t>
      </w:r>
      <w:r w:rsidR="00446FF1">
        <w:t xml:space="preserve"> </w:t>
      </w:r>
      <w:r>
        <w:t>record</w:t>
      </w:r>
      <w:r w:rsidR="00446FF1">
        <w:t xml:space="preserve"> </w:t>
      </w:r>
      <w:r>
        <w:t>keeping</w:t>
      </w:r>
    </w:p>
    <w:p w14:paraId="3EF0682C" w14:textId="2D2B098F" w:rsidR="00240C7C" w:rsidRDefault="00240C7C" w:rsidP="0060205F">
      <w:pPr>
        <w:pStyle w:val="Bulletlast"/>
      </w:pPr>
      <w:r>
        <w:t>coupe</w:t>
      </w:r>
      <w:r w:rsidR="00446FF1">
        <w:t xml:space="preserve"> </w:t>
      </w:r>
      <w:r>
        <w:t>infrastructure</w:t>
      </w:r>
      <w:r w:rsidR="00446FF1">
        <w:t xml:space="preserve"> </w:t>
      </w:r>
      <w:r>
        <w:t>for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operations.</w:t>
      </w:r>
    </w:p>
    <w:p w14:paraId="54835A34" w14:textId="27B57DC3" w:rsidR="00240C7C" w:rsidRDefault="00240C7C" w:rsidP="0060205F">
      <w:pPr>
        <w:pStyle w:val="Heading2"/>
      </w:pPr>
      <w:bookmarkStart w:id="33" w:name="_Toc184230515"/>
      <w:r>
        <w:t>Forest</w:t>
      </w:r>
      <w:r w:rsidR="00446FF1">
        <w:t xml:space="preserve"> </w:t>
      </w:r>
      <w:r>
        <w:t>conservation</w:t>
      </w:r>
      <w:r w:rsidR="00446FF1">
        <w:t xml:space="preserve"> </w:t>
      </w:r>
      <w:r>
        <w:t>program</w:t>
      </w:r>
      <w:bookmarkEnd w:id="33"/>
    </w:p>
    <w:p w14:paraId="4E284D23" w14:textId="1DC3FC7E" w:rsidR="00240C7C" w:rsidRDefault="00240C7C" w:rsidP="0060205F">
      <w:r>
        <w:t>VicForests</w:t>
      </w:r>
      <w:r w:rsidR="00446FF1">
        <w:t xml:space="preserve"> </w:t>
      </w:r>
      <w:r>
        <w:t>collaborated</w:t>
      </w:r>
      <w:r w:rsidR="00446FF1">
        <w:t xml:space="preserve"> </w:t>
      </w:r>
      <w:r>
        <w:t>in</w:t>
      </w:r>
      <w:r w:rsidR="00446FF1">
        <w:t xml:space="preserve"> </w:t>
      </w:r>
      <w:r>
        <w:t>2022–23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University</w:t>
      </w:r>
      <w:r w:rsidR="00446FF1">
        <w:t xml:space="preserve"> </w:t>
      </w:r>
      <w:r>
        <w:t>of</w:t>
      </w:r>
      <w:r w:rsidR="00446FF1">
        <w:t xml:space="preserve"> </w:t>
      </w:r>
      <w:r>
        <w:t>Melbourne</w:t>
      </w:r>
      <w:r w:rsidR="00446FF1">
        <w:t xml:space="preserve"> </w:t>
      </w:r>
      <w:r>
        <w:t>to</w:t>
      </w:r>
      <w:r w:rsidR="00446FF1">
        <w:t xml:space="preserve"> </w:t>
      </w:r>
      <w:r>
        <w:t>develop</w:t>
      </w:r>
      <w:r w:rsidR="00446FF1">
        <w:t xml:space="preserve"> </w:t>
      </w:r>
      <w:r>
        <w:t>a</w:t>
      </w:r>
      <w:r w:rsidR="00446FF1">
        <w:t xml:space="preserve"> </w:t>
      </w:r>
      <w:r>
        <w:t>survey</w:t>
      </w:r>
      <w:r w:rsidR="00446FF1">
        <w:t xml:space="preserve"> </w:t>
      </w:r>
      <w:r>
        <w:t>methodology</w:t>
      </w:r>
      <w:r w:rsidR="00446FF1">
        <w:t xml:space="preserve"> </w:t>
      </w:r>
      <w:r>
        <w:t>for</w:t>
      </w:r>
      <w:r w:rsidR="00446FF1">
        <w:t xml:space="preserve"> </w:t>
      </w:r>
      <w:r>
        <w:t>arboreal</w:t>
      </w:r>
      <w:r w:rsidR="00446FF1">
        <w:t xml:space="preserve"> </w:t>
      </w:r>
      <w:r>
        <w:t>species</w:t>
      </w:r>
      <w:r w:rsidR="00446FF1">
        <w:t xml:space="preserve"> </w:t>
      </w:r>
      <w:r>
        <w:t>using</w:t>
      </w:r>
      <w:r w:rsidR="00446FF1">
        <w:t xml:space="preserve"> </w:t>
      </w:r>
      <w:r>
        <w:t>drone</w:t>
      </w:r>
      <w:r w:rsidR="00446FF1">
        <w:t xml:space="preserve"> </w:t>
      </w:r>
      <w:r>
        <w:t>technology.</w:t>
      </w:r>
      <w:r w:rsidR="00446FF1">
        <w:t xml:space="preserve"> </w:t>
      </w:r>
      <w:r>
        <w:t>Used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in</w:t>
      </w:r>
      <w:r w:rsidR="00446FF1">
        <w:t xml:space="preserve"> </w:t>
      </w:r>
      <w:r>
        <w:t>different</w:t>
      </w:r>
      <w:r w:rsidR="00446FF1">
        <w:t xml:space="preserve"> </w:t>
      </w:r>
      <w:r>
        <w:t>forest</w:t>
      </w:r>
      <w:r w:rsidR="00446FF1">
        <w:t xml:space="preserve"> </w:t>
      </w:r>
      <w:r>
        <w:t>types</w:t>
      </w:r>
      <w:r w:rsidR="00446FF1">
        <w:t xml:space="preserve"> </w:t>
      </w:r>
      <w:r>
        <w:t>throughout</w:t>
      </w:r>
      <w:r w:rsidR="00446FF1">
        <w:t xml:space="preserve"> </w:t>
      </w:r>
      <w:r>
        <w:t>the</w:t>
      </w:r>
      <w:r w:rsidR="00446FF1">
        <w:t xml:space="preserve"> </w:t>
      </w:r>
      <w:r>
        <w:t>State,</w:t>
      </w:r>
      <w:r w:rsidR="00446FF1">
        <w:t xml:space="preserve"> </w:t>
      </w:r>
      <w:r>
        <w:t>the</w:t>
      </w:r>
      <w:r w:rsidR="00446FF1">
        <w:t xml:space="preserve"> </w:t>
      </w:r>
      <w:r>
        <w:t>results</w:t>
      </w:r>
      <w:r w:rsidR="00446FF1">
        <w:t xml:space="preserve"> </w:t>
      </w:r>
      <w:r>
        <w:t>from</w:t>
      </w:r>
      <w:r w:rsidR="00446FF1">
        <w:t xml:space="preserve"> </w:t>
      </w:r>
      <w:r>
        <w:t>such</w:t>
      </w:r>
      <w:r w:rsidR="00446FF1">
        <w:t xml:space="preserve"> </w:t>
      </w:r>
      <w:r>
        <w:t>new</w:t>
      </w:r>
      <w:r w:rsidR="00446FF1">
        <w:t xml:space="preserve"> </w:t>
      </w:r>
      <w:r>
        <w:t>technology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invaluable</w:t>
      </w:r>
      <w:r w:rsidR="00446FF1">
        <w:t xml:space="preserve"> </w:t>
      </w:r>
      <w:r>
        <w:t>and</w:t>
      </w:r>
      <w:r w:rsidR="00446FF1">
        <w:t xml:space="preserve"> </w:t>
      </w:r>
      <w:r>
        <w:t>balance</w:t>
      </w:r>
      <w:r w:rsidR="00446FF1">
        <w:t xml:space="preserve"> </w:t>
      </w:r>
      <w:r>
        <w:t>species</w:t>
      </w:r>
      <w:r w:rsidR="00446FF1">
        <w:t xml:space="preserve"> </w:t>
      </w:r>
      <w:r>
        <w:t>identification</w:t>
      </w:r>
      <w:r w:rsidR="00446FF1">
        <w:t xml:space="preserve"> </w:t>
      </w:r>
      <w:r>
        <w:t>with</w:t>
      </w:r>
      <w:r w:rsidR="00446FF1">
        <w:t xml:space="preserve"> </w:t>
      </w:r>
      <w:r>
        <w:t>health</w:t>
      </w:r>
      <w:r w:rsidR="00446FF1">
        <w:t xml:space="preserve"> </w:t>
      </w:r>
      <w:r>
        <w:t>and</w:t>
      </w:r>
      <w:r w:rsidR="00446FF1">
        <w:t xml:space="preserve"> </w:t>
      </w:r>
      <w:r>
        <w:t>safety</w:t>
      </w:r>
      <w:r w:rsidR="00446FF1">
        <w:t xml:space="preserve"> </w:t>
      </w:r>
      <w:r>
        <w:t>matters.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focused</w:t>
      </w:r>
      <w:r w:rsidR="00446FF1">
        <w:t xml:space="preserve"> </w:t>
      </w:r>
      <w:r>
        <w:t>on</w:t>
      </w:r>
      <w:r w:rsidR="00446FF1">
        <w:t xml:space="preserve"> </w:t>
      </w:r>
      <w:r>
        <w:t>training</w:t>
      </w:r>
      <w:r w:rsidR="00446FF1">
        <w:t xml:space="preserve"> </w:t>
      </w:r>
      <w:r>
        <w:t>and</w:t>
      </w:r>
      <w:r w:rsidR="00446FF1">
        <w:t xml:space="preserve"> </w:t>
      </w:r>
      <w:r>
        <w:t>equipping</w:t>
      </w:r>
      <w:r w:rsidR="00446FF1">
        <w:t xml:space="preserve"> </w:t>
      </w:r>
      <w:r>
        <w:t>its</w:t>
      </w:r>
      <w:r w:rsidR="00446FF1">
        <w:t xml:space="preserve"> </w:t>
      </w:r>
      <w:r>
        <w:t>own</w:t>
      </w:r>
      <w:r w:rsidR="00446FF1">
        <w:t xml:space="preserve"> </w:t>
      </w:r>
      <w:r>
        <w:t>staff</w:t>
      </w:r>
      <w:r w:rsidR="00446FF1">
        <w:t xml:space="preserve"> </w:t>
      </w:r>
      <w:r>
        <w:t>to</w:t>
      </w:r>
      <w:r w:rsidR="00446FF1">
        <w:t xml:space="preserve"> </w:t>
      </w:r>
      <w:r>
        <w:t>survey.</w:t>
      </w:r>
      <w:r w:rsidR="00446FF1">
        <w:t xml:space="preserve"> </w:t>
      </w:r>
      <w:r>
        <w:t>VicForests’</w:t>
      </w:r>
      <w:r w:rsidR="00446FF1">
        <w:t xml:space="preserve"> </w:t>
      </w:r>
      <w:r>
        <w:t>knowledge</w:t>
      </w:r>
      <w:r w:rsidR="00446FF1">
        <w:t xml:space="preserve"> </w:t>
      </w:r>
      <w:r>
        <w:t>and</w:t>
      </w:r>
      <w:r w:rsidR="00446FF1">
        <w:t xml:space="preserve"> </w:t>
      </w:r>
      <w:r>
        <w:t>resources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transitioned</w:t>
      </w:r>
      <w:r w:rsidR="00446FF1">
        <w:t xml:space="preserve"> </w:t>
      </w:r>
      <w:r>
        <w:t>to</w:t>
      </w:r>
      <w:r w:rsidR="00446FF1">
        <w:t xml:space="preserve"> </w:t>
      </w:r>
      <w:r>
        <w:t>DEECA.</w:t>
      </w:r>
      <w:r w:rsidR="00446FF1">
        <w:t xml:space="preserve"> </w:t>
      </w:r>
    </w:p>
    <w:p w14:paraId="7B242628" w14:textId="77777777" w:rsidR="00240C7C" w:rsidRDefault="00240C7C" w:rsidP="0060205F">
      <w:pPr>
        <w:pStyle w:val="Heading2"/>
      </w:pPr>
      <w:bookmarkStart w:id="34" w:name="_Toc184230516"/>
      <w:r>
        <w:t>Certification</w:t>
      </w:r>
      <w:bookmarkEnd w:id="34"/>
    </w:p>
    <w:p w14:paraId="34D8C2B2" w14:textId="5BFBDFF9" w:rsidR="00240C7C" w:rsidRDefault="00240C7C" w:rsidP="0060205F"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certified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Australian</w:t>
      </w:r>
      <w:r w:rsidR="00446FF1">
        <w:t xml:space="preserve"> </w:t>
      </w:r>
      <w:r>
        <w:t>Standard</w:t>
      </w:r>
      <w:r w:rsidR="00446FF1">
        <w:t xml:space="preserve"> </w:t>
      </w:r>
      <w:r>
        <w:t>for</w:t>
      </w:r>
      <w:r w:rsidR="00446FF1">
        <w:t xml:space="preserve"> </w:t>
      </w:r>
      <w:r>
        <w:t>Sustainable</w:t>
      </w:r>
      <w:r w:rsidR="00446FF1">
        <w:t xml:space="preserve"> </w:t>
      </w:r>
      <w:r>
        <w:t>Forest</w:t>
      </w:r>
      <w:r w:rsidR="00446FF1">
        <w:t xml:space="preserve"> </w:t>
      </w:r>
      <w:r>
        <w:t>Management</w:t>
      </w:r>
      <w:r w:rsidR="00446FF1">
        <w:t xml:space="preserve"> </w:t>
      </w:r>
      <w:r>
        <w:t>(AS</w:t>
      </w:r>
      <w:r w:rsidR="00446FF1">
        <w:t xml:space="preserve"> </w:t>
      </w:r>
      <w:r>
        <w:t>4708)</w:t>
      </w:r>
      <w:r w:rsidR="00446FF1">
        <w:t xml:space="preserve"> </w:t>
      </w:r>
      <w:r>
        <w:t>operated</w:t>
      </w:r>
      <w:r w:rsidR="00446FF1">
        <w:t xml:space="preserve"> </w:t>
      </w:r>
      <w:r>
        <w:t>through</w:t>
      </w:r>
      <w:r w:rsidR="00446FF1">
        <w:t xml:space="preserve"> </w:t>
      </w:r>
      <w:r>
        <w:t>the</w:t>
      </w:r>
      <w:r w:rsidR="00446FF1">
        <w:t xml:space="preserve"> </w:t>
      </w:r>
      <w:r>
        <w:t>Responsible</w:t>
      </w:r>
      <w:r w:rsidR="00446FF1">
        <w:t xml:space="preserve"> </w:t>
      </w:r>
      <w:r>
        <w:t>Wood</w:t>
      </w:r>
      <w:r w:rsidR="00446FF1">
        <w:t xml:space="preserve"> </w:t>
      </w:r>
      <w:r>
        <w:t>Certification</w:t>
      </w:r>
      <w:r w:rsidR="00446FF1">
        <w:t xml:space="preserve"> </w:t>
      </w:r>
      <w:r>
        <w:t>Scheme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PEFC</w:t>
      </w:r>
      <w:r w:rsidR="00446FF1">
        <w:t xml:space="preserve"> </w:t>
      </w:r>
      <w:r>
        <w:t>certification</w:t>
      </w:r>
      <w:r w:rsidR="00446FF1">
        <w:t xml:space="preserve"> </w:t>
      </w:r>
      <w:r>
        <w:t>system</w:t>
      </w:r>
      <w:r w:rsidR="00446FF1">
        <w:t xml:space="preserve"> </w:t>
      </w:r>
      <w:r>
        <w:t>–</w:t>
      </w:r>
      <w:r w:rsidR="00446FF1">
        <w:t xml:space="preserve"> </w:t>
      </w:r>
      <w:r>
        <w:t>the</w:t>
      </w:r>
      <w:r w:rsidR="00446FF1">
        <w:t xml:space="preserve"> </w:t>
      </w:r>
      <w:r>
        <w:t>largest</w:t>
      </w:r>
      <w:r w:rsidR="00446FF1">
        <w:t xml:space="preserve"> </w:t>
      </w:r>
      <w:r>
        <w:t>forest</w:t>
      </w:r>
      <w:r w:rsidR="00446FF1">
        <w:t xml:space="preserve"> </w:t>
      </w:r>
      <w:r>
        <w:t>certification</w:t>
      </w:r>
      <w:r w:rsidR="00446FF1">
        <w:t xml:space="preserve"> </w:t>
      </w:r>
      <w:r>
        <w:t>system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world.</w:t>
      </w:r>
      <w:r w:rsidR="00446FF1">
        <w:t xml:space="preserve"> </w:t>
      </w:r>
      <w:r>
        <w:t>VicForests</w:t>
      </w:r>
      <w:r w:rsidR="00446FF1">
        <w:t xml:space="preserve"> </w:t>
      </w:r>
      <w:r>
        <w:t>maintained</w:t>
      </w:r>
      <w:r w:rsidR="00446FF1">
        <w:t xml:space="preserve"> </w:t>
      </w:r>
      <w:r>
        <w:t>its</w:t>
      </w:r>
      <w:r w:rsidR="00446FF1">
        <w:t xml:space="preserve"> </w:t>
      </w:r>
      <w:r>
        <w:t>certification</w:t>
      </w:r>
      <w:r w:rsidR="00446FF1">
        <w:t xml:space="preserve"> </w:t>
      </w:r>
      <w:r>
        <w:t>including</w:t>
      </w:r>
      <w:r w:rsidR="00446FF1">
        <w:t xml:space="preserve"> </w:t>
      </w:r>
      <w:r>
        <w:t>a</w:t>
      </w:r>
      <w:r w:rsidR="00446FF1">
        <w:t xml:space="preserve"> </w:t>
      </w:r>
      <w:r>
        <w:t>transfer</w:t>
      </w:r>
      <w:r w:rsidR="00446FF1">
        <w:t xml:space="preserve"> </w:t>
      </w:r>
      <w:r>
        <w:t>of</w:t>
      </w:r>
      <w:r w:rsidR="00446FF1">
        <w:t xml:space="preserve"> </w:t>
      </w:r>
      <w:r>
        <w:t>accreditation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updated</w:t>
      </w:r>
      <w:r w:rsidR="00446FF1">
        <w:t xml:space="preserve"> </w:t>
      </w:r>
      <w:r>
        <w:t>Australian</w:t>
      </w:r>
      <w:r w:rsidR="00446FF1">
        <w:t xml:space="preserve"> </w:t>
      </w:r>
      <w:r>
        <w:lastRenderedPageBreak/>
        <w:t>Standard</w:t>
      </w:r>
      <w:r w:rsidR="00446FF1">
        <w:t xml:space="preserve"> </w:t>
      </w:r>
      <w:r>
        <w:t>for</w:t>
      </w:r>
      <w:r w:rsidR="00446FF1">
        <w:t xml:space="preserve"> </w:t>
      </w:r>
      <w:r>
        <w:t>Sustainable</w:t>
      </w:r>
      <w:r w:rsidR="00446FF1">
        <w:t xml:space="preserve"> </w:t>
      </w:r>
      <w:r>
        <w:t>Forest</w:t>
      </w:r>
      <w:r w:rsidR="00446FF1">
        <w:t xml:space="preserve"> </w:t>
      </w:r>
      <w:r>
        <w:t>Management</w:t>
      </w:r>
      <w:r w:rsidR="00446FF1">
        <w:t xml:space="preserve"> </w:t>
      </w:r>
      <w:r>
        <w:t>AS/NZS</w:t>
      </w:r>
      <w:r w:rsidR="00446FF1">
        <w:t xml:space="preserve"> </w:t>
      </w:r>
      <w:r>
        <w:t>4708:2021.</w:t>
      </w:r>
      <w:r w:rsidR="00446FF1">
        <w:t xml:space="preserve"> </w:t>
      </w:r>
      <w:r>
        <w:t>VicForests</w:t>
      </w:r>
      <w:r w:rsidR="00446FF1">
        <w:t xml:space="preserve"> </w:t>
      </w:r>
      <w:r>
        <w:t>remained</w:t>
      </w:r>
      <w:r w:rsidR="00446FF1">
        <w:t xml:space="preserve"> </w:t>
      </w:r>
      <w:r>
        <w:t>certified</w:t>
      </w:r>
      <w:r w:rsidR="00446FF1">
        <w:t xml:space="preserve"> </w:t>
      </w:r>
      <w:r>
        <w:t>until</w:t>
      </w:r>
      <w:r w:rsidR="00446FF1">
        <w:t xml:space="preserve"> </w:t>
      </w:r>
      <w:r>
        <w:t>closure.</w:t>
      </w:r>
    </w:p>
    <w:p w14:paraId="169F8B02" w14:textId="7EC12DF2" w:rsidR="00240C7C" w:rsidRDefault="00240C7C" w:rsidP="0060205F">
      <w:pPr>
        <w:pStyle w:val="Heading3"/>
      </w:pPr>
      <w:r>
        <w:t>Sustainability</w:t>
      </w:r>
      <w:r w:rsidR="00446FF1">
        <w:t xml:space="preserve"> </w:t>
      </w:r>
      <w:r>
        <w:t>charter</w:t>
      </w:r>
    </w:p>
    <w:p w14:paraId="01A489FF" w14:textId="0DEECAD1" w:rsidR="00240C7C" w:rsidRDefault="00240C7C" w:rsidP="0060205F"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Government’s</w:t>
      </w:r>
      <w:r w:rsidR="00446FF1">
        <w:t xml:space="preserve"> </w:t>
      </w:r>
      <w:r>
        <w:t>Sustainability</w:t>
      </w:r>
      <w:r w:rsidR="00446FF1">
        <w:t xml:space="preserve"> </w:t>
      </w:r>
      <w:r>
        <w:t>Charter</w:t>
      </w:r>
      <w:r w:rsidR="00446FF1">
        <w:t xml:space="preserve"> </w:t>
      </w:r>
      <w:r>
        <w:t>for</w:t>
      </w:r>
      <w:r w:rsidR="00446FF1">
        <w:t xml:space="preserve"> </w:t>
      </w:r>
      <w:r>
        <w:t>Victoria’s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lists</w:t>
      </w:r>
      <w:r w:rsidR="00446FF1">
        <w:t xml:space="preserve"> </w:t>
      </w:r>
      <w:r>
        <w:t>seven</w:t>
      </w:r>
      <w:r w:rsidR="00446FF1">
        <w:t xml:space="preserve"> </w:t>
      </w:r>
      <w:r>
        <w:t>objectives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sustainable</w:t>
      </w:r>
      <w:r w:rsidR="00446FF1">
        <w:t xml:space="preserve"> </w:t>
      </w:r>
      <w:r>
        <w:t>management</w:t>
      </w:r>
      <w:r w:rsidR="00446FF1">
        <w:t xml:space="preserve"> </w:t>
      </w:r>
      <w:r>
        <w:t>of</w:t>
      </w:r>
      <w:r w:rsidR="00446FF1">
        <w:t xml:space="preserve"> </w:t>
      </w:r>
      <w:r>
        <w:t>state</w:t>
      </w:r>
      <w:r w:rsidR="00446FF1">
        <w:t xml:space="preserve"> </w:t>
      </w:r>
      <w:r>
        <w:t>forests.</w:t>
      </w:r>
      <w:r w:rsidR="00446FF1">
        <w:t xml:space="preserve"> </w:t>
      </w:r>
      <w:r>
        <w:t>These</w:t>
      </w:r>
      <w:r w:rsidR="00446FF1">
        <w:t xml:space="preserve"> </w:t>
      </w:r>
      <w:r>
        <w:t>include</w:t>
      </w:r>
      <w:r w:rsidR="00446FF1">
        <w:t xml:space="preserve"> </w:t>
      </w:r>
      <w:r>
        <w:t>the</w:t>
      </w:r>
      <w:r w:rsidR="00446FF1">
        <w:t xml:space="preserve"> </w:t>
      </w:r>
      <w:r>
        <w:t>maintenance</w:t>
      </w:r>
      <w:r w:rsidR="00446FF1">
        <w:t xml:space="preserve"> </w:t>
      </w:r>
      <w:r>
        <w:t>and</w:t>
      </w:r>
      <w:r w:rsidR="00446FF1">
        <w:t xml:space="preserve"> </w:t>
      </w:r>
      <w:r>
        <w:t>conservation</w:t>
      </w:r>
      <w:r w:rsidR="00446FF1">
        <w:t xml:space="preserve"> </w:t>
      </w:r>
      <w:r>
        <w:t>of</w:t>
      </w:r>
      <w:r w:rsidR="00446FF1">
        <w:t xml:space="preserve"> </w:t>
      </w:r>
      <w:r>
        <w:t>biodiversity,</w:t>
      </w:r>
      <w:r w:rsidR="00446FF1">
        <w:t xml:space="preserve"> </w:t>
      </w:r>
      <w:r>
        <w:t>soil,</w:t>
      </w:r>
      <w:r w:rsidR="00446FF1">
        <w:t xml:space="preserve"> </w:t>
      </w:r>
      <w:r>
        <w:t>and</w:t>
      </w:r>
      <w:r w:rsidR="00446FF1">
        <w:t xml:space="preserve"> </w:t>
      </w:r>
      <w:r>
        <w:t>water,</w:t>
      </w:r>
      <w:r w:rsidR="00446FF1">
        <w:t xml:space="preserve"> </w:t>
      </w:r>
      <w:r>
        <w:t>while</w:t>
      </w:r>
      <w:r w:rsidR="00446FF1">
        <w:t xml:space="preserve"> </w:t>
      </w:r>
      <w:r>
        <w:t>maintaining</w:t>
      </w:r>
      <w:r w:rsidR="00446FF1">
        <w:t xml:space="preserve"> </w:t>
      </w:r>
      <w:r>
        <w:t>and</w:t>
      </w:r>
      <w:r w:rsidR="00446FF1">
        <w:t xml:space="preserve"> </w:t>
      </w:r>
      <w:r>
        <w:t>enhancing</w:t>
      </w:r>
      <w:r w:rsidR="00446FF1">
        <w:t xml:space="preserve"> </w:t>
      </w:r>
      <w:r>
        <w:t>the</w:t>
      </w:r>
      <w:r w:rsidR="00446FF1">
        <w:t xml:space="preserve"> </w:t>
      </w:r>
      <w:r>
        <w:t>many</w:t>
      </w:r>
      <w:r w:rsidR="00446FF1">
        <w:t xml:space="preserve"> </w:t>
      </w:r>
      <w:r>
        <w:t>socio-economic</w:t>
      </w:r>
      <w:r w:rsidR="00446FF1">
        <w:t xml:space="preserve"> </w:t>
      </w:r>
      <w:r>
        <w:t>benefits</w:t>
      </w:r>
      <w:r w:rsidR="00446FF1">
        <w:t xml:space="preserve"> </w:t>
      </w:r>
      <w:r>
        <w:t>of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to</w:t>
      </w:r>
      <w:r w:rsidR="00446FF1">
        <w:t xml:space="preserve"> </w:t>
      </w:r>
      <w:r>
        <w:t>Victorian</w:t>
      </w:r>
      <w:r w:rsidR="00446FF1">
        <w:t xml:space="preserve"> </w:t>
      </w:r>
      <w:r>
        <w:t>communities.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2004</w:t>
      </w:r>
      <w:r>
        <w:t>,</w:t>
      </w:r>
      <w:r w:rsidR="00446FF1">
        <w:t xml:space="preserve"> </w:t>
      </w:r>
      <w:r>
        <w:t>VicForests</w:t>
      </w:r>
      <w:r w:rsidR="00446FF1">
        <w:t xml:space="preserve"> </w:t>
      </w:r>
      <w:r>
        <w:t>developed</w:t>
      </w:r>
      <w:r w:rsidR="00446FF1">
        <w:t xml:space="preserve"> </w:t>
      </w:r>
      <w:r>
        <w:t>initiatives</w:t>
      </w:r>
      <w:r w:rsidR="00446FF1">
        <w:t xml:space="preserve"> </w:t>
      </w:r>
      <w:r>
        <w:t>to</w:t>
      </w:r>
      <w:r w:rsidR="00446FF1">
        <w:t xml:space="preserve"> </w:t>
      </w:r>
      <w:r>
        <w:t>meet</w:t>
      </w:r>
      <w:r w:rsidR="00446FF1">
        <w:t xml:space="preserve"> </w:t>
      </w:r>
      <w:r>
        <w:t>these</w:t>
      </w:r>
      <w:r w:rsidR="00446FF1">
        <w:t xml:space="preserve"> </w:t>
      </w:r>
      <w:r>
        <w:t>objectives.</w:t>
      </w:r>
      <w:r w:rsidR="00446FF1">
        <w:t xml:space="preserve"> </w:t>
      </w:r>
      <w:r>
        <w:t>Reporting</w:t>
      </w:r>
      <w:r w:rsidR="00446FF1">
        <w:t xml:space="preserve"> </w:t>
      </w:r>
      <w:r>
        <w:t>against</w:t>
      </w:r>
      <w:r w:rsidR="00446FF1">
        <w:t xml:space="preserve"> </w:t>
      </w:r>
      <w:r>
        <w:t>these</w:t>
      </w:r>
      <w:r w:rsidR="00446FF1">
        <w:t xml:space="preserve"> </w:t>
      </w:r>
      <w:r>
        <w:t>initiatives</w:t>
      </w:r>
      <w:r w:rsidR="00446FF1">
        <w:t xml:space="preserve"> </w:t>
      </w:r>
      <w:r>
        <w:t>is</w:t>
      </w:r>
      <w:r w:rsidR="00446FF1">
        <w:t xml:space="preserve"> </w:t>
      </w:r>
      <w:r>
        <w:t>set</w:t>
      </w:r>
      <w:r w:rsidR="00446FF1">
        <w:t xml:space="preserve"> </w:t>
      </w:r>
      <w:r>
        <w:t>out</w:t>
      </w:r>
      <w:r w:rsidR="00446FF1">
        <w:t xml:space="preserve"> </w:t>
      </w:r>
      <w:r>
        <w:t>below,</w:t>
      </w:r>
      <w:r w:rsidR="00446FF1">
        <w:t xml:space="preserve"> </w:t>
      </w:r>
      <w:r>
        <w:t>but</w:t>
      </w:r>
      <w:r w:rsidR="00446FF1">
        <w:t xml:space="preserve"> </w:t>
      </w:r>
      <w:r>
        <w:t>critically,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cessation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industry</w:t>
      </w:r>
      <w:r w:rsidR="00446FF1">
        <w:t xml:space="preserve"> </w:t>
      </w:r>
      <w:r>
        <w:t>by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abolition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2004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VicForests</w:t>
      </w:r>
      <w:r w:rsidR="00446FF1">
        <w:t xml:space="preserve"> </w:t>
      </w:r>
      <w:r>
        <w:t>ceased</w:t>
      </w:r>
      <w:r w:rsidR="00446FF1">
        <w:t xml:space="preserve"> </w:t>
      </w:r>
      <w:r>
        <w:t>focus</w:t>
      </w:r>
      <w:r w:rsidR="00446FF1">
        <w:t xml:space="preserve"> </w:t>
      </w:r>
      <w:r>
        <w:t>on</w:t>
      </w:r>
      <w:r w:rsidR="00446FF1">
        <w:t xml:space="preserve"> </w:t>
      </w:r>
      <w:r>
        <w:t>initiatives</w:t>
      </w:r>
      <w:r w:rsidR="00446FF1">
        <w:t xml:space="preserve"> </w:t>
      </w:r>
      <w:r>
        <w:t>related</w:t>
      </w:r>
      <w:r w:rsidR="00446FF1">
        <w:t xml:space="preserve"> </w:t>
      </w:r>
      <w:r>
        <w:t>to</w:t>
      </w:r>
      <w:r w:rsidR="00446FF1">
        <w:t xml:space="preserve"> </w:t>
      </w:r>
      <w:r>
        <w:t>timber</w:t>
      </w:r>
      <w:r w:rsidR="00446FF1">
        <w:t xml:space="preserve"> </w:t>
      </w:r>
      <w:r>
        <w:t>harvesting.</w:t>
      </w:r>
      <w:r w:rsidR="00446FF1">
        <w:t xml:space="preserve"> </w:t>
      </w:r>
    </w:p>
    <w:p w14:paraId="204EACF1" w14:textId="365FE5B3" w:rsidR="00240C7C" w:rsidRPr="000A0F1D" w:rsidRDefault="00240C7C" w:rsidP="000A0F1D">
      <w:pPr>
        <w:pStyle w:val="Heading4"/>
      </w:pPr>
      <w:r w:rsidRPr="000A0F1D">
        <w:t>Objective</w:t>
      </w:r>
      <w:r w:rsidR="00446FF1" w:rsidRPr="000A0F1D">
        <w:t xml:space="preserve"> </w:t>
      </w:r>
      <w:r w:rsidRPr="000A0F1D">
        <w:t>1:</w:t>
      </w:r>
      <w:r w:rsidR="00446FF1" w:rsidRPr="000A0F1D">
        <w:t xml:space="preserve"> </w:t>
      </w:r>
    </w:p>
    <w:p w14:paraId="054D60F6" w14:textId="42ADEBFB" w:rsidR="00240C7C" w:rsidRPr="000A0F1D" w:rsidRDefault="00240C7C" w:rsidP="000A0F1D">
      <w:pPr>
        <w:pStyle w:val="Normalbeforebullets"/>
        <w:rPr>
          <w:b/>
          <w:bCs/>
        </w:rPr>
      </w:pP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maintain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conserve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biodiversity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in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State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forests</w:t>
      </w:r>
      <w:r w:rsidR="00446FF1" w:rsidRPr="000A0F1D">
        <w:rPr>
          <w:b/>
          <w:bCs/>
        </w:rPr>
        <w:t xml:space="preserve"> </w:t>
      </w:r>
    </w:p>
    <w:p w14:paraId="048D8052" w14:textId="6A3C497A" w:rsidR="00240C7C" w:rsidRDefault="00240C7C" w:rsidP="000A0F1D">
      <w:pPr>
        <w:pStyle w:val="Normalbeforebullets"/>
      </w:pPr>
      <w:r>
        <w:t>Progress</w:t>
      </w:r>
      <w:r w:rsidR="00446FF1">
        <w:t xml:space="preserve"> </w:t>
      </w:r>
      <w:r>
        <w:t>initiative:</w:t>
      </w:r>
      <w:r w:rsidR="00446FF1">
        <w:t xml:space="preserve"> </w:t>
      </w:r>
    </w:p>
    <w:p w14:paraId="4380756F" w14:textId="3DAEACFE" w:rsidR="00240C7C" w:rsidRDefault="00240C7C" w:rsidP="000A0F1D">
      <w:pPr>
        <w:pStyle w:val="Bullet"/>
      </w:pPr>
      <w:r>
        <w:t>Adherence</w:t>
      </w:r>
      <w:r w:rsidR="00446FF1">
        <w:t xml:space="preserve"> </w:t>
      </w:r>
      <w:r>
        <w:t>to</w:t>
      </w:r>
      <w:r w:rsidR="00446FF1">
        <w:t xml:space="preserve"> </w:t>
      </w:r>
      <w:r>
        <w:t>VicForests’</w:t>
      </w:r>
      <w:r w:rsidR="00446FF1">
        <w:t xml:space="preserve"> </w:t>
      </w:r>
      <w:r>
        <w:t>Sustainable</w:t>
      </w:r>
      <w:r w:rsidR="00446FF1">
        <w:t xml:space="preserve"> </w:t>
      </w:r>
      <w:r>
        <w:t>Forest</w:t>
      </w:r>
      <w:r w:rsidR="00446FF1">
        <w:t xml:space="preserve"> </w:t>
      </w:r>
      <w:r>
        <w:t>Management</w:t>
      </w:r>
      <w:r w:rsidR="00446FF1">
        <w:t xml:space="preserve"> </w:t>
      </w:r>
      <w:r>
        <w:t>System:</w:t>
      </w:r>
    </w:p>
    <w:p w14:paraId="322608E4" w14:textId="04343F88" w:rsidR="00240C7C" w:rsidRDefault="00240C7C" w:rsidP="000A0F1D">
      <w:pPr>
        <w:pStyle w:val="Bullet2"/>
      </w:pPr>
      <w:r>
        <w:t>VicForests</w:t>
      </w:r>
      <w:r w:rsidR="00446FF1">
        <w:t xml:space="preserve"> </w:t>
      </w:r>
      <w:r>
        <w:t>expanded</w:t>
      </w:r>
      <w:r w:rsidR="00446FF1">
        <w:t xml:space="preserve"> </w:t>
      </w:r>
      <w:r>
        <w:t>the</w:t>
      </w:r>
      <w:r w:rsidR="00446FF1">
        <w:t xml:space="preserve"> </w:t>
      </w:r>
      <w:r>
        <w:t>use</w:t>
      </w:r>
      <w:r w:rsidR="00446FF1">
        <w:t xml:space="preserve"> </w:t>
      </w:r>
      <w:r>
        <w:t>of</w:t>
      </w:r>
      <w:r w:rsidR="00446FF1">
        <w:t xml:space="preserve"> </w:t>
      </w:r>
      <w:r>
        <w:t>drones</w:t>
      </w:r>
      <w:r w:rsidR="00446FF1">
        <w:t xml:space="preserve"> </w:t>
      </w:r>
      <w:r>
        <w:t>to</w:t>
      </w:r>
      <w:r w:rsidR="00446FF1">
        <w:t xml:space="preserve"> </w:t>
      </w:r>
      <w:r>
        <w:t>conduct</w:t>
      </w:r>
      <w:r w:rsidR="00446FF1">
        <w:t xml:space="preserve"> </w:t>
      </w:r>
      <w:r>
        <w:t>pre-harvest</w:t>
      </w:r>
      <w:r w:rsidR="00446FF1">
        <w:t xml:space="preserve"> </w:t>
      </w:r>
      <w:r>
        <w:t>and</w:t>
      </w:r>
      <w:r w:rsidR="00446FF1">
        <w:t xml:space="preserve"> </w:t>
      </w:r>
      <w:r>
        <w:t>post-harvest</w:t>
      </w:r>
      <w:r w:rsidR="00446FF1">
        <w:t xml:space="preserve"> </w:t>
      </w:r>
      <w:r>
        <w:t>arboreal</w:t>
      </w:r>
      <w:r w:rsidR="00446FF1">
        <w:t xml:space="preserve"> </w:t>
      </w:r>
      <w:r>
        <w:t>species</w:t>
      </w:r>
      <w:r w:rsidR="00446FF1">
        <w:t xml:space="preserve"> </w:t>
      </w:r>
      <w:r>
        <w:t>surveys.</w:t>
      </w:r>
      <w:r w:rsidR="00446FF1">
        <w:t xml:space="preserve"> </w:t>
      </w:r>
    </w:p>
    <w:p w14:paraId="782FE1A6" w14:textId="6DF3B71E" w:rsidR="00240C7C" w:rsidRDefault="00240C7C" w:rsidP="000A0F1D">
      <w:pPr>
        <w:pStyle w:val="Bullet2"/>
      </w:pPr>
      <w:r>
        <w:rPr>
          <w:spacing w:val="-1"/>
        </w:rPr>
        <w:t>VicForests</w:t>
      </w:r>
      <w:r w:rsidR="00446FF1">
        <w:rPr>
          <w:spacing w:val="-1"/>
        </w:rPr>
        <w:t xml:space="preserve"> </w:t>
      </w:r>
      <w:r>
        <w:rPr>
          <w:spacing w:val="-1"/>
        </w:rPr>
        <w:t>continued</w:t>
      </w:r>
      <w:r w:rsidR="00446FF1">
        <w:rPr>
          <w:spacing w:val="-1"/>
        </w:rPr>
        <w:t xml:space="preserve"> </w:t>
      </w:r>
      <w:r>
        <w:rPr>
          <w:spacing w:val="-1"/>
        </w:rPr>
        <w:t>to</w:t>
      </w:r>
      <w:r w:rsidR="00446FF1">
        <w:rPr>
          <w:spacing w:val="-1"/>
        </w:rPr>
        <w:t xml:space="preserve"> </w:t>
      </w:r>
      <w:r>
        <w:rPr>
          <w:spacing w:val="-1"/>
        </w:rPr>
        <w:t>undertake</w:t>
      </w:r>
      <w:r w:rsidR="00446FF1">
        <w:rPr>
          <w:spacing w:val="-1"/>
        </w:rPr>
        <w:t xml:space="preserve"> </w:t>
      </w:r>
      <w:r>
        <w:rPr>
          <w:spacing w:val="-1"/>
        </w:rPr>
        <w:t>post-harvest</w:t>
      </w:r>
      <w:r w:rsidR="00446FF1">
        <w:rPr>
          <w:spacing w:val="-1"/>
        </w:rPr>
        <w:t xml:space="preserve"> </w:t>
      </w:r>
      <w:r>
        <w:rPr>
          <w:spacing w:val="-1"/>
        </w:rPr>
        <w:t>fauna</w:t>
      </w:r>
      <w:r w:rsidR="00446FF1">
        <w:rPr>
          <w:spacing w:val="-1"/>
        </w:rPr>
        <w:t xml:space="preserve"> </w:t>
      </w:r>
      <w:r>
        <w:rPr>
          <w:spacing w:val="-1"/>
        </w:rPr>
        <w:t>surveys</w:t>
      </w:r>
      <w:r w:rsidR="00446FF1">
        <w:rPr>
          <w:spacing w:val="-1"/>
        </w:rPr>
        <w:t xml:space="preserve"> </w:t>
      </w:r>
      <w:r>
        <w:rPr>
          <w:spacing w:val="-1"/>
        </w:rPr>
        <w:t>on</w:t>
      </w:r>
      <w:r w:rsidR="00446FF1">
        <w:rPr>
          <w:spacing w:val="-1"/>
        </w:rPr>
        <w:t xml:space="preserve"> </w:t>
      </w:r>
      <w:r>
        <w:rPr>
          <w:spacing w:val="-1"/>
        </w:rPr>
        <w:t>a</w:t>
      </w:r>
      <w:r w:rsidR="00446FF1">
        <w:rPr>
          <w:spacing w:val="-1"/>
        </w:rPr>
        <w:t xml:space="preserve"> </w:t>
      </w:r>
      <w:r>
        <w:rPr>
          <w:spacing w:val="-1"/>
        </w:rPr>
        <w:t>series</w:t>
      </w:r>
      <w:r w:rsidR="00446FF1">
        <w:rPr>
          <w:spacing w:val="-1"/>
        </w:rPr>
        <w:t xml:space="preserve"> </w:t>
      </w:r>
      <w:r>
        <w:rPr>
          <w:spacing w:val="-1"/>
        </w:rPr>
        <w:t>of</w:t>
      </w:r>
      <w:r w:rsidR="00446FF1">
        <w:rPr>
          <w:spacing w:val="-1"/>
        </w:rPr>
        <w:t xml:space="preserve"> </w:t>
      </w:r>
      <w:r>
        <w:rPr>
          <w:spacing w:val="-1"/>
        </w:rPr>
        <w:t>harvested</w:t>
      </w:r>
      <w:r w:rsidR="00446FF1">
        <w:rPr>
          <w:spacing w:val="-1"/>
        </w:rPr>
        <w:t xml:space="preserve"> </w:t>
      </w:r>
      <w:r>
        <w:rPr>
          <w:spacing w:val="-1"/>
        </w:rPr>
        <w:t>sites</w:t>
      </w:r>
      <w:r w:rsidR="00446FF1">
        <w:rPr>
          <w:spacing w:val="-1"/>
        </w:rPr>
        <w:t xml:space="preserve"> </w:t>
      </w:r>
      <w:r>
        <w:rPr>
          <w:spacing w:val="-1"/>
        </w:rPr>
        <w:t>under</w:t>
      </w:r>
      <w:r w:rsidR="00446FF1">
        <w:rPr>
          <w:spacing w:val="-1"/>
        </w:rPr>
        <w:t xml:space="preserve"> </w:t>
      </w:r>
      <w:r>
        <w:rPr>
          <w:spacing w:val="-1"/>
        </w:rPr>
        <w:t>differing</w:t>
      </w:r>
      <w:r w:rsidR="00446FF1">
        <w:rPr>
          <w:spacing w:val="-1"/>
        </w:rPr>
        <w:t xml:space="preserve"> </w:t>
      </w:r>
      <w:r>
        <w:rPr>
          <w:spacing w:val="-1"/>
        </w:rPr>
        <w:t>silvicultural</w:t>
      </w:r>
      <w:r w:rsidR="00446FF1">
        <w:rPr>
          <w:spacing w:val="-1"/>
        </w:rPr>
        <w:t xml:space="preserve"> </w:t>
      </w:r>
      <w:r>
        <w:rPr>
          <w:spacing w:val="-1"/>
        </w:rPr>
        <w:t>treatments</w:t>
      </w:r>
      <w:r w:rsidR="00446FF1">
        <w:rPr>
          <w:spacing w:val="-1"/>
        </w:rPr>
        <w:t xml:space="preserve"> </w:t>
      </w:r>
      <w:r>
        <w:rPr>
          <w:spacing w:val="-1"/>
        </w:rPr>
        <w:t>from</w:t>
      </w:r>
      <w:r w:rsidR="00446FF1">
        <w:rPr>
          <w:spacing w:val="-1"/>
        </w:rPr>
        <w:t xml:space="preserve"> </w:t>
      </w:r>
      <w:r>
        <w:rPr>
          <w:spacing w:val="-1"/>
        </w:rPr>
        <w:t>Regrowth</w:t>
      </w:r>
      <w:r w:rsidR="00446FF1">
        <w:rPr>
          <w:spacing w:val="-1"/>
        </w:rPr>
        <w:t xml:space="preserve"> </w:t>
      </w:r>
      <w:r>
        <w:rPr>
          <w:spacing w:val="-3"/>
        </w:rPr>
        <w:t>Retention</w:t>
      </w:r>
      <w:r w:rsidR="00446FF1">
        <w:rPr>
          <w:spacing w:val="-3"/>
        </w:rPr>
        <w:t xml:space="preserve"> </w:t>
      </w:r>
      <w:r>
        <w:rPr>
          <w:spacing w:val="-3"/>
        </w:rPr>
        <w:t>Harvesting,</w:t>
      </w:r>
      <w:r w:rsidR="00446FF1">
        <w:rPr>
          <w:spacing w:val="-3"/>
        </w:rPr>
        <w:t xml:space="preserve"> </w:t>
      </w:r>
      <w:r>
        <w:rPr>
          <w:spacing w:val="-3"/>
        </w:rPr>
        <w:t>Variable</w:t>
      </w:r>
      <w:r w:rsidR="00446FF1">
        <w:rPr>
          <w:spacing w:val="-3"/>
        </w:rPr>
        <w:t xml:space="preserve"> </w:t>
      </w:r>
      <w:r>
        <w:rPr>
          <w:spacing w:val="-3"/>
        </w:rPr>
        <w:t>Retention</w:t>
      </w:r>
      <w:r w:rsidR="00446FF1">
        <w:rPr>
          <w:spacing w:val="-3"/>
        </w:rPr>
        <w:t xml:space="preserve"> </w:t>
      </w:r>
      <w:r>
        <w:rPr>
          <w:spacing w:val="-3"/>
        </w:rPr>
        <w:t>1,</w:t>
      </w:r>
      <w:r w:rsidR="00446FF1">
        <w:rPr>
          <w:spacing w:val="-3"/>
        </w:rPr>
        <w:t xml:space="preserve"> </w:t>
      </w:r>
      <w:r>
        <w:t>Variable</w:t>
      </w:r>
      <w:r w:rsidR="00446FF1">
        <w:t xml:space="preserve"> </w:t>
      </w:r>
      <w:r>
        <w:t>Retention</w:t>
      </w:r>
      <w:r w:rsidR="00446FF1">
        <w:t xml:space="preserve"> </w:t>
      </w:r>
      <w:r>
        <w:t>2</w:t>
      </w:r>
      <w:r w:rsidR="00446FF1">
        <w:t xml:space="preserve"> </w:t>
      </w:r>
      <w:r>
        <w:t>and</w:t>
      </w:r>
      <w:r w:rsidR="00446FF1">
        <w:t xml:space="preserve"> </w:t>
      </w:r>
      <w:r>
        <w:t>selection</w:t>
      </w:r>
      <w:r w:rsidR="00446FF1">
        <w:t xml:space="preserve"> </w:t>
      </w:r>
      <w:r>
        <w:t>harvesting</w:t>
      </w:r>
      <w:r w:rsidR="00446FF1">
        <w:t xml:space="preserve"> </w:t>
      </w:r>
      <w:r>
        <w:t>operations.</w:t>
      </w:r>
      <w:r w:rsidR="00446FF1">
        <w:t xml:space="preserve"> </w:t>
      </w:r>
    </w:p>
    <w:p w14:paraId="5FF0A0CD" w14:textId="47AFFC70" w:rsidR="00240C7C" w:rsidRDefault="00240C7C" w:rsidP="000A0F1D">
      <w:pPr>
        <w:pStyle w:val="Bullet2"/>
      </w:pPr>
      <w:r>
        <w:t>VicForests</w:t>
      </w:r>
      <w:r w:rsidR="00446FF1">
        <w:t xml:space="preserve"> </w:t>
      </w:r>
      <w:r>
        <w:t>further</w:t>
      </w:r>
      <w:r w:rsidR="00446FF1">
        <w:t xml:space="preserve"> </w:t>
      </w:r>
      <w:r>
        <w:t>developed</w:t>
      </w:r>
      <w:r w:rsidR="00446FF1">
        <w:t xml:space="preserve"> </w:t>
      </w:r>
      <w:r>
        <w:t>the</w:t>
      </w:r>
      <w:r w:rsidR="00446FF1">
        <w:t xml:space="preserve"> </w:t>
      </w:r>
      <w:r>
        <w:t>post-harvest</w:t>
      </w:r>
      <w:r w:rsidR="00446FF1">
        <w:t xml:space="preserve"> </w:t>
      </w:r>
      <w:r>
        <w:t>survey</w:t>
      </w:r>
      <w:r w:rsidR="00446FF1">
        <w:t xml:space="preserve"> </w:t>
      </w:r>
      <w:r>
        <w:t>program</w:t>
      </w:r>
      <w:r w:rsidR="00446FF1">
        <w:t xml:space="preserve"> </w:t>
      </w:r>
      <w:r>
        <w:t>that</w:t>
      </w:r>
      <w:r w:rsidR="00446FF1">
        <w:t xml:space="preserve"> </w:t>
      </w:r>
      <w:r>
        <w:t>used</w:t>
      </w:r>
      <w:r w:rsidR="00446FF1">
        <w:t xml:space="preserve"> </w:t>
      </w:r>
      <w:r>
        <w:t>thermal</w:t>
      </w:r>
      <w:r w:rsidR="00446FF1">
        <w:t xml:space="preserve"> </w:t>
      </w:r>
      <w:r>
        <w:t>cameras</w:t>
      </w:r>
      <w:r w:rsidR="00446FF1">
        <w:t xml:space="preserve"> </w:t>
      </w:r>
      <w:r>
        <w:t>on</w:t>
      </w:r>
      <w:r w:rsidR="00446FF1">
        <w:t xml:space="preserve"> </w:t>
      </w:r>
      <w:r>
        <w:t>drones</w:t>
      </w:r>
      <w:r w:rsidR="00446FF1">
        <w:t xml:space="preserve"> </w:t>
      </w:r>
      <w:r>
        <w:t>at</w:t>
      </w:r>
      <w:r w:rsidR="00446FF1">
        <w:t xml:space="preserve"> </w:t>
      </w:r>
      <w:r>
        <w:t>around</w:t>
      </w:r>
      <w:r w:rsidR="00446FF1">
        <w:t xml:space="preserve"> </w:t>
      </w:r>
      <w:r>
        <w:t>60</w:t>
      </w:r>
      <w:r w:rsidR="00446FF1">
        <w:t xml:space="preserve"> </w:t>
      </w:r>
      <w:r>
        <w:t>sites</w:t>
      </w:r>
      <w:r w:rsidR="00446FF1">
        <w:t xml:space="preserve"> </w:t>
      </w:r>
      <w:r>
        <w:t>at</w:t>
      </w:r>
      <w:r w:rsidR="00446FF1">
        <w:t xml:space="preserve"> </w:t>
      </w:r>
      <w:r>
        <w:t>different</w:t>
      </w:r>
      <w:r w:rsidR="00446FF1">
        <w:t xml:space="preserve"> </w:t>
      </w:r>
      <w:r>
        <w:t>stages</w:t>
      </w:r>
      <w:r w:rsidR="00446FF1">
        <w:t xml:space="preserve"> </w:t>
      </w:r>
      <w:r>
        <w:t>since</w:t>
      </w:r>
      <w:r w:rsidR="00446FF1">
        <w:t xml:space="preserve"> </w:t>
      </w:r>
      <w:r>
        <w:t>harvest,</w:t>
      </w:r>
      <w:r w:rsidR="00446FF1">
        <w:t xml:space="preserve"> </w:t>
      </w:r>
      <w:r>
        <w:t>as</w:t>
      </w:r>
      <w:r w:rsidR="00446FF1">
        <w:t xml:space="preserve"> </w:t>
      </w:r>
      <w:r>
        <w:t>well</w:t>
      </w:r>
      <w:r w:rsidR="00446FF1">
        <w:t xml:space="preserve"> </w:t>
      </w:r>
      <w:r>
        <w:t>as</w:t>
      </w:r>
      <w:r w:rsidR="00446FF1">
        <w:t xml:space="preserve"> </w:t>
      </w:r>
      <w:r>
        <w:t>unharvested</w:t>
      </w:r>
      <w:r w:rsidR="00446FF1">
        <w:t xml:space="preserve"> </w:t>
      </w:r>
      <w:r>
        <w:t>controls.</w:t>
      </w:r>
      <w:r w:rsidR="00446FF1">
        <w:t xml:space="preserve"> </w:t>
      </w:r>
      <w:r>
        <w:t>These</w:t>
      </w:r>
      <w:r w:rsidR="00446FF1">
        <w:t xml:space="preserve"> </w:t>
      </w:r>
      <w:r>
        <w:t>sites</w:t>
      </w:r>
      <w:r w:rsidR="00446FF1">
        <w:t xml:space="preserve"> </w:t>
      </w:r>
      <w:r>
        <w:t>included</w:t>
      </w:r>
      <w:r w:rsidR="00446FF1">
        <w:t xml:space="preserve"> </w:t>
      </w:r>
      <w:r>
        <w:t>earlier</w:t>
      </w:r>
      <w:r w:rsidR="00446FF1">
        <w:t xml:space="preserve"> </w:t>
      </w:r>
      <w:r>
        <w:t>silvicultural</w:t>
      </w:r>
      <w:r w:rsidR="00446FF1">
        <w:t xml:space="preserve"> </w:t>
      </w:r>
      <w:r>
        <w:t>systems</w:t>
      </w:r>
      <w:r w:rsidR="00446FF1">
        <w:t xml:space="preserve"> </w:t>
      </w:r>
      <w:r>
        <w:t>which</w:t>
      </w:r>
      <w:r w:rsidR="00446FF1">
        <w:t xml:space="preserve"> </w:t>
      </w:r>
      <w:r>
        <w:t>were</w:t>
      </w:r>
      <w:r w:rsidR="00446FF1">
        <w:t xml:space="preserve"> </w:t>
      </w:r>
      <w:r>
        <w:t>predominately</w:t>
      </w:r>
      <w:r w:rsidR="00446FF1">
        <w:t xml:space="preserve"> </w:t>
      </w:r>
      <w:proofErr w:type="spellStart"/>
      <w:r>
        <w:t>clearfell</w:t>
      </w:r>
      <w:proofErr w:type="spellEnd"/>
      <w:r w:rsidR="00446FF1">
        <w:t xml:space="preserve"> </w:t>
      </w:r>
      <w:r>
        <w:t>and</w:t>
      </w:r>
      <w:r w:rsidR="00446FF1">
        <w:t xml:space="preserve"> </w:t>
      </w:r>
      <w:r>
        <w:t>seed</w:t>
      </w:r>
      <w:r w:rsidR="00446FF1">
        <w:t xml:space="preserve"> </w:t>
      </w:r>
      <w:r>
        <w:t>tree</w:t>
      </w:r>
      <w:r w:rsidR="00446FF1">
        <w:t xml:space="preserve"> </w:t>
      </w:r>
      <w:r>
        <w:t>operations</w:t>
      </w:r>
      <w:r w:rsidR="00446FF1">
        <w:t xml:space="preserve"> </w:t>
      </w:r>
      <w:r>
        <w:t>plus</w:t>
      </w:r>
      <w:r w:rsidR="00446FF1">
        <w:t xml:space="preserve"> </w:t>
      </w:r>
      <w:r>
        <w:t>some</w:t>
      </w:r>
      <w:r w:rsidR="00446FF1">
        <w:t xml:space="preserve"> </w:t>
      </w:r>
      <w:r>
        <w:t>thinned</w:t>
      </w:r>
      <w:r w:rsidR="00446FF1">
        <w:t xml:space="preserve"> </w:t>
      </w:r>
      <w:r>
        <w:t>regrowth</w:t>
      </w:r>
      <w:r w:rsidR="00446FF1">
        <w:t xml:space="preserve"> </w:t>
      </w:r>
      <w:r>
        <w:t>sites</w:t>
      </w:r>
      <w:r w:rsidR="00446FF1">
        <w:t xml:space="preserve"> </w:t>
      </w:r>
      <w:r>
        <w:t>to</w:t>
      </w:r>
      <w:r w:rsidR="00446FF1">
        <w:t xml:space="preserve"> </w:t>
      </w:r>
      <w:r>
        <w:t>determine</w:t>
      </w:r>
      <w:r w:rsidR="00446FF1">
        <w:t xml:space="preserve"> </w:t>
      </w:r>
      <w:r>
        <w:t>species</w:t>
      </w:r>
      <w:r w:rsidR="00446FF1">
        <w:t xml:space="preserve"> </w:t>
      </w:r>
      <w:r>
        <w:t>recovery</w:t>
      </w:r>
      <w:r w:rsidR="00446FF1">
        <w:t xml:space="preserve"> </w:t>
      </w:r>
      <w:r>
        <w:t>in</w:t>
      </w:r>
      <w:r w:rsidR="00446FF1">
        <w:t xml:space="preserve"> </w:t>
      </w:r>
      <w:r>
        <w:t>harvested</w:t>
      </w:r>
      <w:r w:rsidR="00446FF1">
        <w:t xml:space="preserve"> </w:t>
      </w:r>
      <w:r>
        <w:t>areas.</w:t>
      </w:r>
      <w:r w:rsidR="00446FF1">
        <w:t xml:space="preserve"> </w:t>
      </w:r>
      <w:r>
        <w:t>Early</w:t>
      </w:r>
      <w:r w:rsidR="00446FF1">
        <w:t xml:space="preserve"> </w:t>
      </w:r>
      <w:r>
        <w:t>results</w:t>
      </w:r>
      <w:r w:rsidR="00446FF1">
        <w:t xml:space="preserve"> </w:t>
      </w:r>
      <w:r>
        <w:t>showed</w:t>
      </w:r>
      <w:r w:rsidR="00446FF1">
        <w:t xml:space="preserve"> </w:t>
      </w:r>
      <w:r>
        <w:t>species</w:t>
      </w:r>
      <w:r w:rsidR="00446FF1">
        <w:t xml:space="preserve"> </w:t>
      </w:r>
      <w:r>
        <w:t>listed</w:t>
      </w:r>
      <w:r w:rsidR="00446FF1">
        <w:t xml:space="preserve"> </w:t>
      </w:r>
      <w:r>
        <w:t>as</w:t>
      </w:r>
      <w:r w:rsidR="00446FF1">
        <w:t xml:space="preserve"> </w:t>
      </w:r>
      <w:r>
        <w:t>threatened,</w:t>
      </w:r>
      <w:r w:rsidR="00446FF1">
        <w:t xml:space="preserve"> </w:t>
      </w:r>
      <w:r>
        <w:t>and</w:t>
      </w:r>
      <w:r w:rsidR="00446FF1">
        <w:t xml:space="preserve"> </w:t>
      </w:r>
      <w:r>
        <w:t>common</w:t>
      </w:r>
      <w:r w:rsidR="00446FF1">
        <w:t xml:space="preserve"> </w:t>
      </w:r>
      <w:r>
        <w:t>species,</w:t>
      </w:r>
      <w:r w:rsidR="00446FF1">
        <w:t xml:space="preserve"> </w:t>
      </w:r>
      <w:r>
        <w:t>are</w:t>
      </w:r>
      <w:r w:rsidR="00446FF1">
        <w:t xml:space="preserve"> </w:t>
      </w:r>
      <w:r>
        <w:t>being</w:t>
      </w:r>
      <w:r w:rsidR="00446FF1">
        <w:t xml:space="preserve"> </w:t>
      </w:r>
      <w:r>
        <w:t>found</w:t>
      </w:r>
      <w:r w:rsidR="00446FF1">
        <w:t xml:space="preserve"> </w:t>
      </w:r>
      <w:r>
        <w:t>in</w:t>
      </w:r>
      <w:r w:rsidR="00446FF1">
        <w:t xml:space="preserve"> </w:t>
      </w:r>
      <w:r>
        <w:t>and</w:t>
      </w:r>
      <w:r w:rsidR="00446FF1">
        <w:t xml:space="preserve"> </w:t>
      </w:r>
      <w:r>
        <w:t>adjacent</w:t>
      </w:r>
      <w:r w:rsidR="00446FF1">
        <w:t xml:space="preserve"> </w:t>
      </w:r>
      <w:r>
        <w:t>to</w:t>
      </w:r>
      <w:r w:rsidR="00446FF1">
        <w:t xml:space="preserve"> </w:t>
      </w:r>
      <w:r>
        <w:t>harvested</w:t>
      </w:r>
      <w:r w:rsidR="00446FF1">
        <w:t xml:space="preserve"> </w:t>
      </w:r>
      <w:r>
        <w:t>area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Forest</w:t>
      </w:r>
      <w:r w:rsidR="00446FF1">
        <w:t xml:space="preserve"> </w:t>
      </w:r>
      <w:r>
        <w:t>being</w:t>
      </w:r>
      <w:r w:rsidR="00446FF1">
        <w:t xml:space="preserve"> </w:t>
      </w:r>
      <w:r>
        <w:t>studied.</w:t>
      </w:r>
      <w:r w:rsidR="00446FF1">
        <w:t xml:space="preserve"> </w:t>
      </w:r>
      <w:r>
        <w:t>Threatened</w:t>
      </w:r>
      <w:r w:rsidR="00446FF1">
        <w:t xml:space="preserve"> </w:t>
      </w:r>
      <w:r>
        <w:t>arboreal</w:t>
      </w:r>
      <w:r w:rsidR="00446FF1">
        <w:t xml:space="preserve"> </w:t>
      </w:r>
      <w:r>
        <w:t>species</w:t>
      </w:r>
      <w:r w:rsidR="00446FF1">
        <w:t xml:space="preserve"> </w:t>
      </w:r>
      <w:r>
        <w:t>such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Leadbeater’s</w:t>
      </w:r>
      <w:r w:rsidR="00446FF1">
        <w:t xml:space="preserve"> </w:t>
      </w:r>
      <w:r>
        <w:t>Possum</w:t>
      </w:r>
      <w:r w:rsidR="00446FF1">
        <w:t xml:space="preserve"> </w:t>
      </w:r>
      <w:r>
        <w:t>were</w:t>
      </w:r>
      <w:r w:rsidR="00446FF1">
        <w:t xml:space="preserve"> </w:t>
      </w:r>
      <w:r>
        <w:t>detected</w:t>
      </w:r>
      <w:r w:rsidR="00446FF1">
        <w:t xml:space="preserve"> </w:t>
      </w:r>
      <w:r>
        <w:t>in</w:t>
      </w:r>
      <w:r w:rsidR="00446FF1">
        <w:t xml:space="preserve"> </w:t>
      </w:r>
      <w:r>
        <w:t>10-,</w:t>
      </w:r>
      <w:r w:rsidR="00446FF1">
        <w:t xml:space="preserve"> </w:t>
      </w:r>
      <w:r>
        <w:t>20-,</w:t>
      </w:r>
      <w:r w:rsidR="00446FF1">
        <w:t xml:space="preserve"> </w:t>
      </w:r>
      <w:r>
        <w:t>30</w:t>
      </w:r>
      <w:r w:rsidR="00446FF1">
        <w:t xml:space="preserve"> </w:t>
      </w:r>
      <w:r>
        <w:t>–</w:t>
      </w:r>
      <w:r w:rsidR="00446FF1">
        <w:t xml:space="preserve"> </w:t>
      </w:r>
      <w:r>
        <w:t>and</w:t>
      </w:r>
      <w:r w:rsidR="00446FF1">
        <w:t xml:space="preserve"> </w:t>
      </w:r>
      <w:r>
        <w:t>40-year-old</w:t>
      </w:r>
      <w:r w:rsidR="00446FF1">
        <w:t xml:space="preserve"> </w:t>
      </w:r>
      <w:r>
        <w:t>regrowth</w:t>
      </w:r>
      <w:r w:rsidR="00446FF1">
        <w:t xml:space="preserve"> </w:t>
      </w:r>
      <w:r>
        <w:t>sites.</w:t>
      </w:r>
      <w:r w:rsidR="00446FF1">
        <w:t xml:space="preserve"> </w:t>
      </w:r>
      <w:r>
        <w:t>Greater</w:t>
      </w:r>
      <w:r w:rsidR="00446FF1">
        <w:t xml:space="preserve"> </w:t>
      </w:r>
      <w:r>
        <w:t>Gliders</w:t>
      </w:r>
      <w:r w:rsidR="00446FF1">
        <w:t xml:space="preserve"> </w:t>
      </w:r>
      <w:r>
        <w:t>were</w:t>
      </w:r>
      <w:r w:rsidR="00446FF1">
        <w:t xml:space="preserve"> </w:t>
      </w:r>
      <w:r>
        <w:t>detected</w:t>
      </w:r>
      <w:r w:rsidR="00446FF1">
        <w:t xml:space="preserve"> </w:t>
      </w:r>
      <w:r>
        <w:t>in</w:t>
      </w:r>
      <w:r w:rsidR="00446FF1">
        <w:t xml:space="preserve"> </w:t>
      </w:r>
      <w:r>
        <w:t>some</w:t>
      </w:r>
      <w:r w:rsidR="00446FF1">
        <w:t xml:space="preserve"> </w:t>
      </w:r>
      <w:r>
        <w:t>40-year-old</w:t>
      </w:r>
      <w:r w:rsidR="00446FF1">
        <w:t xml:space="preserve"> </w:t>
      </w:r>
      <w:r>
        <w:t>regrowth</w:t>
      </w:r>
      <w:r w:rsidR="00446FF1">
        <w:t xml:space="preserve"> </w:t>
      </w:r>
      <w:r>
        <w:t>sites</w:t>
      </w:r>
      <w:r w:rsidR="00446FF1">
        <w:t xml:space="preserve"> </w:t>
      </w:r>
      <w:r>
        <w:t>and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most</w:t>
      </w:r>
      <w:r w:rsidR="00446FF1">
        <w:t xml:space="preserve"> </w:t>
      </w:r>
      <w:r>
        <w:t>recent</w:t>
      </w:r>
      <w:r w:rsidR="00446FF1">
        <w:t xml:space="preserve"> </w:t>
      </w:r>
      <w:r>
        <w:t>variable</w:t>
      </w:r>
      <w:r w:rsidR="00446FF1">
        <w:t xml:space="preserve"> </w:t>
      </w:r>
      <w:r>
        <w:t>retention</w:t>
      </w:r>
      <w:r w:rsidR="00446FF1">
        <w:t xml:space="preserve"> </w:t>
      </w:r>
      <w:r>
        <w:t>harvested</w:t>
      </w:r>
      <w:r w:rsidR="00446FF1">
        <w:t xml:space="preserve"> </w:t>
      </w:r>
      <w:r>
        <w:t>sites,</w:t>
      </w:r>
      <w:r w:rsidR="00446FF1">
        <w:t xml:space="preserve"> </w:t>
      </w:r>
      <w:r>
        <w:t>both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harvested</w:t>
      </w:r>
      <w:r w:rsidR="00446FF1">
        <w:t xml:space="preserve"> </w:t>
      </w:r>
      <w:r>
        <w:t>area</w:t>
      </w:r>
      <w:r w:rsidR="00446FF1">
        <w:t xml:space="preserve"> </w:t>
      </w:r>
      <w:r>
        <w:t>and</w:t>
      </w:r>
      <w:r w:rsidR="00446FF1">
        <w:t xml:space="preserve"> </w:t>
      </w:r>
      <w:r>
        <w:t>buffers.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hoped</w:t>
      </w:r>
      <w:r w:rsidR="00446FF1">
        <w:t xml:space="preserve"> </w:t>
      </w:r>
      <w:r>
        <w:t>this</w:t>
      </w:r>
      <w:r w:rsidR="00446FF1">
        <w:t xml:space="preserve"> </w:t>
      </w:r>
      <w:r>
        <w:t>critical</w:t>
      </w:r>
      <w:r w:rsidR="00446FF1">
        <w:t xml:space="preserve"> </w:t>
      </w:r>
      <w:r>
        <w:t>research</w:t>
      </w:r>
      <w:r w:rsidR="00446FF1">
        <w:t xml:space="preserve"> </w:t>
      </w:r>
      <w:r>
        <w:t>in</w:t>
      </w:r>
      <w:r w:rsidR="00446FF1">
        <w:t xml:space="preserve"> </w:t>
      </w:r>
      <w:r>
        <w:t>examining</w:t>
      </w:r>
      <w:r w:rsidR="00446FF1">
        <w:t xml:space="preserve"> </w:t>
      </w:r>
      <w:r>
        <w:t>species</w:t>
      </w:r>
      <w:r w:rsidR="00446FF1">
        <w:t xml:space="preserve"> </w:t>
      </w:r>
      <w:r>
        <w:t>persistence</w:t>
      </w:r>
      <w:r w:rsidR="00446FF1">
        <w:t xml:space="preserve"> </w:t>
      </w:r>
      <w:r>
        <w:t>will</w:t>
      </w:r>
      <w:r w:rsidR="00446FF1">
        <w:t xml:space="preserve"> </w:t>
      </w:r>
      <w:r>
        <w:t>continue</w:t>
      </w:r>
      <w:r w:rsidR="00446FF1">
        <w:t xml:space="preserve"> </w:t>
      </w:r>
      <w:r>
        <w:t>at</w:t>
      </w:r>
      <w:r w:rsidR="00446FF1">
        <w:t xml:space="preserve"> </w:t>
      </w:r>
      <w:r>
        <w:t>DEECA.</w:t>
      </w:r>
    </w:p>
    <w:p w14:paraId="50244501" w14:textId="716CB088" w:rsidR="00240C7C" w:rsidRDefault="00240C7C" w:rsidP="000A0F1D">
      <w:pPr>
        <w:pStyle w:val="Heading4"/>
      </w:pPr>
      <w:r>
        <w:lastRenderedPageBreak/>
        <w:t>Objective</w:t>
      </w:r>
      <w:r w:rsidR="00446FF1">
        <w:t xml:space="preserve"> </w:t>
      </w:r>
      <w:r>
        <w:t>2:</w:t>
      </w:r>
      <w:r w:rsidR="00446FF1">
        <w:t xml:space="preserve"> </w:t>
      </w:r>
    </w:p>
    <w:p w14:paraId="1A7811F4" w14:textId="10DF992E" w:rsidR="00240C7C" w:rsidRPr="000A0F1D" w:rsidRDefault="00240C7C" w:rsidP="000A0F1D">
      <w:pPr>
        <w:pStyle w:val="Normalbeforebullets"/>
        <w:rPr>
          <w:b/>
          <w:bCs/>
        </w:rPr>
      </w:pP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maintain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improve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the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capacity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of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forest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ecosystems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produce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wood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non-wood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products</w:t>
      </w:r>
      <w:r w:rsidR="00446FF1" w:rsidRPr="000A0F1D">
        <w:rPr>
          <w:b/>
          <w:bCs/>
        </w:rPr>
        <w:t xml:space="preserve"> </w:t>
      </w:r>
    </w:p>
    <w:p w14:paraId="0B558846" w14:textId="73230738" w:rsidR="00240C7C" w:rsidRDefault="00240C7C" w:rsidP="000A0F1D">
      <w:pPr>
        <w:pStyle w:val="Normalbeforebullets"/>
      </w:pPr>
      <w:r>
        <w:t>Progressed</w:t>
      </w:r>
      <w:r w:rsidR="00446FF1">
        <w:t xml:space="preserve"> </w:t>
      </w:r>
      <w:r>
        <w:t>initiatives:</w:t>
      </w:r>
      <w:r w:rsidR="00446FF1">
        <w:t xml:space="preserve"> </w:t>
      </w:r>
    </w:p>
    <w:p w14:paraId="6B59959B" w14:textId="0E3D579B" w:rsidR="00240C7C" w:rsidRDefault="00240C7C" w:rsidP="000A0F1D">
      <w:pPr>
        <w:pStyle w:val="Bullet"/>
      </w:pPr>
      <w:r>
        <w:t>Regeneration</w:t>
      </w:r>
      <w:r w:rsidR="00446FF1">
        <w:t xml:space="preserve"> </w:t>
      </w:r>
      <w:r>
        <w:t>of</w:t>
      </w:r>
      <w:r w:rsidR="00446FF1">
        <w:t xml:space="preserve"> </w:t>
      </w:r>
      <w:r>
        <w:t>harvested</w:t>
      </w:r>
      <w:r w:rsidR="00446FF1">
        <w:t xml:space="preserve"> </w:t>
      </w:r>
      <w:r>
        <w:t>forest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standards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Code</w:t>
      </w:r>
      <w:r w:rsidR="00446FF1">
        <w:t xml:space="preserve"> </w:t>
      </w:r>
      <w:r>
        <w:t>of</w:t>
      </w:r>
      <w:r w:rsidR="00446FF1">
        <w:t xml:space="preserve"> </w:t>
      </w:r>
      <w:r>
        <w:t>Practice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Production</w:t>
      </w:r>
      <w:r w:rsidR="00446FF1">
        <w:t xml:space="preserve"> </w:t>
      </w:r>
      <w:r>
        <w:t>2014</w:t>
      </w:r>
      <w:r w:rsidR="00446FF1">
        <w:t xml:space="preserve"> </w:t>
      </w:r>
      <w:r>
        <w:t>(as</w:t>
      </w:r>
      <w:r w:rsidR="00446FF1">
        <w:t xml:space="preserve"> </w:t>
      </w:r>
      <w:r>
        <w:t>amended</w:t>
      </w:r>
      <w:r w:rsidR="00446FF1">
        <w:t xml:space="preserve"> </w:t>
      </w:r>
      <w:r>
        <w:t>2022)</w:t>
      </w:r>
      <w:r w:rsidR="00446FF1">
        <w:t xml:space="preserve"> </w:t>
      </w:r>
      <w:r>
        <w:t>(the</w:t>
      </w:r>
      <w:r w:rsidR="00446FF1">
        <w:t xml:space="preserve"> </w:t>
      </w:r>
      <w:r>
        <w:t>Code).</w:t>
      </w:r>
      <w:r w:rsidR="00446FF1">
        <w:t xml:space="preserve"> </w:t>
      </w:r>
    </w:p>
    <w:p w14:paraId="66CD53A4" w14:textId="4C2D858A" w:rsidR="00240C7C" w:rsidRDefault="00240C7C" w:rsidP="000A0F1D">
      <w:pPr>
        <w:pStyle w:val="Bullet"/>
      </w:pPr>
      <w:r>
        <w:t>VicForests</w:t>
      </w:r>
      <w:r w:rsidR="00446FF1">
        <w:t xml:space="preserve"> </w:t>
      </w:r>
      <w:r>
        <w:t>staff</w:t>
      </w:r>
      <w:r w:rsidR="00446FF1">
        <w:t xml:space="preserve"> </w:t>
      </w:r>
      <w:r>
        <w:t>supported</w:t>
      </w:r>
      <w:r w:rsidR="00446FF1">
        <w:t xml:space="preserve"> </w:t>
      </w:r>
      <w:r>
        <w:t>Forest</w:t>
      </w:r>
      <w:r w:rsidR="00446FF1">
        <w:t xml:space="preserve"> </w:t>
      </w:r>
      <w:r>
        <w:t>Fire</w:t>
      </w:r>
      <w:r w:rsidR="00446FF1">
        <w:t xml:space="preserve"> </w:t>
      </w:r>
      <w:r>
        <w:t>Management</w:t>
      </w:r>
      <w:r w:rsidR="00446FF1">
        <w:t xml:space="preserve"> </w:t>
      </w:r>
      <w:r>
        <w:t>Victoria</w:t>
      </w:r>
      <w:r w:rsidR="00446FF1">
        <w:t xml:space="preserve"> </w:t>
      </w:r>
      <w:r>
        <w:t>(FFMVic)</w:t>
      </w:r>
      <w:r w:rsidR="00446FF1">
        <w:t xml:space="preserve"> </w:t>
      </w:r>
      <w:r>
        <w:t>on</w:t>
      </w:r>
      <w:r w:rsidR="00446FF1">
        <w:t xml:space="preserve"> </w:t>
      </w:r>
      <w:r>
        <w:t>fuel</w:t>
      </w:r>
      <w:r w:rsidR="00446FF1">
        <w:t xml:space="preserve"> </w:t>
      </w:r>
      <w:r>
        <w:t>management,</w:t>
      </w:r>
      <w:r w:rsidR="00446FF1">
        <w:t xml:space="preserve"> </w:t>
      </w:r>
      <w:r>
        <w:t>fire</w:t>
      </w:r>
      <w:r w:rsidR="00446FF1">
        <w:t xml:space="preserve"> </w:t>
      </w:r>
      <w:r>
        <w:t>prevention</w:t>
      </w:r>
      <w:r w:rsidR="00446FF1">
        <w:t xml:space="preserve"> </w:t>
      </w:r>
      <w:r>
        <w:t>and</w:t>
      </w:r>
      <w:r w:rsidR="00446FF1">
        <w:t xml:space="preserve"> </w:t>
      </w:r>
      <w:r>
        <w:t>suppression</w:t>
      </w:r>
      <w:r w:rsidR="00446FF1">
        <w:t xml:space="preserve"> </w:t>
      </w:r>
      <w:r>
        <w:t>activities.</w:t>
      </w:r>
      <w:r w:rsidR="00446FF1">
        <w:t xml:space="preserve"> </w:t>
      </w:r>
    </w:p>
    <w:p w14:paraId="6E0EAFFD" w14:textId="3CED94AB" w:rsidR="00240C7C" w:rsidRDefault="00240C7C" w:rsidP="000A0F1D">
      <w:pPr>
        <w:pStyle w:val="Bulletlast"/>
      </w:pPr>
      <w:r>
        <w:t>Engaged</w:t>
      </w:r>
      <w:r w:rsidR="00446FF1">
        <w:t xml:space="preserve"> </w:t>
      </w:r>
      <w:r>
        <w:t>with</w:t>
      </w:r>
      <w:r w:rsidR="00446FF1">
        <w:t xml:space="preserve"> </w:t>
      </w:r>
      <w:r>
        <w:t>traditional</w:t>
      </w:r>
      <w:r w:rsidR="00446FF1">
        <w:t xml:space="preserve"> </w:t>
      </w:r>
      <w:r>
        <w:t>owners</w:t>
      </w:r>
      <w:r w:rsidR="00446FF1">
        <w:t xml:space="preserve"> </w:t>
      </w:r>
      <w:r>
        <w:t>to</w:t>
      </w:r>
      <w:r w:rsidR="00446FF1">
        <w:t xml:space="preserve"> </w:t>
      </w:r>
      <w:r>
        <w:t>promote</w:t>
      </w:r>
      <w:r w:rsidR="00446FF1">
        <w:t xml:space="preserve"> </w:t>
      </w:r>
      <w:r>
        <w:t>forest</w:t>
      </w:r>
      <w:r w:rsidR="00446FF1">
        <w:t xml:space="preserve"> </w:t>
      </w:r>
      <w:r>
        <w:t>health,</w:t>
      </w:r>
      <w:r w:rsidR="00446FF1">
        <w:t xml:space="preserve"> </w:t>
      </w:r>
      <w:r>
        <w:t>rehabilitation</w:t>
      </w:r>
      <w:r w:rsidR="00446FF1">
        <w:t xml:space="preserve"> </w:t>
      </w:r>
      <w:r>
        <w:t>and</w:t>
      </w:r>
      <w:r w:rsidR="00446FF1">
        <w:t xml:space="preserve"> </w:t>
      </w:r>
      <w:r>
        <w:t>productivity.</w:t>
      </w:r>
      <w:r w:rsidR="00446FF1">
        <w:t xml:space="preserve"> </w:t>
      </w:r>
    </w:p>
    <w:p w14:paraId="44826EF3" w14:textId="3A9A9480" w:rsidR="00240C7C" w:rsidRDefault="00240C7C" w:rsidP="000A0F1D">
      <w:pPr>
        <w:pStyle w:val="Heading4"/>
      </w:pPr>
      <w:r>
        <w:t>Objective</w:t>
      </w:r>
      <w:r w:rsidR="00446FF1">
        <w:t xml:space="preserve"> </w:t>
      </w:r>
      <w:r>
        <w:t>3:</w:t>
      </w:r>
      <w:r w:rsidR="00446FF1">
        <w:t xml:space="preserve"> </w:t>
      </w:r>
    </w:p>
    <w:p w14:paraId="5AE74BCC" w14:textId="0D0568E3" w:rsidR="00240C7C" w:rsidRPr="000A0F1D" w:rsidRDefault="00240C7C" w:rsidP="000A0F1D">
      <w:pPr>
        <w:pStyle w:val="Normalbeforebullets"/>
        <w:rPr>
          <w:b/>
          <w:bCs/>
        </w:rPr>
      </w:pP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promote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healthy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forests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by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actively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managing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disturbance</w:t>
      </w:r>
      <w:r w:rsidR="00446FF1" w:rsidRPr="000A0F1D">
        <w:rPr>
          <w:b/>
          <w:bCs/>
        </w:rPr>
        <w:t xml:space="preserve"> </w:t>
      </w:r>
    </w:p>
    <w:p w14:paraId="7653C40C" w14:textId="397C90AC" w:rsidR="00240C7C" w:rsidRDefault="00240C7C" w:rsidP="000A0F1D">
      <w:pPr>
        <w:pStyle w:val="Normalbeforebullets"/>
      </w:pPr>
      <w:r>
        <w:t>Progressed</w:t>
      </w:r>
      <w:r w:rsidR="00446FF1">
        <w:t xml:space="preserve"> </w:t>
      </w:r>
      <w:r>
        <w:t>initiatives:</w:t>
      </w:r>
    </w:p>
    <w:p w14:paraId="0694F2A1" w14:textId="12605BC8" w:rsidR="00240C7C" w:rsidRDefault="00240C7C" w:rsidP="000A0F1D">
      <w:pPr>
        <w:pStyle w:val="Bullet"/>
      </w:pPr>
      <w:r>
        <w:t>Worked</w:t>
      </w:r>
      <w:r w:rsidR="00446FF1">
        <w:t xml:space="preserve"> </w:t>
      </w:r>
      <w:r>
        <w:t>collaboratively</w:t>
      </w:r>
      <w:r w:rsidR="00446FF1">
        <w:t xml:space="preserve"> </w:t>
      </w:r>
      <w:r>
        <w:t>with</w:t>
      </w:r>
      <w:r w:rsidR="00446FF1">
        <w:t xml:space="preserve"> </w:t>
      </w:r>
      <w:r>
        <w:t>research</w:t>
      </w:r>
      <w:r w:rsidR="00446FF1">
        <w:t xml:space="preserve"> </w:t>
      </w:r>
      <w:r>
        <w:t>partners</w:t>
      </w:r>
      <w:r w:rsidR="00446FF1">
        <w:t xml:space="preserve"> </w:t>
      </w:r>
      <w:r>
        <w:t>including</w:t>
      </w:r>
      <w:r w:rsidR="00446FF1">
        <w:t xml:space="preserve"> </w:t>
      </w:r>
      <w:r>
        <w:t>universities</w:t>
      </w:r>
      <w:r w:rsidR="00446FF1">
        <w:t xml:space="preserve"> </w:t>
      </w:r>
      <w:r>
        <w:t>to</w:t>
      </w:r>
      <w:r w:rsidR="00446FF1">
        <w:t xml:space="preserve"> </w:t>
      </w:r>
      <w:r>
        <w:t>finalise</w:t>
      </w:r>
      <w:r w:rsidR="00446FF1">
        <w:t xml:space="preserve"> </w:t>
      </w:r>
      <w:r>
        <w:t>projects</w:t>
      </w:r>
      <w:r w:rsidR="00446FF1">
        <w:t xml:space="preserve"> </w:t>
      </w:r>
      <w:r>
        <w:t>by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</w:p>
    <w:p w14:paraId="1B2CBE1E" w14:textId="58E23D7F" w:rsidR="00240C7C" w:rsidRDefault="00240C7C" w:rsidP="000A0F1D">
      <w:pPr>
        <w:pStyle w:val="Bullet"/>
      </w:pPr>
      <w:r>
        <w:t>Worked</w:t>
      </w:r>
      <w:r w:rsidR="00446FF1">
        <w:t xml:space="preserve"> </w:t>
      </w:r>
      <w:r>
        <w:t>with</w:t>
      </w:r>
      <w:r w:rsidR="00446FF1">
        <w:t xml:space="preserve"> </w:t>
      </w:r>
      <w:r>
        <w:t>partner</w:t>
      </w:r>
      <w:r w:rsidR="00446FF1">
        <w:t xml:space="preserve"> </w:t>
      </w:r>
      <w:r>
        <w:t>agencies</w:t>
      </w:r>
      <w:r w:rsidR="00446FF1">
        <w:t xml:space="preserve"> </w:t>
      </w:r>
      <w:r>
        <w:t>and</w:t>
      </w:r>
      <w:r w:rsidR="00446FF1">
        <w:t xml:space="preserve"> </w:t>
      </w:r>
      <w:r>
        <w:t>traditional</w:t>
      </w:r>
      <w:r w:rsidR="00446FF1">
        <w:t xml:space="preserve"> </w:t>
      </w:r>
      <w:r>
        <w:t>owners</w:t>
      </w:r>
      <w:r w:rsidR="00446FF1">
        <w:t xml:space="preserve"> </w:t>
      </w:r>
      <w:r>
        <w:t>to</w:t>
      </w:r>
      <w:r w:rsidR="00446FF1">
        <w:t xml:space="preserve"> </w:t>
      </w:r>
      <w:r>
        <w:t>remove</w:t>
      </w:r>
      <w:r w:rsidR="00446FF1">
        <w:t xml:space="preserve"> </w:t>
      </w:r>
      <w:r>
        <w:t>high</w:t>
      </w:r>
      <w:r w:rsidR="00446FF1">
        <w:t xml:space="preserve"> </w:t>
      </w:r>
      <w:r>
        <w:t>fuel</w:t>
      </w:r>
      <w:r w:rsidR="00446FF1">
        <w:t xml:space="preserve"> </w:t>
      </w:r>
      <w:r>
        <w:t>loads</w:t>
      </w:r>
      <w:r w:rsidR="00446FF1">
        <w:t xml:space="preserve"> </w:t>
      </w:r>
      <w:r>
        <w:t>from</w:t>
      </w:r>
      <w:r w:rsidR="00446FF1">
        <w:t xml:space="preserve"> </w:t>
      </w:r>
      <w:r>
        <w:t>forest</w:t>
      </w:r>
      <w:r w:rsidR="00446FF1">
        <w:t xml:space="preserve"> </w:t>
      </w:r>
      <w:r>
        <w:t>following</w:t>
      </w:r>
      <w:r w:rsidR="00446FF1">
        <w:t xml:space="preserve"> </w:t>
      </w:r>
      <w:r>
        <w:t>windthrow</w:t>
      </w:r>
      <w:r w:rsidR="00446FF1">
        <w:t xml:space="preserve"> </w:t>
      </w:r>
      <w:r>
        <w:t>and</w:t>
      </w:r>
      <w:r w:rsidR="00446FF1">
        <w:t xml:space="preserve"> </w:t>
      </w:r>
      <w:r>
        <w:t>storm</w:t>
      </w:r>
      <w:r w:rsidR="00446FF1">
        <w:t xml:space="preserve"> </w:t>
      </w:r>
      <w:r>
        <w:t>damage.</w:t>
      </w:r>
      <w:r w:rsidR="00446FF1">
        <w:t xml:space="preserve"> </w:t>
      </w:r>
    </w:p>
    <w:p w14:paraId="1E863E25" w14:textId="595C3D56" w:rsidR="00240C7C" w:rsidRDefault="00240C7C" w:rsidP="000A0F1D">
      <w:pPr>
        <w:pStyle w:val="Bulletlast"/>
      </w:pPr>
      <w:r>
        <w:t>Regeneration</w:t>
      </w:r>
      <w:r w:rsidR="00446FF1">
        <w:t xml:space="preserve"> </w:t>
      </w:r>
      <w:r>
        <w:t>of</w:t>
      </w:r>
      <w:r w:rsidR="00446FF1">
        <w:t xml:space="preserve"> </w:t>
      </w:r>
      <w:r>
        <w:t>harvested</w:t>
      </w:r>
      <w:r w:rsidR="00446FF1">
        <w:t xml:space="preserve"> </w:t>
      </w:r>
      <w:r>
        <w:t>forest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standards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Code.</w:t>
      </w:r>
      <w:r w:rsidR="00446FF1">
        <w:t xml:space="preserve"> </w:t>
      </w:r>
    </w:p>
    <w:p w14:paraId="1F0AE297" w14:textId="35089451" w:rsidR="00240C7C" w:rsidRDefault="00240C7C" w:rsidP="000A0F1D">
      <w:pPr>
        <w:pStyle w:val="Heading4"/>
      </w:pPr>
      <w:r>
        <w:t>Objective</w:t>
      </w:r>
      <w:r w:rsidR="00446FF1">
        <w:t xml:space="preserve"> </w:t>
      </w:r>
      <w:r>
        <w:t>4:</w:t>
      </w:r>
      <w:r w:rsidR="00446FF1">
        <w:t xml:space="preserve"> </w:t>
      </w:r>
    </w:p>
    <w:p w14:paraId="7FA389D4" w14:textId="60BD442F" w:rsidR="00240C7C" w:rsidRPr="000A0F1D" w:rsidRDefault="00240C7C" w:rsidP="000A0F1D">
      <w:pPr>
        <w:pStyle w:val="Normalbeforebullets"/>
        <w:rPr>
          <w:b/>
          <w:bCs/>
        </w:rPr>
      </w:pP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maintain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conserve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the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soil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water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resources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of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State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forests</w:t>
      </w:r>
      <w:r w:rsidR="00446FF1" w:rsidRPr="000A0F1D">
        <w:rPr>
          <w:b/>
          <w:bCs/>
        </w:rPr>
        <w:t xml:space="preserve"> </w:t>
      </w:r>
    </w:p>
    <w:p w14:paraId="3FEB7517" w14:textId="53B95C07" w:rsidR="00240C7C" w:rsidRDefault="00240C7C" w:rsidP="000A0F1D">
      <w:pPr>
        <w:pStyle w:val="Normalbeforebullets"/>
      </w:pPr>
      <w:r>
        <w:t>Progressed</w:t>
      </w:r>
      <w:r w:rsidR="00446FF1">
        <w:t xml:space="preserve"> </w:t>
      </w:r>
      <w:r>
        <w:t>initiatives:</w:t>
      </w:r>
    </w:p>
    <w:p w14:paraId="46F7BC8F" w14:textId="156B724C" w:rsidR="00240C7C" w:rsidRDefault="00240C7C" w:rsidP="000A0F1D">
      <w:pPr>
        <w:pStyle w:val="Bullet"/>
      </w:pPr>
      <w:r>
        <w:t>Mapped</w:t>
      </w:r>
      <w:r w:rsidR="00446FF1">
        <w:t xml:space="preserve"> </w:t>
      </w:r>
      <w:r>
        <w:t>remaining</w:t>
      </w:r>
      <w:r w:rsidR="00446FF1">
        <w:t xml:space="preserve"> </w:t>
      </w:r>
      <w:r>
        <w:t>VicForests</w:t>
      </w:r>
      <w:r w:rsidR="00446FF1">
        <w:t xml:space="preserve"> </w:t>
      </w:r>
      <w:r>
        <w:t>stream</w:t>
      </w:r>
      <w:r w:rsidR="00446FF1">
        <w:t xml:space="preserve"> </w:t>
      </w:r>
      <w:r>
        <w:t>crossings</w:t>
      </w:r>
      <w:r w:rsidR="00446FF1">
        <w:t xml:space="preserve"> </w:t>
      </w:r>
      <w:r>
        <w:t>and</w:t>
      </w:r>
      <w:r w:rsidR="00446FF1">
        <w:t xml:space="preserve"> </w:t>
      </w:r>
      <w:r>
        <w:t>roads</w:t>
      </w:r>
      <w:r w:rsidR="00446FF1">
        <w:t xml:space="preserve"> </w:t>
      </w:r>
      <w:r>
        <w:t>which</w:t>
      </w:r>
      <w:r w:rsidR="00446FF1">
        <w:t xml:space="preserve"> </w:t>
      </w:r>
      <w:r>
        <w:t>may</w:t>
      </w:r>
      <w:r w:rsidR="00446FF1">
        <w:t xml:space="preserve"> </w:t>
      </w:r>
      <w:r>
        <w:t>require</w:t>
      </w:r>
      <w:r w:rsidR="00446FF1">
        <w:t xml:space="preserve"> </w:t>
      </w:r>
      <w:r>
        <w:t>rehabilitation.</w:t>
      </w:r>
    </w:p>
    <w:p w14:paraId="2909A58C" w14:textId="79F0BAC4" w:rsidR="00240C7C" w:rsidRDefault="00240C7C" w:rsidP="000A0F1D">
      <w:pPr>
        <w:pStyle w:val="Bulletlast"/>
      </w:pP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implement</w:t>
      </w:r>
      <w:r w:rsidR="00446FF1">
        <w:t xml:space="preserve"> </w:t>
      </w:r>
      <w:r>
        <w:t>and</w:t>
      </w:r>
      <w:r w:rsidR="00446FF1">
        <w:t xml:space="preserve"> </w:t>
      </w:r>
      <w:r>
        <w:t>expand</w:t>
      </w:r>
      <w:r w:rsidR="00446FF1">
        <w:t xml:space="preserve"> </w:t>
      </w:r>
      <w:r>
        <w:t>the</w:t>
      </w:r>
      <w:r w:rsidR="00446FF1">
        <w:t xml:space="preserve"> </w:t>
      </w:r>
      <w:r>
        <w:t>water</w:t>
      </w:r>
      <w:r w:rsidR="00446FF1">
        <w:t xml:space="preserve"> </w:t>
      </w:r>
      <w:r>
        <w:t>testing</w:t>
      </w:r>
      <w:r w:rsidR="00446FF1">
        <w:t xml:space="preserve"> </w:t>
      </w:r>
      <w:r>
        <w:t>and</w:t>
      </w:r>
      <w:r w:rsidR="00446FF1">
        <w:t xml:space="preserve"> </w:t>
      </w:r>
      <w:r>
        <w:t>monitoring</w:t>
      </w:r>
      <w:r w:rsidR="00446FF1">
        <w:t xml:space="preserve"> </w:t>
      </w:r>
      <w:r>
        <w:t>programs</w:t>
      </w:r>
      <w:r w:rsidR="00446FF1">
        <w:t xml:space="preserve"> </w:t>
      </w:r>
      <w:r>
        <w:t>at</w:t>
      </w:r>
      <w:r w:rsidR="00446FF1">
        <w:t xml:space="preserve"> </w:t>
      </w:r>
      <w:r>
        <w:t>certain</w:t>
      </w:r>
      <w:r w:rsidR="00446FF1">
        <w:t xml:space="preserve"> </w:t>
      </w:r>
      <w:r>
        <w:t>watercourse</w:t>
      </w:r>
      <w:r w:rsidR="00446FF1">
        <w:t xml:space="preserve"> </w:t>
      </w:r>
      <w:r>
        <w:t>locations</w:t>
      </w:r>
      <w:r w:rsidR="00446FF1">
        <w:t xml:space="preserve"> </w:t>
      </w:r>
      <w:r>
        <w:t>downstream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operations,</w:t>
      </w:r>
      <w:r w:rsidR="00446FF1">
        <w:t xml:space="preserve"> </w:t>
      </w:r>
      <w:r>
        <w:t>which</w:t>
      </w:r>
      <w:r w:rsidR="00446FF1">
        <w:t xml:space="preserve"> </w:t>
      </w:r>
      <w:r>
        <w:t>included</w:t>
      </w:r>
      <w:r w:rsidR="00446FF1">
        <w:t xml:space="preserve"> </w:t>
      </w:r>
      <w:r>
        <w:t>the</w:t>
      </w:r>
      <w:r w:rsidR="00446FF1">
        <w:t xml:space="preserve"> </w:t>
      </w:r>
      <w:r>
        <w:t>development</w:t>
      </w:r>
      <w:r w:rsidR="00446FF1">
        <w:t xml:space="preserve"> </w:t>
      </w:r>
      <w:r>
        <w:t>of</w:t>
      </w:r>
      <w:r w:rsidR="00446FF1">
        <w:t xml:space="preserve"> </w:t>
      </w:r>
      <w:r>
        <w:t>monitoring</w:t>
      </w:r>
      <w:r w:rsidR="00446FF1">
        <w:t xml:space="preserve"> </w:t>
      </w:r>
      <w:r>
        <w:t>controls.</w:t>
      </w:r>
      <w:r w:rsidR="00446FF1">
        <w:t xml:space="preserve"> </w:t>
      </w:r>
    </w:p>
    <w:p w14:paraId="7220BF67" w14:textId="504B34AA" w:rsidR="00240C7C" w:rsidRDefault="00240C7C" w:rsidP="000A0F1D">
      <w:pPr>
        <w:pStyle w:val="Heading4"/>
      </w:pPr>
      <w:r>
        <w:t>Objective</w:t>
      </w:r>
      <w:r w:rsidR="00446FF1">
        <w:t xml:space="preserve"> </w:t>
      </w:r>
      <w:r>
        <w:t>5:</w:t>
      </w:r>
      <w:r w:rsidR="00446FF1">
        <w:t xml:space="preserve"> </w:t>
      </w:r>
    </w:p>
    <w:p w14:paraId="6D5BC08F" w14:textId="19326F9F" w:rsidR="00240C7C" w:rsidRPr="000A0F1D" w:rsidRDefault="00240C7C" w:rsidP="000A0F1D">
      <w:pPr>
        <w:pStyle w:val="Normalbeforebullets"/>
        <w:rPr>
          <w:b/>
          <w:bCs/>
        </w:rPr>
      </w:pP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maintain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better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understand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the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role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of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Victoria’s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State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forests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in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global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carbon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cycles</w:t>
      </w:r>
      <w:r w:rsidR="00446FF1" w:rsidRPr="000A0F1D">
        <w:rPr>
          <w:b/>
          <w:bCs/>
        </w:rPr>
        <w:t xml:space="preserve"> </w:t>
      </w:r>
    </w:p>
    <w:p w14:paraId="73F72EC0" w14:textId="37F71316" w:rsidR="00240C7C" w:rsidRDefault="00240C7C" w:rsidP="000A0F1D">
      <w:r>
        <w:t>Not</w:t>
      </w:r>
      <w:r w:rsidR="00446FF1">
        <w:t xml:space="preserve"> </w:t>
      </w:r>
      <w:r>
        <w:t>progressed</w:t>
      </w:r>
    </w:p>
    <w:p w14:paraId="6CC95EE1" w14:textId="3A500E9E" w:rsidR="00240C7C" w:rsidRDefault="00240C7C" w:rsidP="000A0F1D">
      <w:pPr>
        <w:pStyle w:val="Heading4"/>
      </w:pPr>
      <w:r>
        <w:lastRenderedPageBreak/>
        <w:t>Objective</w:t>
      </w:r>
      <w:r w:rsidR="00446FF1">
        <w:t xml:space="preserve"> </w:t>
      </w:r>
      <w:r>
        <w:t>6:</w:t>
      </w:r>
      <w:r w:rsidR="00446FF1">
        <w:t xml:space="preserve"> </w:t>
      </w:r>
    </w:p>
    <w:p w14:paraId="0449C392" w14:textId="261FE3A3" w:rsidR="00240C7C" w:rsidRPr="000A0F1D" w:rsidRDefault="00240C7C" w:rsidP="000A0F1D">
      <w:pPr>
        <w:pStyle w:val="Normalbeforebullets"/>
        <w:rPr>
          <w:b/>
          <w:bCs/>
        </w:rPr>
      </w:pP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maintain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enhance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the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socio-economic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benefits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of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State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forests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Victorian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communities</w:t>
      </w:r>
      <w:r w:rsidR="00446FF1" w:rsidRPr="000A0F1D">
        <w:rPr>
          <w:b/>
          <w:bCs/>
        </w:rPr>
        <w:t xml:space="preserve"> </w:t>
      </w:r>
    </w:p>
    <w:p w14:paraId="1CE065D3" w14:textId="5D955289" w:rsidR="00240C7C" w:rsidRDefault="00240C7C" w:rsidP="000A0F1D">
      <w:pPr>
        <w:pStyle w:val="Normalbeforebullets"/>
      </w:pPr>
      <w:r>
        <w:t>Progressed</w:t>
      </w:r>
      <w:r w:rsidR="00446FF1">
        <w:t xml:space="preserve"> </w:t>
      </w:r>
      <w:r>
        <w:t>initiative:</w:t>
      </w:r>
      <w:r w:rsidR="00446FF1">
        <w:t xml:space="preserve"> </w:t>
      </w:r>
    </w:p>
    <w:p w14:paraId="67AF0274" w14:textId="45F3D09E" w:rsidR="00240C7C" w:rsidRDefault="00240C7C" w:rsidP="000A0F1D">
      <w:pPr>
        <w:pStyle w:val="Bulletlast"/>
      </w:pPr>
      <w:r>
        <w:t>Worked</w:t>
      </w:r>
      <w:r w:rsidR="00446FF1">
        <w:t xml:space="preserve"> </w:t>
      </w:r>
      <w:r>
        <w:t>collaboratively</w:t>
      </w:r>
      <w:r w:rsidR="00446FF1">
        <w:t xml:space="preserve"> </w:t>
      </w:r>
      <w:r>
        <w:t>with</w:t>
      </w:r>
      <w:r w:rsidR="00446FF1">
        <w:t xml:space="preserve"> </w:t>
      </w:r>
      <w:r>
        <w:t>and</w:t>
      </w:r>
      <w:r w:rsidR="00446FF1">
        <w:t xml:space="preserve"> </w:t>
      </w:r>
      <w:r>
        <w:t>provided</w:t>
      </w:r>
      <w:r w:rsidR="00446FF1">
        <w:t xml:space="preserve"> </w:t>
      </w:r>
      <w:r>
        <w:t>ongoing</w:t>
      </w:r>
      <w:r w:rsidR="00446FF1">
        <w:t xml:space="preserve"> </w:t>
      </w:r>
      <w:r>
        <w:t>support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to</w:t>
      </w:r>
      <w:r w:rsidR="00446FF1">
        <w:t xml:space="preserve"> </w:t>
      </w:r>
      <w:r>
        <w:t>assist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transition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industry</w:t>
      </w:r>
      <w:r w:rsidR="00446FF1">
        <w:t xml:space="preserve"> </w:t>
      </w:r>
      <w:r>
        <w:t>before</w:t>
      </w:r>
      <w:r w:rsidR="00446FF1">
        <w:t xml:space="preserve"> </w:t>
      </w:r>
      <w:r>
        <w:t>and</w:t>
      </w:r>
      <w:r w:rsidR="00446FF1">
        <w:t xml:space="preserve"> </w:t>
      </w:r>
      <w:r>
        <w:t>post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2024.</w:t>
      </w:r>
    </w:p>
    <w:p w14:paraId="3FFDFBD3" w14:textId="2ED9838E" w:rsidR="00240C7C" w:rsidRDefault="00240C7C" w:rsidP="000A0F1D">
      <w:pPr>
        <w:pStyle w:val="Heading4"/>
      </w:pPr>
      <w:r>
        <w:t>Objective</w:t>
      </w:r>
      <w:r w:rsidR="00446FF1">
        <w:t xml:space="preserve"> </w:t>
      </w:r>
      <w:r>
        <w:t>7:</w:t>
      </w:r>
      <w:r w:rsidR="00446FF1">
        <w:t xml:space="preserve"> </w:t>
      </w:r>
    </w:p>
    <w:p w14:paraId="0DB2A5C5" w14:textId="306CA6FA" w:rsidR="00240C7C" w:rsidRPr="000A0F1D" w:rsidRDefault="00240C7C" w:rsidP="000A0F1D">
      <w:pPr>
        <w:pStyle w:val="Normalbeforebullets"/>
        <w:rPr>
          <w:b/>
          <w:bCs/>
        </w:rPr>
      </w:pPr>
      <w:r w:rsidRPr="000A0F1D">
        <w:rPr>
          <w:b/>
          <w:bCs/>
        </w:rPr>
        <w:t>To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ensure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Victoria’s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legal,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institutional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and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economic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frameworks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effectively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support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the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sustainable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management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of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State</w:t>
      </w:r>
      <w:r w:rsidR="00446FF1" w:rsidRPr="000A0F1D">
        <w:rPr>
          <w:b/>
          <w:bCs/>
        </w:rPr>
        <w:t xml:space="preserve"> </w:t>
      </w:r>
      <w:r w:rsidRPr="000A0F1D">
        <w:rPr>
          <w:b/>
          <w:bCs/>
        </w:rPr>
        <w:t>forests</w:t>
      </w:r>
    </w:p>
    <w:p w14:paraId="198E416C" w14:textId="78FD7327" w:rsidR="00240C7C" w:rsidRDefault="00240C7C" w:rsidP="000A0F1D">
      <w:pPr>
        <w:pStyle w:val="Normalbeforebullets"/>
      </w:pPr>
      <w:r>
        <w:t>Progressed</w:t>
      </w:r>
      <w:r w:rsidR="00446FF1">
        <w:t xml:space="preserve"> </w:t>
      </w:r>
      <w:r>
        <w:t>initiatives:</w:t>
      </w:r>
      <w:r w:rsidR="00446FF1">
        <w:t xml:space="preserve"> </w:t>
      </w:r>
    </w:p>
    <w:p w14:paraId="01709153" w14:textId="7D98C710" w:rsidR="00240C7C" w:rsidRDefault="00240C7C" w:rsidP="000A0F1D">
      <w:pPr>
        <w:pStyle w:val="Bullet"/>
      </w:pPr>
      <w:r>
        <w:t>Provided</w:t>
      </w:r>
      <w:r w:rsidR="00446FF1">
        <w:t xml:space="preserve"> </w:t>
      </w:r>
      <w:r>
        <w:t>input,</w:t>
      </w:r>
      <w:r w:rsidR="00446FF1">
        <w:t xml:space="preserve"> </w:t>
      </w:r>
      <w:r>
        <w:t>feedback</w:t>
      </w:r>
      <w:r w:rsidR="00446FF1">
        <w:t xml:space="preserve"> </w:t>
      </w:r>
      <w:r>
        <w:t>and</w:t>
      </w:r>
      <w:r w:rsidR="00446FF1">
        <w:t xml:space="preserve"> </w:t>
      </w:r>
      <w:r>
        <w:t>advice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regarding</w:t>
      </w:r>
      <w:r w:rsidR="00446FF1">
        <w:t xml:space="preserve"> </w:t>
      </w:r>
      <w:r>
        <w:t>forest</w:t>
      </w:r>
      <w:r w:rsidR="00446FF1">
        <w:t xml:space="preserve"> </w:t>
      </w:r>
      <w:r>
        <w:t>management</w:t>
      </w:r>
      <w:r w:rsidR="00446FF1">
        <w:t xml:space="preserve"> </w:t>
      </w:r>
      <w:r>
        <w:t>regulatory</w:t>
      </w:r>
      <w:r w:rsidR="00446FF1">
        <w:t xml:space="preserve"> </w:t>
      </w:r>
      <w:r>
        <w:t>frameworks,</w:t>
      </w:r>
      <w:r w:rsidR="00446FF1">
        <w:t xml:space="preserve"> </w:t>
      </w:r>
      <w:r>
        <w:t>forest</w:t>
      </w:r>
      <w:r w:rsidR="00446FF1">
        <w:t xml:space="preserve"> </w:t>
      </w:r>
      <w:r>
        <w:t>policy,</w:t>
      </w:r>
      <w:r w:rsidR="00446FF1">
        <w:t xml:space="preserve"> </w:t>
      </w:r>
      <w:r>
        <w:t>economic</w:t>
      </w:r>
      <w:r w:rsidR="00446FF1">
        <w:t xml:space="preserve"> </w:t>
      </w:r>
      <w:r>
        <w:t>and</w:t>
      </w:r>
      <w:r w:rsidR="00446FF1">
        <w:t xml:space="preserve"> </w:t>
      </w:r>
      <w:r>
        <w:t>forest</w:t>
      </w:r>
      <w:r w:rsidR="00446FF1">
        <w:t xml:space="preserve"> </w:t>
      </w:r>
      <w:r>
        <w:t>management</w:t>
      </w:r>
      <w:r w:rsidR="00446FF1">
        <w:t xml:space="preserve"> </w:t>
      </w:r>
      <w:r>
        <w:t>activities.</w:t>
      </w:r>
    </w:p>
    <w:p w14:paraId="5683BC65" w14:textId="502D0D1C" w:rsidR="00240C7C" w:rsidRDefault="00240C7C" w:rsidP="000A0F1D">
      <w:pPr>
        <w:pStyle w:val="Bulletlast"/>
      </w:pPr>
      <w:r>
        <w:t>Worked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Office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Conservation</w:t>
      </w:r>
      <w:r w:rsidR="00446FF1">
        <w:t xml:space="preserve"> </w:t>
      </w:r>
      <w:r>
        <w:t>Regulator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Environment</w:t>
      </w:r>
      <w:r w:rsidR="00446FF1">
        <w:t xml:space="preserve"> </w:t>
      </w:r>
      <w:r>
        <w:t>Protection</w:t>
      </w:r>
      <w:r w:rsidR="00446FF1">
        <w:t xml:space="preserve"> </w:t>
      </w:r>
      <w:r>
        <w:t>Authority</w:t>
      </w:r>
      <w:r w:rsidR="00446FF1">
        <w:t xml:space="preserve"> </w:t>
      </w:r>
      <w:r>
        <w:t>on</w:t>
      </w:r>
      <w:r w:rsidR="00446FF1">
        <w:t xml:space="preserve"> </w:t>
      </w:r>
      <w:r>
        <w:t>matters</w:t>
      </w:r>
      <w:r w:rsidR="00446FF1">
        <w:t xml:space="preserve"> </w:t>
      </w:r>
      <w:r>
        <w:t>of</w:t>
      </w:r>
      <w:r w:rsidR="00446FF1">
        <w:t xml:space="preserve"> </w:t>
      </w:r>
      <w:r>
        <w:t>concern</w:t>
      </w:r>
      <w:r w:rsidR="00446FF1">
        <w:t xml:space="preserve"> </w:t>
      </w:r>
      <w:r>
        <w:t>and</w:t>
      </w:r>
      <w:r w:rsidR="00446FF1">
        <w:t xml:space="preserve"> </w:t>
      </w:r>
      <w:r>
        <w:t>proactively</w:t>
      </w:r>
      <w:r w:rsidR="00446FF1">
        <w:t xml:space="preserve"> </w:t>
      </w:r>
      <w:r>
        <w:t>sought</w:t>
      </w:r>
      <w:r w:rsidR="00446FF1">
        <w:t xml:space="preserve"> </w:t>
      </w:r>
      <w:r>
        <w:t>guidance</w:t>
      </w:r>
      <w:r w:rsidR="00446FF1">
        <w:t xml:space="preserve"> </w:t>
      </w:r>
      <w:r>
        <w:t>from</w:t>
      </w:r>
      <w:r w:rsidR="00446FF1">
        <w:t xml:space="preserve"> </w:t>
      </w:r>
      <w:r>
        <w:t>both</w:t>
      </w:r>
      <w:r w:rsidR="00446FF1">
        <w:t xml:space="preserve"> </w:t>
      </w:r>
      <w:r>
        <w:t>regulators</w:t>
      </w:r>
      <w:r w:rsidR="00446FF1">
        <w:t xml:space="preserve"> </w:t>
      </w:r>
      <w:r>
        <w:t>on</w:t>
      </w:r>
      <w:r w:rsidR="00446FF1">
        <w:t xml:space="preserve"> </w:t>
      </w:r>
      <w:r>
        <w:t>compliance</w:t>
      </w:r>
      <w:r w:rsidR="00446FF1">
        <w:t xml:space="preserve"> </w:t>
      </w:r>
      <w:r>
        <w:t>issues.</w:t>
      </w:r>
    </w:p>
    <w:p w14:paraId="16DF6515" w14:textId="5FB164C3" w:rsidR="00240C7C" w:rsidRDefault="00240C7C" w:rsidP="000A0F1D">
      <w:pPr>
        <w:pStyle w:val="Heading1"/>
      </w:pPr>
      <w:bookmarkStart w:id="35" w:name="_Toc184230517"/>
      <w:bookmarkStart w:id="36" w:name="_Ref184831677"/>
      <w:r>
        <w:lastRenderedPageBreak/>
        <w:t>Financial</w:t>
      </w:r>
      <w:r w:rsidR="00446FF1">
        <w:t xml:space="preserve"> </w:t>
      </w:r>
      <w:r>
        <w:t>summary</w:t>
      </w:r>
      <w:bookmarkEnd w:id="35"/>
      <w:bookmarkEnd w:id="36"/>
    </w:p>
    <w:p w14:paraId="13359546" w14:textId="19B53EFD" w:rsidR="00240C7C" w:rsidRDefault="00240C7C" w:rsidP="000A0F1D">
      <w:pPr>
        <w:pStyle w:val="Heading2"/>
      </w:pPr>
      <w:bookmarkStart w:id="37" w:name="_Toc184230518"/>
      <w:r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financial</w:t>
      </w:r>
      <w:r w:rsidR="00446FF1">
        <w:t xml:space="preserve"> </w:t>
      </w:r>
      <w:r>
        <w:t>results</w:t>
      </w:r>
      <w:bookmarkEnd w:id="37"/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3256"/>
        <w:gridCol w:w="1264"/>
        <w:gridCol w:w="1265"/>
        <w:gridCol w:w="1264"/>
        <w:gridCol w:w="1264"/>
        <w:gridCol w:w="1264"/>
      </w:tblGrid>
      <w:tr w:rsidR="00A94D11" w:rsidRPr="000A0F1D" w14:paraId="03927C2B" w14:textId="77777777" w:rsidTr="000A0F1D">
        <w:trPr>
          <w:trHeight w:val="60"/>
          <w:tblHeader/>
        </w:trPr>
        <w:tc>
          <w:tcPr>
            <w:tcW w:w="3256" w:type="dxa"/>
          </w:tcPr>
          <w:p w14:paraId="09AC4C37" w14:textId="77777777" w:rsidR="00240C7C" w:rsidRPr="000A0F1D" w:rsidRDefault="00240C7C" w:rsidP="000A0F1D">
            <w:pPr>
              <w:pStyle w:val="TableCopy"/>
              <w:rPr>
                <w:b/>
                <w:bCs/>
                <w:lang w:val="en-AU"/>
              </w:rPr>
            </w:pPr>
            <w:bookmarkStart w:id="38" w:name="TableColumnTitle_6"/>
            <w:bookmarkEnd w:id="38"/>
          </w:p>
        </w:tc>
        <w:tc>
          <w:tcPr>
            <w:tcW w:w="1264" w:type="dxa"/>
          </w:tcPr>
          <w:p w14:paraId="31F48CC8" w14:textId="77777777" w:rsidR="00240C7C" w:rsidRPr="000A0F1D" w:rsidRDefault="00240C7C" w:rsidP="000A0F1D">
            <w:pPr>
              <w:pStyle w:val="TableCopy"/>
              <w:jc w:val="right"/>
              <w:rPr>
                <w:b/>
                <w:bCs/>
              </w:rPr>
            </w:pPr>
            <w:r w:rsidRPr="000A0F1D">
              <w:rPr>
                <w:b/>
                <w:bCs/>
              </w:rPr>
              <w:t>2019–20</w:t>
            </w:r>
          </w:p>
        </w:tc>
        <w:tc>
          <w:tcPr>
            <w:tcW w:w="1265" w:type="dxa"/>
          </w:tcPr>
          <w:p w14:paraId="0DC9B458" w14:textId="77777777" w:rsidR="00240C7C" w:rsidRPr="000A0F1D" w:rsidRDefault="00240C7C" w:rsidP="000A0F1D">
            <w:pPr>
              <w:pStyle w:val="TableCopy"/>
              <w:jc w:val="right"/>
              <w:rPr>
                <w:b/>
                <w:bCs/>
              </w:rPr>
            </w:pPr>
            <w:r w:rsidRPr="000A0F1D">
              <w:rPr>
                <w:b/>
                <w:bCs/>
              </w:rPr>
              <w:t>2020–21</w:t>
            </w:r>
          </w:p>
        </w:tc>
        <w:tc>
          <w:tcPr>
            <w:tcW w:w="1264" w:type="dxa"/>
          </w:tcPr>
          <w:p w14:paraId="0E1845B9" w14:textId="77777777" w:rsidR="00240C7C" w:rsidRPr="000A0F1D" w:rsidRDefault="00240C7C" w:rsidP="000A0F1D">
            <w:pPr>
              <w:pStyle w:val="TableCopy"/>
              <w:jc w:val="right"/>
              <w:rPr>
                <w:b/>
                <w:bCs/>
              </w:rPr>
            </w:pPr>
            <w:r w:rsidRPr="000A0F1D">
              <w:rPr>
                <w:b/>
                <w:bCs/>
              </w:rPr>
              <w:t>2021–22</w:t>
            </w:r>
          </w:p>
        </w:tc>
        <w:tc>
          <w:tcPr>
            <w:tcW w:w="1264" w:type="dxa"/>
          </w:tcPr>
          <w:p w14:paraId="5437950F" w14:textId="77777777" w:rsidR="00240C7C" w:rsidRPr="000A0F1D" w:rsidRDefault="00240C7C" w:rsidP="000A0F1D">
            <w:pPr>
              <w:pStyle w:val="TableCopy"/>
              <w:jc w:val="right"/>
              <w:rPr>
                <w:b/>
                <w:bCs/>
              </w:rPr>
            </w:pPr>
            <w:r w:rsidRPr="000A0F1D">
              <w:rPr>
                <w:b/>
                <w:bCs/>
              </w:rPr>
              <w:t>2022–23</w:t>
            </w:r>
          </w:p>
        </w:tc>
        <w:tc>
          <w:tcPr>
            <w:tcW w:w="1264" w:type="dxa"/>
          </w:tcPr>
          <w:p w14:paraId="735E4BE5" w14:textId="77777777" w:rsidR="00240C7C" w:rsidRPr="000A0F1D" w:rsidRDefault="00240C7C" w:rsidP="000A0F1D">
            <w:pPr>
              <w:pStyle w:val="TableCopy"/>
              <w:jc w:val="right"/>
              <w:rPr>
                <w:b/>
                <w:bCs/>
              </w:rPr>
            </w:pPr>
            <w:r w:rsidRPr="000A0F1D">
              <w:rPr>
                <w:b/>
                <w:bCs/>
              </w:rPr>
              <w:t>2023–24</w:t>
            </w:r>
          </w:p>
        </w:tc>
      </w:tr>
      <w:tr w:rsidR="00A94D11" w14:paraId="0F918F9C" w14:textId="77777777" w:rsidTr="000A0F1D">
        <w:trPr>
          <w:trHeight w:val="60"/>
        </w:trPr>
        <w:tc>
          <w:tcPr>
            <w:tcW w:w="3256" w:type="dxa"/>
          </w:tcPr>
          <w:p w14:paraId="25B2275C" w14:textId="76AED615" w:rsidR="00240C7C" w:rsidRDefault="00240C7C" w:rsidP="000A0F1D">
            <w:pPr>
              <w:pStyle w:val="TableCopy"/>
            </w:pPr>
            <w:r>
              <w:t>Sales</w:t>
            </w:r>
            <w:r w:rsidR="00446FF1">
              <w:t xml:space="preserve"> </w:t>
            </w:r>
            <w:r>
              <w:t>volume</w:t>
            </w:r>
            <w:r w:rsidR="00446FF1">
              <w:t xml:space="preserve"> </w:t>
            </w:r>
            <w:r>
              <w:t>(m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264" w:type="dxa"/>
          </w:tcPr>
          <w:p w14:paraId="3E9CAE91" w14:textId="43814C0E" w:rsidR="00240C7C" w:rsidRDefault="00240C7C" w:rsidP="000A0F1D">
            <w:pPr>
              <w:pStyle w:val="TableCopy"/>
              <w:jc w:val="right"/>
            </w:pPr>
            <w:r>
              <w:t>956,689</w:t>
            </w:r>
            <w:r w:rsidR="00446FF1">
              <w:t xml:space="preserve"> </w:t>
            </w:r>
          </w:p>
        </w:tc>
        <w:tc>
          <w:tcPr>
            <w:tcW w:w="1265" w:type="dxa"/>
          </w:tcPr>
          <w:p w14:paraId="1BE1C8B8" w14:textId="4EC6A751" w:rsidR="00240C7C" w:rsidRDefault="00240C7C" w:rsidP="000A0F1D">
            <w:pPr>
              <w:pStyle w:val="TableCopy"/>
              <w:jc w:val="right"/>
            </w:pPr>
            <w:r>
              <w:t>925,575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3FDDFEBB" w14:textId="443C730A" w:rsidR="00240C7C" w:rsidRDefault="00240C7C" w:rsidP="000A0F1D">
            <w:pPr>
              <w:pStyle w:val="TableCopy"/>
              <w:jc w:val="right"/>
            </w:pPr>
            <w:r>
              <w:t>954,997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42821524" w14:textId="12F9A759" w:rsidR="00240C7C" w:rsidRDefault="00240C7C" w:rsidP="000A0F1D">
            <w:pPr>
              <w:pStyle w:val="TableCopy"/>
              <w:jc w:val="right"/>
            </w:pPr>
            <w:r>
              <w:t>177,784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1371CB51" w14:textId="1F07293B" w:rsidR="00240C7C" w:rsidRDefault="00240C7C" w:rsidP="000A0F1D">
            <w:pPr>
              <w:pStyle w:val="TableCopy"/>
              <w:jc w:val="right"/>
            </w:pPr>
            <w:r>
              <w:t>16,905</w:t>
            </w:r>
            <w:r w:rsidR="00446FF1">
              <w:t xml:space="preserve"> </w:t>
            </w:r>
          </w:p>
        </w:tc>
      </w:tr>
      <w:tr w:rsidR="00A94D11" w:rsidRPr="000A0F1D" w14:paraId="1C8465EB" w14:textId="77777777" w:rsidTr="000A0F1D">
        <w:trPr>
          <w:trHeight w:val="60"/>
        </w:trPr>
        <w:tc>
          <w:tcPr>
            <w:tcW w:w="3256" w:type="dxa"/>
          </w:tcPr>
          <w:p w14:paraId="26EB6B8E" w14:textId="77777777" w:rsidR="00240C7C" w:rsidRPr="000A0F1D" w:rsidRDefault="00240C7C" w:rsidP="000A0F1D">
            <w:pPr>
              <w:pStyle w:val="TableHeading"/>
            </w:pPr>
            <w:r w:rsidRPr="000A0F1D">
              <w:t>$'000</w:t>
            </w:r>
          </w:p>
        </w:tc>
        <w:tc>
          <w:tcPr>
            <w:tcW w:w="1264" w:type="dxa"/>
          </w:tcPr>
          <w:p w14:paraId="308A006D" w14:textId="28A0746E" w:rsidR="00240C7C" w:rsidRPr="000A0F1D" w:rsidRDefault="00240C7C" w:rsidP="000A0F1D">
            <w:pPr>
              <w:pStyle w:val="TableHeading"/>
              <w:jc w:val="right"/>
            </w:pPr>
          </w:p>
        </w:tc>
        <w:tc>
          <w:tcPr>
            <w:tcW w:w="1265" w:type="dxa"/>
          </w:tcPr>
          <w:p w14:paraId="393F2745" w14:textId="2E9F7588" w:rsidR="00240C7C" w:rsidRPr="000A0F1D" w:rsidRDefault="00240C7C" w:rsidP="000A0F1D">
            <w:pPr>
              <w:pStyle w:val="TableHeading"/>
              <w:jc w:val="right"/>
            </w:pPr>
          </w:p>
        </w:tc>
        <w:tc>
          <w:tcPr>
            <w:tcW w:w="1264" w:type="dxa"/>
          </w:tcPr>
          <w:p w14:paraId="46D25B75" w14:textId="366CA684" w:rsidR="00240C7C" w:rsidRPr="000A0F1D" w:rsidRDefault="00240C7C" w:rsidP="000A0F1D">
            <w:pPr>
              <w:pStyle w:val="TableHeading"/>
              <w:jc w:val="right"/>
            </w:pPr>
          </w:p>
        </w:tc>
        <w:tc>
          <w:tcPr>
            <w:tcW w:w="1264" w:type="dxa"/>
          </w:tcPr>
          <w:p w14:paraId="0F0B65BB" w14:textId="013CF411" w:rsidR="00240C7C" w:rsidRPr="000A0F1D" w:rsidRDefault="00240C7C" w:rsidP="000A0F1D">
            <w:pPr>
              <w:pStyle w:val="TableHeading"/>
              <w:jc w:val="right"/>
            </w:pPr>
          </w:p>
        </w:tc>
        <w:tc>
          <w:tcPr>
            <w:tcW w:w="1264" w:type="dxa"/>
          </w:tcPr>
          <w:p w14:paraId="434A82B0" w14:textId="1A6BE90D" w:rsidR="00240C7C" w:rsidRPr="000A0F1D" w:rsidRDefault="00240C7C" w:rsidP="000A0F1D">
            <w:pPr>
              <w:pStyle w:val="TableHeading"/>
              <w:jc w:val="right"/>
            </w:pPr>
          </w:p>
        </w:tc>
      </w:tr>
      <w:tr w:rsidR="00A94D11" w14:paraId="14B6FEE8" w14:textId="77777777" w:rsidTr="000A0F1D">
        <w:trPr>
          <w:trHeight w:val="60"/>
        </w:trPr>
        <w:tc>
          <w:tcPr>
            <w:tcW w:w="3256" w:type="dxa"/>
          </w:tcPr>
          <w:p w14:paraId="1E46A2E4" w14:textId="593E379E" w:rsidR="00240C7C" w:rsidRDefault="00240C7C" w:rsidP="000A0F1D">
            <w:pPr>
              <w:pStyle w:val="TableCopy"/>
            </w:pPr>
            <w:r>
              <w:rPr>
                <w:rStyle w:val="Semibold"/>
              </w:rPr>
              <w:t>Income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from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sale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of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forest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products</w:t>
            </w:r>
          </w:p>
        </w:tc>
        <w:tc>
          <w:tcPr>
            <w:tcW w:w="1264" w:type="dxa"/>
          </w:tcPr>
          <w:p w14:paraId="16E3D95A" w14:textId="1ED7E800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84,792</w:t>
            </w:r>
            <w:r w:rsidR="00446FF1">
              <w:rPr>
                <w:rStyle w:val="Semibold"/>
              </w:rPr>
              <w:t xml:space="preserve"> </w:t>
            </w:r>
          </w:p>
        </w:tc>
        <w:tc>
          <w:tcPr>
            <w:tcW w:w="1265" w:type="dxa"/>
          </w:tcPr>
          <w:p w14:paraId="3E1600FA" w14:textId="076BC560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85,576</w:t>
            </w:r>
            <w:r w:rsidR="00446FF1">
              <w:rPr>
                <w:rStyle w:val="Semibold"/>
              </w:rPr>
              <w:t xml:space="preserve"> </w:t>
            </w:r>
          </w:p>
        </w:tc>
        <w:tc>
          <w:tcPr>
            <w:tcW w:w="1264" w:type="dxa"/>
          </w:tcPr>
          <w:p w14:paraId="6D3041E5" w14:textId="58273AA9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88,351</w:t>
            </w:r>
            <w:r w:rsidR="00446FF1">
              <w:rPr>
                <w:rStyle w:val="Semibold"/>
              </w:rPr>
              <w:t xml:space="preserve"> </w:t>
            </w:r>
          </w:p>
        </w:tc>
        <w:tc>
          <w:tcPr>
            <w:tcW w:w="1264" w:type="dxa"/>
          </w:tcPr>
          <w:p w14:paraId="6F5CEE8A" w14:textId="159CAE55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17,901</w:t>
            </w:r>
            <w:r w:rsidR="00446FF1">
              <w:rPr>
                <w:rStyle w:val="Semibold"/>
              </w:rPr>
              <w:t xml:space="preserve"> </w:t>
            </w:r>
          </w:p>
        </w:tc>
        <w:tc>
          <w:tcPr>
            <w:tcW w:w="1264" w:type="dxa"/>
          </w:tcPr>
          <w:p w14:paraId="5B382A2E" w14:textId="33A31E01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1,368</w:t>
            </w:r>
            <w:r w:rsidR="00446FF1">
              <w:rPr>
                <w:rStyle w:val="Semibold"/>
              </w:rPr>
              <w:t xml:space="preserve"> </w:t>
            </w:r>
          </w:p>
        </w:tc>
      </w:tr>
      <w:tr w:rsidR="00A94D11" w14:paraId="5C8C498E" w14:textId="77777777" w:rsidTr="000A0F1D">
        <w:trPr>
          <w:trHeight w:val="60"/>
        </w:trPr>
        <w:tc>
          <w:tcPr>
            <w:tcW w:w="3256" w:type="dxa"/>
          </w:tcPr>
          <w:p w14:paraId="4B5DB5BD" w14:textId="77777777" w:rsidR="00240C7C" w:rsidRDefault="00240C7C" w:rsidP="000A0F1D">
            <w:pPr>
              <w:pStyle w:val="TableCopy"/>
            </w:pPr>
            <w:r>
              <w:t>Stumpage</w:t>
            </w:r>
            <w:r>
              <w:rPr>
                <w:vertAlign w:val="superscript"/>
              </w:rPr>
              <w:t>(i)</w:t>
            </w:r>
          </w:p>
        </w:tc>
        <w:tc>
          <w:tcPr>
            <w:tcW w:w="1264" w:type="dxa"/>
          </w:tcPr>
          <w:p w14:paraId="6511FAFC" w14:textId="34098CF7" w:rsidR="00240C7C" w:rsidRDefault="00240C7C" w:rsidP="000A0F1D">
            <w:pPr>
              <w:pStyle w:val="TableCopy"/>
              <w:jc w:val="right"/>
            </w:pPr>
            <w:r>
              <w:t>19,405</w:t>
            </w:r>
            <w:r w:rsidR="00446FF1">
              <w:t xml:space="preserve"> </w:t>
            </w:r>
          </w:p>
        </w:tc>
        <w:tc>
          <w:tcPr>
            <w:tcW w:w="1265" w:type="dxa"/>
          </w:tcPr>
          <w:p w14:paraId="7DD681E4" w14:textId="3C6504AE" w:rsidR="00240C7C" w:rsidRDefault="00240C7C" w:rsidP="000A0F1D">
            <w:pPr>
              <w:pStyle w:val="TableCopy"/>
              <w:jc w:val="right"/>
            </w:pPr>
            <w:r>
              <w:t>15,312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2941FAB2" w14:textId="3AF57DC6" w:rsidR="00240C7C" w:rsidRDefault="00240C7C" w:rsidP="000A0F1D">
            <w:pPr>
              <w:pStyle w:val="TableCopy"/>
              <w:jc w:val="right"/>
            </w:pPr>
            <w:r>
              <w:t>16,692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633B43AC" w14:textId="77777777" w:rsidR="00240C7C" w:rsidRDefault="00240C7C" w:rsidP="000A0F1D">
            <w:pPr>
              <w:pStyle w:val="TableCopy"/>
              <w:jc w:val="right"/>
            </w:pPr>
            <w:r>
              <w:t>(1,273)</w:t>
            </w:r>
          </w:p>
        </w:tc>
        <w:tc>
          <w:tcPr>
            <w:tcW w:w="1264" w:type="dxa"/>
          </w:tcPr>
          <w:p w14:paraId="73A0027C" w14:textId="77777777" w:rsidR="00240C7C" w:rsidRDefault="00240C7C" w:rsidP="000A0F1D">
            <w:pPr>
              <w:pStyle w:val="TableCopy"/>
              <w:jc w:val="right"/>
            </w:pPr>
            <w:r>
              <w:t>(3,871)</w:t>
            </w:r>
          </w:p>
        </w:tc>
      </w:tr>
      <w:tr w:rsidR="00A94D11" w14:paraId="5054D7A7" w14:textId="77777777" w:rsidTr="000A0F1D">
        <w:trPr>
          <w:trHeight w:val="60"/>
        </w:trPr>
        <w:tc>
          <w:tcPr>
            <w:tcW w:w="3256" w:type="dxa"/>
          </w:tcPr>
          <w:p w14:paraId="0CEEA5D4" w14:textId="03671066" w:rsidR="00240C7C" w:rsidRDefault="00240C7C" w:rsidP="000A0F1D">
            <w:pPr>
              <w:pStyle w:val="TableCopy"/>
            </w:pPr>
            <w:r>
              <w:rPr>
                <w:rStyle w:val="LightItalic"/>
              </w:rPr>
              <w:t>%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of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sales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revenue</w:t>
            </w:r>
          </w:p>
        </w:tc>
        <w:tc>
          <w:tcPr>
            <w:tcW w:w="1264" w:type="dxa"/>
          </w:tcPr>
          <w:p w14:paraId="3A5C764E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22.9%</w:t>
            </w:r>
          </w:p>
        </w:tc>
        <w:tc>
          <w:tcPr>
            <w:tcW w:w="1265" w:type="dxa"/>
          </w:tcPr>
          <w:p w14:paraId="08336256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17.9%</w:t>
            </w:r>
          </w:p>
        </w:tc>
        <w:tc>
          <w:tcPr>
            <w:tcW w:w="1264" w:type="dxa"/>
          </w:tcPr>
          <w:p w14:paraId="3650221C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18.9%</w:t>
            </w:r>
          </w:p>
        </w:tc>
        <w:tc>
          <w:tcPr>
            <w:tcW w:w="1264" w:type="dxa"/>
          </w:tcPr>
          <w:p w14:paraId="3B394DBC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-7.1%</w:t>
            </w:r>
          </w:p>
        </w:tc>
        <w:tc>
          <w:tcPr>
            <w:tcW w:w="1264" w:type="dxa"/>
          </w:tcPr>
          <w:p w14:paraId="2067FCAA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-283.0%</w:t>
            </w:r>
          </w:p>
        </w:tc>
      </w:tr>
      <w:tr w:rsidR="00A94D11" w14:paraId="5AE9221B" w14:textId="77777777" w:rsidTr="000A0F1D">
        <w:trPr>
          <w:trHeight w:val="60"/>
        </w:trPr>
        <w:tc>
          <w:tcPr>
            <w:tcW w:w="3256" w:type="dxa"/>
          </w:tcPr>
          <w:p w14:paraId="61E20FF6" w14:textId="3C7C2EB4" w:rsidR="00240C7C" w:rsidRDefault="00240C7C" w:rsidP="000A0F1D">
            <w:pPr>
              <w:pStyle w:val="TableCopy"/>
            </w:pPr>
            <w:r>
              <w:rPr>
                <w:rStyle w:val="Semibold"/>
              </w:rPr>
              <w:t>Net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result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from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transactions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before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income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tax</w:t>
            </w:r>
          </w:p>
        </w:tc>
        <w:tc>
          <w:tcPr>
            <w:tcW w:w="1264" w:type="dxa"/>
          </w:tcPr>
          <w:p w14:paraId="388B3898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(8,746)</w:t>
            </w:r>
          </w:p>
        </w:tc>
        <w:tc>
          <w:tcPr>
            <w:tcW w:w="1265" w:type="dxa"/>
          </w:tcPr>
          <w:p w14:paraId="5006EC18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(16,194)</w:t>
            </w:r>
          </w:p>
        </w:tc>
        <w:tc>
          <w:tcPr>
            <w:tcW w:w="1264" w:type="dxa"/>
          </w:tcPr>
          <w:p w14:paraId="349C3C7F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(32,911)</w:t>
            </w:r>
          </w:p>
        </w:tc>
        <w:tc>
          <w:tcPr>
            <w:tcW w:w="1264" w:type="dxa"/>
          </w:tcPr>
          <w:p w14:paraId="68C99D90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(37,486)</w:t>
            </w:r>
          </w:p>
        </w:tc>
        <w:tc>
          <w:tcPr>
            <w:tcW w:w="1264" w:type="dxa"/>
          </w:tcPr>
          <w:p w14:paraId="19AE9DD1" w14:textId="5FD3E86A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53,447</w:t>
            </w:r>
            <w:r w:rsidR="00446FF1">
              <w:rPr>
                <w:rStyle w:val="Semibold"/>
              </w:rPr>
              <w:t xml:space="preserve"> </w:t>
            </w:r>
          </w:p>
        </w:tc>
      </w:tr>
      <w:tr w:rsidR="00A94D11" w14:paraId="0A1ACBA3" w14:textId="77777777" w:rsidTr="000A0F1D">
        <w:trPr>
          <w:trHeight w:val="60"/>
        </w:trPr>
        <w:tc>
          <w:tcPr>
            <w:tcW w:w="3256" w:type="dxa"/>
          </w:tcPr>
          <w:p w14:paraId="3CCE5514" w14:textId="191E2F1A" w:rsidR="00240C7C" w:rsidRDefault="00240C7C" w:rsidP="000A0F1D">
            <w:pPr>
              <w:pStyle w:val="TableCopy"/>
            </w:pPr>
            <w:r>
              <w:rPr>
                <w:rStyle w:val="LightItalic"/>
              </w:rPr>
              <w:t>%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of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sales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income</w:t>
            </w:r>
          </w:p>
        </w:tc>
        <w:tc>
          <w:tcPr>
            <w:tcW w:w="1264" w:type="dxa"/>
          </w:tcPr>
          <w:p w14:paraId="52A2AFFD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-10.3%</w:t>
            </w:r>
          </w:p>
        </w:tc>
        <w:tc>
          <w:tcPr>
            <w:tcW w:w="1265" w:type="dxa"/>
          </w:tcPr>
          <w:p w14:paraId="464660F0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-18.9%</w:t>
            </w:r>
          </w:p>
        </w:tc>
        <w:tc>
          <w:tcPr>
            <w:tcW w:w="1264" w:type="dxa"/>
          </w:tcPr>
          <w:p w14:paraId="1501C3D6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-37.3%</w:t>
            </w:r>
          </w:p>
        </w:tc>
        <w:tc>
          <w:tcPr>
            <w:tcW w:w="1264" w:type="dxa"/>
          </w:tcPr>
          <w:p w14:paraId="7FC2AAC0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-209.4%</w:t>
            </w:r>
          </w:p>
        </w:tc>
        <w:tc>
          <w:tcPr>
            <w:tcW w:w="1264" w:type="dxa"/>
          </w:tcPr>
          <w:p w14:paraId="6A1D88ED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3906.9%</w:t>
            </w:r>
          </w:p>
        </w:tc>
      </w:tr>
      <w:tr w:rsidR="00A94D11" w14:paraId="21DED040" w14:textId="77777777" w:rsidTr="000A0F1D">
        <w:trPr>
          <w:trHeight w:val="60"/>
        </w:trPr>
        <w:tc>
          <w:tcPr>
            <w:tcW w:w="3256" w:type="dxa"/>
          </w:tcPr>
          <w:p w14:paraId="4102D008" w14:textId="304E61EA" w:rsidR="00240C7C" w:rsidRDefault="00240C7C" w:rsidP="000A0F1D">
            <w:pPr>
              <w:pStyle w:val="TableCopy"/>
            </w:pPr>
            <w:r>
              <w:rPr>
                <w:rStyle w:val="Semibold"/>
              </w:rPr>
              <w:t>Net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result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from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continuing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operations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after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income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tax</w:t>
            </w:r>
          </w:p>
        </w:tc>
        <w:tc>
          <w:tcPr>
            <w:tcW w:w="1264" w:type="dxa"/>
          </w:tcPr>
          <w:p w14:paraId="23F39601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(10,098)</w:t>
            </w:r>
          </w:p>
        </w:tc>
        <w:tc>
          <w:tcPr>
            <w:tcW w:w="1265" w:type="dxa"/>
          </w:tcPr>
          <w:p w14:paraId="52CE68B2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(4,726)</w:t>
            </w:r>
          </w:p>
        </w:tc>
        <w:tc>
          <w:tcPr>
            <w:tcW w:w="1264" w:type="dxa"/>
          </w:tcPr>
          <w:p w14:paraId="539367AE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(54,179)</w:t>
            </w:r>
          </w:p>
        </w:tc>
        <w:tc>
          <w:tcPr>
            <w:tcW w:w="1264" w:type="dxa"/>
          </w:tcPr>
          <w:p w14:paraId="58FD5115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(60,107)</w:t>
            </w:r>
          </w:p>
        </w:tc>
        <w:tc>
          <w:tcPr>
            <w:tcW w:w="1264" w:type="dxa"/>
          </w:tcPr>
          <w:p w14:paraId="091C686D" w14:textId="42646269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53,015</w:t>
            </w:r>
            <w:r w:rsidR="00446FF1">
              <w:rPr>
                <w:rStyle w:val="Semibold"/>
              </w:rPr>
              <w:t xml:space="preserve"> </w:t>
            </w:r>
          </w:p>
        </w:tc>
      </w:tr>
      <w:tr w:rsidR="00A94D11" w14:paraId="4BD1718C" w14:textId="77777777" w:rsidTr="000A0F1D">
        <w:trPr>
          <w:trHeight w:val="60"/>
        </w:trPr>
        <w:tc>
          <w:tcPr>
            <w:tcW w:w="3256" w:type="dxa"/>
          </w:tcPr>
          <w:p w14:paraId="7BE7F8FE" w14:textId="3A8CAEBF" w:rsidR="00240C7C" w:rsidRDefault="00240C7C" w:rsidP="000A0F1D">
            <w:pPr>
              <w:pStyle w:val="TableCopy"/>
            </w:pPr>
            <w:r>
              <w:rPr>
                <w:rStyle w:val="LightItalic"/>
              </w:rPr>
              <w:t>%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of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sales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income</w:t>
            </w:r>
          </w:p>
        </w:tc>
        <w:tc>
          <w:tcPr>
            <w:tcW w:w="1264" w:type="dxa"/>
          </w:tcPr>
          <w:p w14:paraId="0D482EFF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-11.9%</w:t>
            </w:r>
          </w:p>
        </w:tc>
        <w:tc>
          <w:tcPr>
            <w:tcW w:w="1265" w:type="dxa"/>
          </w:tcPr>
          <w:p w14:paraId="253FB6E5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-5.5%</w:t>
            </w:r>
          </w:p>
        </w:tc>
        <w:tc>
          <w:tcPr>
            <w:tcW w:w="1264" w:type="dxa"/>
          </w:tcPr>
          <w:p w14:paraId="185822E5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-61.3%</w:t>
            </w:r>
          </w:p>
        </w:tc>
        <w:tc>
          <w:tcPr>
            <w:tcW w:w="1264" w:type="dxa"/>
          </w:tcPr>
          <w:p w14:paraId="083F6B69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-335.8%</w:t>
            </w:r>
          </w:p>
        </w:tc>
        <w:tc>
          <w:tcPr>
            <w:tcW w:w="1264" w:type="dxa"/>
          </w:tcPr>
          <w:p w14:paraId="040841D0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LightItalic"/>
              </w:rPr>
              <w:t>3875.4%</w:t>
            </w:r>
          </w:p>
        </w:tc>
      </w:tr>
      <w:tr w:rsidR="00A94D11" w14:paraId="49D3DEFE" w14:textId="77777777" w:rsidTr="000A0F1D">
        <w:trPr>
          <w:trHeight w:val="60"/>
        </w:trPr>
        <w:tc>
          <w:tcPr>
            <w:tcW w:w="3256" w:type="dxa"/>
          </w:tcPr>
          <w:p w14:paraId="3CFDEF69" w14:textId="5791E0B2" w:rsidR="00240C7C" w:rsidRDefault="00240C7C" w:rsidP="000A0F1D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cash</w:t>
            </w:r>
            <w:r w:rsidR="00446FF1">
              <w:t xml:space="preserve"> </w:t>
            </w:r>
            <w:r>
              <w:t>flow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operating</w:t>
            </w:r>
            <w:r w:rsidR="00446FF1">
              <w:t xml:space="preserve"> </w:t>
            </w:r>
            <w:r>
              <w:t>activities</w:t>
            </w:r>
          </w:p>
        </w:tc>
        <w:tc>
          <w:tcPr>
            <w:tcW w:w="1264" w:type="dxa"/>
          </w:tcPr>
          <w:p w14:paraId="74D66A08" w14:textId="6D8D2EE6" w:rsidR="00240C7C" w:rsidRDefault="00240C7C" w:rsidP="000A0F1D">
            <w:pPr>
              <w:pStyle w:val="TableCopy"/>
              <w:jc w:val="right"/>
            </w:pPr>
            <w:r>
              <w:t>17,329</w:t>
            </w:r>
            <w:r w:rsidR="00446FF1">
              <w:t xml:space="preserve"> </w:t>
            </w:r>
          </w:p>
        </w:tc>
        <w:tc>
          <w:tcPr>
            <w:tcW w:w="1265" w:type="dxa"/>
          </w:tcPr>
          <w:p w14:paraId="60AE9B68" w14:textId="77777777" w:rsidR="00240C7C" w:rsidRDefault="00240C7C" w:rsidP="000A0F1D">
            <w:pPr>
              <w:pStyle w:val="TableCopy"/>
              <w:jc w:val="right"/>
            </w:pPr>
            <w:r>
              <w:t>(8,292)</w:t>
            </w:r>
          </w:p>
        </w:tc>
        <w:tc>
          <w:tcPr>
            <w:tcW w:w="1264" w:type="dxa"/>
          </w:tcPr>
          <w:p w14:paraId="258CD134" w14:textId="77777777" w:rsidR="00240C7C" w:rsidRDefault="00240C7C" w:rsidP="000A0F1D">
            <w:pPr>
              <w:pStyle w:val="TableCopy"/>
              <w:jc w:val="right"/>
            </w:pPr>
            <w:r>
              <w:t>(10,926)</w:t>
            </w:r>
          </w:p>
        </w:tc>
        <w:tc>
          <w:tcPr>
            <w:tcW w:w="1264" w:type="dxa"/>
          </w:tcPr>
          <w:p w14:paraId="26428B5D" w14:textId="77777777" w:rsidR="00240C7C" w:rsidRDefault="00240C7C" w:rsidP="000A0F1D">
            <w:pPr>
              <w:pStyle w:val="TableCopy"/>
              <w:jc w:val="right"/>
            </w:pPr>
            <w:r>
              <w:t>(31,071)</w:t>
            </w:r>
          </w:p>
        </w:tc>
        <w:tc>
          <w:tcPr>
            <w:tcW w:w="1264" w:type="dxa"/>
          </w:tcPr>
          <w:p w14:paraId="61E92F99" w14:textId="1651AF21" w:rsidR="00240C7C" w:rsidRDefault="00240C7C" w:rsidP="000A0F1D">
            <w:pPr>
              <w:pStyle w:val="TableCopy"/>
              <w:jc w:val="right"/>
            </w:pPr>
            <w:r>
              <w:t>49,877</w:t>
            </w:r>
            <w:r w:rsidR="00446FF1">
              <w:t xml:space="preserve"> </w:t>
            </w:r>
          </w:p>
        </w:tc>
      </w:tr>
      <w:tr w:rsidR="00A94D11" w14:paraId="2D74A0BA" w14:textId="77777777" w:rsidTr="000A0F1D">
        <w:trPr>
          <w:trHeight w:val="60"/>
        </w:trPr>
        <w:tc>
          <w:tcPr>
            <w:tcW w:w="3256" w:type="dxa"/>
          </w:tcPr>
          <w:p w14:paraId="601E8B04" w14:textId="73E52434" w:rsidR="00240C7C" w:rsidRDefault="00240C7C" w:rsidP="000A0F1D">
            <w:pPr>
              <w:pStyle w:val="TableCopy"/>
            </w:pPr>
            <w:r>
              <w:t>Total</w:t>
            </w:r>
            <w:r w:rsidR="00446FF1">
              <w:t xml:space="preserve"> </w:t>
            </w:r>
            <w:r>
              <w:t>assets</w:t>
            </w:r>
          </w:p>
        </w:tc>
        <w:tc>
          <w:tcPr>
            <w:tcW w:w="1264" w:type="dxa"/>
          </w:tcPr>
          <w:p w14:paraId="0EC80301" w14:textId="0ABF759D" w:rsidR="00240C7C" w:rsidRDefault="00240C7C" w:rsidP="000A0F1D">
            <w:pPr>
              <w:pStyle w:val="TableCopy"/>
              <w:jc w:val="right"/>
            </w:pPr>
            <w:r>
              <w:t>81,819</w:t>
            </w:r>
            <w:r w:rsidR="00446FF1">
              <w:t xml:space="preserve"> </w:t>
            </w:r>
          </w:p>
        </w:tc>
        <w:tc>
          <w:tcPr>
            <w:tcW w:w="1265" w:type="dxa"/>
          </w:tcPr>
          <w:p w14:paraId="2A27FC14" w14:textId="6EE0E802" w:rsidR="00240C7C" w:rsidRDefault="00240C7C" w:rsidP="000A0F1D">
            <w:pPr>
              <w:pStyle w:val="TableCopy"/>
              <w:jc w:val="right"/>
            </w:pPr>
            <w:r>
              <w:t>84,316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5AFE6661" w14:textId="1579B645" w:rsidR="00240C7C" w:rsidRDefault="00240C7C" w:rsidP="000A0F1D">
            <w:pPr>
              <w:pStyle w:val="TableCopy"/>
              <w:jc w:val="right"/>
            </w:pPr>
            <w:r>
              <w:t>54,567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6CAA6C48" w14:textId="60548962" w:rsidR="00240C7C" w:rsidRDefault="00240C7C" w:rsidP="000A0F1D">
            <w:pPr>
              <w:pStyle w:val="TableCopy"/>
              <w:jc w:val="right"/>
            </w:pPr>
            <w:r>
              <w:t>80,163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6108E636" w14:textId="4D1015B0" w:rsidR="00240C7C" w:rsidRDefault="00240C7C" w:rsidP="000A0F1D">
            <w:pPr>
              <w:pStyle w:val="TableCopy"/>
              <w:jc w:val="right"/>
            </w:pPr>
            <w:r>
              <w:t>5,438</w:t>
            </w:r>
            <w:r w:rsidR="00446FF1">
              <w:t xml:space="preserve"> </w:t>
            </w:r>
          </w:p>
        </w:tc>
      </w:tr>
      <w:tr w:rsidR="00A94D11" w14:paraId="35247E3B" w14:textId="77777777" w:rsidTr="000A0F1D">
        <w:trPr>
          <w:trHeight w:val="60"/>
        </w:trPr>
        <w:tc>
          <w:tcPr>
            <w:tcW w:w="3256" w:type="dxa"/>
          </w:tcPr>
          <w:p w14:paraId="6E46C3C1" w14:textId="57BF8D6E" w:rsidR="00240C7C" w:rsidRDefault="00240C7C" w:rsidP="000A0F1D">
            <w:pPr>
              <w:pStyle w:val="TableCopy"/>
            </w:pPr>
            <w:r>
              <w:t>Total</w:t>
            </w:r>
            <w:r w:rsidR="00446FF1">
              <w:t xml:space="preserve"> </w:t>
            </w:r>
            <w:r>
              <w:t>liabilities</w:t>
            </w:r>
          </w:p>
        </w:tc>
        <w:tc>
          <w:tcPr>
            <w:tcW w:w="1264" w:type="dxa"/>
          </w:tcPr>
          <w:p w14:paraId="2BD0A831" w14:textId="525AA6DE" w:rsidR="00240C7C" w:rsidRDefault="00240C7C" w:rsidP="000A0F1D">
            <w:pPr>
              <w:pStyle w:val="TableCopy"/>
              <w:jc w:val="right"/>
            </w:pPr>
            <w:r>
              <w:t>26,156</w:t>
            </w:r>
            <w:r w:rsidR="00446FF1">
              <w:t xml:space="preserve"> </w:t>
            </w:r>
          </w:p>
        </w:tc>
        <w:tc>
          <w:tcPr>
            <w:tcW w:w="1265" w:type="dxa"/>
          </w:tcPr>
          <w:p w14:paraId="7ED13AFC" w14:textId="465BE30F" w:rsidR="00240C7C" w:rsidRDefault="00240C7C" w:rsidP="000A0F1D">
            <w:pPr>
              <w:pStyle w:val="TableCopy"/>
              <w:jc w:val="right"/>
            </w:pPr>
            <w:r>
              <w:t>33,086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3BD0D7EC" w14:textId="215C1DA8" w:rsidR="00240C7C" w:rsidRDefault="00240C7C" w:rsidP="000A0F1D">
            <w:pPr>
              <w:pStyle w:val="TableCopy"/>
              <w:jc w:val="right"/>
            </w:pPr>
            <w:r>
              <w:t>57,516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55F854AC" w14:textId="70930738" w:rsidR="00240C7C" w:rsidRDefault="00240C7C" w:rsidP="000A0F1D">
            <w:pPr>
              <w:pStyle w:val="TableCopy"/>
              <w:jc w:val="right"/>
            </w:pPr>
            <w:r>
              <w:t>144,289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32D51F74" w14:textId="44B43E21" w:rsidR="00240C7C" w:rsidRDefault="00240C7C" w:rsidP="000A0F1D">
            <w:pPr>
              <w:pStyle w:val="TableCopy"/>
              <w:jc w:val="right"/>
            </w:pPr>
            <w:r>
              <w:t>16,549</w:t>
            </w:r>
            <w:r w:rsidR="00446FF1">
              <w:t xml:space="preserve"> </w:t>
            </w:r>
          </w:p>
        </w:tc>
      </w:tr>
      <w:tr w:rsidR="00A94D11" w14:paraId="3B014BC4" w14:textId="77777777" w:rsidTr="000A0F1D">
        <w:trPr>
          <w:trHeight w:val="60"/>
        </w:trPr>
        <w:tc>
          <w:tcPr>
            <w:tcW w:w="3256" w:type="dxa"/>
          </w:tcPr>
          <w:p w14:paraId="540B7626" w14:textId="574FC35F" w:rsidR="00240C7C" w:rsidRDefault="00240C7C" w:rsidP="000A0F1D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worth</w:t>
            </w:r>
          </w:p>
        </w:tc>
        <w:tc>
          <w:tcPr>
            <w:tcW w:w="1264" w:type="dxa"/>
          </w:tcPr>
          <w:p w14:paraId="56C06C0A" w14:textId="688FB310" w:rsidR="00240C7C" w:rsidRDefault="00240C7C" w:rsidP="000A0F1D">
            <w:pPr>
              <w:pStyle w:val="TableCopy"/>
              <w:jc w:val="right"/>
            </w:pPr>
            <w:r>
              <w:t>55,663</w:t>
            </w:r>
            <w:r w:rsidR="00446FF1">
              <w:t xml:space="preserve"> </w:t>
            </w:r>
          </w:p>
        </w:tc>
        <w:tc>
          <w:tcPr>
            <w:tcW w:w="1265" w:type="dxa"/>
          </w:tcPr>
          <w:p w14:paraId="2EFDAC7A" w14:textId="70B95E31" w:rsidR="00240C7C" w:rsidRDefault="00240C7C" w:rsidP="000A0F1D">
            <w:pPr>
              <w:pStyle w:val="TableCopy"/>
              <w:jc w:val="right"/>
            </w:pPr>
            <w:r>
              <w:t>51,230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54CE8CED" w14:textId="77777777" w:rsidR="00240C7C" w:rsidRDefault="00240C7C" w:rsidP="000A0F1D">
            <w:pPr>
              <w:pStyle w:val="TableCopy"/>
              <w:jc w:val="right"/>
            </w:pPr>
            <w:r>
              <w:t>(2,949)</w:t>
            </w:r>
          </w:p>
        </w:tc>
        <w:tc>
          <w:tcPr>
            <w:tcW w:w="1264" w:type="dxa"/>
          </w:tcPr>
          <w:p w14:paraId="13013A50" w14:textId="77777777" w:rsidR="00240C7C" w:rsidRDefault="00240C7C" w:rsidP="000A0F1D">
            <w:pPr>
              <w:pStyle w:val="TableCopy"/>
              <w:jc w:val="right"/>
            </w:pPr>
            <w:r>
              <w:t>(64,126)</w:t>
            </w:r>
          </w:p>
        </w:tc>
        <w:tc>
          <w:tcPr>
            <w:tcW w:w="1264" w:type="dxa"/>
          </w:tcPr>
          <w:p w14:paraId="3126DD37" w14:textId="77777777" w:rsidR="00240C7C" w:rsidRDefault="00240C7C" w:rsidP="000A0F1D">
            <w:pPr>
              <w:pStyle w:val="TableCopy"/>
              <w:jc w:val="right"/>
            </w:pPr>
            <w:r>
              <w:t>(11,111)</w:t>
            </w:r>
          </w:p>
        </w:tc>
      </w:tr>
      <w:tr w:rsidR="00A94D11" w14:paraId="48056D71" w14:textId="77777777" w:rsidTr="000A0F1D">
        <w:trPr>
          <w:trHeight w:val="60"/>
        </w:trPr>
        <w:tc>
          <w:tcPr>
            <w:tcW w:w="3256" w:type="dxa"/>
          </w:tcPr>
          <w:p w14:paraId="3BC46E4D" w14:textId="6FF9B194" w:rsidR="00240C7C" w:rsidRDefault="00240C7C" w:rsidP="000A0F1D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debt</w:t>
            </w:r>
            <w:r>
              <w:rPr>
                <w:vertAlign w:val="superscript"/>
              </w:rPr>
              <w:t>(ii)(iii)</w:t>
            </w:r>
          </w:p>
        </w:tc>
        <w:tc>
          <w:tcPr>
            <w:tcW w:w="1264" w:type="dxa"/>
          </w:tcPr>
          <w:p w14:paraId="79C8607A" w14:textId="77777777" w:rsidR="00240C7C" w:rsidRDefault="00240C7C" w:rsidP="000A0F1D">
            <w:pPr>
              <w:pStyle w:val="TableCopy"/>
              <w:jc w:val="right"/>
            </w:pPr>
            <w:r>
              <w:t>(8,145)</w:t>
            </w:r>
          </w:p>
        </w:tc>
        <w:tc>
          <w:tcPr>
            <w:tcW w:w="1265" w:type="dxa"/>
          </w:tcPr>
          <w:p w14:paraId="172A26BA" w14:textId="00F032D0" w:rsidR="00240C7C" w:rsidRDefault="00240C7C" w:rsidP="000A0F1D">
            <w:pPr>
              <w:pStyle w:val="TableCopy"/>
              <w:jc w:val="right"/>
            </w:pPr>
            <w:r>
              <w:t>1,910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471C7188" w14:textId="5D9F2A89" w:rsidR="00240C7C" w:rsidRDefault="00240C7C" w:rsidP="000A0F1D">
            <w:pPr>
              <w:pStyle w:val="TableCopy"/>
              <w:jc w:val="right"/>
            </w:pPr>
            <w:r>
              <w:t>17,377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293C3E95" w14:textId="4796F75C" w:rsidR="00240C7C" w:rsidRDefault="00240C7C" w:rsidP="000A0F1D">
            <w:pPr>
              <w:pStyle w:val="TableCopy"/>
              <w:jc w:val="right"/>
            </w:pPr>
            <w:r>
              <w:t>49,970</w:t>
            </w:r>
            <w:r w:rsidR="00446FF1">
              <w:t xml:space="preserve"> </w:t>
            </w:r>
          </w:p>
        </w:tc>
        <w:tc>
          <w:tcPr>
            <w:tcW w:w="1264" w:type="dxa"/>
          </w:tcPr>
          <w:p w14:paraId="07399B3F" w14:textId="5C03699F" w:rsidR="00240C7C" w:rsidRDefault="00240C7C" w:rsidP="000A0F1D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5AA5FA1C" w14:textId="77777777" w:rsidTr="000A0F1D">
        <w:trPr>
          <w:trHeight w:val="60"/>
        </w:trPr>
        <w:tc>
          <w:tcPr>
            <w:tcW w:w="3256" w:type="dxa"/>
          </w:tcPr>
          <w:p w14:paraId="134472AD" w14:textId="42E87BB8" w:rsidR="00240C7C" w:rsidRDefault="00240C7C" w:rsidP="000A0F1D">
            <w:pPr>
              <w:pStyle w:val="TableCopy"/>
            </w:pPr>
            <w:r>
              <w:rPr>
                <w:rStyle w:val="Semibold"/>
              </w:rPr>
              <w:t>Gearing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(net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debt</w:t>
            </w:r>
            <w:proofErr w:type="gramStart"/>
            <w:r>
              <w:rPr>
                <w:rStyle w:val="Semibold"/>
              </w:rPr>
              <w:t>/(</w:t>
            </w:r>
            <w:proofErr w:type="gramEnd"/>
            <w:r>
              <w:rPr>
                <w:rStyle w:val="Semibold"/>
              </w:rPr>
              <w:t>net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debt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plus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net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worth))</w:t>
            </w:r>
          </w:p>
        </w:tc>
        <w:tc>
          <w:tcPr>
            <w:tcW w:w="1264" w:type="dxa"/>
          </w:tcPr>
          <w:p w14:paraId="43F01C88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N/A</w:t>
            </w:r>
          </w:p>
        </w:tc>
        <w:tc>
          <w:tcPr>
            <w:tcW w:w="1265" w:type="dxa"/>
          </w:tcPr>
          <w:p w14:paraId="6D836465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3.6%</w:t>
            </w:r>
          </w:p>
        </w:tc>
        <w:tc>
          <w:tcPr>
            <w:tcW w:w="1264" w:type="dxa"/>
          </w:tcPr>
          <w:p w14:paraId="64AF7279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120.4%</w:t>
            </w:r>
          </w:p>
        </w:tc>
        <w:tc>
          <w:tcPr>
            <w:tcW w:w="1264" w:type="dxa"/>
          </w:tcPr>
          <w:p w14:paraId="39C7687F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-353.0%</w:t>
            </w:r>
          </w:p>
        </w:tc>
        <w:tc>
          <w:tcPr>
            <w:tcW w:w="1264" w:type="dxa"/>
          </w:tcPr>
          <w:p w14:paraId="32009020" w14:textId="77777777" w:rsidR="00240C7C" w:rsidRDefault="00240C7C" w:rsidP="000A0F1D">
            <w:pPr>
              <w:pStyle w:val="TableCopy"/>
              <w:jc w:val="right"/>
            </w:pPr>
            <w:r>
              <w:rPr>
                <w:rStyle w:val="Semibold"/>
              </w:rPr>
              <w:t>N/A</w:t>
            </w:r>
          </w:p>
        </w:tc>
      </w:tr>
    </w:tbl>
    <w:p w14:paraId="3431C788" w14:textId="77777777" w:rsidR="00240C7C" w:rsidRDefault="00240C7C" w:rsidP="00AD5555">
      <w:pPr>
        <w:pStyle w:val="TableFootnote"/>
        <w:tabs>
          <w:tab w:val="left" w:pos="426"/>
        </w:tabs>
      </w:pPr>
      <w:r>
        <w:t>Notes:</w:t>
      </w:r>
    </w:p>
    <w:p w14:paraId="74C06B7E" w14:textId="0A58A4F9" w:rsidR="00240C7C" w:rsidRDefault="00240C7C" w:rsidP="00AD5555">
      <w:pPr>
        <w:pStyle w:val="TableFootnote"/>
        <w:tabs>
          <w:tab w:val="left" w:pos="426"/>
        </w:tabs>
      </w:pPr>
      <w:r>
        <w:t>(i)</w:t>
      </w:r>
      <w:r>
        <w:tab/>
        <w:t>Stumpage</w:t>
      </w:r>
      <w:r w:rsidR="00446FF1">
        <w:t xml:space="preserve"> </w:t>
      </w:r>
      <w:r>
        <w:t>=</w:t>
      </w:r>
      <w:r w:rsidR="00446FF1">
        <w:t xml:space="preserve"> </w:t>
      </w:r>
      <w:r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sale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 w:rsidR="00446FF1">
        <w:t xml:space="preserve"> </w:t>
      </w:r>
      <w:r>
        <w:t>less</w:t>
      </w:r>
      <w:r w:rsidR="00446FF1">
        <w:t xml:space="preserve"> </w:t>
      </w:r>
      <w:r>
        <w:t>production</w:t>
      </w:r>
      <w:r w:rsidR="00446FF1">
        <w:t xml:space="preserve"> </w:t>
      </w:r>
      <w:r>
        <w:t>expenses</w:t>
      </w:r>
    </w:p>
    <w:p w14:paraId="14E8BEBB" w14:textId="36A6B3A3" w:rsidR="00240C7C" w:rsidRDefault="00240C7C" w:rsidP="00AD5555">
      <w:pPr>
        <w:pStyle w:val="TableFootnote"/>
        <w:tabs>
          <w:tab w:val="left" w:pos="426"/>
        </w:tabs>
      </w:pPr>
      <w:r>
        <w:t>(ii)</w:t>
      </w:r>
      <w:r>
        <w:tab/>
        <w:t>Net</w:t>
      </w:r>
      <w:r w:rsidR="00446FF1">
        <w:t xml:space="preserve"> </w:t>
      </w:r>
      <w:r>
        <w:t>debt</w:t>
      </w:r>
      <w:r w:rsidR="00446FF1">
        <w:t xml:space="preserve"> </w:t>
      </w:r>
      <w:r>
        <w:t>=</w:t>
      </w:r>
      <w:r w:rsidR="00446FF1">
        <w:t xml:space="preserve"> </w:t>
      </w:r>
      <w:r>
        <w:t>short-term</w:t>
      </w:r>
      <w:r w:rsidR="00446FF1">
        <w:t xml:space="preserve"> </w:t>
      </w:r>
      <w:r>
        <w:t>debt</w:t>
      </w:r>
      <w:r w:rsidR="00446FF1">
        <w:t xml:space="preserve"> </w:t>
      </w:r>
      <w:r>
        <w:t>plus</w:t>
      </w:r>
      <w:r w:rsidR="00446FF1">
        <w:t xml:space="preserve"> </w:t>
      </w:r>
      <w:r>
        <w:t>long-term</w:t>
      </w:r>
      <w:r w:rsidR="00446FF1">
        <w:t xml:space="preserve"> </w:t>
      </w:r>
      <w:r>
        <w:t>debt</w:t>
      </w:r>
      <w:r w:rsidR="00446FF1">
        <w:t xml:space="preserve"> </w:t>
      </w:r>
      <w:r>
        <w:t>less</w:t>
      </w:r>
      <w:r w:rsidR="00446FF1">
        <w:t xml:space="preserve"> </w:t>
      </w:r>
      <w:r>
        <w:t>cash</w:t>
      </w:r>
      <w:r w:rsidR="00446FF1">
        <w:t xml:space="preserve"> </w:t>
      </w:r>
      <w:r>
        <w:t>and</w:t>
      </w:r>
      <w:r w:rsidR="00446FF1">
        <w:t xml:space="preserve"> </w:t>
      </w:r>
      <w:r>
        <w:t>deposits</w:t>
      </w:r>
    </w:p>
    <w:p w14:paraId="3FE9CC72" w14:textId="12BEB668" w:rsidR="00240C7C" w:rsidRDefault="00240C7C" w:rsidP="00AD5555">
      <w:pPr>
        <w:pStyle w:val="TableFootnote"/>
        <w:tabs>
          <w:tab w:val="left" w:pos="426"/>
        </w:tabs>
      </w:pPr>
      <w:r>
        <w:t>(iii)</w:t>
      </w:r>
      <w:r>
        <w:tab/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adoption</w:t>
      </w:r>
      <w:r w:rsidR="00446FF1">
        <w:t xml:space="preserve"> </w:t>
      </w:r>
      <w:r>
        <w:t>of</w:t>
      </w:r>
      <w:r w:rsidR="00446FF1">
        <w:t xml:space="preserve"> </w:t>
      </w:r>
      <w:r>
        <w:t>AASB</w:t>
      </w:r>
      <w:r w:rsidR="00446FF1">
        <w:t xml:space="preserve"> </w:t>
      </w:r>
      <w:r>
        <w:t>16</w:t>
      </w:r>
      <w:r w:rsidR="00446FF1">
        <w:t xml:space="preserve"> </w:t>
      </w:r>
      <w:r>
        <w:t>Leases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2019,</w:t>
      </w:r>
      <w:r w:rsidR="00446FF1">
        <w:t xml:space="preserve"> </w:t>
      </w:r>
      <w:r>
        <w:t>net</w:t>
      </w:r>
      <w:r w:rsidR="00446FF1">
        <w:t xml:space="preserve"> </w:t>
      </w:r>
      <w:r>
        <w:t>debt</w:t>
      </w:r>
      <w:r w:rsidR="00446FF1">
        <w:t xml:space="preserve"> </w:t>
      </w:r>
      <w:r>
        <w:t>includes</w:t>
      </w:r>
      <w:r w:rsidR="00446FF1">
        <w:t xml:space="preserve"> </w:t>
      </w:r>
      <w:r>
        <w:t>lease</w:t>
      </w:r>
      <w:r w:rsidR="00446FF1">
        <w:t xml:space="preserve"> </w:t>
      </w:r>
      <w:r>
        <w:t>liabilities.</w:t>
      </w:r>
    </w:p>
    <w:p w14:paraId="66DF544A" w14:textId="65415248" w:rsidR="00240C7C" w:rsidRDefault="00240C7C" w:rsidP="00AD5555">
      <w:pPr>
        <w:pStyle w:val="Heading1"/>
      </w:pPr>
      <w:bookmarkStart w:id="39" w:name="_Toc184230519"/>
      <w:bookmarkStart w:id="40" w:name="_Ref184831693"/>
      <w:r>
        <w:lastRenderedPageBreak/>
        <w:t>Financial</w:t>
      </w:r>
      <w:r w:rsidR="00446FF1">
        <w:t xml:space="preserve"> </w:t>
      </w:r>
      <w:r>
        <w:t>and</w:t>
      </w:r>
      <w:r w:rsidR="00446FF1">
        <w:t xml:space="preserve"> </w:t>
      </w:r>
      <w:r>
        <w:t>business</w:t>
      </w:r>
      <w:r w:rsidR="00446FF1">
        <w:t xml:space="preserve"> </w:t>
      </w:r>
      <w:r>
        <w:t>performance</w:t>
      </w:r>
      <w:bookmarkEnd w:id="39"/>
      <w:bookmarkEnd w:id="40"/>
    </w:p>
    <w:p w14:paraId="20B183EF" w14:textId="00399090" w:rsidR="00240C7C" w:rsidRDefault="00240C7C" w:rsidP="00AD5555">
      <w:r>
        <w:t>VicForests</w:t>
      </w:r>
      <w:r w:rsidR="00446FF1">
        <w:t xml:space="preserve"> </w:t>
      </w:r>
      <w:r>
        <w:t>returned</w:t>
      </w:r>
      <w:r w:rsidR="00446FF1">
        <w:t xml:space="preserve"> </w:t>
      </w:r>
      <w:r>
        <w:t>a</w:t>
      </w:r>
      <w:r w:rsidR="00446FF1">
        <w:t xml:space="preserve"> </w:t>
      </w:r>
      <w:r>
        <w:t>net</w:t>
      </w:r>
      <w:r w:rsidR="00446FF1">
        <w:t xml:space="preserve"> </w:t>
      </w:r>
      <w:r>
        <w:t>profit</w:t>
      </w:r>
      <w:r w:rsidR="00446FF1">
        <w:t xml:space="preserve"> </w:t>
      </w:r>
      <w:r>
        <w:t>from</w:t>
      </w:r>
      <w:r w:rsidR="00446FF1">
        <w:t xml:space="preserve"> </w:t>
      </w:r>
      <w:r>
        <w:t>continuing</w:t>
      </w:r>
      <w:r w:rsidR="00446FF1">
        <w:t xml:space="preserve"> </w:t>
      </w:r>
      <w:r>
        <w:t>operations</w:t>
      </w:r>
      <w:r w:rsidR="00446FF1">
        <w:t xml:space="preserve"> </w:t>
      </w:r>
      <w:r>
        <w:t>of</w:t>
      </w:r>
      <w:r w:rsidR="00446FF1">
        <w:t xml:space="preserve"> </w:t>
      </w:r>
      <w:r>
        <w:t>$53.0m</w:t>
      </w:r>
      <w:r w:rsidR="00446FF1">
        <w:t xml:space="preserve"> </w:t>
      </w:r>
      <w:r>
        <w:t>(2023:</w:t>
      </w:r>
      <w:r w:rsidR="00446FF1">
        <w:t xml:space="preserve"> </w:t>
      </w:r>
      <w:r>
        <w:t>$60.1m</w:t>
      </w:r>
      <w:r w:rsidR="00446FF1">
        <w:t xml:space="preserve"> </w:t>
      </w:r>
      <w:r>
        <w:t>loss).</w:t>
      </w:r>
      <w:r w:rsidR="00446FF1">
        <w:t xml:space="preserve"> </w:t>
      </w:r>
      <w:r>
        <w:t>However,</w:t>
      </w:r>
      <w:r w:rsidR="00446FF1">
        <w:t xml:space="preserve"> </w:t>
      </w:r>
      <w:r>
        <w:t>this</w:t>
      </w:r>
      <w:r w:rsidR="00446FF1">
        <w:t xml:space="preserve"> </w:t>
      </w:r>
      <w:r>
        <w:t>was</w:t>
      </w:r>
      <w:r w:rsidR="00446FF1">
        <w:t xml:space="preserve"> </w:t>
      </w:r>
      <w:r>
        <w:t>after</w:t>
      </w:r>
      <w:r w:rsidR="00446FF1">
        <w:t xml:space="preserve"> </w:t>
      </w:r>
      <w:r>
        <w:t>receipt</w:t>
      </w:r>
      <w:r w:rsidR="00446FF1">
        <w:t xml:space="preserve"> </w:t>
      </w:r>
      <w:r>
        <w:t>of</w:t>
      </w:r>
      <w:r w:rsidR="00446FF1">
        <w:t xml:space="preserve"> </w:t>
      </w:r>
      <w:r>
        <w:t>$177.2m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Government,</w:t>
      </w:r>
      <w:r w:rsidR="00446FF1">
        <w:t xml:space="preserve"> </w:t>
      </w:r>
      <w:r>
        <w:t>including</w:t>
      </w:r>
      <w:r w:rsidR="00446FF1">
        <w:t xml:space="preserve"> </w:t>
      </w:r>
      <w:r>
        <w:t>$107.7m</w:t>
      </w:r>
      <w:r w:rsidR="00446FF1">
        <w:t xml:space="preserve"> </w:t>
      </w:r>
      <w:r>
        <w:t>for</w:t>
      </w:r>
      <w:r w:rsidR="00446FF1">
        <w:t xml:space="preserve"> </w:t>
      </w:r>
      <w:r>
        <w:t>refinancing.</w:t>
      </w:r>
      <w:r w:rsidR="00446FF1">
        <w:t xml:space="preserve"> </w:t>
      </w:r>
      <w:r>
        <w:t>Excluding</w:t>
      </w:r>
      <w:r w:rsidR="00446FF1">
        <w:t xml:space="preserve"> </w:t>
      </w:r>
      <w:r>
        <w:t>the</w:t>
      </w:r>
      <w:r w:rsidR="00446FF1">
        <w:t xml:space="preserve"> </w:t>
      </w:r>
      <w:r>
        <w:t>re-financing</w:t>
      </w:r>
      <w:r w:rsidR="00446FF1">
        <w:t xml:space="preserve"> </w:t>
      </w:r>
      <w:r>
        <w:t>grant,</w:t>
      </w:r>
      <w:r w:rsidR="00446FF1">
        <w:t xml:space="preserve"> </w:t>
      </w:r>
      <w:r>
        <w:t>VicForests</w:t>
      </w:r>
      <w:r w:rsidR="00446FF1">
        <w:t xml:space="preserve"> </w:t>
      </w:r>
      <w:r>
        <w:t>would</w:t>
      </w:r>
      <w:r w:rsidR="00446FF1">
        <w:t xml:space="preserve"> </w:t>
      </w:r>
      <w:r>
        <w:t>have</w:t>
      </w:r>
      <w:r w:rsidR="00446FF1">
        <w:t xml:space="preserve"> </w:t>
      </w:r>
      <w:r>
        <w:t>reported</w:t>
      </w:r>
      <w:r w:rsidR="00446FF1">
        <w:t xml:space="preserve"> </w:t>
      </w:r>
      <w:r>
        <w:t>a</w:t>
      </w:r>
      <w:r w:rsidR="00446FF1">
        <w:t xml:space="preserve"> </w:t>
      </w:r>
      <w:r>
        <w:t>net</w:t>
      </w:r>
      <w:r w:rsidR="00446FF1">
        <w:t xml:space="preserve"> </w:t>
      </w:r>
      <w:r>
        <w:t>loss</w:t>
      </w:r>
      <w:r w:rsidR="00446FF1">
        <w:t xml:space="preserve"> </w:t>
      </w:r>
      <w:r>
        <w:t>of</w:t>
      </w:r>
      <w:r w:rsidR="00446FF1">
        <w:t xml:space="preserve"> </w:t>
      </w:r>
      <w:r>
        <w:t>$54.7m.</w:t>
      </w:r>
      <w:r w:rsidR="00446FF1">
        <w:t xml:space="preserve"> </w:t>
      </w:r>
      <w:r>
        <w:t>The</w:t>
      </w:r>
      <w:r w:rsidR="00446FF1">
        <w:t xml:space="preserve"> </w:t>
      </w:r>
      <w:r>
        <w:t>loss</w:t>
      </w:r>
      <w:r w:rsidR="00446FF1">
        <w:t xml:space="preserve"> </w:t>
      </w:r>
      <w:r>
        <w:t>is</w:t>
      </w:r>
      <w:r w:rsidR="00446FF1">
        <w:t xml:space="preserve"> </w:t>
      </w:r>
      <w:r>
        <w:t>attributable</w:t>
      </w:r>
      <w:r w:rsidR="00446FF1">
        <w:t xml:space="preserve"> </w:t>
      </w:r>
      <w:r>
        <w:t>to</w:t>
      </w:r>
      <w:r w:rsidR="00446FF1">
        <w:t xml:space="preserve"> </w:t>
      </w:r>
      <w:r>
        <w:t>VicForests’</w:t>
      </w:r>
      <w:r w:rsidR="00446FF1">
        <w:t xml:space="preserve"> </w:t>
      </w:r>
      <w:r>
        <w:t>inability</w:t>
      </w:r>
      <w:r w:rsidR="00446FF1">
        <w:t xml:space="preserve"> </w:t>
      </w:r>
      <w:r>
        <w:t>to</w:t>
      </w:r>
      <w:r w:rsidR="00446FF1">
        <w:t xml:space="preserve"> </w:t>
      </w:r>
      <w:r>
        <w:t>access</w:t>
      </w:r>
      <w:r w:rsidR="00446FF1">
        <w:t xml:space="preserve"> </w:t>
      </w:r>
      <w:r>
        <w:t>timber</w:t>
      </w:r>
      <w:r w:rsidR="00446FF1">
        <w:t xml:space="preserve"> </w:t>
      </w:r>
      <w:r>
        <w:t>resources</w:t>
      </w:r>
      <w:r w:rsidR="00446FF1">
        <w:t xml:space="preserve"> </w:t>
      </w:r>
      <w:r>
        <w:t>for</w:t>
      </w:r>
      <w:r w:rsidR="00446FF1">
        <w:t xml:space="preserve"> </w:t>
      </w:r>
      <w:r>
        <w:t>harvest,</w:t>
      </w:r>
      <w:r w:rsidR="00446FF1">
        <w:t xml:space="preserve"> </w:t>
      </w:r>
      <w:r>
        <w:t>ahead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cessation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2024.</w:t>
      </w:r>
      <w:r w:rsidR="00446FF1">
        <w:t xml:space="preserve"> </w:t>
      </w:r>
      <w:r>
        <w:t>This</w:t>
      </w:r>
      <w:r w:rsidR="00446FF1">
        <w:t xml:space="preserve"> </w:t>
      </w:r>
      <w:r>
        <w:t>resulted</w:t>
      </w:r>
      <w:r w:rsidR="00446FF1">
        <w:t xml:space="preserve"> </w:t>
      </w:r>
      <w:r>
        <w:t>in</w:t>
      </w:r>
      <w:r w:rsidR="00446FF1">
        <w:t xml:space="preserve"> </w:t>
      </w:r>
      <w:r>
        <w:t>a</w:t>
      </w:r>
      <w:r w:rsidR="00446FF1">
        <w:t xml:space="preserve"> </w:t>
      </w:r>
      <w:r>
        <w:t>decrease</w:t>
      </w:r>
      <w:r w:rsidR="00446FF1">
        <w:t xml:space="preserve"> </w:t>
      </w:r>
      <w:r>
        <w:t>in</w:t>
      </w:r>
      <w:r w:rsidR="00446FF1">
        <w:t xml:space="preserve"> </w:t>
      </w:r>
      <w:r>
        <w:t>income</w:t>
      </w:r>
      <w:r w:rsidR="00446FF1">
        <w:t xml:space="preserve"> </w:t>
      </w:r>
      <w:r>
        <w:t>(other</w:t>
      </w:r>
      <w:r w:rsidR="00446FF1">
        <w:t xml:space="preserve"> </w:t>
      </w:r>
      <w:r>
        <w:t>than</w:t>
      </w:r>
      <w:r w:rsidR="00446FF1">
        <w:t xml:space="preserve"> </w:t>
      </w:r>
      <w:r>
        <w:t>Government</w:t>
      </w:r>
      <w:r w:rsidR="00446FF1">
        <w:t xml:space="preserve"> </w:t>
      </w:r>
      <w:r>
        <w:t>grants)</w:t>
      </w:r>
      <w:r w:rsidR="00446FF1">
        <w:t xml:space="preserve"> </w:t>
      </w:r>
      <w:r>
        <w:t>of</w:t>
      </w:r>
      <w:r w:rsidR="00446FF1">
        <w:t xml:space="preserve"> </w:t>
      </w:r>
      <w:r>
        <w:t>86.7%</w:t>
      </w:r>
      <w:r w:rsidR="00446FF1">
        <w:t xml:space="preserve"> </w:t>
      </w:r>
      <w:r>
        <w:t>compared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period.</w:t>
      </w:r>
    </w:p>
    <w:p w14:paraId="551F34A0" w14:textId="1DC30DF2" w:rsidR="00240C7C" w:rsidRDefault="00240C7C" w:rsidP="00AD5555">
      <w:r>
        <w:t>In</w:t>
      </w:r>
      <w:r w:rsidR="00446FF1">
        <w:t xml:space="preserve"> </w:t>
      </w:r>
      <w:r>
        <w:t>contrast,</w:t>
      </w:r>
      <w:r w:rsidR="00446FF1">
        <w:t xml:space="preserve"> </w:t>
      </w:r>
      <w:r>
        <w:t>expenses</w:t>
      </w:r>
      <w:r w:rsidR="00446FF1">
        <w:t xml:space="preserve"> </w:t>
      </w:r>
      <w:r>
        <w:t>remained</w:t>
      </w:r>
      <w:r w:rsidR="00446FF1">
        <w:t xml:space="preserve"> </w:t>
      </w:r>
      <w:r>
        <w:t>at</w:t>
      </w:r>
      <w:r w:rsidR="00446FF1">
        <w:t xml:space="preserve"> </w:t>
      </w:r>
      <w:r>
        <w:t>elevated</w:t>
      </w:r>
      <w:r w:rsidR="00446FF1">
        <w:t xml:space="preserve"> </w:t>
      </w:r>
      <w:r>
        <w:t>levels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ongoing</w:t>
      </w:r>
      <w:r w:rsidR="00446FF1">
        <w:t xml:space="preserve"> </w:t>
      </w:r>
      <w:r>
        <w:t>need</w:t>
      </w:r>
      <w:r w:rsidR="00446FF1">
        <w:t xml:space="preserve"> </w:t>
      </w:r>
      <w:r>
        <w:t>to</w:t>
      </w:r>
      <w:r w:rsidR="00446FF1">
        <w:t xml:space="preserve"> </w:t>
      </w:r>
      <w:r>
        <w:t>compensate</w:t>
      </w:r>
      <w:r w:rsidR="00446FF1">
        <w:t xml:space="preserve"> </w:t>
      </w:r>
      <w:r>
        <w:t>contracted</w:t>
      </w:r>
      <w:r w:rsidR="00446FF1">
        <w:t xml:space="preserve"> </w:t>
      </w:r>
      <w:r>
        <w:t>customers</w:t>
      </w:r>
      <w:r w:rsidR="00446FF1">
        <w:t xml:space="preserve"> </w:t>
      </w:r>
      <w:r>
        <w:t>and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lack</w:t>
      </w:r>
      <w:r w:rsidR="00446FF1">
        <w:t xml:space="preserve"> </w:t>
      </w:r>
      <w:r>
        <w:t>of</w:t>
      </w:r>
      <w:r w:rsidR="00446FF1">
        <w:t xml:space="preserve"> </w:t>
      </w:r>
      <w:r>
        <w:t>timber,</w:t>
      </w:r>
      <w:r w:rsidR="00446FF1">
        <w:t xml:space="preserve"> </w:t>
      </w:r>
      <w:r>
        <w:t>along</w:t>
      </w:r>
      <w:r w:rsidR="00446FF1">
        <w:t xml:space="preserve"> </w:t>
      </w:r>
      <w:r>
        <w:t>with</w:t>
      </w:r>
      <w:r w:rsidR="00446FF1">
        <w:t xml:space="preserve"> </w:t>
      </w:r>
      <w:r>
        <w:t>termination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employees</w:t>
      </w:r>
      <w:r w:rsidR="00446FF1">
        <w:t xml:space="preserve"> </w:t>
      </w:r>
      <w:r>
        <w:t>and</w:t>
      </w:r>
      <w:r w:rsidR="00446FF1">
        <w:t xml:space="preserve"> </w:t>
      </w:r>
      <w:r>
        <w:t>some</w:t>
      </w:r>
      <w:r w:rsidR="00446FF1">
        <w:t xml:space="preserve"> </w:t>
      </w:r>
      <w:r>
        <w:t>other</w:t>
      </w:r>
      <w:r w:rsidR="00446FF1">
        <w:t xml:space="preserve"> </w:t>
      </w:r>
      <w:r>
        <w:t>suppliers</w:t>
      </w:r>
      <w:r w:rsidR="00446FF1">
        <w:t xml:space="preserve"> </w:t>
      </w:r>
      <w:r>
        <w:t>upon</w:t>
      </w:r>
      <w:r w:rsidR="00446FF1">
        <w:t xml:space="preserve"> </w:t>
      </w:r>
      <w:r>
        <w:t>the</w:t>
      </w:r>
      <w:r w:rsidR="00446FF1">
        <w:t xml:space="preserve"> </w:t>
      </w:r>
      <w:r>
        <w:t>closure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  <w:r w:rsidR="00446FF1">
        <w:t xml:space="preserve"> </w:t>
      </w:r>
    </w:p>
    <w:p w14:paraId="1AD3A461" w14:textId="2FA5ED9B" w:rsidR="00240C7C" w:rsidRDefault="00240C7C" w:rsidP="00AD5555"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sheet,</w:t>
      </w:r>
      <w:r w:rsidR="00446FF1">
        <w:t xml:space="preserve"> </w:t>
      </w:r>
      <w:r>
        <w:t>total</w:t>
      </w:r>
      <w:r w:rsidR="00446FF1">
        <w:t xml:space="preserve"> </w:t>
      </w:r>
      <w:r>
        <w:t>assets</w:t>
      </w:r>
      <w:r w:rsidR="00446FF1">
        <w:t xml:space="preserve"> </w:t>
      </w:r>
      <w:r>
        <w:t>decreased</w:t>
      </w:r>
      <w:r w:rsidR="00446FF1">
        <w:t xml:space="preserve"> </w:t>
      </w:r>
      <w:r>
        <w:t>in</w:t>
      </w:r>
      <w:r w:rsidR="00446FF1">
        <w:t xml:space="preserve"> </w:t>
      </w:r>
      <w:r>
        <w:t>value</w:t>
      </w:r>
      <w:r w:rsidR="00446FF1">
        <w:t xml:space="preserve"> </w:t>
      </w:r>
      <w:r>
        <w:t>by</w:t>
      </w:r>
      <w:r w:rsidR="00446FF1">
        <w:t xml:space="preserve"> </w:t>
      </w:r>
      <w:r>
        <w:t>93.2%</w:t>
      </w:r>
      <w:r w:rsidR="00446FF1">
        <w:t xml:space="preserve"> </w:t>
      </w:r>
      <w:r>
        <w:t>to</w:t>
      </w:r>
      <w:r w:rsidR="00446FF1">
        <w:t xml:space="preserve"> </w:t>
      </w:r>
      <w:r>
        <w:t>$5.4m</w:t>
      </w:r>
      <w:r w:rsidR="00446FF1">
        <w:t xml:space="preserve"> </w:t>
      </w:r>
      <w:r>
        <w:t>as</w:t>
      </w:r>
      <w:r w:rsidR="00446FF1">
        <w:t xml:space="preserve"> </w:t>
      </w:r>
      <w:r>
        <w:t>operations</w:t>
      </w:r>
      <w:r w:rsidR="00446FF1">
        <w:t xml:space="preserve"> </w:t>
      </w:r>
      <w:r>
        <w:t>were</w:t>
      </w:r>
      <w:r w:rsidR="00446FF1">
        <w:t xml:space="preserve"> </w:t>
      </w:r>
      <w:r>
        <w:t>wound</w:t>
      </w:r>
      <w:r w:rsidR="00446FF1">
        <w:t xml:space="preserve"> </w:t>
      </w:r>
      <w:r>
        <w:t>down</w:t>
      </w:r>
      <w:r w:rsidR="00446FF1">
        <w:t xml:space="preserve"> </w:t>
      </w:r>
      <w:r>
        <w:t>ahead</w:t>
      </w:r>
      <w:r w:rsidR="00446FF1">
        <w:t xml:space="preserve"> </w:t>
      </w:r>
      <w:r>
        <w:t>of</w:t>
      </w:r>
      <w:r w:rsidR="00446FF1">
        <w:t xml:space="preserve"> </w:t>
      </w:r>
      <w:r>
        <w:t>closure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business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2024.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total</w:t>
      </w:r>
      <w:r w:rsidR="00446FF1">
        <w:t xml:space="preserve"> </w:t>
      </w:r>
      <w:r>
        <w:t>liabilities,</w:t>
      </w:r>
      <w:r w:rsidR="00446FF1">
        <w:t xml:space="preserve"> </w:t>
      </w:r>
      <w:r>
        <w:t>a</w:t>
      </w:r>
      <w:r w:rsidR="00446FF1">
        <w:t xml:space="preserve"> </w:t>
      </w:r>
      <w:r>
        <w:t>decrease</w:t>
      </w:r>
      <w:r w:rsidR="00446FF1">
        <w:t xml:space="preserve"> </w:t>
      </w:r>
      <w:r>
        <w:t>of</w:t>
      </w:r>
      <w:r w:rsidR="00446FF1">
        <w:t xml:space="preserve"> </w:t>
      </w:r>
      <w:r>
        <w:t>88.5%</w:t>
      </w:r>
      <w:r w:rsidR="00446FF1">
        <w:t xml:space="preserve"> </w:t>
      </w:r>
      <w:r>
        <w:t>to</w:t>
      </w:r>
      <w:r w:rsidR="00446FF1">
        <w:t xml:space="preserve"> </w:t>
      </w:r>
      <w:r>
        <w:t>$16.5m</w:t>
      </w:r>
      <w:r w:rsidR="00446FF1">
        <w:t xml:space="preserve"> </w:t>
      </w:r>
      <w:r>
        <w:t>was</w:t>
      </w:r>
      <w:r w:rsidR="00446FF1">
        <w:t xml:space="preserve"> </w:t>
      </w:r>
      <w:r>
        <w:t>recorded,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business</w:t>
      </w:r>
      <w:r w:rsidR="00446FF1">
        <w:t xml:space="preserve"> </w:t>
      </w:r>
      <w:r>
        <w:t>was</w:t>
      </w:r>
      <w:r w:rsidR="00446FF1">
        <w:t xml:space="preserve"> </w:t>
      </w:r>
      <w:r>
        <w:t>wound</w:t>
      </w:r>
      <w:r w:rsidR="00446FF1">
        <w:t xml:space="preserve"> </w:t>
      </w:r>
      <w:r>
        <w:t>down</w:t>
      </w:r>
      <w:r w:rsidR="00446FF1">
        <w:t xml:space="preserve"> </w:t>
      </w:r>
      <w:r>
        <w:t>and</w:t>
      </w:r>
      <w:r w:rsidR="00446FF1">
        <w:t xml:space="preserve"> </w:t>
      </w:r>
      <w:r>
        <w:t>borrowings</w:t>
      </w:r>
      <w:r w:rsidR="00446FF1">
        <w:t xml:space="preserve"> </w:t>
      </w:r>
      <w:r>
        <w:t>repaid.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profit</w:t>
      </w:r>
      <w:r w:rsidR="00446FF1">
        <w:t xml:space="preserve"> </w:t>
      </w:r>
      <w:r>
        <w:t>reduced</w:t>
      </w:r>
      <w:r w:rsidR="00446FF1">
        <w:t xml:space="preserve"> </w:t>
      </w:r>
      <w:r>
        <w:t>the</w:t>
      </w:r>
      <w:r w:rsidR="00446FF1">
        <w:t xml:space="preserve"> </w:t>
      </w:r>
      <w:r>
        <w:t>accumulated</w:t>
      </w:r>
      <w:r w:rsidR="00446FF1">
        <w:t xml:space="preserve"> </w:t>
      </w:r>
      <w:r>
        <w:t>deficit</w:t>
      </w:r>
      <w:r w:rsidR="00446FF1">
        <w:t xml:space="preserve"> </w:t>
      </w:r>
      <w:r>
        <w:t>in</w:t>
      </w:r>
      <w:r w:rsidR="00446FF1">
        <w:t xml:space="preserve"> </w:t>
      </w:r>
      <w:r>
        <w:t>net</w:t>
      </w:r>
      <w:r w:rsidR="00446FF1">
        <w:t xml:space="preserve"> </w:t>
      </w:r>
      <w:r>
        <w:t>worth</w:t>
      </w:r>
      <w:r w:rsidR="00446FF1">
        <w:t xml:space="preserve"> </w:t>
      </w:r>
      <w:r>
        <w:t>to</w:t>
      </w:r>
      <w:r w:rsidR="00446FF1">
        <w:t xml:space="preserve"> </w:t>
      </w:r>
      <w:r>
        <w:t>$11.1m.</w:t>
      </w:r>
    </w:p>
    <w:p w14:paraId="4455D0A4" w14:textId="55D557BA" w:rsidR="00240C7C" w:rsidRDefault="00240C7C" w:rsidP="00AD5555"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cashflow,</w:t>
      </w:r>
      <w:r w:rsidR="00446FF1">
        <w:t xml:space="preserve"> </w:t>
      </w:r>
      <w:r>
        <w:t>a</w:t>
      </w:r>
      <w:r w:rsidR="00446FF1">
        <w:t xml:space="preserve"> </w:t>
      </w:r>
      <w:r>
        <w:t>$49.9m</w:t>
      </w:r>
      <w:r w:rsidR="00446FF1">
        <w:t xml:space="preserve"> </w:t>
      </w:r>
      <w:r>
        <w:t>inflow</w:t>
      </w:r>
      <w:r w:rsidR="00446FF1">
        <w:t xml:space="preserve"> </w:t>
      </w:r>
      <w:r>
        <w:t>was</w:t>
      </w:r>
      <w:r w:rsidR="00446FF1">
        <w:t xml:space="preserve"> </w:t>
      </w:r>
      <w:r>
        <w:t>generated</w:t>
      </w:r>
      <w:r w:rsidR="00446FF1">
        <w:t xml:space="preserve"> </w:t>
      </w:r>
      <w:r>
        <w:t>from</w:t>
      </w:r>
      <w:r w:rsidR="00446FF1">
        <w:t xml:space="preserve"> </w:t>
      </w:r>
      <w:r>
        <w:t>operating</w:t>
      </w:r>
      <w:r w:rsidR="00446FF1">
        <w:t xml:space="preserve"> </w:t>
      </w:r>
      <w:r>
        <w:t>activities,</w:t>
      </w:r>
      <w:r w:rsidR="00446FF1">
        <w:t xml:space="preserve"> </w:t>
      </w:r>
      <w:r>
        <w:t>inclusive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$107.7m</w:t>
      </w:r>
      <w:r w:rsidR="00446FF1">
        <w:t xml:space="preserve"> </w:t>
      </w:r>
      <w:r>
        <w:t>refinancing</w:t>
      </w:r>
      <w:r w:rsidR="00446FF1">
        <w:t xml:space="preserve"> </w:t>
      </w:r>
      <w:r>
        <w:t>grant</w:t>
      </w:r>
      <w:r w:rsidR="00446FF1">
        <w:t xml:space="preserve"> </w:t>
      </w:r>
      <w:r>
        <w:t>received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Government.</w:t>
      </w:r>
      <w:r w:rsidR="00446FF1">
        <w:t xml:space="preserve"> </w:t>
      </w:r>
      <w:r>
        <w:t>A</w:t>
      </w:r>
      <w:r w:rsidR="00446FF1">
        <w:t xml:space="preserve"> </w:t>
      </w:r>
      <w:r>
        <w:t>net</w:t>
      </w:r>
      <w:r w:rsidR="00446FF1">
        <w:t xml:space="preserve"> </w:t>
      </w:r>
      <w:r>
        <w:t>$0.141m</w:t>
      </w:r>
      <w:r w:rsidR="00446FF1">
        <w:t xml:space="preserve"> </w:t>
      </w:r>
      <w:r>
        <w:t>investing</w:t>
      </w:r>
      <w:r w:rsidR="00446FF1">
        <w:t xml:space="preserve"> </w:t>
      </w:r>
      <w:r>
        <w:t>cash</w:t>
      </w:r>
      <w:r w:rsidR="00446FF1">
        <w:t xml:space="preserve"> </w:t>
      </w:r>
      <w:r>
        <w:t>outflow</w:t>
      </w:r>
      <w:r w:rsidR="00446FF1">
        <w:t xml:space="preserve"> </w:t>
      </w:r>
      <w:r>
        <w:t>was</w:t>
      </w:r>
      <w:r w:rsidR="00446FF1">
        <w:t xml:space="preserve"> </w:t>
      </w:r>
      <w:r>
        <w:t>incurred</w:t>
      </w:r>
      <w:r w:rsidR="00446FF1">
        <w:t xml:space="preserve"> </w:t>
      </w:r>
      <w:r>
        <w:t>predominately</w:t>
      </w:r>
      <w:r w:rsidR="00446FF1">
        <w:t xml:space="preserve"> </w:t>
      </w:r>
      <w:r>
        <w:t>in</w:t>
      </w:r>
      <w:r w:rsidR="00446FF1">
        <w:t xml:space="preserve"> </w:t>
      </w:r>
      <w:r>
        <w:t>investing</w:t>
      </w:r>
      <w:r w:rsidR="00446FF1">
        <w:t xml:space="preserve"> </w:t>
      </w:r>
      <w:r>
        <w:t>in</w:t>
      </w:r>
      <w:r w:rsidR="00446FF1">
        <w:t xml:space="preserve"> </w:t>
      </w:r>
      <w:r>
        <w:t>existing</w:t>
      </w:r>
      <w:r w:rsidR="00446FF1">
        <w:t xml:space="preserve"> </w:t>
      </w:r>
      <w:r>
        <w:t>plantation</w:t>
      </w:r>
      <w:r w:rsidR="00446FF1">
        <w:t xml:space="preserve"> </w:t>
      </w:r>
      <w:r>
        <w:t>assets.</w:t>
      </w:r>
      <w:r w:rsidR="00446FF1">
        <w:t xml:space="preserve"> </w:t>
      </w:r>
      <w:r>
        <w:t>A</w:t>
      </w:r>
      <w:r w:rsidR="00446FF1">
        <w:t xml:space="preserve"> </w:t>
      </w:r>
      <w:r>
        <w:t>$54.5m</w:t>
      </w:r>
      <w:r w:rsidR="00446FF1">
        <w:t xml:space="preserve"> </w:t>
      </w:r>
      <w:r>
        <w:t>net</w:t>
      </w:r>
      <w:r w:rsidR="00446FF1">
        <w:t xml:space="preserve"> </w:t>
      </w:r>
      <w:r>
        <w:t>cash</w:t>
      </w:r>
      <w:r w:rsidR="00446FF1">
        <w:t xml:space="preserve"> </w:t>
      </w:r>
      <w:r>
        <w:t>outflow</w:t>
      </w:r>
      <w:r w:rsidR="00446FF1">
        <w:t xml:space="preserve"> </w:t>
      </w:r>
      <w:r>
        <w:t>in</w:t>
      </w:r>
      <w:r w:rsidR="00446FF1">
        <w:t xml:space="preserve"> </w:t>
      </w:r>
      <w:r>
        <w:t>financing</w:t>
      </w:r>
      <w:r w:rsidR="00446FF1">
        <w:t xml:space="preserve"> </w:t>
      </w:r>
      <w:r>
        <w:t>activities</w:t>
      </w:r>
      <w:r w:rsidR="00446FF1">
        <w:t xml:space="preserve"> </w:t>
      </w:r>
      <w:r>
        <w:t>was</w:t>
      </w:r>
      <w:r w:rsidR="00446FF1">
        <w:t xml:space="preserve"> </w:t>
      </w:r>
      <w:r>
        <w:t>attributable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repayment</w:t>
      </w:r>
      <w:r w:rsidR="00446FF1">
        <w:t xml:space="preserve"> </w:t>
      </w:r>
      <w:r>
        <w:t>of</w:t>
      </w:r>
      <w:r w:rsidR="00446FF1">
        <w:t xml:space="preserve"> </w:t>
      </w:r>
      <w:r>
        <w:t>borrowings.</w:t>
      </w:r>
    </w:p>
    <w:p w14:paraId="358F1DAB" w14:textId="52D7F4CA" w:rsidR="00240C7C" w:rsidRDefault="00240C7C" w:rsidP="00AD5555">
      <w:pPr>
        <w:pStyle w:val="Heading1"/>
      </w:pPr>
      <w:bookmarkStart w:id="41" w:name="_Toc184230520"/>
      <w:bookmarkStart w:id="42" w:name="_Ref184295078"/>
      <w:bookmarkStart w:id="43" w:name="_Ref184831794"/>
      <w:r>
        <w:lastRenderedPageBreak/>
        <w:t>Workforce</w:t>
      </w:r>
      <w:r w:rsidR="00446FF1">
        <w:t xml:space="preserve"> </w:t>
      </w:r>
      <w:r>
        <w:t>data</w:t>
      </w:r>
      <w:bookmarkEnd w:id="41"/>
      <w:bookmarkEnd w:id="42"/>
      <w:bookmarkEnd w:id="43"/>
    </w:p>
    <w:p w14:paraId="4E71F6F9" w14:textId="7C9FC639" w:rsidR="00240C7C" w:rsidRDefault="00240C7C" w:rsidP="00AD5555">
      <w:pPr>
        <w:pStyle w:val="Heading2"/>
      </w:pPr>
      <w:bookmarkStart w:id="44" w:name="_Toc184230521"/>
      <w:bookmarkStart w:id="45" w:name="_Ref184295092"/>
      <w:r>
        <w:t>Occupational</w:t>
      </w:r>
      <w:r w:rsidR="00446FF1">
        <w:t xml:space="preserve"> </w:t>
      </w:r>
      <w:r>
        <w:t>health</w:t>
      </w:r>
      <w:r w:rsidR="00446FF1">
        <w:t xml:space="preserve"> </w:t>
      </w:r>
      <w:r>
        <w:t>and</w:t>
      </w:r>
      <w:r w:rsidR="00446FF1">
        <w:t xml:space="preserve"> </w:t>
      </w:r>
      <w:r>
        <w:t>safety</w:t>
      </w:r>
      <w:bookmarkEnd w:id="44"/>
      <w:bookmarkEnd w:id="45"/>
    </w:p>
    <w:p w14:paraId="051C7DBC" w14:textId="19845C03" w:rsidR="00240C7C" w:rsidRDefault="00240C7C" w:rsidP="00AD5555">
      <w:r>
        <w:t>Zero</w:t>
      </w:r>
      <w:r w:rsidR="00446FF1">
        <w:t xml:space="preserve"> </w:t>
      </w:r>
      <w:r>
        <w:t>harm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a</w:t>
      </w:r>
      <w:r w:rsidR="00446FF1">
        <w:t xml:space="preserve"> </w:t>
      </w:r>
      <w:r>
        <w:t>cornerstone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safety</w:t>
      </w:r>
      <w:r w:rsidR="00446FF1">
        <w:t xml:space="preserve"> </w:t>
      </w:r>
      <w:r>
        <w:t>culture</w:t>
      </w:r>
      <w:r w:rsidR="00446FF1">
        <w:t xml:space="preserve"> </w:t>
      </w:r>
      <w:r>
        <w:t>and</w:t>
      </w:r>
      <w:r w:rsidR="00446FF1">
        <w:t xml:space="preserve"> </w:t>
      </w:r>
      <w:r>
        <w:t>employee</w:t>
      </w:r>
      <w:r w:rsidR="00446FF1">
        <w:t xml:space="preserve"> </w:t>
      </w:r>
      <w:r>
        <w:t>and</w:t>
      </w:r>
      <w:r w:rsidR="00446FF1">
        <w:t xml:space="preserve"> </w:t>
      </w:r>
      <w:r>
        <w:t>contractor</w:t>
      </w:r>
      <w:r w:rsidR="00446FF1">
        <w:t xml:space="preserve"> </w:t>
      </w:r>
      <w:r>
        <w:t>conduct.</w:t>
      </w:r>
      <w:r w:rsidR="00446FF1">
        <w:t xml:space="preserve"> </w:t>
      </w:r>
    </w:p>
    <w:p w14:paraId="31104F84" w14:textId="10E4A206" w:rsidR="00240C7C" w:rsidRDefault="00240C7C" w:rsidP="00AD5555">
      <w:r>
        <w:t>With</w:t>
      </w:r>
      <w:r w:rsidR="00446FF1">
        <w:t xml:space="preserve"> </w:t>
      </w:r>
      <w:r>
        <w:t>contractor</w:t>
      </w:r>
      <w:r w:rsidR="00446FF1">
        <w:t xml:space="preserve"> </w:t>
      </w:r>
      <w:r>
        <w:t>activity</w:t>
      </w:r>
      <w:r w:rsidR="00446FF1">
        <w:t xml:space="preserve"> </w:t>
      </w:r>
      <w:r>
        <w:t>at</w:t>
      </w:r>
      <w:r w:rsidR="00446FF1">
        <w:t xml:space="preserve"> </w:t>
      </w:r>
      <w:r>
        <w:t>a</w:t>
      </w:r>
      <w:r w:rsidR="00446FF1">
        <w:t xml:space="preserve"> </w:t>
      </w:r>
      <w:r>
        <w:t>minimum,</w:t>
      </w:r>
      <w:r w:rsidR="00446FF1">
        <w:t xml:space="preserve"> </w:t>
      </w:r>
      <w:r>
        <w:t>the</w:t>
      </w:r>
      <w:r w:rsidR="00446FF1">
        <w:t xml:space="preserve"> </w:t>
      </w:r>
      <w:r>
        <w:t>occupational</w:t>
      </w:r>
      <w:r w:rsidR="00446FF1">
        <w:t xml:space="preserve"> </w:t>
      </w:r>
      <w:r>
        <w:t>health</w:t>
      </w:r>
      <w:r w:rsidR="00446FF1">
        <w:t xml:space="preserve"> </w:t>
      </w:r>
      <w:r>
        <w:t>and</w:t>
      </w:r>
      <w:r w:rsidR="00446FF1">
        <w:t xml:space="preserve"> </w:t>
      </w:r>
      <w:r>
        <w:t>safety</w:t>
      </w:r>
      <w:r w:rsidR="00446FF1">
        <w:t xml:space="preserve"> </w:t>
      </w:r>
      <w:r>
        <w:t>(OHS)</w:t>
      </w:r>
      <w:r w:rsidR="00446FF1">
        <w:t xml:space="preserve"> </w:t>
      </w:r>
      <w:r>
        <w:t>focus</w:t>
      </w:r>
      <w:r w:rsidR="00446FF1">
        <w:t xml:space="preserve"> </w:t>
      </w:r>
      <w:r>
        <w:t>was</w:t>
      </w:r>
      <w:r w:rsidR="00446FF1">
        <w:t xml:space="preserve"> </w:t>
      </w:r>
      <w:r>
        <w:t>on</w:t>
      </w:r>
      <w:r w:rsidR="00446FF1">
        <w:t xml:space="preserve"> </w:t>
      </w:r>
      <w:r>
        <w:t>staff</w:t>
      </w:r>
      <w:r w:rsidR="00446FF1">
        <w:t xml:space="preserve"> </w:t>
      </w:r>
      <w:r>
        <w:t>mental</w:t>
      </w:r>
      <w:r w:rsidR="00446FF1">
        <w:t xml:space="preserve"> </w:t>
      </w:r>
      <w:r>
        <w:t>health</w:t>
      </w:r>
      <w:r w:rsidR="00446FF1">
        <w:t xml:space="preserve"> </w:t>
      </w:r>
      <w:r>
        <w:t>and</w:t>
      </w:r>
      <w:r w:rsidR="00446FF1">
        <w:t xml:space="preserve"> </w:t>
      </w:r>
      <w:r>
        <w:t>wellbeing</w:t>
      </w:r>
      <w:r w:rsidR="00446FF1">
        <w:t xml:space="preserve"> </w:t>
      </w:r>
      <w:r>
        <w:t>initiatives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maintenance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high</w:t>
      </w:r>
      <w:r w:rsidR="00446FF1">
        <w:t xml:space="preserve"> </w:t>
      </w:r>
      <w:r>
        <w:t>OHS</w:t>
      </w:r>
      <w:r w:rsidR="00446FF1">
        <w:t xml:space="preserve"> </w:t>
      </w:r>
      <w:r>
        <w:t>standards,</w:t>
      </w:r>
      <w:r w:rsidR="00446FF1">
        <w:t xml:space="preserve"> </w:t>
      </w:r>
      <w:r>
        <w:t>performance</w:t>
      </w:r>
      <w:r w:rsidR="00446FF1">
        <w:t xml:space="preserve"> </w:t>
      </w:r>
      <w:r>
        <w:t>and</w:t>
      </w:r>
      <w:r w:rsidR="00446FF1">
        <w:t xml:space="preserve"> </w:t>
      </w:r>
      <w:r>
        <w:t>reporting.</w:t>
      </w:r>
      <w:r w:rsidR="00446FF1">
        <w:t xml:space="preserve"> </w:t>
      </w:r>
      <w:r>
        <w:t>The</w:t>
      </w:r>
      <w:r w:rsidR="00446FF1">
        <w:t xml:space="preserve"> </w:t>
      </w:r>
      <w:r>
        <w:t>quarterly</w:t>
      </w:r>
      <w:r w:rsidR="00446FF1">
        <w:t xml:space="preserve"> </w:t>
      </w:r>
      <w:r>
        <w:t>OHS</w:t>
      </w:r>
      <w:r w:rsidR="00446FF1">
        <w:t xml:space="preserve"> </w:t>
      </w:r>
      <w:r>
        <w:t>Consultative</w:t>
      </w:r>
      <w:r w:rsidR="00446FF1">
        <w:t xml:space="preserve"> </w:t>
      </w:r>
      <w:r>
        <w:t>Committee</w:t>
      </w:r>
      <w:r w:rsidR="00446FF1">
        <w:t xml:space="preserve"> </w:t>
      </w:r>
      <w:r>
        <w:t>meetings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well</w:t>
      </w:r>
      <w:r w:rsidR="00446FF1">
        <w:t xml:space="preserve"> </w:t>
      </w:r>
      <w:r>
        <w:t>attended</w:t>
      </w:r>
      <w:r w:rsidR="00446FF1">
        <w:t xml:space="preserve"> </w:t>
      </w:r>
      <w:r>
        <w:t>and</w:t>
      </w:r>
      <w:r w:rsidR="00446FF1">
        <w:t xml:space="preserve"> </w:t>
      </w:r>
      <w:r>
        <w:t>engaging</w:t>
      </w:r>
      <w:r w:rsidR="00446FF1">
        <w:t xml:space="preserve"> </w:t>
      </w:r>
      <w:r>
        <w:t>meetings</w:t>
      </w:r>
      <w:r w:rsidR="00446FF1">
        <w:t xml:space="preserve"> </w:t>
      </w:r>
      <w:r>
        <w:t>with</w:t>
      </w:r>
      <w:r w:rsidR="00446FF1">
        <w:t xml:space="preserve"> </w:t>
      </w:r>
      <w:r>
        <w:t>tangible</w:t>
      </w:r>
      <w:r w:rsidR="00446FF1">
        <w:t xml:space="preserve"> </w:t>
      </w:r>
      <w:r>
        <w:t>outcomes,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final</w:t>
      </w:r>
      <w:r w:rsidR="00446FF1">
        <w:t xml:space="preserve"> </w:t>
      </w:r>
      <w:r>
        <w:t>meeting</w:t>
      </w:r>
      <w:r w:rsidR="00446FF1">
        <w:t xml:space="preserve"> </w:t>
      </w:r>
      <w:r>
        <w:t>being</w:t>
      </w:r>
      <w:r w:rsidR="00446FF1">
        <w:t xml:space="preserve"> </w:t>
      </w:r>
      <w:r>
        <w:t>held</w:t>
      </w:r>
      <w:r w:rsidR="00446FF1">
        <w:t xml:space="preserve"> </w:t>
      </w:r>
      <w:r>
        <w:t>on</w:t>
      </w:r>
      <w:r w:rsidR="00446FF1">
        <w:t xml:space="preserve"> </w:t>
      </w:r>
      <w:r>
        <w:t>18</w:t>
      </w:r>
      <w:r w:rsidR="00446FF1">
        <w:t xml:space="preserve"> </w:t>
      </w:r>
      <w:r>
        <w:t>April</w:t>
      </w:r>
      <w:r w:rsidR="00446FF1">
        <w:t xml:space="preserve"> </w:t>
      </w:r>
      <w:r>
        <w:t>2024.</w:t>
      </w:r>
      <w:r w:rsidR="00446FF1">
        <w:t xml:space="preserve"> </w:t>
      </w:r>
    </w:p>
    <w:p w14:paraId="59C759F6" w14:textId="77777777" w:rsidR="00240C7C" w:rsidRDefault="00240C7C" w:rsidP="00AD5555">
      <w:pPr>
        <w:pStyle w:val="Heading2"/>
      </w:pPr>
      <w:bookmarkStart w:id="46" w:name="_Toc184230522"/>
      <w:r>
        <w:t>Wellbeing</w:t>
      </w:r>
      <w:bookmarkEnd w:id="46"/>
    </w:p>
    <w:p w14:paraId="4FD3187E" w14:textId="1ACAA74D" w:rsidR="00240C7C" w:rsidRDefault="00240C7C" w:rsidP="00AD5555">
      <w:r>
        <w:t>Wellbeing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a</w:t>
      </w:r>
      <w:r w:rsidR="00446FF1">
        <w:t xml:space="preserve"> </w:t>
      </w:r>
      <w:r>
        <w:t>significant</w:t>
      </w:r>
      <w:r w:rsidR="00446FF1">
        <w:t xml:space="preserve"> </w:t>
      </w:r>
      <w:r>
        <w:t>focus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support</w:t>
      </w:r>
      <w:r w:rsidR="00446FF1">
        <w:t xml:space="preserve"> </w:t>
      </w:r>
      <w:r>
        <w:t>employees</w:t>
      </w:r>
      <w:r w:rsidR="00446FF1">
        <w:t xml:space="preserve"> </w:t>
      </w:r>
      <w:r>
        <w:t>during</w:t>
      </w:r>
      <w:r w:rsidR="00446FF1">
        <w:t xml:space="preserve"> </w:t>
      </w:r>
      <w:r>
        <w:t>this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</w:p>
    <w:p w14:paraId="705F89B7" w14:textId="4249C78B" w:rsidR="00240C7C" w:rsidRDefault="00240C7C" w:rsidP="00AD5555">
      <w:r>
        <w:t>To</w:t>
      </w:r>
      <w:r w:rsidR="00446FF1">
        <w:t xml:space="preserve"> </w:t>
      </w:r>
      <w:r>
        <w:t>ensure</w:t>
      </w:r>
      <w:r w:rsidR="00446FF1">
        <w:t xml:space="preserve"> </w:t>
      </w:r>
      <w:r>
        <w:t>support</w:t>
      </w:r>
      <w:r w:rsidR="00446FF1">
        <w:t xml:space="preserve"> </w:t>
      </w:r>
      <w:r>
        <w:t>across</w:t>
      </w:r>
      <w:r w:rsidR="00446FF1">
        <w:t xml:space="preserve"> </w:t>
      </w:r>
      <w:r>
        <w:t>all</w:t>
      </w:r>
      <w:r w:rsidR="00446FF1">
        <w:t xml:space="preserve"> </w:t>
      </w:r>
      <w:r>
        <w:t>work</w:t>
      </w:r>
      <w:r w:rsidR="00446FF1">
        <w:t xml:space="preserve"> </w:t>
      </w:r>
      <w:r>
        <w:t>centres,</w:t>
      </w:r>
      <w:r w:rsidR="00446FF1">
        <w:t xml:space="preserve"> </w:t>
      </w:r>
      <w:r>
        <w:t>VicForests’</w:t>
      </w:r>
      <w:r w:rsidR="00446FF1">
        <w:t xml:space="preserve"> </w:t>
      </w:r>
      <w:r>
        <w:t>Employee</w:t>
      </w:r>
      <w:r w:rsidR="00446FF1">
        <w:t xml:space="preserve"> </w:t>
      </w:r>
      <w:r>
        <w:t>Assistance</w:t>
      </w:r>
      <w:r w:rsidR="00446FF1">
        <w:t xml:space="preserve"> </w:t>
      </w:r>
      <w:r>
        <w:t>Provider</w:t>
      </w:r>
      <w:r w:rsidR="00446FF1">
        <w:t xml:space="preserve"> </w:t>
      </w:r>
      <w:r>
        <w:t>(EAP),</w:t>
      </w:r>
      <w:r w:rsidR="00446FF1">
        <w:t xml:space="preserve"> </w:t>
      </w:r>
      <w:r>
        <w:t>Converge</w:t>
      </w:r>
      <w:r w:rsidR="00446FF1">
        <w:t xml:space="preserve"> </w:t>
      </w:r>
      <w:r>
        <w:t>International,</w:t>
      </w:r>
      <w:r w:rsidR="00446FF1">
        <w:t xml:space="preserve"> </w:t>
      </w:r>
      <w:r>
        <w:t>was</w:t>
      </w:r>
      <w:r w:rsidR="00446FF1">
        <w:t xml:space="preserve"> </w:t>
      </w:r>
      <w:r>
        <w:t>engaged</w:t>
      </w:r>
      <w:r w:rsidR="00446FF1">
        <w:t xml:space="preserve"> </w:t>
      </w:r>
      <w:r>
        <w:t>to</w:t>
      </w:r>
      <w:r w:rsidR="00446FF1">
        <w:t xml:space="preserve"> </w:t>
      </w:r>
      <w:r>
        <w:t>provide</w:t>
      </w:r>
      <w:r w:rsidR="00446FF1">
        <w:t xml:space="preserve"> </w:t>
      </w:r>
      <w:r>
        <w:t>a</w:t>
      </w:r>
      <w:r w:rsidR="00446FF1">
        <w:t xml:space="preserve"> </w:t>
      </w:r>
      <w:r>
        <w:t>holistic</w:t>
      </w:r>
      <w:r w:rsidR="00446FF1">
        <w:t xml:space="preserve"> </w:t>
      </w:r>
      <w:r>
        <w:t>wellbeing</w:t>
      </w:r>
      <w:r w:rsidR="00446FF1">
        <w:t xml:space="preserve"> </w:t>
      </w:r>
      <w:r>
        <w:t>service</w:t>
      </w:r>
      <w:r w:rsidR="00446FF1">
        <w:t xml:space="preserve"> </w:t>
      </w:r>
      <w:r>
        <w:t>specialising</w:t>
      </w:r>
      <w:r w:rsidR="00446FF1">
        <w:t xml:space="preserve"> </w:t>
      </w:r>
      <w:r>
        <w:t>in</w:t>
      </w:r>
      <w:r w:rsidR="00446FF1">
        <w:t xml:space="preserve"> </w:t>
      </w:r>
      <w:r>
        <w:t>change.</w:t>
      </w:r>
      <w:r w:rsidR="00446FF1">
        <w:t xml:space="preserve"> </w:t>
      </w:r>
      <w:r>
        <w:t>This</w:t>
      </w:r>
      <w:r w:rsidR="00446FF1">
        <w:t xml:space="preserve"> </w:t>
      </w:r>
      <w:r>
        <w:t>service</w:t>
      </w:r>
      <w:r w:rsidR="00446FF1">
        <w:t xml:space="preserve"> </w:t>
      </w:r>
      <w:r>
        <w:t>included</w:t>
      </w:r>
      <w:r w:rsidR="00446FF1">
        <w:t xml:space="preserve"> </w:t>
      </w:r>
      <w:r>
        <w:t>integrated</w:t>
      </w:r>
      <w:r w:rsidR="00446FF1">
        <w:t xml:space="preserve"> </w:t>
      </w:r>
      <w:r>
        <w:t>onsite</w:t>
      </w:r>
      <w:r w:rsidR="00446FF1">
        <w:t xml:space="preserve"> </w:t>
      </w:r>
      <w:r>
        <w:t>support,</w:t>
      </w:r>
      <w:r w:rsidR="00446FF1">
        <w:t xml:space="preserve"> </w:t>
      </w:r>
      <w:r>
        <w:t>telephone</w:t>
      </w:r>
      <w:r w:rsidR="00446FF1">
        <w:t xml:space="preserve"> </w:t>
      </w:r>
      <w:r>
        <w:t>consultation</w:t>
      </w:r>
      <w:r w:rsidR="00446FF1">
        <w:t xml:space="preserve"> </w:t>
      </w:r>
      <w:r>
        <w:t>services,</w:t>
      </w:r>
      <w:r w:rsidR="00446FF1">
        <w:t xml:space="preserve"> </w:t>
      </w:r>
      <w:r>
        <w:t>career</w:t>
      </w:r>
      <w:r w:rsidR="00446FF1">
        <w:t xml:space="preserve"> </w:t>
      </w:r>
      <w:r>
        <w:t>transition</w:t>
      </w:r>
      <w:r w:rsidR="00446FF1">
        <w:t xml:space="preserve"> </w:t>
      </w:r>
      <w:r>
        <w:t>workshops,</w:t>
      </w:r>
      <w:r w:rsidR="00446FF1">
        <w:t xml:space="preserve"> </w:t>
      </w:r>
      <w:r>
        <w:t>peer</w:t>
      </w:r>
      <w:r w:rsidR="00446FF1">
        <w:t xml:space="preserve"> </w:t>
      </w:r>
      <w:r>
        <w:t>support</w:t>
      </w:r>
      <w:r w:rsidR="00446FF1">
        <w:t xml:space="preserve"> </w:t>
      </w:r>
      <w:r>
        <w:t>refresher</w:t>
      </w:r>
      <w:r w:rsidR="00446FF1">
        <w:t xml:space="preserve"> </w:t>
      </w:r>
      <w:r>
        <w:t>training</w:t>
      </w:r>
      <w:r w:rsidR="00446FF1">
        <w:t xml:space="preserve"> </w:t>
      </w:r>
      <w:r>
        <w:t>and</w:t>
      </w:r>
      <w:r w:rsidR="00446FF1">
        <w:t xml:space="preserve"> </w:t>
      </w:r>
      <w:r>
        <w:t>change</w:t>
      </w:r>
      <w:r w:rsidR="00446FF1">
        <w:t xml:space="preserve"> </w:t>
      </w:r>
      <w:r>
        <w:t>management</w:t>
      </w:r>
      <w:r w:rsidR="00446FF1">
        <w:t xml:space="preserve"> </w:t>
      </w:r>
      <w:r>
        <w:t>leadership</w:t>
      </w:r>
      <w:r w:rsidR="00446FF1">
        <w:t xml:space="preserve"> </w:t>
      </w:r>
      <w:r>
        <w:t>training.</w:t>
      </w:r>
      <w:r w:rsidR="00446FF1">
        <w:t xml:space="preserve"> </w:t>
      </w:r>
      <w:r>
        <w:t>Additional</w:t>
      </w:r>
      <w:r w:rsidR="00446FF1">
        <w:t xml:space="preserve"> </w:t>
      </w:r>
      <w:r>
        <w:t>onsite</w:t>
      </w:r>
      <w:r w:rsidR="00446FF1">
        <w:t xml:space="preserve"> </w:t>
      </w:r>
      <w:r>
        <w:t>support</w:t>
      </w:r>
      <w:r w:rsidR="00446FF1">
        <w:t xml:space="preserve"> </w:t>
      </w:r>
      <w:r>
        <w:t>was</w:t>
      </w:r>
      <w:r w:rsidR="00446FF1">
        <w:t xml:space="preserve"> </w:t>
      </w:r>
      <w:r>
        <w:t>also</w:t>
      </w:r>
      <w:r w:rsidR="00446FF1">
        <w:t xml:space="preserve"> </w:t>
      </w:r>
      <w:r>
        <w:t>provided,</w:t>
      </w:r>
      <w:r w:rsidR="00446FF1">
        <w:t xml:space="preserve"> </w:t>
      </w:r>
      <w:r>
        <w:t>these</w:t>
      </w:r>
      <w:r w:rsidR="00446FF1">
        <w:t xml:space="preserve"> </w:t>
      </w:r>
      <w:r>
        <w:t>coincided</w:t>
      </w:r>
      <w:r w:rsidR="00446FF1">
        <w:t xml:space="preserve"> </w:t>
      </w:r>
      <w:r>
        <w:t>with</w:t>
      </w:r>
      <w:r w:rsidR="00446FF1">
        <w:t xml:space="preserve"> </w:t>
      </w:r>
      <w:r>
        <w:t>crucial</w:t>
      </w:r>
      <w:r w:rsidR="00446FF1">
        <w:t xml:space="preserve"> </w:t>
      </w:r>
      <w:r>
        <w:t>milestones</w:t>
      </w:r>
      <w:r w:rsidR="00446FF1">
        <w:t xml:space="preserve"> </w:t>
      </w:r>
      <w:r>
        <w:t>and</w:t>
      </w:r>
      <w:r w:rsidR="00446FF1">
        <w:t xml:space="preserve"> </w:t>
      </w:r>
      <w:r>
        <w:t>announcements.</w:t>
      </w:r>
      <w:r w:rsidR="00446FF1">
        <w:t xml:space="preserve"> </w:t>
      </w:r>
    </w:p>
    <w:p w14:paraId="1C33198F" w14:textId="11DE1C94" w:rsidR="00240C7C" w:rsidRDefault="00240C7C" w:rsidP="00AD5555">
      <w:pPr>
        <w:rPr>
          <w:spacing w:val="-1"/>
        </w:rPr>
      </w:pPr>
      <w:r>
        <w:rPr>
          <w:spacing w:val="-3"/>
        </w:rPr>
        <w:t>As</w:t>
      </w:r>
      <w:r w:rsidR="00446FF1">
        <w:rPr>
          <w:spacing w:val="-3"/>
        </w:rPr>
        <w:t xml:space="preserve"> </w:t>
      </w:r>
      <w:r>
        <w:rPr>
          <w:spacing w:val="-3"/>
        </w:rPr>
        <w:t>part</w:t>
      </w:r>
      <w:r w:rsidR="00446FF1">
        <w:rPr>
          <w:spacing w:val="-3"/>
        </w:rPr>
        <w:t xml:space="preserve"> </w:t>
      </w:r>
      <w:r>
        <w:rPr>
          <w:spacing w:val="-3"/>
        </w:rPr>
        <w:t>of</w:t>
      </w:r>
      <w:r w:rsidR="00446FF1">
        <w:rPr>
          <w:spacing w:val="-3"/>
        </w:rPr>
        <w:t xml:space="preserve"> </w:t>
      </w:r>
      <w:r>
        <w:rPr>
          <w:spacing w:val="-3"/>
        </w:rPr>
        <w:t>program</w:t>
      </w:r>
      <w:r w:rsidR="00446FF1">
        <w:rPr>
          <w:spacing w:val="-3"/>
        </w:rPr>
        <w:t xml:space="preserve"> </w:t>
      </w:r>
      <w:r>
        <w:rPr>
          <w:spacing w:val="-3"/>
        </w:rPr>
        <w:t>a</w:t>
      </w:r>
      <w:r w:rsidR="00446FF1">
        <w:rPr>
          <w:spacing w:val="-3"/>
        </w:rPr>
        <w:t xml:space="preserve"> </w:t>
      </w:r>
      <w:r>
        <w:rPr>
          <w:spacing w:val="-3"/>
        </w:rPr>
        <w:t>health</w:t>
      </w:r>
      <w:r w:rsidR="00446FF1">
        <w:rPr>
          <w:spacing w:val="-3"/>
        </w:rPr>
        <w:t xml:space="preserve"> </w:t>
      </w:r>
      <w:r>
        <w:rPr>
          <w:spacing w:val="-3"/>
        </w:rPr>
        <w:t>and</w:t>
      </w:r>
      <w:r w:rsidR="00446FF1">
        <w:rPr>
          <w:spacing w:val="-3"/>
        </w:rPr>
        <w:t xml:space="preserve"> </w:t>
      </w:r>
      <w:r>
        <w:rPr>
          <w:spacing w:val="-3"/>
        </w:rPr>
        <w:t>wellbeing</w:t>
      </w:r>
      <w:r w:rsidR="00446FF1">
        <w:rPr>
          <w:spacing w:val="-3"/>
        </w:rPr>
        <w:t xml:space="preserve"> </w:t>
      </w:r>
      <w:r>
        <w:rPr>
          <w:spacing w:val="-3"/>
        </w:rPr>
        <w:t>hub</w:t>
      </w:r>
      <w:r w:rsidR="00446FF1">
        <w:rPr>
          <w:spacing w:val="-3"/>
        </w:rPr>
        <w:t xml:space="preserve"> </w:t>
      </w:r>
      <w:r>
        <w:rPr>
          <w:spacing w:val="-3"/>
        </w:rPr>
        <w:t>was</w:t>
      </w:r>
      <w:r w:rsidR="00446FF1">
        <w:rPr>
          <w:spacing w:val="-3"/>
        </w:rPr>
        <w:t xml:space="preserve"> </w:t>
      </w:r>
      <w:r>
        <w:rPr>
          <w:spacing w:val="-1"/>
        </w:rPr>
        <w:t>created</w:t>
      </w:r>
      <w:r w:rsidR="00446FF1">
        <w:rPr>
          <w:spacing w:val="-1"/>
        </w:rPr>
        <w:t xml:space="preserve"> </w:t>
      </w:r>
      <w:r>
        <w:rPr>
          <w:spacing w:val="-1"/>
        </w:rPr>
        <w:t>on</w:t>
      </w:r>
      <w:r w:rsidR="00446FF1">
        <w:rPr>
          <w:spacing w:val="-1"/>
        </w:rPr>
        <w:t xml:space="preserve"> </w:t>
      </w:r>
      <w:r>
        <w:rPr>
          <w:spacing w:val="-1"/>
        </w:rPr>
        <w:t>the</w:t>
      </w:r>
      <w:r w:rsidR="00446FF1">
        <w:rPr>
          <w:spacing w:val="-1"/>
        </w:rPr>
        <w:t xml:space="preserve"> </w:t>
      </w:r>
      <w:r>
        <w:rPr>
          <w:spacing w:val="-1"/>
        </w:rPr>
        <w:t>VicForests</w:t>
      </w:r>
      <w:r w:rsidR="00446FF1">
        <w:rPr>
          <w:spacing w:val="-1"/>
        </w:rPr>
        <w:t xml:space="preserve"> </w:t>
      </w:r>
      <w:r>
        <w:rPr>
          <w:spacing w:val="-1"/>
        </w:rPr>
        <w:t>SharePoint</w:t>
      </w:r>
      <w:r w:rsidR="00446FF1">
        <w:rPr>
          <w:spacing w:val="-1"/>
        </w:rPr>
        <w:t xml:space="preserve"> </w:t>
      </w:r>
      <w:r>
        <w:rPr>
          <w:spacing w:val="-1"/>
        </w:rPr>
        <w:t>to</w:t>
      </w:r>
      <w:r w:rsidR="00446FF1">
        <w:rPr>
          <w:spacing w:val="-1"/>
        </w:rPr>
        <w:t xml:space="preserve"> </w:t>
      </w:r>
      <w:r>
        <w:rPr>
          <w:spacing w:val="-1"/>
        </w:rPr>
        <w:t>provide</w:t>
      </w:r>
      <w:r w:rsidR="00446FF1">
        <w:rPr>
          <w:spacing w:val="-1"/>
        </w:rPr>
        <w:t xml:space="preserve"> </w:t>
      </w:r>
      <w:r>
        <w:rPr>
          <w:spacing w:val="-1"/>
        </w:rPr>
        <w:t>a</w:t>
      </w:r>
      <w:r w:rsidR="00446FF1">
        <w:rPr>
          <w:spacing w:val="-1"/>
        </w:rPr>
        <w:t xml:space="preserve"> </w:t>
      </w:r>
      <w:r>
        <w:rPr>
          <w:spacing w:val="-1"/>
        </w:rPr>
        <w:t>one-stop</w:t>
      </w:r>
      <w:r w:rsidR="00446FF1">
        <w:rPr>
          <w:spacing w:val="-1"/>
        </w:rPr>
        <w:t xml:space="preserve"> </w:t>
      </w:r>
      <w:r>
        <w:rPr>
          <w:spacing w:val="-1"/>
        </w:rPr>
        <w:t>location</w:t>
      </w:r>
      <w:r w:rsidR="00446FF1">
        <w:rPr>
          <w:spacing w:val="-1"/>
        </w:rPr>
        <w:t xml:space="preserve"> </w:t>
      </w:r>
      <w:r>
        <w:rPr>
          <w:spacing w:val="-1"/>
        </w:rPr>
        <w:t>for</w:t>
      </w:r>
      <w:r w:rsidR="00446FF1">
        <w:rPr>
          <w:spacing w:val="-1"/>
        </w:rPr>
        <w:t xml:space="preserve"> </w:t>
      </w:r>
      <w:r>
        <w:rPr>
          <w:spacing w:val="-1"/>
        </w:rPr>
        <w:t>information,</w:t>
      </w:r>
      <w:r w:rsidR="00446FF1">
        <w:rPr>
          <w:spacing w:val="-1"/>
        </w:rPr>
        <w:t xml:space="preserve"> </w:t>
      </w:r>
      <w:r>
        <w:rPr>
          <w:spacing w:val="-1"/>
        </w:rPr>
        <w:t>additional</w:t>
      </w:r>
      <w:r w:rsidR="00446FF1">
        <w:rPr>
          <w:spacing w:val="-1"/>
        </w:rPr>
        <w:t xml:space="preserve"> </w:t>
      </w:r>
      <w:r>
        <w:rPr>
          <w:spacing w:val="-1"/>
        </w:rPr>
        <w:t>resources</w:t>
      </w:r>
      <w:r w:rsidR="00446FF1">
        <w:rPr>
          <w:spacing w:val="-1"/>
        </w:rPr>
        <w:t xml:space="preserve"> </w:t>
      </w:r>
      <w:r>
        <w:rPr>
          <w:spacing w:val="-1"/>
        </w:rPr>
        <w:t>and</w:t>
      </w:r>
      <w:r w:rsidR="00446FF1">
        <w:rPr>
          <w:spacing w:val="-1"/>
        </w:rPr>
        <w:t xml:space="preserve"> </w:t>
      </w:r>
      <w:r>
        <w:rPr>
          <w:spacing w:val="-1"/>
        </w:rPr>
        <w:t>services</w:t>
      </w:r>
      <w:r w:rsidR="00446FF1">
        <w:rPr>
          <w:spacing w:val="-1"/>
        </w:rPr>
        <w:t xml:space="preserve"> </w:t>
      </w:r>
      <w:r>
        <w:rPr>
          <w:spacing w:val="-1"/>
        </w:rPr>
        <w:t>available</w:t>
      </w:r>
      <w:r w:rsidR="00446FF1">
        <w:rPr>
          <w:spacing w:val="-1"/>
        </w:rPr>
        <w:t xml:space="preserve"> </w:t>
      </w:r>
      <w:r>
        <w:rPr>
          <w:spacing w:val="-1"/>
        </w:rPr>
        <w:t>to</w:t>
      </w:r>
      <w:r w:rsidR="00446FF1">
        <w:rPr>
          <w:spacing w:val="-1"/>
        </w:rPr>
        <w:t xml:space="preserve"> </w:t>
      </w:r>
      <w:r>
        <w:rPr>
          <w:spacing w:val="-1"/>
        </w:rPr>
        <w:t>staff.</w:t>
      </w:r>
      <w:r w:rsidR="00446FF1">
        <w:rPr>
          <w:spacing w:val="-1"/>
        </w:rPr>
        <w:t xml:space="preserve"> </w:t>
      </w:r>
    </w:p>
    <w:p w14:paraId="6F6841F6" w14:textId="709FC330" w:rsidR="00240C7C" w:rsidRDefault="00240C7C" w:rsidP="00AD5555">
      <w:r>
        <w:t>Access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EAP</w:t>
      </w:r>
      <w:r w:rsidR="00446FF1">
        <w:t xml:space="preserve"> </w:t>
      </w:r>
      <w:r>
        <w:t>provider</w:t>
      </w:r>
      <w:r w:rsidR="00446FF1">
        <w:t xml:space="preserve"> </w:t>
      </w:r>
      <w:r>
        <w:t>was</w:t>
      </w:r>
      <w:r w:rsidR="00446FF1">
        <w:t xml:space="preserve"> </w:t>
      </w:r>
      <w:r>
        <w:t>extended</w:t>
      </w:r>
      <w:r w:rsidR="00446FF1">
        <w:t xml:space="preserve"> </w:t>
      </w:r>
      <w:r>
        <w:t>to</w:t>
      </w:r>
      <w:r w:rsidR="00446FF1">
        <w:t xml:space="preserve"> </w:t>
      </w:r>
      <w:r>
        <w:t>all</w:t>
      </w:r>
      <w:r w:rsidR="00446FF1">
        <w:t xml:space="preserve"> </w:t>
      </w:r>
      <w:r>
        <w:t>departed</w:t>
      </w:r>
      <w:r w:rsidR="00446FF1">
        <w:t xml:space="preserve"> </w:t>
      </w:r>
      <w:r>
        <w:t>VicForests</w:t>
      </w:r>
      <w:r w:rsidR="00446FF1">
        <w:t xml:space="preserve"> </w:t>
      </w:r>
      <w:r>
        <w:t>employees</w:t>
      </w:r>
      <w:r w:rsidR="00446FF1">
        <w:t xml:space="preserve"> </w:t>
      </w:r>
      <w:r>
        <w:t>until</w:t>
      </w:r>
      <w:r w:rsidR="00446FF1">
        <w:t xml:space="preserve"> </w:t>
      </w:r>
      <w:r>
        <w:t>28</w:t>
      </w:r>
      <w:r w:rsidR="00446FF1">
        <w:t xml:space="preserve"> </w:t>
      </w:r>
      <w:r>
        <w:t>February</w:t>
      </w:r>
      <w:r w:rsidR="00446FF1">
        <w:t xml:space="preserve"> </w:t>
      </w:r>
      <w:r>
        <w:t>2025.</w:t>
      </w:r>
      <w:r w:rsidR="00446FF1">
        <w:t xml:space="preserve"> </w:t>
      </w:r>
    </w:p>
    <w:p w14:paraId="0DB7715B" w14:textId="48172E74" w:rsidR="00240C7C" w:rsidRDefault="00240C7C" w:rsidP="00AD5555">
      <w:pPr>
        <w:pStyle w:val="Heading2"/>
      </w:pPr>
      <w:bookmarkStart w:id="47" w:name="_Toc184230523"/>
      <w:r>
        <w:t>Injuries</w:t>
      </w:r>
      <w:r w:rsidR="00446FF1">
        <w:t xml:space="preserve"> </w:t>
      </w:r>
      <w:r>
        <w:t>and</w:t>
      </w:r>
      <w:r w:rsidR="00446FF1">
        <w:t xml:space="preserve"> </w:t>
      </w:r>
      <w:r>
        <w:t>investigation</w:t>
      </w:r>
      <w:bookmarkEnd w:id="47"/>
    </w:p>
    <w:p w14:paraId="5184749E" w14:textId="636C0CD0" w:rsidR="00240C7C" w:rsidRDefault="00240C7C" w:rsidP="00AD5555"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lost</w:t>
      </w:r>
      <w:r w:rsidR="00446FF1">
        <w:t xml:space="preserve"> </w:t>
      </w:r>
      <w:r>
        <w:t>time</w:t>
      </w:r>
      <w:r w:rsidR="00446FF1">
        <w:t xml:space="preserve"> </w:t>
      </w:r>
      <w:r>
        <w:t>injuries</w:t>
      </w:r>
      <w:r w:rsidR="00446FF1">
        <w:t xml:space="preserve"> </w:t>
      </w:r>
      <w:r>
        <w:t>experienced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employees</w:t>
      </w:r>
      <w:r w:rsidR="00446FF1">
        <w:t xml:space="preserve"> </w:t>
      </w:r>
      <w:r>
        <w:t>and</w:t>
      </w:r>
      <w:r w:rsidR="00446FF1">
        <w:t xml:space="preserve"> </w:t>
      </w:r>
      <w:r>
        <w:t>contractors</w:t>
      </w:r>
      <w:r w:rsidR="00446FF1">
        <w:t xml:space="preserve"> </w:t>
      </w:r>
      <w:r>
        <w:t>during</w:t>
      </w:r>
      <w:r w:rsidR="00446FF1">
        <w:t xml:space="preserve"> </w:t>
      </w:r>
      <w:r>
        <w:t>2023–24.</w:t>
      </w:r>
      <w:r w:rsidR="00446FF1">
        <w:t xml:space="preserve"> </w:t>
      </w:r>
      <w:r>
        <w:t>This</w:t>
      </w:r>
      <w:r w:rsidR="00446FF1">
        <w:t xml:space="preserve"> </w:t>
      </w:r>
      <w:r>
        <w:t>is</w:t>
      </w:r>
      <w:r w:rsidR="00446FF1">
        <w:t xml:space="preserve"> </w:t>
      </w:r>
      <w:r>
        <w:t>a</w:t>
      </w:r>
      <w:r w:rsidR="00446FF1">
        <w:t xml:space="preserve"> </w:t>
      </w:r>
      <w:r>
        <w:t>result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continued</w:t>
      </w:r>
      <w:r w:rsidR="00446FF1">
        <w:t xml:space="preserve"> </w:t>
      </w:r>
      <w:r>
        <w:t>commitment</w:t>
      </w:r>
      <w:r w:rsidR="00446FF1">
        <w:t xml:space="preserve"> </w:t>
      </w:r>
      <w:r>
        <w:t>to</w:t>
      </w:r>
      <w:r w:rsidR="00446FF1">
        <w:t xml:space="preserve"> </w:t>
      </w:r>
      <w:r>
        <w:t>zero</w:t>
      </w:r>
      <w:r w:rsidR="00446FF1">
        <w:t xml:space="preserve"> </w:t>
      </w:r>
      <w:r>
        <w:t>harm</w:t>
      </w:r>
      <w:r w:rsidR="00446FF1">
        <w:t xml:space="preserve"> </w:t>
      </w:r>
      <w:r>
        <w:t>as</w:t>
      </w:r>
      <w:r w:rsidR="00446FF1">
        <w:t xml:space="preserve"> </w:t>
      </w:r>
      <w:r>
        <w:t>well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reduced</w:t>
      </w:r>
      <w:r w:rsidR="00446FF1">
        <w:t xml:space="preserve"> </w:t>
      </w:r>
      <w:r>
        <w:t>contractor</w:t>
      </w:r>
      <w:r w:rsidR="00446FF1">
        <w:t xml:space="preserve"> </w:t>
      </w:r>
      <w:r>
        <w:t>activity</w:t>
      </w:r>
      <w:r w:rsidR="00446FF1">
        <w:t xml:space="preserve"> </w:t>
      </w:r>
      <w:r>
        <w:t>during</w:t>
      </w:r>
      <w:r w:rsidR="00446FF1">
        <w:t xml:space="preserve"> </w:t>
      </w:r>
      <w:r>
        <w:t>this</w:t>
      </w:r>
      <w:r w:rsidR="00446FF1">
        <w:t xml:space="preserve"> </w:t>
      </w:r>
      <w:r>
        <w:t>period.</w:t>
      </w:r>
      <w:r w:rsidR="00446FF1">
        <w:t xml:space="preserve"> </w:t>
      </w:r>
    </w:p>
    <w:p w14:paraId="617AB2F4" w14:textId="785F1B55" w:rsidR="00240C7C" w:rsidRDefault="00240C7C" w:rsidP="00AD5555">
      <w:r>
        <w:t>Safety</w:t>
      </w:r>
      <w:r w:rsidR="00446FF1">
        <w:t xml:space="preserve"> </w:t>
      </w:r>
      <w:r>
        <w:t>alerts</w:t>
      </w:r>
      <w:r w:rsidR="00446FF1">
        <w:t xml:space="preserve"> </w:t>
      </w:r>
      <w:r>
        <w:t>and</w:t>
      </w:r>
      <w:r w:rsidR="00446FF1">
        <w:t xml:space="preserve"> </w:t>
      </w:r>
      <w:r>
        <w:t>incident</w:t>
      </w:r>
      <w:r w:rsidR="00446FF1">
        <w:t xml:space="preserve"> </w:t>
      </w:r>
      <w:r>
        <w:t>overviews</w:t>
      </w:r>
      <w:r w:rsidR="00446FF1">
        <w:t xml:space="preserve"> </w:t>
      </w:r>
      <w:r>
        <w:t>from</w:t>
      </w:r>
      <w:r w:rsidR="00446FF1">
        <w:t xml:space="preserve"> </w:t>
      </w:r>
      <w:r>
        <w:t>interagency</w:t>
      </w:r>
      <w:r w:rsidR="00446FF1">
        <w:t xml:space="preserve"> </w:t>
      </w:r>
      <w:r>
        <w:t>departments</w:t>
      </w:r>
      <w:r w:rsidR="00446FF1">
        <w:t xml:space="preserve"> </w:t>
      </w:r>
      <w:r>
        <w:t>were</w:t>
      </w:r>
      <w:r w:rsidR="00446FF1">
        <w:t xml:space="preserve"> </w:t>
      </w:r>
      <w:r>
        <w:t>shared</w:t>
      </w:r>
      <w:r w:rsidR="00446FF1">
        <w:t xml:space="preserve"> </w:t>
      </w:r>
      <w:r>
        <w:t>with</w:t>
      </w:r>
      <w:r w:rsidR="00446FF1">
        <w:t xml:space="preserve"> </w:t>
      </w:r>
      <w:r>
        <w:t>VicForests</w:t>
      </w:r>
      <w:r w:rsidR="00446FF1">
        <w:t xml:space="preserve"> </w:t>
      </w:r>
      <w:r>
        <w:t>employees,</w:t>
      </w:r>
      <w:r w:rsidR="00446FF1">
        <w:t xml:space="preserve"> </w:t>
      </w:r>
      <w:r>
        <w:t>along</w:t>
      </w:r>
      <w:r w:rsidR="00446FF1">
        <w:t xml:space="preserve"> </w:t>
      </w:r>
      <w:r>
        <w:t>with</w:t>
      </w:r>
      <w:r w:rsidR="00446FF1">
        <w:t xml:space="preserve"> </w:t>
      </w:r>
      <w:r>
        <w:t>VicForests’</w:t>
      </w:r>
      <w:r w:rsidR="00446FF1">
        <w:t xml:space="preserve"> </w:t>
      </w:r>
      <w:r>
        <w:t>Hazard</w:t>
      </w:r>
      <w:r w:rsidR="00446FF1">
        <w:t xml:space="preserve"> </w:t>
      </w:r>
      <w:r>
        <w:t>Alerts</w:t>
      </w:r>
      <w:r w:rsidR="00446FF1">
        <w:t xml:space="preserve"> </w:t>
      </w:r>
      <w:r>
        <w:t>to</w:t>
      </w:r>
      <w:r w:rsidR="00446FF1">
        <w:t xml:space="preserve"> </w:t>
      </w:r>
      <w:r>
        <w:t>ensure</w:t>
      </w:r>
      <w:r w:rsidR="00446FF1">
        <w:t xml:space="preserve"> </w:t>
      </w:r>
      <w:r>
        <w:t>maintenance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vigilant</w:t>
      </w:r>
      <w:r w:rsidR="00446FF1">
        <w:t xml:space="preserve"> </w:t>
      </w:r>
      <w:r>
        <w:t>safety</w:t>
      </w:r>
      <w:r w:rsidR="00446FF1">
        <w:t xml:space="preserve"> </w:t>
      </w:r>
      <w:r>
        <w:t>culture.</w:t>
      </w:r>
      <w:r w:rsidR="00446FF1">
        <w:t xml:space="preserve"> </w:t>
      </w:r>
      <w:r>
        <w:t>Reporting</w:t>
      </w:r>
      <w:r w:rsidR="00446FF1">
        <w:t xml:space="preserve"> </w:t>
      </w:r>
      <w:r>
        <w:t>of</w:t>
      </w:r>
      <w:r w:rsidR="00446FF1">
        <w:t xml:space="preserve"> </w:t>
      </w:r>
      <w:r>
        <w:t>near</w:t>
      </w:r>
      <w:r w:rsidR="00446FF1">
        <w:t xml:space="preserve"> </w:t>
      </w:r>
      <w:r>
        <w:t>misses</w:t>
      </w:r>
      <w:r w:rsidR="00446FF1">
        <w:t xml:space="preserve"> </w:t>
      </w:r>
      <w:r>
        <w:t>and</w:t>
      </w:r>
      <w:r w:rsidR="00446FF1">
        <w:t xml:space="preserve"> </w:t>
      </w:r>
      <w:r>
        <w:t>use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Site</w:t>
      </w:r>
      <w:r w:rsidR="00446FF1">
        <w:t xml:space="preserve"> </w:t>
      </w:r>
      <w:r>
        <w:t>Safety</w:t>
      </w:r>
      <w:r w:rsidR="00446FF1">
        <w:t xml:space="preserve"> </w:t>
      </w:r>
      <w:r>
        <w:t>Survey</w:t>
      </w:r>
      <w:r w:rsidR="00446FF1">
        <w:t xml:space="preserve"> </w:t>
      </w:r>
      <w:r>
        <w:t>App</w:t>
      </w:r>
      <w:r w:rsidR="00446FF1">
        <w:t xml:space="preserve"> </w:t>
      </w:r>
      <w:r>
        <w:t>were</w:t>
      </w:r>
      <w:r w:rsidR="00446FF1">
        <w:t xml:space="preserve"> </w:t>
      </w:r>
      <w:r>
        <w:t>also</w:t>
      </w:r>
      <w:r w:rsidR="00446FF1">
        <w:t xml:space="preserve"> </w:t>
      </w:r>
      <w:r>
        <w:t>reinforced</w:t>
      </w:r>
      <w:r w:rsidR="00446FF1">
        <w:t xml:space="preserve"> </w:t>
      </w:r>
      <w:r>
        <w:t>to</w:t>
      </w:r>
      <w:r w:rsidR="00446FF1">
        <w:t xml:space="preserve"> </w:t>
      </w:r>
      <w:r>
        <w:t>support</w:t>
      </w:r>
      <w:r w:rsidR="00446FF1">
        <w:t xml:space="preserve"> </w:t>
      </w:r>
      <w:r>
        <w:t>VicForests’</w:t>
      </w:r>
      <w:r w:rsidR="00446FF1">
        <w:t xml:space="preserve"> </w:t>
      </w:r>
      <w:r>
        <w:t>strong</w:t>
      </w:r>
      <w:r w:rsidR="00446FF1">
        <w:t xml:space="preserve"> </w:t>
      </w:r>
      <w:r>
        <w:t>safety</w:t>
      </w:r>
      <w:r w:rsidR="00446FF1">
        <w:t xml:space="preserve"> </w:t>
      </w:r>
      <w:r>
        <w:t>culture.</w:t>
      </w:r>
    </w:p>
    <w:p w14:paraId="3B302783" w14:textId="3E3815D7" w:rsidR="00240C7C" w:rsidRDefault="00240C7C" w:rsidP="00AD5555">
      <w:pPr>
        <w:pStyle w:val="Heading2"/>
      </w:pPr>
      <w:bookmarkStart w:id="48" w:name="_Toc184230524"/>
      <w:bookmarkStart w:id="49" w:name="_Ref184294896"/>
      <w:r>
        <w:lastRenderedPageBreak/>
        <w:t>Employment</w:t>
      </w:r>
      <w:r w:rsidR="00446FF1">
        <w:t xml:space="preserve"> </w:t>
      </w:r>
      <w:r>
        <w:t>and</w:t>
      </w:r>
      <w:r w:rsidR="00446FF1">
        <w:t xml:space="preserve"> </w:t>
      </w:r>
      <w:r>
        <w:t>conduct</w:t>
      </w:r>
      <w:r w:rsidR="00446FF1">
        <w:t xml:space="preserve"> </w:t>
      </w:r>
      <w:r>
        <w:t>principles</w:t>
      </w:r>
      <w:bookmarkEnd w:id="48"/>
      <w:bookmarkEnd w:id="49"/>
    </w:p>
    <w:p w14:paraId="4168A382" w14:textId="56E328F5" w:rsidR="00240C7C" w:rsidRDefault="00240C7C" w:rsidP="00AD5555">
      <w:r>
        <w:t>VicForests</w:t>
      </w:r>
      <w:r w:rsidR="00446FF1">
        <w:t xml:space="preserve"> </w:t>
      </w:r>
      <w:r>
        <w:t>maintained</w:t>
      </w:r>
      <w:r w:rsidR="00446FF1">
        <w:t xml:space="preserve"> </w:t>
      </w:r>
      <w:r>
        <w:t>a</w:t>
      </w:r>
      <w:r w:rsidR="00446FF1">
        <w:t xml:space="preserve"> </w:t>
      </w:r>
      <w:r>
        <w:t>workplace</w:t>
      </w:r>
      <w:r w:rsidR="00446FF1">
        <w:t xml:space="preserve"> </w:t>
      </w:r>
      <w:r>
        <w:t>environment</w:t>
      </w:r>
      <w:r w:rsidR="00446FF1">
        <w:t xml:space="preserve"> </w:t>
      </w:r>
      <w:r>
        <w:t>that</w:t>
      </w:r>
      <w:r w:rsidR="00446FF1">
        <w:t xml:space="preserve"> </w:t>
      </w:r>
      <w:r>
        <w:t>prioritised</w:t>
      </w:r>
      <w:r w:rsidR="00446FF1">
        <w:t xml:space="preserve"> </w:t>
      </w:r>
      <w:r>
        <w:t>safety,</w:t>
      </w:r>
      <w:r w:rsidR="00446FF1">
        <w:t xml:space="preserve"> </w:t>
      </w:r>
      <w:r>
        <w:t>respect,</w:t>
      </w:r>
      <w:r w:rsidR="00446FF1">
        <w:t xml:space="preserve"> </w:t>
      </w:r>
      <w:r>
        <w:t>and</w:t>
      </w:r>
      <w:r w:rsidR="00446FF1">
        <w:t xml:space="preserve"> </w:t>
      </w:r>
      <w:r>
        <w:t>customer</w:t>
      </w:r>
      <w:r w:rsidR="00446FF1">
        <w:t xml:space="preserve"> </w:t>
      </w:r>
      <w:r>
        <w:t>service,</w:t>
      </w:r>
      <w:r w:rsidR="00446FF1">
        <w:t xml:space="preserve"> </w:t>
      </w:r>
      <w:r>
        <w:t>enabling</w:t>
      </w:r>
      <w:r w:rsidR="00446FF1">
        <w:t xml:space="preserve"> </w:t>
      </w:r>
      <w:r>
        <w:t>employees</w:t>
      </w:r>
      <w:r w:rsidR="00446FF1">
        <w:t xml:space="preserve"> </w:t>
      </w:r>
      <w:r>
        <w:t>to</w:t>
      </w:r>
      <w:r w:rsidR="00446FF1">
        <w:t xml:space="preserve"> </w:t>
      </w:r>
      <w:r>
        <w:t>express</w:t>
      </w:r>
      <w:r w:rsidR="00446FF1">
        <w:t xml:space="preserve"> </w:t>
      </w:r>
      <w:r>
        <w:t>themselves</w:t>
      </w:r>
      <w:r w:rsidR="00446FF1">
        <w:t xml:space="preserve"> </w:t>
      </w:r>
      <w:r>
        <w:t>freely</w:t>
      </w:r>
      <w:r w:rsidR="00446FF1">
        <w:t xml:space="preserve"> </w:t>
      </w:r>
      <w:r>
        <w:t>and</w:t>
      </w:r>
      <w:r w:rsidR="00446FF1">
        <w:t xml:space="preserve"> </w:t>
      </w:r>
      <w:r>
        <w:t>carry</w:t>
      </w:r>
      <w:r w:rsidR="00446FF1">
        <w:t xml:space="preserve"> </w:t>
      </w:r>
      <w:r>
        <w:t>out</w:t>
      </w:r>
      <w:r w:rsidR="00446FF1">
        <w:t xml:space="preserve"> </w:t>
      </w:r>
      <w:r>
        <w:t>their</w:t>
      </w:r>
      <w:r w:rsidR="00446FF1">
        <w:t xml:space="preserve"> </w:t>
      </w:r>
      <w:r>
        <w:t>work</w:t>
      </w:r>
      <w:r w:rsidR="00446FF1">
        <w:t xml:space="preserve"> </w:t>
      </w:r>
      <w:r>
        <w:t>without</w:t>
      </w:r>
      <w:r w:rsidR="00446FF1">
        <w:t xml:space="preserve"> </w:t>
      </w:r>
      <w:r>
        <w:t>the</w:t>
      </w:r>
      <w:r w:rsidR="00446FF1">
        <w:t xml:space="preserve"> </w:t>
      </w:r>
      <w:r>
        <w:t>fear</w:t>
      </w:r>
      <w:r w:rsidR="00446FF1">
        <w:t xml:space="preserve"> </w:t>
      </w:r>
      <w:r>
        <w:t>of</w:t>
      </w:r>
      <w:r w:rsidR="00446FF1">
        <w:t xml:space="preserve"> </w:t>
      </w:r>
      <w:r>
        <w:t>discrimination</w:t>
      </w:r>
      <w:r w:rsidR="00446FF1">
        <w:t xml:space="preserve"> </w:t>
      </w:r>
      <w:r>
        <w:t>or</w:t>
      </w:r>
      <w:r w:rsidR="00446FF1">
        <w:t xml:space="preserve"> </w:t>
      </w:r>
      <w:r>
        <w:t>harassment.</w:t>
      </w:r>
    </w:p>
    <w:p w14:paraId="665580AD" w14:textId="08879A2F" w:rsidR="00240C7C" w:rsidRDefault="00240C7C" w:rsidP="00AD5555">
      <w:r>
        <w:t>VicForests</w:t>
      </w:r>
      <w:r w:rsidR="00446FF1">
        <w:t xml:space="preserve"> </w:t>
      </w:r>
      <w:r>
        <w:t>ensured</w:t>
      </w:r>
      <w:r w:rsidR="00446FF1">
        <w:t xml:space="preserve"> </w:t>
      </w:r>
      <w:r>
        <w:t>employees</w:t>
      </w:r>
      <w:r w:rsidR="00446FF1">
        <w:t xml:space="preserve"> </w:t>
      </w:r>
      <w:r>
        <w:t>had</w:t>
      </w:r>
      <w:r w:rsidR="00446FF1">
        <w:t xml:space="preserve"> </w:t>
      </w:r>
      <w:r>
        <w:t>multiple</w:t>
      </w:r>
      <w:r w:rsidR="00446FF1">
        <w:t xml:space="preserve"> </w:t>
      </w:r>
      <w:r>
        <w:t>avenues</w:t>
      </w:r>
      <w:r w:rsidR="00446FF1">
        <w:t xml:space="preserve"> </w:t>
      </w:r>
      <w:r>
        <w:t>to</w:t>
      </w:r>
      <w:r w:rsidR="00446FF1">
        <w:t xml:space="preserve"> </w:t>
      </w:r>
      <w:r>
        <w:t>raise</w:t>
      </w:r>
      <w:r w:rsidR="00446FF1">
        <w:t xml:space="preserve"> </w:t>
      </w:r>
      <w:r>
        <w:t>concerns</w:t>
      </w:r>
      <w:r w:rsidR="00446FF1">
        <w:t xml:space="preserve"> </w:t>
      </w:r>
      <w:r>
        <w:t>and</w:t>
      </w:r>
      <w:r w:rsidR="00446FF1">
        <w:t xml:space="preserve"> </w:t>
      </w:r>
      <w:r>
        <w:t>queries</w:t>
      </w:r>
      <w:r w:rsidR="00446FF1">
        <w:t xml:space="preserve"> </w:t>
      </w:r>
      <w:r>
        <w:t>with</w:t>
      </w:r>
      <w:r w:rsidR="00446FF1">
        <w:t xml:space="preserve"> </w:t>
      </w:r>
      <w:r>
        <w:t>managers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leadership</w:t>
      </w:r>
      <w:r w:rsidR="00446FF1">
        <w:t xml:space="preserve"> </w:t>
      </w:r>
      <w:r>
        <w:t>team,</w:t>
      </w:r>
      <w:r w:rsidR="00446FF1">
        <w:t xml:space="preserve"> </w:t>
      </w:r>
      <w:r>
        <w:t>particularly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transition</w:t>
      </w:r>
      <w:r w:rsidR="00446FF1">
        <w:t xml:space="preserve"> </w:t>
      </w:r>
      <w:r>
        <w:t>activities.</w:t>
      </w:r>
      <w:r w:rsidR="00446FF1">
        <w:t xml:space="preserve"> </w:t>
      </w:r>
      <w:r>
        <w:t>This</w:t>
      </w:r>
      <w:r w:rsidR="00446FF1">
        <w:t xml:space="preserve"> </w:t>
      </w:r>
      <w:r>
        <w:t>included</w:t>
      </w:r>
      <w:r w:rsidR="00446FF1">
        <w:t xml:space="preserve"> </w:t>
      </w:r>
      <w:r>
        <w:t>a</w:t>
      </w:r>
      <w:r w:rsidR="00446FF1">
        <w:t xml:space="preserve"> </w:t>
      </w:r>
      <w:r>
        <w:t>platform</w:t>
      </w:r>
      <w:r w:rsidR="00446FF1">
        <w:t xml:space="preserve"> </w:t>
      </w:r>
      <w:r>
        <w:t>for</w:t>
      </w:r>
      <w:r w:rsidR="00446FF1">
        <w:t xml:space="preserve"> </w:t>
      </w:r>
      <w:r>
        <w:t>employees</w:t>
      </w:r>
      <w:r w:rsidR="00446FF1">
        <w:t xml:space="preserve"> </w:t>
      </w:r>
      <w:r>
        <w:t>to</w:t>
      </w:r>
      <w:r w:rsidR="00446FF1">
        <w:t xml:space="preserve"> </w:t>
      </w:r>
      <w:r>
        <w:t>raise</w:t>
      </w:r>
      <w:r w:rsidR="00446FF1">
        <w:t xml:space="preserve"> </w:t>
      </w:r>
      <w:r>
        <w:t>concerns</w:t>
      </w:r>
      <w:r w:rsidR="00446FF1">
        <w:t xml:space="preserve"> </w:t>
      </w:r>
      <w:r>
        <w:t>and</w:t>
      </w:r>
      <w:r w:rsidR="00446FF1">
        <w:t xml:space="preserve"> </w:t>
      </w:r>
      <w:r>
        <w:t>issues</w:t>
      </w:r>
      <w:r w:rsidR="00446FF1">
        <w:t xml:space="preserve"> </w:t>
      </w:r>
      <w:r>
        <w:t>in</w:t>
      </w:r>
      <w:r w:rsidR="00446FF1">
        <w:t xml:space="preserve"> </w:t>
      </w:r>
      <w:r>
        <w:t>a</w:t>
      </w:r>
      <w:r w:rsidR="00446FF1">
        <w:t xml:space="preserve"> </w:t>
      </w:r>
      <w:r>
        <w:t>secure</w:t>
      </w:r>
      <w:r w:rsidR="00446FF1">
        <w:t xml:space="preserve"> </w:t>
      </w:r>
      <w:r>
        <w:t>and</w:t>
      </w:r>
      <w:r w:rsidR="00446FF1">
        <w:t xml:space="preserve"> </w:t>
      </w:r>
      <w:r>
        <w:t>confidential</w:t>
      </w:r>
      <w:r w:rsidR="00446FF1">
        <w:t xml:space="preserve"> </w:t>
      </w:r>
      <w:r>
        <w:t>way.</w:t>
      </w:r>
      <w:r w:rsidR="00446FF1">
        <w:t xml:space="preserve"> </w:t>
      </w:r>
      <w:r>
        <w:t>VicForests</w:t>
      </w:r>
      <w:r w:rsidR="00446FF1">
        <w:t xml:space="preserve"> </w:t>
      </w:r>
      <w:r>
        <w:t>regularly</w:t>
      </w:r>
      <w:r w:rsidR="00446FF1">
        <w:t xml:space="preserve"> </w:t>
      </w:r>
      <w:r>
        <w:t>updated</w:t>
      </w:r>
      <w:r w:rsidR="00446FF1">
        <w:t xml:space="preserve"> </w:t>
      </w:r>
      <w:r>
        <w:t>a</w:t>
      </w:r>
      <w:r w:rsidR="00446FF1">
        <w:t xml:space="preserve"> </w:t>
      </w:r>
      <w:r>
        <w:t>Q&amp;A</w:t>
      </w:r>
      <w:r w:rsidR="00446FF1">
        <w:t xml:space="preserve"> </w:t>
      </w:r>
      <w:r>
        <w:t>page</w:t>
      </w:r>
      <w:r w:rsidR="00446FF1">
        <w:t xml:space="preserve"> </w:t>
      </w:r>
      <w:r>
        <w:t>on</w:t>
      </w:r>
      <w:r w:rsidR="00446FF1">
        <w:t xml:space="preserve"> </w:t>
      </w:r>
      <w:r>
        <w:t>SharePoint</w:t>
      </w:r>
      <w:r w:rsidR="00446FF1">
        <w:t xml:space="preserve"> </w:t>
      </w:r>
      <w:r>
        <w:t>as</w:t>
      </w:r>
      <w:r w:rsidR="00446FF1">
        <w:t xml:space="preserve"> </w:t>
      </w:r>
      <w:r>
        <w:t>new</w:t>
      </w:r>
      <w:r w:rsidR="00446FF1">
        <w:t xml:space="preserve"> </w:t>
      </w:r>
      <w:r>
        <w:t>information</w:t>
      </w:r>
      <w:r w:rsidR="00446FF1">
        <w:t xml:space="preserve"> </w:t>
      </w:r>
      <w:r>
        <w:t>came</w:t>
      </w:r>
      <w:r w:rsidR="00446FF1">
        <w:t xml:space="preserve"> </w:t>
      </w:r>
      <w:r>
        <w:t>to</w:t>
      </w:r>
      <w:r w:rsidR="00446FF1">
        <w:t xml:space="preserve"> </w:t>
      </w:r>
      <w:r>
        <w:t>hand,</w:t>
      </w:r>
      <w:r w:rsidR="00446FF1">
        <w:t xml:space="preserve"> </w:t>
      </w:r>
      <w:r>
        <w:t>or</w:t>
      </w:r>
      <w:r w:rsidR="00446FF1">
        <w:t xml:space="preserve"> </w:t>
      </w:r>
      <w:r>
        <w:t>new</w:t>
      </w:r>
      <w:r w:rsidR="00446FF1">
        <w:t xml:space="preserve"> </w:t>
      </w:r>
      <w:r>
        <w:t>questions</w:t>
      </w:r>
      <w:r w:rsidR="00446FF1">
        <w:t xml:space="preserve"> </w:t>
      </w:r>
      <w:r>
        <w:t>were</w:t>
      </w:r>
      <w:r w:rsidR="00446FF1">
        <w:t xml:space="preserve"> </w:t>
      </w:r>
      <w:r>
        <w:t>raised.</w:t>
      </w:r>
      <w:r w:rsidR="00446FF1">
        <w:t xml:space="preserve"> </w:t>
      </w:r>
    </w:p>
    <w:p w14:paraId="79364D81" w14:textId="32F7547C" w:rsidR="00240C7C" w:rsidRDefault="00240C7C" w:rsidP="00AD5555">
      <w:pPr>
        <w:rPr>
          <w:spacing w:val="-4"/>
        </w:rPr>
      </w:pPr>
      <w:r>
        <w:rPr>
          <w:spacing w:val="-4"/>
        </w:rPr>
        <w:t>Managers’</w:t>
      </w:r>
      <w:r w:rsidR="00446FF1">
        <w:rPr>
          <w:spacing w:val="-4"/>
        </w:rPr>
        <w:t xml:space="preserve"> </w:t>
      </w:r>
      <w:r>
        <w:rPr>
          <w:spacing w:val="-4"/>
        </w:rPr>
        <w:t>visibility</w:t>
      </w:r>
      <w:r w:rsidR="00446FF1">
        <w:rPr>
          <w:spacing w:val="-4"/>
        </w:rPr>
        <w:t xml:space="preserve"> </w:t>
      </w:r>
      <w:r>
        <w:rPr>
          <w:spacing w:val="-4"/>
        </w:rPr>
        <w:t>of</w:t>
      </w:r>
      <w:r w:rsidR="00446FF1">
        <w:rPr>
          <w:spacing w:val="-4"/>
        </w:rPr>
        <w:t xml:space="preserve"> </w:t>
      </w:r>
      <w:r>
        <w:rPr>
          <w:spacing w:val="-4"/>
        </w:rPr>
        <w:t>mandatory</w:t>
      </w:r>
      <w:r w:rsidR="00446FF1">
        <w:rPr>
          <w:spacing w:val="-4"/>
        </w:rPr>
        <w:t xml:space="preserve"> </w:t>
      </w:r>
      <w:r>
        <w:rPr>
          <w:spacing w:val="-4"/>
        </w:rPr>
        <w:t>training</w:t>
      </w:r>
      <w:r w:rsidR="00446FF1">
        <w:rPr>
          <w:spacing w:val="-4"/>
        </w:rPr>
        <w:t xml:space="preserve"> </w:t>
      </w:r>
      <w:r>
        <w:rPr>
          <w:spacing w:val="-4"/>
        </w:rPr>
        <w:t>within</w:t>
      </w:r>
      <w:r w:rsidR="00446FF1">
        <w:rPr>
          <w:spacing w:val="-4"/>
        </w:rPr>
        <w:t xml:space="preserve"> </w:t>
      </w:r>
      <w:r>
        <w:rPr>
          <w:spacing w:val="-4"/>
        </w:rPr>
        <w:t>the</w:t>
      </w:r>
      <w:r w:rsidR="00446FF1">
        <w:rPr>
          <w:spacing w:val="-4"/>
        </w:rPr>
        <w:t xml:space="preserve"> </w:t>
      </w:r>
      <w:r>
        <w:rPr>
          <w:spacing w:val="-4"/>
        </w:rPr>
        <w:t>learning</w:t>
      </w:r>
      <w:r w:rsidR="00446FF1">
        <w:rPr>
          <w:spacing w:val="-4"/>
        </w:rPr>
        <w:t xml:space="preserve"> </w:t>
      </w:r>
      <w:r>
        <w:rPr>
          <w:spacing w:val="-4"/>
        </w:rPr>
        <w:t>management</w:t>
      </w:r>
      <w:r w:rsidR="00446FF1">
        <w:rPr>
          <w:spacing w:val="-4"/>
        </w:rPr>
        <w:t xml:space="preserve"> </w:t>
      </w:r>
      <w:r>
        <w:rPr>
          <w:spacing w:val="-4"/>
        </w:rPr>
        <w:t>system</w:t>
      </w:r>
      <w:r w:rsidR="00446FF1">
        <w:rPr>
          <w:spacing w:val="-4"/>
        </w:rPr>
        <w:t xml:space="preserve"> </w:t>
      </w:r>
      <w:r>
        <w:rPr>
          <w:spacing w:val="-4"/>
        </w:rPr>
        <w:t>(LMS)</w:t>
      </w:r>
      <w:r w:rsidR="00446FF1">
        <w:rPr>
          <w:spacing w:val="-4"/>
        </w:rPr>
        <w:t xml:space="preserve"> </w:t>
      </w:r>
      <w:r>
        <w:rPr>
          <w:spacing w:val="-4"/>
        </w:rPr>
        <w:t>was</w:t>
      </w:r>
      <w:r w:rsidR="00446FF1">
        <w:rPr>
          <w:spacing w:val="-4"/>
        </w:rPr>
        <w:t xml:space="preserve"> </w:t>
      </w:r>
      <w:r>
        <w:rPr>
          <w:spacing w:val="-4"/>
        </w:rPr>
        <w:t>improved</w:t>
      </w:r>
      <w:r w:rsidR="00446FF1">
        <w:rPr>
          <w:spacing w:val="-4"/>
        </w:rPr>
        <w:t xml:space="preserve"> </w:t>
      </w:r>
      <w:r>
        <w:rPr>
          <w:spacing w:val="-4"/>
        </w:rPr>
        <w:t>via</w:t>
      </w:r>
      <w:r w:rsidR="00446FF1">
        <w:rPr>
          <w:spacing w:val="-4"/>
        </w:rPr>
        <w:t xml:space="preserve"> </w:t>
      </w:r>
      <w:r>
        <w:rPr>
          <w:spacing w:val="-4"/>
        </w:rPr>
        <w:t>dashboard</w:t>
      </w:r>
      <w:r w:rsidR="00446FF1">
        <w:rPr>
          <w:spacing w:val="-4"/>
        </w:rPr>
        <w:t xml:space="preserve"> </w:t>
      </w:r>
      <w:r>
        <w:rPr>
          <w:spacing w:val="-4"/>
        </w:rPr>
        <w:t>reporting.</w:t>
      </w:r>
      <w:r w:rsidR="00446FF1">
        <w:rPr>
          <w:spacing w:val="-4"/>
        </w:rPr>
        <w:t xml:space="preserve"> </w:t>
      </w:r>
      <w:r>
        <w:rPr>
          <w:spacing w:val="-4"/>
        </w:rPr>
        <w:t>This</w:t>
      </w:r>
      <w:r w:rsidR="00446FF1">
        <w:rPr>
          <w:spacing w:val="-4"/>
        </w:rPr>
        <w:t xml:space="preserve"> </w:t>
      </w:r>
      <w:r>
        <w:rPr>
          <w:spacing w:val="-4"/>
        </w:rPr>
        <w:t>enabled</w:t>
      </w:r>
      <w:r w:rsidR="00446FF1">
        <w:rPr>
          <w:spacing w:val="-4"/>
        </w:rPr>
        <w:t xml:space="preserve"> </w:t>
      </w:r>
      <w:r>
        <w:rPr>
          <w:spacing w:val="-4"/>
        </w:rPr>
        <w:t>managers</w:t>
      </w:r>
      <w:r w:rsidR="00446FF1">
        <w:rPr>
          <w:spacing w:val="-4"/>
        </w:rPr>
        <w:t xml:space="preserve"> </w:t>
      </w:r>
      <w:r>
        <w:rPr>
          <w:spacing w:val="-4"/>
        </w:rPr>
        <w:t>to</w:t>
      </w:r>
      <w:r w:rsidR="00446FF1">
        <w:rPr>
          <w:spacing w:val="-4"/>
        </w:rPr>
        <w:t xml:space="preserve"> </w:t>
      </w:r>
      <w:r>
        <w:rPr>
          <w:spacing w:val="-4"/>
        </w:rPr>
        <w:t>monitor</w:t>
      </w:r>
      <w:r w:rsidR="00446FF1">
        <w:rPr>
          <w:spacing w:val="-4"/>
        </w:rPr>
        <w:t xml:space="preserve"> </w:t>
      </w:r>
      <w:r>
        <w:rPr>
          <w:spacing w:val="-4"/>
        </w:rPr>
        <w:t>completion</w:t>
      </w:r>
      <w:r w:rsidR="00446FF1">
        <w:rPr>
          <w:spacing w:val="-4"/>
        </w:rPr>
        <w:t xml:space="preserve"> </w:t>
      </w:r>
      <w:r>
        <w:rPr>
          <w:spacing w:val="-4"/>
        </w:rPr>
        <w:t>rates</w:t>
      </w:r>
      <w:r w:rsidR="00446FF1">
        <w:rPr>
          <w:spacing w:val="-4"/>
        </w:rPr>
        <w:t xml:space="preserve"> </w:t>
      </w:r>
      <w:r>
        <w:rPr>
          <w:spacing w:val="-4"/>
        </w:rPr>
        <w:t>of</w:t>
      </w:r>
      <w:r w:rsidR="00446FF1">
        <w:rPr>
          <w:spacing w:val="-4"/>
        </w:rPr>
        <w:t xml:space="preserve"> </w:t>
      </w:r>
      <w:r>
        <w:rPr>
          <w:spacing w:val="-4"/>
        </w:rPr>
        <w:t>annual</w:t>
      </w:r>
      <w:r w:rsidR="00446FF1">
        <w:rPr>
          <w:spacing w:val="-4"/>
        </w:rPr>
        <w:t xml:space="preserve"> </w:t>
      </w:r>
      <w:r>
        <w:rPr>
          <w:spacing w:val="-4"/>
        </w:rPr>
        <w:t>required</w:t>
      </w:r>
      <w:r w:rsidR="00446FF1">
        <w:rPr>
          <w:spacing w:val="-4"/>
        </w:rPr>
        <w:t xml:space="preserve"> </w:t>
      </w:r>
      <w:r>
        <w:rPr>
          <w:spacing w:val="-4"/>
        </w:rPr>
        <w:t>training</w:t>
      </w:r>
      <w:r w:rsidR="00446FF1">
        <w:rPr>
          <w:spacing w:val="-4"/>
        </w:rPr>
        <w:t xml:space="preserve"> </w:t>
      </w:r>
      <w:r>
        <w:rPr>
          <w:spacing w:val="-4"/>
        </w:rPr>
        <w:t>as</w:t>
      </w:r>
      <w:r w:rsidR="00446FF1">
        <w:rPr>
          <w:spacing w:val="-4"/>
        </w:rPr>
        <w:t xml:space="preserve"> </w:t>
      </w:r>
      <w:r>
        <w:rPr>
          <w:spacing w:val="-4"/>
        </w:rPr>
        <w:t>it</w:t>
      </w:r>
      <w:r w:rsidR="00446FF1">
        <w:rPr>
          <w:spacing w:val="-4"/>
        </w:rPr>
        <w:t xml:space="preserve"> </w:t>
      </w:r>
      <w:r>
        <w:rPr>
          <w:spacing w:val="-4"/>
        </w:rPr>
        <w:t>was</w:t>
      </w:r>
      <w:r w:rsidR="00446FF1">
        <w:rPr>
          <w:spacing w:val="-4"/>
        </w:rPr>
        <w:t xml:space="preserve"> </w:t>
      </w:r>
      <w:r>
        <w:rPr>
          <w:spacing w:val="-4"/>
        </w:rPr>
        <w:t>identified</w:t>
      </w:r>
      <w:r w:rsidR="00446FF1">
        <w:rPr>
          <w:spacing w:val="-4"/>
        </w:rPr>
        <w:t xml:space="preserve"> </w:t>
      </w:r>
      <w:r>
        <w:rPr>
          <w:spacing w:val="-4"/>
        </w:rPr>
        <w:t>that</w:t>
      </w:r>
      <w:r w:rsidR="00446FF1">
        <w:rPr>
          <w:spacing w:val="-4"/>
        </w:rPr>
        <w:t xml:space="preserve"> </w:t>
      </w:r>
      <w:r>
        <w:rPr>
          <w:spacing w:val="-4"/>
        </w:rPr>
        <w:t>completion</w:t>
      </w:r>
      <w:r w:rsidR="00446FF1">
        <w:rPr>
          <w:spacing w:val="-4"/>
        </w:rPr>
        <w:t xml:space="preserve"> </w:t>
      </w:r>
      <w:r>
        <w:rPr>
          <w:spacing w:val="-4"/>
        </w:rPr>
        <w:t>rates</w:t>
      </w:r>
      <w:r w:rsidR="00446FF1">
        <w:rPr>
          <w:spacing w:val="-4"/>
        </w:rPr>
        <w:t xml:space="preserve"> </w:t>
      </w:r>
      <w:r>
        <w:rPr>
          <w:spacing w:val="-4"/>
        </w:rPr>
        <w:t>were</w:t>
      </w:r>
      <w:r w:rsidR="00446FF1">
        <w:rPr>
          <w:spacing w:val="-4"/>
        </w:rPr>
        <w:t xml:space="preserve"> </w:t>
      </w:r>
      <w:r>
        <w:rPr>
          <w:spacing w:val="-4"/>
        </w:rPr>
        <w:t>dropping</w:t>
      </w:r>
      <w:r w:rsidR="00446FF1">
        <w:rPr>
          <w:spacing w:val="-4"/>
        </w:rPr>
        <w:t xml:space="preserve"> </w:t>
      </w:r>
      <w:r>
        <w:rPr>
          <w:spacing w:val="-4"/>
        </w:rPr>
        <w:t>on</w:t>
      </w:r>
      <w:r w:rsidR="00446FF1">
        <w:rPr>
          <w:spacing w:val="-4"/>
        </w:rPr>
        <w:t xml:space="preserve"> </w:t>
      </w:r>
      <w:r>
        <w:rPr>
          <w:spacing w:val="-4"/>
        </w:rPr>
        <w:t>refresher</w:t>
      </w:r>
      <w:r w:rsidR="00446FF1">
        <w:rPr>
          <w:spacing w:val="-4"/>
        </w:rPr>
        <w:t xml:space="preserve"> </w:t>
      </w:r>
      <w:r>
        <w:rPr>
          <w:spacing w:val="-4"/>
        </w:rPr>
        <w:t>training.</w:t>
      </w:r>
      <w:r w:rsidR="00446FF1">
        <w:rPr>
          <w:spacing w:val="-4"/>
        </w:rPr>
        <w:t xml:space="preserve"> </w:t>
      </w:r>
    </w:p>
    <w:p w14:paraId="334833D7" w14:textId="5512A98E" w:rsidR="00240C7C" w:rsidRDefault="00240C7C" w:rsidP="00AD5555"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VicForests</w:t>
      </w:r>
      <w:r w:rsidR="00446FF1">
        <w:t xml:space="preserve"> </w:t>
      </w:r>
      <w:r>
        <w:t>did</w:t>
      </w:r>
      <w:r w:rsidR="00446FF1">
        <w:t xml:space="preserve"> </w:t>
      </w:r>
      <w:r>
        <w:t>not</w:t>
      </w:r>
      <w:r w:rsidR="00446FF1">
        <w:t xml:space="preserve"> </w:t>
      </w:r>
      <w:r>
        <w:t>conduct</w:t>
      </w:r>
      <w:r w:rsidR="00446FF1">
        <w:t xml:space="preserve"> </w:t>
      </w:r>
      <w:r>
        <w:t>the</w:t>
      </w:r>
      <w:r w:rsidR="00446FF1">
        <w:t xml:space="preserve"> </w:t>
      </w:r>
      <w:r>
        <w:t>People</w:t>
      </w:r>
      <w:r w:rsidR="00446FF1">
        <w:t xml:space="preserve"> </w:t>
      </w:r>
      <w:r>
        <w:t>Matter</w:t>
      </w:r>
      <w:r w:rsidR="00446FF1">
        <w:t xml:space="preserve"> </w:t>
      </w:r>
      <w:r>
        <w:t>survey.</w:t>
      </w:r>
      <w:r w:rsidR="00446FF1">
        <w:t xml:space="preserve"> </w:t>
      </w:r>
      <w:r>
        <w:t>In</w:t>
      </w:r>
      <w:r w:rsidR="00446FF1">
        <w:t xml:space="preserve"> </w:t>
      </w:r>
      <w:r>
        <w:t>2022</w:t>
      </w:r>
      <w:r w:rsidR="00446FF1">
        <w:t xml:space="preserve"> </w:t>
      </w:r>
      <w:r>
        <w:t>it</w:t>
      </w:r>
      <w:r w:rsidR="00446FF1">
        <w:t xml:space="preserve"> </w:t>
      </w:r>
      <w:r>
        <w:t>was</w:t>
      </w:r>
      <w:r w:rsidR="00446FF1">
        <w:t xml:space="preserve"> </w:t>
      </w:r>
      <w:r>
        <w:t>agreed</w:t>
      </w:r>
      <w:r w:rsidR="00446FF1">
        <w:t xml:space="preserve"> </w:t>
      </w:r>
      <w:r>
        <w:t>the</w:t>
      </w:r>
      <w:r w:rsidR="00446FF1">
        <w:t xml:space="preserve"> </w:t>
      </w:r>
      <w:r>
        <w:t>survey</w:t>
      </w:r>
      <w:r w:rsidR="00446FF1">
        <w:t xml:space="preserve"> </w:t>
      </w:r>
      <w:r>
        <w:t>would</w:t>
      </w:r>
      <w:r w:rsidR="00446FF1">
        <w:t xml:space="preserve"> </w:t>
      </w:r>
      <w:r>
        <w:t>be</w:t>
      </w:r>
      <w:r w:rsidR="00446FF1">
        <w:t xml:space="preserve"> </w:t>
      </w:r>
      <w:r>
        <w:t>conducted</w:t>
      </w:r>
      <w:r w:rsidR="00446FF1">
        <w:t xml:space="preserve"> </w:t>
      </w:r>
      <w:r>
        <w:t>every</w:t>
      </w:r>
      <w:r w:rsidR="00446FF1">
        <w:t xml:space="preserve"> </w:t>
      </w:r>
      <w:r>
        <w:t>second</w:t>
      </w:r>
      <w:r w:rsidR="00446FF1">
        <w:t xml:space="preserve"> </w:t>
      </w:r>
      <w:r>
        <w:t>year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next</w:t>
      </w:r>
      <w:r w:rsidR="00446FF1">
        <w:t xml:space="preserve"> </w:t>
      </w:r>
      <w:r>
        <w:t>one</w:t>
      </w:r>
      <w:r w:rsidR="00446FF1">
        <w:t xml:space="preserve"> </w:t>
      </w:r>
      <w:r>
        <w:t>due</w:t>
      </w:r>
      <w:r w:rsidR="00446FF1">
        <w:t xml:space="preserve"> </w:t>
      </w:r>
      <w:r>
        <w:t>in</w:t>
      </w:r>
      <w:r w:rsidR="00446FF1">
        <w:t xml:space="preserve"> </w:t>
      </w:r>
      <w:r>
        <w:t>2024–25.</w:t>
      </w:r>
    </w:p>
    <w:p w14:paraId="4AA97F5C" w14:textId="7E21ADF0" w:rsidR="00240C7C" w:rsidRDefault="00240C7C" w:rsidP="00AD5555">
      <w:pPr>
        <w:pStyle w:val="Heading2"/>
      </w:pPr>
      <w:bookmarkStart w:id="50" w:name="_Toc184230525"/>
      <w:r>
        <w:t>Learning</w:t>
      </w:r>
      <w:r w:rsidR="00446FF1">
        <w:t xml:space="preserve"> </w:t>
      </w:r>
      <w:r>
        <w:t>and</w:t>
      </w:r>
      <w:r w:rsidR="00446FF1">
        <w:t xml:space="preserve"> </w:t>
      </w:r>
      <w:r>
        <w:t>development</w:t>
      </w:r>
      <w:bookmarkEnd w:id="50"/>
    </w:p>
    <w:p w14:paraId="6387CCDA" w14:textId="631B0A97" w:rsidR="00240C7C" w:rsidRDefault="00240C7C" w:rsidP="00AD5555">
      <w:pPr>
        <w:pStyle w:val="Normalbeforebullets"/>
      </w:pPr>
      <w:r>
        <w:t>Training</w:t>
      </w:r>
      <w:r w:rsidR="00446FF1">
        <w:t xml:space="preserve"> </w:t>
      </w:r>
      <w:r>
        <w:t>and</w:t>
      </w:r>
      <w:r w:rsidR="00446FF1">
        <w:t xml:space="preserve"> </w:t>
      </w:r>
      <w:r>
        <w:t>learning</w:t>
      </w:r>
      <w:r w:rsidR="00446FF1">
        <w:t xml:space="preserve"> </w:t>
      </w:r>
      <w:r>
        <w:t>opportunities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a</w:t>
      </w:r>
      <w:r w:rsidR="00446FF1">
        <w:t xml:space="preserve"> </w:t>
      </w:r>
      <w:r>
        <w:t>focus</w:t>
      </w:r>
      <w:r w:rsidR="00446FF1">
        <w:t xml:space="preserve"> </w:t>
      </w:r>
      <w:r>
        <w:t>across</w:t>
      </w:r>
      <w:r w:rsidR="00446FF1">
        <w:t xml:space="preserve"> </w:t>
      </w:r>
      <w:r>
        <w:t>the</w:t>
      </w:r>
      <w:r w:rsidR="00446FF1">
        <w:t xml:space="preserve"> </w:t>
      </w:r>
      <w:r>
        <w:t>organisation,</w:t>
      </w:r>
      <w:r w:rsidR="00446FF1">
        <w:t xml:space="preserve"> </w:t>
      </w:r>
      <w:r>
        <w:t>including:</w:t>
      </w:r>
    </w:p>
    <w:p w14:paraId="6BCABEA1" w14:textId="48AE9816" w:rsidR="00240C7C" w:rsidRDefault="00240C7C" w:rsidP="00AD5555">
      <w:pPr>
        <w:pStyle w:val="Bullet"/>
      </w:pPr>
      <w:r>
        <w:t>mandatory</w:t>
      </w:r>
      <w:r w:rsidR="00446FF1">
        <w:t xml:space="preserve"> </w:t>
      </w:r>
      <w:r>
        <w:t>and</w:t>
      </w:r>
      <w:r w:rsidR="00446FF1">
        <w:t xml:space="preserve"> </w:t>
      </w:r>
      <w:r>
        <w:t>legislated</w:t>
      </w:r>
      <w:r w:rsidR="00446FF1">
        <w:t xml:space="preserve"> </w:t>
      </w:r>
      <w:r>
        <w:t>refresher</w:t>
      </w:r>
      <w:r w:rsidR="00446FF1">
        <w:t xml:space="preserve"> </w:t>
      </w:r>
      <w:r>
        <w:t>and</w:t>
      </w:r>
      <w:r w:rsidR="00446FF1">
        <w:t xml:space="preserve"> </w:t>
      </w:r>
      <w:r>
        <w:t>retraining</w:t>
      </w:r>
      <w:r w:rsidR="00446FF1">
        <w:t xml:space="preserve"> </w:t>
      </w:r>
      <w:r>
        <w:t>courses</w:t>
      </w:r>
    </w:p>
    <w:p w14:paraId="5C0014DB" w14:textId="2AC1B244" w:rsidR="00240C7C" w:rsidRDefault="00240C7C" w:rsidP="00AD5555">
      <w:pPr>
        <w:pStyle w:val="Bullet"/>
      </w:pPr>
      <w:r>
        <w:t>learning</w:t>
      </w:r>
      <w:r w:rsidR="00446FF1">
        <w:t xml:space="preserve"> </w:t>
      </w:r>
      <w:r>
        <w:t>opportunities</w:t>
      </w:r>
      <w:r w:rsidR="00446FF1">
        <w:t xml:space="preserve"> </w:t>
      </w:r>
      <w:r>
        <w:t>through</w:t>
      </w:r>
      <w:r w:rsidR="00446FF1">
        <w:t xml:space="preserve"> </w:t>
      </w:r>
      <w:r>
        <w:t>Forestry</w:t>
      </w:r>
      <w:r w:rsidR="00446FF1">
        <w:t xml:space="preserve"> </w:t>
      </w:r>
      <w:r>
        <w:t>Australia</w:t>
      </w:r>
    </w:p>
    <w:p w14:paraId="0A2D04D5" w14:textId="777CAFDA" w:rsidR="00240C7C" w:rsidRDefault="00240C7C" w:rsidP="00AD5555">
      <w:pPr>
        <w:pStyle w:val="Bullet"/>
      </w:pPr>
      <w:r>
        <w:t>personal</w:t>
      </w:r>
      <w:r w:rsidR="00446FF1">
        <w:t xml:space="preserve"> </w:t>
      </w:r>
      <w:r>
        <w:t>skills</w:t>
      </w:r>
      <w:r w:rsidR="00446FF1">
        <w:t xml:space="preserve"> </w:t>
      </w:r>
      <w:r>
        <w:t>development</w:t>
      </w:r>
    </w:p>
    <w:p w14:paraId="7C1F08BC" w14:textId="1F721F18" w:rsidR="00240C7C" w:rsidRDefault="00240C7C" w:rsidP="00AD5555">
      <w:pPr>
        <w:pStyle w:val="Bulletlast"/>
      </w:pPr>
      <w:r>
        <w:t>group</w:t>
      </w:r>
      <w:r w:rsidR="00446FF1">
        <w:t xml:space="preserve"> </w:t>
      </w:r>
      <w:r>
        <w:t>and</w:t>
      </w:r>
      <w:r w:rsidR="00446FF1">
        <w:t xml:space="preserve"> </w:t>
      </w:r>
      <w:r>
        <w:t>individual</w:t>
      </w:r>
      <w:r w:rsidR="00446FF1">
        <w:t xml:space="preserve"> </w:t>
      </w:r>
      <w:r>
        <w:t>wellbeing</w:t>
      </w:r>
      <w:r w:rsidR="00446FF1">
        <w:t xml:space="preserve"> </w:t>
      </w:r>
      <w:r>
        <w:t>education</w:t>
      </w:r>
      <w:r w:rsidR="00446FF1">
        <w:t xml:space="preserve"> </w:t>
      </w:r>
      <w:r>
        <w:t>and</w:t>
      </w:r>
      <w:r w:rsidR="00446FF1">
        <w:t xml:space="preserve"> </w:t>
      </w:r>
      <w:r>
        <w:t>support.</w:t>
      </w:r>
    </w:p>
    <w:p w14:paraId="4D9F1EB0" w14:textId="781FA632" w:rsidR="00240C7C" w:rsidRDefault="00240C7C" w:rsidP="00AD5555">
      <w:r>
        <w:t>A</w:t>
      </w:r>
      <w:r w:rsidR="00446FF1">
        <w:t xml:space="preserve"> </w:t>
      </w:r>
      <w:r>
        <w:t>review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internal</w:t>
      </w:r>
      <w:r w:rsidR="00446FF1">
        <w:t xml:space="preserve"> </w:t>
      </w:r>
      <w:r>
        <w:t>learning</w:t>
      </w:r>
      <w:r w:rsidR="00446FF1">
        <w:t xml:space="preserve"> </w:t>
      </w:r>
      <w:r>
        <w:t>library</w:t>
      </w:r>
      <w:r w:rsidR="00446FF1">
        <w:t xml:space="preserve"> </w:t>
      </w:r>
      <w:r>
        <w:t>was</w:t>
      </w:r>
      <w:r w:rsidR="00446FF1">
        <w:t xml:space="preserve"> </w:t>
      </w:r>
      <w:r>
        <w:t>undertaken</w:t>
      </w:r>
      <w:r w:rsidR="00446FF1">
        <w:t xml:space="preserve"> </w:t>
      </w:r>
      <w:r>
        <w:t>which</w:t>
      </w:r>
      <w:r w:rsidR="00446FF1">
        <w:t xml:space="preserve"> </w:t>
      </w:r>
      <w:r>
        <w:t>included</w:t>
      </w:r>
      <w:r w:rsidR="00446FF1">
        <w:t xml:space="preserve"> </w:t>
      </w:r>
      <w:r>
        <w:t>a</w:t>
      </w:r>
      <w:r w:rsidR="00446FF1">
        <w:t xml:space="preserve"> </w:t>
      </w:r>
      <w:r>
        <w:t>review</w:t>
      </w:r>
      <w:r w:rsidR="00446FF1">
        <w:t xml:space="preserve"> </w:t>
      </w:r>
      <w:r>
        <w:t>and</w:t>
      </w:r>
      <w:r w:rsidR="00446FF1">
        <w:t xml:space="preserve"> </w:t>
      </w:r>
      <w:r>
        <w:t>roll</w:t>
      </w:r>
      <w:r w:rsidR="00446FF1">
        <w:t xml:space="preserve"> </w:t>
      </w:r>
      <w:r>
        <w:t>out</w:t>
      </w:r>
      <w:r w:rsidR="00446FF1">
        <w:t xml:space="preserve"> </w:t>
      </w:r>
      <w:r>
        <w:t>of</w:t>
      </w:r>
      <w:r w:rsidR="00446FF1">
        <w:t xml:space="preserve"> </w:t>
      </w:r>
      <w:r>
        <w:t>updated</w:t>
      </w:r>
      <w:r w:rsidR="00446FF1">
        <w:t xml:space="preserve"> </w:t>
      </w:r>
      <w:r>
        <w:t>OHS</w:t>
      </w:r>
      <w:r w:rsidR="00446FF1">
        <w:t xml:space="preserve"> </w:t>
      </w:r>
      <w:r>
        <w:t>modules,</w:t>
      </w:r>
      <w:r w:rsidR="00446FF1">
        <w:t xml:space="preserve"> </w:t>
      </w:r>
      <w:r>
        <w:t>diversity</w:t>
      </w:r>
      <w:r w:rsidR="00446FF1">
        <w:t xml:space="preserve"> </w:t>
      </w:r>
      <w:r>
        <w:t>and</w:t>
      </w:r>
      <w:r w:rsidR="00446FF1">
        <w:t xml:space="preserve"> </w:t>
      </w:r>
      <w:r>
        <w:t>inclusion</w:t>
      </w:r>
      <w:r w:rsidR="00446FF1">
        <w:t xml:space="preserve"> </w:t>
      </w:r>
      <w:r>
        <w:t>training,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core</w:t>
      </w:r>
      <w:r w:rsidR="00446FF1">
        <w:t xml:space="preserve"> </w:t>
      </w:r>
      <w:r>
        <w:t>learning</w:t>
      </w:r>
      <w:r w:rsidR="00446FF1">
        <w:t xml:space="preserve"> </w:t>
      </w:r>
      <w:r>
        <w:t>modules.</w:t>
      </w:r>
      <w:r w:rsidR="00446FF1">
        <w:t xml:space="preserve"> </w:t>
      </w:r>
      <w:r>
        <w:t>An</w:t>
      </w:r>
      <w:r w:rsidR="00446FF1">
        <w:t xml:space="preserve"> </w:t>
      </w:r>
      <w:r>
        <w:t>OHS</w:t>
      </w:r>
      <w:r w:rsidR="00446FF1">
        <w:t xml:space="preserve"> </w:t>
      </w:r>
      <w:r>
        <w:t>role</w:t>
      </w:r>
      <w:r w:rsidR="00446FF1">
        <w:t xml:space="preserve"> </w:t>
      </w:r>
      <w:r>
        <w:t>mapping</w:t>
      </w:r>
      <w:r w:rsidR="00446FF1">
        <w:t xml:space="preserve"> </w:t>
      </w:r>
      <w:r>
        <w:t>activity</w:t>
      </w:r>
      <w:r w:rsidR="00446FF1">
        <w:t xml:space="preserve"> </w:t>
      </w:r>
      <w:r>
        <w:t>was</w:t>
      </w:r>
      <w:r w:rsidR="00446FF1">
        <w:t xml:space="preserve"> </w:t>
      </w:r>
      <w:r>
        <w:t>undertaken</w:t>
      </w:r>
      <w:r w:rsidR="00446FF1">
        <w:t xml:space="preserve"> </w:t>
      </w:r>
      <w:r>
        <w:t>for</w:t>
      </w:r>
      <w:r w:rsidR="00446FF1">
        <w:t xml:space="preserve"> </w:t>
      </w:r>
      <w:r>
        <w:t>all</w:t>
      </w:r>
      <w:r w:rsidR="00446FF1">
        <w:t xml:space="preserve"> </w:t>
      </w:r>
      <w:r>
        <w:t>VicForests</w:t>
      </w:r>
      <w:r w:rsidR="00446FF1">
        <w:t xml:space="preserve"> </w:t>
      </w:r>
      <w:r>
        <w:t>roles</w:t>
      </w:r>
      <w:r w:rsidR="00446FF1">
        <w:t xml:space="preserve"> </w:t>
      </w:r>
      <w:r>
        <w:t>to</w:t>
      </w:r>
      <w:r w:rsidR="00446FF1">
        <w:t xml:space="preserve"> </w:t>
      </w:r>
      <w:r>
        <w:t>identify</w:t>
      </w:r>
      <w:r w:rsidR="00446FF1">
        <w:t xml:space="preserve"> </w:t>
      </w:r>
      <w:r>
        <w:t>mandatory</w:t>
      </w:r>
      <w:r w:rsidR="00446FF1">
        <w:t xml:space="preserve"> </w:t>
      </w:r>
      <w:r>
        <w:t>training</w:t>
      </w:r>
      <w:r w:rsidR="00446FF1">
        <w:t xml:space="preserve"> </w:t>
      </w:r>
      <w:r>
        <w:t>requirements</w:t>
      </w:r>
      <w:r w:rsidR="00446FF1">
        <w:t xml:space="preserve"> </w:t>
      </w:r>
      <w:r>
        <w:t>for</w:t>
      </w:r>
      <w:r w:rsidR="00446FF1">
        <w:t xml:space="preserve"> </w:t>
      </w:r>
      <w:r>
        <w:t>staff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their</w:t>
      </w:r>
      <w:r w:rsidR="00446FF1">
        <w:t xml:space="preserve"> </w:t>
      </w:r>
      <w:r>
        <w:t>roles</w:t>
      </w:r>
      <w:r w:rsidR="00446FF1">
        <w:t xml:space="preserve"> </w:t>
      </w:r>
      <w:r>
        <w:t>and</w:t>
      </w:r>
      <w:r w:rsidR="00446FF1">
        <w:t xml:space="preserve"> </w:t>
      </w:r>
      <w:r>
        <w:t>responsibilities.</w:t>
      </w:r>
      <w:r w:rsidR="00446FF1">
        <w:t xml:space="preserve"> </w:t>
      </w:r>
      <w:r>
        <w:t>This</w:t>
      </w:r>
      <w:r w:rsidR="00446FF1">
        <w:t xml:space="preserve"> </w:t>
      </w:r>
      <w:r>
        <w:t>ensured</w:t>
      </w:r>
      <w:r w:rsidR="00446FF1">
        <w:t xml:space="preserve"> </w:t>
      </w:r>
      <w:r>
        <w:t>any</w:t>
      </w:r>
      <w:r w:rsidR="00446FF1">
        <w:t xml:space="preserve"> </w:t>
      </w:r>
      <w:r>
        <w:t>knowledge</w:t>
      </w:r>
      <w:r w:rsidR="00446FF1">
        <w:t xml:space="preserve"> </w:t>
      </w:r>
      <w:r>
        <w:t>gaps</w:t>
      </w:r>
      <w:r w:rsidR="00446FF1">
        <w:t xml:space="preserve"> </w:t>
      </w:r>
      <w:r>
        <w:t>were</w:t>
      </w:r>
      <w:r w:rsidR="00446FF1">
        <w:t xml:space="preserve"> </w:t>
      </w:r>
      <w:proofErr w:type="gramStart"/>
      <w:r>
        <w:t>mitigated</w:t>
      </w:r>
      <w:proofErr w:type="gramEnd"/>
      <w:r w:rsidR="00446FF1">
        <w:t xml:space="preserve"> </w:t>
      </w:r>
      <w:r>
        <w:t>and</w:t>
      </w:r>
      <w:r w:rsidR="00446FF1">
        <w:t xml:space="preserve"> </w:t>
      </w:r>
      <w:r>
        <w:t>training</w:t>
      </w:r>
      <w:r w:rsidR="00446FF1">
        <w:t xml:space="preserve"> </w:t>
      </w:r>
      <w:r>
        <w:t>compliance</w:t>
      </w:r>
      <w:r w:rsidR="00446FF1">
        <w:t xml:space="preserve"> </w:t>
      </w:r>
      <w:r>
        <w:t>was</w:t>
      </w:r>
      <w:r w:rsidR="00446FF1">
        <w:t xml:space="preserve"> </w:t>
      </w:r>
      <w:r>
        <w:t>adhered</w:t>
      </w:r>
      <w:r w:rsidR="00446FF1">
        <w:t xml:space="preserve"> </w:t>
      </w:r>
      <w:r>
        <w:t>to.</w:t>
      </w:r>
    </w:p>
    <w:p w14:paraId="6C6932A8" w14:textId="00508BE9" w:rsidR="00240C7C" w:rsidRDefault="00240C7C" w:rsidP="00AD5555">
      <w:r>
        <w:t>Support</w:t>
      </w:r>
      <w:r w:rsidR="00446FF1">
        <w:t xml:space="preserve"> </w:t>
      </w:r>
      <w:r>
        <w:t>was</w:t>
      </w:r>
      <w:r w:rsidR="00446FF1">
        <w:t xml:space="preserve"> </w:t>
      </w:r>
      <w:r>
        <w:t>also</w:t>
      </w:r>
      <w:r w:rsidR="00446FF1">
        <w:t xml:space="preserve"> </w:t>
      </w:r>
      <w:r>
        <w:t>provided</w:t>
      </w:r>
      <w:r w:rsidR="00446FF1">
        <w:t xml:space="preserve"> </w:t>
      </w:r>
      <w:r>
        <w:t>to</w:t>
      </w:r>
      <w:r w:rsidR="00446FF1">
        <w:t xml:space="preserve"> </w:t>
      </w:r>
      <w:r>
        <w:t>employees</w:t>
      </w:r>
      <w:r w:rsidR="00446FF1">
        <w:t xml:space="preserve"> </w:t>
      </w:r>
      <w:r>
        <w:t>in</w:t>
      </w:r>
      <w:r w:rsidR="00446FF1">
        <w:t xml:space="preserve"> </w:t>
      </w:r>
      <w:r>
        <w:t>furthering</w:t>
      </w:r>
      <w:r w:rsidR="00446FF1">
        <w:t xml:space="preserve"> </w:t>
      </w:r>
      <w:r>
        <w:t>their</w:t>
      </w:r>
      <w:r w:rsidR="00446FF1">
        <w:t xml:space="preserve"> </w:t>
      </w:r>
      <w:r>
        <w:t>professional</w:t>
      </w:r>
      <w:r w:rsidR="00446FF1">
        <w:t xml:space="preserve"> </w:t>
      </w:r>
      <w:r>
        <w:t>development</w:t>
      </w:r>
      <w:r w:rsidR="00446FF1">
        <w:t xml:space="preserve"> </w:t>
      </w:r>
      <w:r>
        <w:t>through</w:t>
      </w:r>
      <w:r w:rsidR="00446FF1">
        <w:t xml:space="preserve"> </w:t>
      </w:r>
      <w:r>
        <w:t>external</w:t>
      </w:r>
      <w:r w:rsidR="00446FF1">
        <w:t xml:space="preserve"> </w:t>
      </w:r>
      <w:r>
        <w:t>training</w:t>
      </w:r>
      <w:r w:rsidR="00446FF1">
        <w:t xml:space="preserve"> </w:t>
      </w:r>
      <w:r>
        <w:t>providers.</w:t>
      </w:r>
      <w:r w:rsidR="00446FF1">
        <w:t xml:space="preserve"> </w:t>
      </w:r>
    </w:p>
    <w:p w14:paraId="1AC94661" w14:textId="09EE9698" w:rsidR="00240C7C" w:rsidRDefault="00240C7C" w:rsidP="00AD5555">
      <w:pPr>
        <w:pStyle w:val="Heading2"/>
      </w:pPr>
      <w:bookmarkStart w:id="51" w:name="_Toc184230526"/>
      <w:r>
        <w:lastRenderedPageBreak/>
        <w:t>Diversity</w:t>
      </w:r>
      <w:r w:rsidR="00446FF1">
        <w:t xml:space="preserve"> </w:t>
      </w:r>
      <w:r>
        <w:t>and</w:t>
      </w:r>
      <w:r w:rsidR="00446FF1">
        <w:t xml:space="preserve"> </w:t>
      </w:r>
      <w:r>
        <w:t>inclusion</w:t>
      </w:r>
      <w:bookmarkEnd w:id="51"/>
    </w:p>
    <w:p w14:paraId="369DA7B8" w14:textId="5B29BB8B" w:rsidR="00240C7C" w:rsidRDefault="00240C7C" w:rsidP="00AD5555">
      <w:pPr>
        <w:keepNext/>
      </w:pPr>
      <w:r>
        <w:t>Diversity</w:t>
      </w:r>
      <w:r w:rsidR="00446FF1">
        <w:t xml:space="preserve"> </w:t>
      </w:r>
      <w:r>
        <w:t>and</w:t>
      </w:r>
      <w:r w:rsidR="00446FF1">
        <w:t xml:space="preserve"> </w:t>
      </w:r>
      <w:r>
        <w:t>inclusion</w:t>
      </w:r>
      <w:r w:rsidR="00446FF1">
        <w:t xml:space="preserve"> </w:t>
      </w:r>
      <w:r>
        <w:t>continued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crucial</w:t>
      </w:r>
      <w:r w:rsidR="00446FF1">
        <w:t xml:space="preserve"> </w:t>
      </w:r>
      <w:r>
        <w:t>focus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people</w:t>
      </w:r>
      <w:r w:rsidR="00446FF1">
        <w:t xml:space="preserve"> </w:t>
      </w:r>
      <w:r>
        <w:t>and</w:t>
      </w:r>
      <w:r w:rsidR="00446FF1">
        <w:t xml:space="preserve"> </w:t>
      </w:r>
      <w:r>
        <w:t>culture</w:t>
      </w:r>
      <w:r w:rsidR="00446FF1">
        <w:t xml:space="preserve"> </w:t>
      </w:r>
      <w:r>
        <w:t>team</w:t>
      </w:r>
      <w:r w:rsidR="00446FF1">
        <w:t xml:space="preserve"> </w:t>
      </w:r>
      <w:r>
        <w:t>to</w:t>
      </w:r>
      <w:r w:rsidR="00446FF1">
        <w:t xml:space="preserve"> </w:t>
      </w:r>
      <w:r>
        <w:t>ensure</w:t>
      </w:r>
      <w:r w:rsidR="00446FF1">
        <w:t xml:space="preserve"> </w:t>
      </w:r>
      <w:r>
        <w:t>different</w:t>
      </w:r>
      <w:r w:rsidR="00446FF1">
        <w:t xml:space="preserve"> </w:t>
      </w:r>
      <w:r>
        <w:t>perspectives,</w:t>
      </w:r>
      <w:r w:rsidR="00446FF1">
        <w:t xml:space="preserve"> </w:t>
      </w:r>
      <w:r>
        <w:t>experiences</w:t>
      </w:r>
      <w:r w:rsidR="00446FF1">
        <w:t xml:space="preserve"> </w:t>
      </w:r>
      <w:r>
        <w:t>and</w:t>
      </w:r>
      <w:r w:rsidR="00446FF1">
        <w:t xml:space="preserve"> </w:t>
      </w:r>
      <w:r>
        <w:t>backgrounds</w:t>
      </w:r>
      <w:r w:rsidR="00446FF1">
        <w:t xml:space="preserve"> </w:t>
      </w:r>
      <w:r>
        <w:t>were</w:t>
      </w:r>
      <w:r w:rsidR="00446FF1">
        <w:t xml:space="preserve"> </w:t>
      </w:r>
      <w:r>
        <w:t>respected</w:t>
      </w:r>
      <w:r w:rsidR="00446FF1">
        <w:t xml:space="preserve"> </w:t>
      </w:r>
      <w:r>
        <w:t>and</w:t>
      </w:r>
      <w:r w:rsidR="00446FF1">
        <w:t xml:space="preserve"> </w:t>
      </w:r>
      <w:r>
        <w:t>acknowledged.</w:t>
      </w:r>
      <w:r w:rsidR="00446FF1">
        <w:t xml:space="preserve"> </w:t>
      </w:r>
    </w:p>
    <w:p w14:paraId="59380553" w14:textId="17DBBF49" w:rsidR="00240C7C" w:rsidRDefault="00240C7C" w:rsidP="00AD5555">
      <w:r>
        <w:t>In</w:t>
      </w:r>
      <w:r w:rsidR="00446FF1">
        <w:t xml:space="preserve"> </w:t>
      </w:r>
      <w:r>
        <w:t>line</w:t>
      </w:r>
      <w:r w:rsidR="00446FF1">
        <w:t xml:space="preserve"> </w:t>
      </w:r>
      <w:r>
        <w:t>with</w:t>
      </w:r>
      <w:r w:rsidR="00446FF1">
        <w:t xml:space="preserve"> </w:t>
      </w:r>
      <w:r>
        <w:t>legislative</w:t>
      </w:r>
      <w:r w:rsidR="00446FF1">
        <w:t xml:space="preserve"> </w:t>
      </w:r>
      <w:r>
        <w:t>updates,</w:t>
      </w:r>
      <w:r w:rsidR="00446FF1">
        <w:t xml:space="preserve"> </w:t>
      </w:r>
      <w:r>
        <w:t>VicForests</w:t>
      </w:r>
      <w:r w:rsidR="00446FF1">
        <w:t xml:space="preserve"> </w:t>
      </w:r>
      <w:r>
        <w:t>gender</w:t>
      </w:r>
      <w:r w:rsidR="00446FF1">
        <w:t xml:space="preserve"> </w:t>
      </w:r>
      <w:r>
        <w:t>equity,</w:t>
      </w:r>
      <w:r w:rsidR="00446FF1">
        <w:t xml:space="preserve"> </w:t>
      </w:r>
      <w:r>
        <w:t>diversity</w:t>
      </w:r>
      <w:r w:rsidR="00446FF1">
        <w:t xml:space="preserve"> </w:t>
      </w:r>
      <w:r>
        <w:t>and</w:t>
      </w:r>
      <w:r w:rsidR="00446FF1">
        <w:t xml:space="preserve"> </w:t>
      </w:r>
      <w:r>
        <w:t>inclusion</w:t>
      </w:r>
      <w:r w:rsidR="00446FF1">
        <w:t xml:space="preserve"> </w:t>
      </w:r>
      <w:r>
        <w:t>policy</w:t>
      </w:r>
      <w:r w:rsidR="00446FF1">
        <w:t xml:space="preserve"> </w:t>
      </w:r>
      <w:r>
        <w:t>review</w:t>
      </w:r>
      <w:r w:rsidR="00446FF1">
        <w:t xml:space="preserve"> </w:t>
      </w:r>
      <w:r>
        <w:t>was</w:t>
      </w:r>
      <w:r w:rsidR="00446FF1">
        <w:t xml:space="preserve"> </w:t>
      </w:r>
      <w:r>
        <w:t>undertaken,</w:t>
      </w:r>
      <w:r w:rsidR="00446FF1">
        <w:t xml:space="preserve"> </w:t>
      </w:r>
      <w:r>
        <w:t>along</w:t>
      </w:r>
      <w:r w:rsidR="00446FF1">
        <w:t xml:space="preserve"> </w:t>
      </w:r>
      <w:r>
        <w:t>with</w:t>
      </w:r>
      <w:r w:rsidR="00446FF1">
        <w:t xml:space="preserve"> </w:t>
      </w:r>
      <w:r>
        <w:t>roll</w:t>
      </w:r>
      <w:r w:rsidR="00446FF1">
        <w:t xml:space="preserve"> </w:t>
      </w:r>
      <w:r>
        <w:t>out</w:t>
      </w:r>
      <w:r w:rsidR="00446FF1">
        <w:t xml:space="preserve"> </w:t>
      </w:r>
      <w:r>
        <w:t>of</w:t>
      </w:r>
      <w:r w:rsidR="00446FF1">
        <w:t xml:space="preserve"> </w:t>
      </w:r>
      <w:r>
        <w:t>new</w:t>
      </w:r>
      <w:r w:rsidR="00446FF1">
        <w:t xml:space="preserve"> </w:t>
      </w:r>
      <w:r>
        <w:t>Bullying,</w:t>
      </w:r>
      <w:r w:rsidR="00446FF1">
        <w:t xml:space="preserve"> </w:t>
      </w:r>
      <w:r>
        <w:t>discrimination</w:t>
      </w:r>
      <w:r w:rsidR="00446FF1">
        <w:t xml:space="preserve"> </w:t>
      </w:r>
      <w:r>
        <w:t>and</w:t>
      </w:r>
      <w:r w:rsidR="00446FF1">
        <w:t xml:space="preserve"> </w:t>
      </w:r>
      <w:r>
        <w:t>harassment,</w:t>
      </w:r>
      <w:r w:rsidR="00446FF1">
        <w:t xml:space="preserve"> </w:t>
      </w:r>
      <w:r>
        <w:t>Sexual</w:t>
      </w:r>
      <w:r w:rsidR="00446FF1">
        <w:t xml:space="preserve"> </w:t>
      </w:r>
      <w:r>
        <w:t>and</w:t>
      </w:r>
      <w:r w:rsidR="00446FF1">
        <w:t xml:space="preserve"> </w:t>
      </w:r>
      <w:r>
        <w:t>sex-based</w:t>
      </w:r>
      <w:r w:rsidR="00446FF1">
        <w:t xml:space="preserve"> </w:t>
      </w:r>
      <w:r>
        <w:t>harassment</w:t>
      </w:r>
      <w:r w:rsidR="00446FF1">
        <w:t xml:space="preserve"> </w:t>
      </w:r>
      <w:r>
        <w:t>awareness</w:t>
      </w:r>
      <w:r w:rsidR="00446FF1">
        <w:t xml:space="preserve"> </w:t>
      </w:r>
      <w:r>
        <w:t>and</w:t>
      </w:r>
      <w:r w:rsidR="00446FF1">
        <w:t xml:space="preserve"> </w:t>
      </w:r>
      <w:r>
        <w:t>prevention,</w:t>
      </w:r>
      <w:r w:rsidR="00446FF1">
        <w:t xml:space="preserve"> </w:t>
      </w:r>
      <w:r>
        <w:t>and</w:t>
      </w:r>
      <w:r w:rsidR="00446FF1">
        <w:t xml:space="preserve"> </w:t>
      </w:r>
      <w:r>
        <w:t>Diversity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workplace</w:t>
      </w:r>
      <w:r w:rsidR="00446FF1">
        <w:t xml:space="preserve"> </w:t>
      </w:r>
      <w:r>
        <w:t>training</w:t>
      </w:r>
      <w:r w:rsidR="00446FF1">
        <w:t xml:space="preserve"> </w:t>
      </w:r>
      <w:r>
        <w:t>modules</w:t>
      </w:r>
      <w:r w:rsidR="00446FF1">
        <w:t xml:space="preserve"> </w:t>
      </w:r>
      <w:r>
        <w:t>to</w:t>
      </w:r>
      <w:r w:rsidR="00446FF1">
        <w:t xml:space="preserve"> </w:t>
      </w:r>
      <w:r>
        <w:t>all</w:t>
      </w:r>
      <w:r w:rsidR="00446FF1">
        <w:t xml:space="preserve"> </w:t>
      </w:r>
      <w:r>
        <w:t>VicForests</w:t>
      </w:r>
      <w:r w:rsidR="00446FF1">
        <w:t xml:space="preserve"> </w:t>
      </w:r>
      <w:r>
        <w:t>employees</w:t>
      </w:r>
      <w:r w:rsidR="00446FF1">
        <w:t xml:space="preserve"> </w:t>
      </w:r>
      <w:r>
        <w:t>via</w:t>
      </w:r>
      <w:r w:rsidR="00446FF1">
        <w:t xml:space="preserve"> </w:t>
      </w:r>
      <w:r>
        <w:t>the</w:t>
      </w:r>
      <w:r w:rsidR="00446FF1">
        <w:t xml:space="preserve"> </w:t>
      </w:r>
      <w:r>
        <w:t>LMS.</w:t>
      </w:r>
      <w:r w:rsidR="00446FF1">
        <w:t xml:space="preserve"> </w:t>
      </w:r>
    </w:p>
    <w:p w14:paraId="553125EE" w14:textId="5CE8C76E" w:rsidR="00240C7C" w:rsidRDefault="00240C7C" w:rsidP="00AD5555">
      <w:r>
        <w:t>The</w:t>
      </w:r>
      <w:r w:rsidR="00446FF1">
        <w:t xml:space="preserve"> </w:t>
      </w:r>
      <w:r>
        <w:t>people</w:t>
      </w:r>
      <w:r w:rsidR="00446FF1">
        <w:t xml:space="preserve"> </w:t>
      </w:r>
      <w:r>
        <w:t>and</w:t>
      </w:r>
      <w:r w:rsidR="00446FF1">
        <w:t xml:space="preserve"> </w:t>
      </w:r>
      <w:r>
        <w:t>culture</w:t>
      </w:r>
      <w:r w:rsidR="00446FF1">
        <w:t xml:space="preserve"> </w:t>
      </w:r>
      <w:r>
        <w:t>team</w:t>
      </w:r>
      <w:r w:rsidR="00446FF1">
        <w:t xml:space="preserve"> </w:t>
      </w:r>
      <w:r>
        <w:t>reviewed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recruitment</w:t>
      </w:r>
      <w:r w:rsidR="00446FF1">
        <w:t xml:space="preserve"> </w:t>
      </w:r>
      <w:r>
        <w:t>instructions</w:t>
      </w:r>
      <w:r w:rsidR="00446FF1">
        <w:t xml:space="preserve"> </w:t>
      </w:r>
      <w:r>
        <w:t>and</w:t>
      </w:r>
      <w:r w:rsidR="00446FF1">
        <w:t xml:space="preserve"> </w:t>
      </w:r>
      <w:r>
        <w:t>internal</w:t>
      </w:r>
      <w:r w:rsidR="00446FF1">
        <w:t xml:space="preserve"> </w:t>
      </w:r>
      <w:r>
        <w:t>processes</w:t>
      </w:r>
      <w:r w:rsidR="00446FF1">
        <w:t xml:space="preserve"> </w:t>
      </w:r>
      <w:r>
        <w:t>to</w:t>
      </w:r>
      <w:r w:rsidR="00446FF1">
        <w:t xml:space="preserve"> </w:t>
      </w:r>
      <w:r>
        <w:t>ensure</w:t>
      </w:r>
      <w:r w:rsidR="00446FF1">
        <w:t xml:space="preserve"> </w:t>
      </w:r>
      <w:r>
        <w:t>diversity</w:t>
      </w:r>
      <w:r w:rsidR="00446FF1">
        <w:t xml:space="preserve"> </w:t>
      </w:r>
      <w:r>
        <w:t>and</w:t>
      </w:r>
      <w:r w:rsidR="00446FF1">
        <w:t xml:space="preserve"> </w:t>
      </w:r>
      <w:r>
        <w:t>inclusion</w:t>
      </w:r>
      <w:r w:rsidR="00446FF1">
        <w:t xml:space="preserve"> </w:t>
      </w:r>
      <w:r>
        <w:t>principals</w:t>
      </w:r>
      <w:r w:rsidR="00446FF1">
        <w:t xml:space="preserve"> </w:t>
      </w:r>
      <w:r>
        <w:t>were</w:t>
      </w:r>
      <w:r w:rsidR="00446FF1">
        <w:t xml:space="preserve"> </w:t>
      </w:r>
      <w:r>
        <w:t>embedded</w:t>
      </w:r>
      <w:r w:rsidR="00446FF1">
        <w:t xml:space="preserve"> </w:t>
      </w:r>
      <w:r>
        <w:t>and</w:t>
      </w:r>
      <w:r w:rsidR="00446FF1">
        <w:t xml:space="preserve"> </w:t>
      </w:r>
      <w:r>
        <w:t>upheld</w:t>
      </w:r>
      <w:r w:rsidR="00446FF1">
        <w:t xml:space="preserve"> </w:t>
      </w:r>
      <w:r>
        <w:t>through</w:t>
      </w:r>
      <w:r w:rsidR="00446FF1">
        <w:t xml:space="preserve"> </w:t>
      </w:r>
      <w:r>
        <w:t>VicForests’</w:t>
      </w:r>
      <w:r w:rsidR="00446FF1">
        <w:t xml:space="preserve"> </w:t>
      </w:r>
      <w:r>
        <w:t>recruitment</w:t>
      </w:r>
      <w:r w:rsidR="00446FF1">
        <w:t xml:space="preserve"> </w:t>
      </w:r>
      <w:r>
        <w:t>and</w:t>
      </w:r>
      <w:r w:rsidR="00446FF1">
        <w:t xml:space="preserve"> </w:t>
      </w:r>
      <w:r>
        <w:t>hiring</w:t>
      </w:r>
      <w:r w:rsidR="00446FF1">
        <w:t xml:space="preserve"> </w:t>
      </w:r>
      <w:r>
        <w:t>practices.</w:t>
      </w:r>
      <w:r w:rsidR="00446FF1">
        <w:t xml:space="preserve"> </w:t>
      </w:r>
    </w:p>
    <w:p w14:paraId="32C7D88F" w14:textId="77777777" w:rsidR="00016FE7" w:rsidRDefault="00016FE7" w:rsidP="007A4F8E">
      <w:pPr>
        <w:sectPr w:rsidR="00016FE7" w:rsidSect="00CB052D">
          <w:footerReference w:type="even" r:id="rId11"/>
          <w:footerReference w:type="default" r:id="rId12"/>
          <w:footerReference w:type="first" r:id="rId13"/>
          <w:pgSz w:w="11906" w:h="16838"/>
          <w:pgMar w:top="1134" w:right="1134" w:bottom="1134" w:left="1134" w:header="720" w:footer="720" w:gutter="0"/>
          <w:cols w:space="720"/>
          <w:noEndnote/>
        </w:sectPr>
      </w:pPr>
    </w:p>
    <w:p w14:paraId="59890110" w14:textId="18934DF4" w:rsidR="00240C7C" w:rsidRDefault="00240C7C" w:rsidP="00AD5555">
      <w:pPr>
        <w:pStyle w:val="Heading2"/>
      </w:pPr>
      <w:bookmarkStart w:id="52" w:name="_Toc184230527"/>
      <w:r>
        <w:lastRenderedPageBreak/>
        <w:t>Employment</w:t>
      </w:r>
      <w:r w:rsidR="00446FF1">
        <w:t xml:space="preserve"> </w:t>
      </w:r>
      <w:r>
        <w:t>details</w:t>
      </w:r>
      <w:bookmarkEnd w:id="52"/>
    </w:p>
    <w:p w14:paraId="77FAA856" w14:textId="31B5050E" w:rsidR="00240C7C" w:rsidRDefault="00240C7C" w:rsidP="00AD5555"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table</w:t>
      </w:r>
      <w:r w:rsidR="00446FF1">
        <w:t xml:space="preserve"> </w:t>
      </w:r>
      <w:r>
        <w:t>discloses</w:t>
      </w:r>
      <w:r w:rsidR="00446FF1">
        <w:t xml:space="preserve"> </w:t>
      </w:r>
      <w:r>
        <w:t>the</w:t>
      </w:r>
      <w:r w:rsidR="00446FF1">
        <w:t xml:space="preserve"> </w:t>
      </w:r>
      <w:r>
        <w:t>headcount</w:t>
      </w:r>
      <w:r w:rsidR="00446FF1">
        <w:t xml:space="preserve"> </w:t>
      </w:r>
      <w:r>
        <w:t>and</w:t>
      </w:r>
      <w:r w:rsidR="00446FF1">
        <w:t xml:space="preserve"> </w:t>
      </w:r>
      <w:r>
        <w:t>full-time</w:t>
      </w:r>
      <w:r w:rsidR="00446FF1">
        <w:t xml:space="preserve"> </w:t>
      </w:r>
      <w:r>
        <w:t>staff</w:t>
      </w:r>
      <w:r w:rsidR="00446FF1">
        <w:t xml:space="preserve"> </w:t>
      </w:r>
      <w:r>
        <w:t>equivalent</w:t>
      </w:r>
      <w:r w:rsidR="00446FF1">
        <w:t xml:space="preserve"> </w:t>
      </w:r>
      <w:r>
        <w:t>(FTE)</w:t>
      </w:r>
      <w:r w:rsidR="00446FF1">
        <w:t xml:space="preserve"> </w:t>
      </w:r>
      <w:r>
        <w:t>of</w:t>
      </w:r>
      <w:r w:rsidR="00446FF1">
        <w:t xml:space="preserve"> </w:t>
      </w:r>
      <w:r>
        <w:t>all</w:t>
      </w:r>
      <w:r w:rsidR="00446FF1">
        <w:t xml:space="preserve"> </w:t>
      </w:r>
      <w:r>
        <w:t>employees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</w:p>
    <w:p w14:paraId="6618F02A" w14:textId="08A05842" w:rsidR="00240C7C" w:rsidRDefault="00240C7C" w:rsidP="00AD5555"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employment</w:t>
      </w:r>
      <w:r w:rsidR="00446FF1">
        <w:t xml:space="preserve"> </w:t>
      </w:r>
      <w:r>
        <w:t>levels</w:t>
      </w:r>
      <w:r w:rsidR="00446FF1">
        <w:t xml:space="preserve"> </w:t>
      </w:r>
      <w:r>
        <w:t>in</w:t>
      </w:r>
      <w:r w:rsidR="00446FF1">
        <w:t xml:space="preserve"> </w:t>
      </w:r>
      <w:r>
        <w:t>June</w:t>
      </w:r>
      <w:r w:rsidR="00446FF1">
        <w:t xml:space="preserve"> </w:t>
      </w:r>
      <w:r>
        <w:t>2023</w:t>
      </w:r>
      <w:r w:rsidR="00446FF1">
        <w:t xml:space="preserve"> </w:t>
      </w:r>
      <w:r>
        <w:t>and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</w:p>
    <w:p w14:paraId="65C25E16" w14:textId="1C8EECBF" w:rsidR="00240C7C" w:rsidRDefault="00240C7C" w:rsidP="00AD5555">
      <w:pPr>
        <w:pStyle w:val="FigureTableHeading"/>
      </w:pPr>
      <w:r>
        <w:t>Table</w:t>
      </w:r>
      <w:r w:rsidR="00446FF1">
        <w:t xml:space="preserve"> </w:t>
      </w:r>
      <w:r>
        <w:t>1</w:t>
      </w:r>
      <w:r w:rsidR="00446FF1">
        <w:t xml:space="preserve"> </w:t>
      </w:r>
      <w:r>
        <w:t>–</w:t>
      </w:r>
      <w:r w:rsidR="00446FF1">
        <w:t xml:space="preserve"> </w:t>
      </w:r>
      <w:r>
        <w:t>Headcount</w:t>
      </w:r>
      <w:r w:rsidR="00446FF1">
        <w:t xml:space="preserve"> </w:t>
      </w:r>
      <w:r>
        <w:t>and</w:t>
      </w:r>
      <w:r w:rsidR="00446FF1">
        <w:t xml:space="preserve"> </w:t>
      </w:r>
      <w:r>
        <w:t>FTE</w:t>
      </w:r>
    </w:p>
    <w:tbl>
      <w:tblPr>
        <w:tblStyle w:val="TableGrid"/>
        <w:tblW w:w="14596" w:type="dxa"/>
        <w:tblLayout w:type="fixed"/>
        <w:tblLook w:val="0620" w:firstRow="1" w:lastRow="0" w:firstColumn="0" w:lastColumn="0" w:noHBand="1" w:noVBand="1"/>
      </w:tblPr>
      <w:tblGrid>
        <w:gridCol w:w="1836"/>
        <w:gridCol w:w="911"/>
        <w:gridCol w:w="911"/>
        <w:gridCol w:w="911"/>
        <w:gridCol w:w="912"/>
        <w:gridCol w:w="911"/>
        <w:gridCol w:w="911"/>
        <w:gridCol w:w="912"/>
        <w:gridCol w:w="912"/>
        <w:gridCol w:w="911"/>
        <w:gridCol w:w="911"/>
        <w:gridCol w:w="912"/>
        <w:gridCol w:w="912"/>
        <w:gridCol w:w="911"/>
        <w:gridCol w:w="912"/>
      </w:tblGrid>
      <w:tr w:rsidR="00655E4F" w14:paraId="39779DCE" w14:textId="77777777" w:rsidTr="00655E4F">
        <w:trPr>
          <w:tblHeader/>
        </w:trPr>
        <w:tc>
          <w:tcPr>
            <w:tcW w:w="1836" w:type="dxa"/>
          </w:tcPr>
          <w:p w14:paraId="58E62DA9" w14:textId="53F113C6" w:rsidR="00240C7C" w:rsidRDefault="00240C7C" w:rsidP="00016FE7">
            <w:pPr>
              <w:pStyle w:val="TableColumnHeading"/>
            </w:pPr>
            <w:bookmarkStart w:id="53" w:name="TableColumnTitle_7"/>
            <w:bookmarkEnd w:id="53"/>
          </w:p>
        </w:tc>
        <w:tc>
          <w:tcPr>
            <w:tcW w:w="911" w:type="dxa"/>
          </w:tcPr>
          <w:p w14:paraId="11728B2F" w14:textId="7E22EAD7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All Employees Number (Headcount) </w:t>
            </w:r>
            <w:r w:rsidR="00240C7C">
              <w:t>2023</w:t>
            </w:r>
          </w:p>
        </w:tc>
        <w:tc>
          <w:tcPr>
            <w:tcW w:w="911" w:type="dxa"/>
          </w:tcPr>
          <w:p w14:paraId="725234EE" w14:textId="1C982D59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All Employees Number (Headcount) </w:t>
            </w:r>
            <w:r w:rsidR="00240C7C">
              <w:t>2024</w:t>
            </w:r>
          </w:p>
        </w:tc>
        <w:tc>
          <w:tcPr>
            <w:tcW w:w="911" w:type="dxa"/>
          </w:tcPr>
          <w:p w14:paraId="56C58AC4" w14:textId="6EDD59F7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All Employees </w:t>
            </w:r>
            <w:r>
              <w:br/>
              <w:t>FTE</w:t>
            </w:r>
            <w:r>
              <w:rPr>
                <w:vertAlign w:val="superscript"/>
              </w:rPr>
              <w:t xml:space="preserve">(i) </w:t>
            </w:r>
            <w:r w:rsidR="00240C7C">
              <w:t>2023</w:t>
            </w:r>
          </w:p>
        </w:tc>
        <w:tc>
          <w:tcPr>
            <w:tcW w:w="912" w:type="dxa"/>
          </w:tcPr>
          <w:p w14:paraId="7369683A" w14:textId="3CD13BDC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All Employees </w:t>
            </w:r>
            <w:r>
              <w:br/>
              <w:t>FTE</w:t>
            </w:r>
            <w:r>
              <w:rPr>
                <w:vertAlign w:val="superscript"/>
              </w:rPr>
              <w:t xml:space="preserve">(i) </w:t>
            </w:r>
            <w:r w:rsidR="00240C7C">
              <w:t>2024</w:t>
            </w:r>
          </w:p>
        </w:tc>
        <w:tc>
          <w:tcPr>
            <w:tcW w:w="911" w:type="dxa"/>
          </w:tcPr>
          <w:p w14:paraId="2DD06FE8" w14:textId="6DBE869D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Ongoing Full-Time (Headcount) </w:t>
            </w:r>
            <w:r w:rsidR="00240C7C">
              <w:t>2023</w:t>
            </w:r>
          </w:p>
        </w:tc>
        <w:tc>
          <w:tcPr>
            <w:tcW w:w="911" w:type="dxa"/>
          </w:tcPr>
          <w:p w14:paraId="3061F46B" w14:textId="194D49AC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Ongoing Full-Time (Headcount) </w:t>
            </w:r>
            <w:r w:rsidR="00240C7C">
              <w:t>2024</w:t>
            </w:r>
          </w:p>
        </w:tc>
        <w:tc>
          <w:tcPr>
            <w:tcW w:w="912" w:type="dxa"/>
          </w:tcPr>
          <w:p w14:paraId="38EA7E3E" w14:textId="6B2DE33B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Ongoing Part-Time (Headcount) </w:t>
            </w:r>
            <w:r w:rsidR="00240C7C">
              <w:t>2023</w:t>
            </w:r>
          </w:p>
        </w:tc>
        <w:tc>
          <w:tcPr>
            <w:tcW w:w="912" w:type="dxa"/>
          </w:tcPr>
          <w:p w14:paraId="16F9F468" w14:textId="71CFA649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Ongoing Part-Time (Headcount) </w:t>
            </w:r>
            <w:r w:rsidR="00240C7C">
              <w:t>2024</w:t>
            </w:r>
          </w:p>
        </w:tc>
        <w:tc>
          <w:tcPr>
            <w:tcW w:w="911" w:type="dxa"/>
          </w:tcPr>
          <w:p w14:paraId="0E21F221" w14:textId="5E05E75B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>Ongoing FTE</w:t>
            </w:r>
            <w:r>
              <w:rPr>
                <w:vertAlign w:val="superscript"/>
              </w:rPr>
              <w:t xml:space="preserve">(i) </w:t>
            </w:r>
            <w:r w:rsidR="00240C7C">
              <w:t>2023</w:t>
            </w:r>
          </w:p>
        </w:tc>
        <w:tc>
          <w:tcPr>
            <w:tcW w:w="911" w:type="dxa"/>
          </w:tcPr>
          <w:p w14:paraId="4752A63E" w14:textId="35990333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>Ongoing FTE</w:t>
            </w:r>
            <w:r>
              <w:rPr>
                <w:vertAlign w:val="superscript"/>
              </w:rPr>
              <w:t xml:space="preserve">(i) </w:t>
            </w:r>
            <w:r w:rsidR="00240C7C">
              <w:t>2024</w:t>
            </w:r>
          </w:p>
        </w:tc>
        <w:tc>
          <w:tcPr>
            <w:tcW w:w="912" w:type="dxa"/>
          </w:tcPr>
          <w:p w14:paraId="48C07296" w14:textId="6E50E971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Fixed Term &amp; Casual Number (Headcount) </w:t>
            </w:r>
            <w:r w:rsidR="00240C7C">
              <w:t>2023</w:t>
            </w:r>
          </w:p>
        </w:tc>
        <w:tc>
          <w:tcPr>
            <w:tcW w:w="912" w:type="dxa"/>
          </w:tcPr>
          <w:p w14:paraId="19F8CB12" w14:textId="173EF443" w:rsidR="00240C7C" w:rsidRDefault="00016FE7" w:rsidP="00016FE7">
            <w:pPr>
              <w:pStyle w:val="TableColumnHeading"/>
              <w:suppressAutoHyphens w:val="0"/>
              <w:jc w:val="right"/>
            </w:pPr>
            <w:r>
              <w:t xml:space="preserve">Fixed Term &amp; Casual Number (Headcount) </w:t>
            </w:r>
            <w:r w:rsidR="00240C7C">
              <w:t>2024</w:t>
            </w:r>
          </w:p>
        </w:tc>
        <w:tc>
          <w:tcPr>
            <w:tcW w:w="911" w:type="dxa"/>
          </w:tcPr>
          <w:p w14:paraId="78933E90" w14:textId="1503CBB2" w:rsidR="00240C7C" w:rsidRDefault="00016FE7" w:rsidP="00016FE7">
            <w:pPr>
              <w:pStyle w:val="TableColumnHeading"/>
              <w:jc w:val="right"/>
            </w:pPr>
            <w:r>
              <w:t>Fixed Term &amp; Casual FTE</w:t>
            </w:r>
            <w:r>
              <w:rPr>
                <w:vertAlign w:val="superscript"/>
              </w:rPr>
              <w:t xml:space="preserve">(i) </w:t>
            </w:r>
            <w:r w:rsidR="00240C7C">
              <w:t>2023</w:t>
            </w:r>
          </w:p>
        </w:tc>
        <w:tc>
          <w:tcPr>
            <w:tcW w:w="912" w:type="dxa"/>
          </w:tcPr>
          <w:p w14:paraId="43D41006" w14:textId="6B92A57B" w:rsidR="00240C7C" w:rsidRDefault="00016FE7" w:rsidP="00016FE7">
            <w:pPr>
              <w:pStyle w:val="TableColumnHeading"/>
              <w:jc w:val="right"/>
            </w:pPr>
            <w:r>
              <w:t>Fixed Term &amp; Casual FTE</w:t>
            </w:r>
            <w:r>
              <w:rPr>
                <w:vertAlign w:val="superscript"/>
              </w:rPr>
              <w:t xml:space="preserve">(i) </w:t>
            </w:r>
            <w:r w:rsidR="00240C7C">
              <w:t>2024</w:t>
            </w:r>
          </w:p>
        </w:tc>
      </w:tr>
      <w:tr w:rsidR="00655E4F" w:rsidRPr="00016FE7" w14:paraId="764A2FF2" w14:textId="77777777" w:rsidTr="00655E4F">
        <w:tc>
          <w:tcPr>
            <w:tcW w:w="1836" w:type="dxa"/>
          </w:tcPr>
          <w:p w14:paraId="7608AA70" w14:textId="62908844" w:rsidR="00016FE7" w:rsidRPr="00016FE7" w:rsidRDefault="00016FE7" w:rsidP="00016FE7">
            <w:pPr>
              <w:pStyle w:val="TableHeading"/>
            </w:pPr>
            <w:r w:rsidRPr="00016FE7">
              <w:t>Gender</w:t>
            </w:r>
          </w:p>
        </w:tc>
        <w:tc>
          <w:tcPr>
            <w:tcW w:w="911" w:type="dxa"/>
          </w:tcPr>
          <w:p w14:paraId="457F87E5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488D23BF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69A14222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6A72F3D5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57011848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600D5D31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7BBD153C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1FE4A957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224142E7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3CB058A8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5445FC79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1BF386D3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68881076" w14:textId="77777777" w:rsidR="00016FE7" w:rsidRPr="00016FE7" w:rsidRDefault="00016FE7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46EC6778" w14:textId="77777777" w:rsidR="00016FE7" w:rsidRPr="00016FE7" w:rsidRDefault="00016FE7" w:rsidP="00016FE7">
            <w:pPr>
              <w:pStyle w:val="TableHeading"/>
              <w:jc w:val="right"/>
            </w:pPr>
          </w:p>
        </w:tc>
      </w:tr>
      <w:tr w:rsidR="00655E4F" w14:paraId="2E867417" w14:textId="77777777" w:rsidTr="00655E4F">
        <w:tc>
          <w:tcPr>
            <w:tcW w:w="1836" w:type="dxa"/>
          </w:tcPr>
          <w:p w14:paraId="3CEDC9B1" w14:textId="77777777" w:rsidR="00240C7C" w:rsidRDefault="00240C7C" w:rsidP="00016FE7">
            <w:pPr>
              <w:pStyle w:val="TableCopy"/>
            </w:pPr>
            <w:r>
              <w:t>Female</w:t>
            </w:r>
          </w:p>
        </w:tc>
        <w:tc>
          <w:tcPr>
            <w:tcW w:w="911" w:type="dxa"/>
          </w:tcPr>
          <w:p w14:paraId="095F6DAF" w14:textId="77777777" w:rsidR="00240C7C" w:rsidRDefault="00240C7C" w:rsidP="00016FE7">
            <w:pPr>
              <w:pStyle w:val="TableCopy"/>
              <w:jc w:val="right"/>
            </w:pPr>
            <w:r>
              <w:t>58</w:t>
            </w:r>
          </w:p>
        </w:tc>
        <w:tc>
          <w:tcPr>
            <w:tcW w:w="911" w:type="dxa"/>
          </w:tcPr>
          <w:p w14:paraId="2CFF9902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1" w:type="dxa"/>
          </w:tcPr>
          <w:p w14:paraId="649DB1AC" w14:textId="77777777" w:rsidR="00240C7C" w:rsidRDefault="00240C7C" w:rsidP="00016FE7">
            <w:pPr>
              <w:pStyle w:val="TableCopy"/>
              <w:jc w:val="right"/>
            </w:pPr>
            <w:r>
              <w:t>52.51</w:t>
            </w:r>
          </w:p>
        </w:tc>
        <w:tc>
          <w:tcPr>
            <w:tcW w:w="912" w:type="dxa"/>
          </w:tcPr>
          <w:p w14:paraId="10B60C6C" w14:textId="77777777" w:rsidR="00240C7C" w:rsidRDefault="00240C7C" w:rsidP="00016FE7">
            <w:pPr>
              <w:pStyle w:val="TableCopy"/>
              <w:jc w:val="right"/>
            </w:pPr>
            <w:r>
              <w:t>4.00</w:t>
            </w:r>
          </w:p>
        </w:tc>
        <w:tc>
          <w:tcPr>
            <w:tcW w:w="911" w:type="dxa"/>
          </w:tcPr>
          <w:p w14:paraId="33074528" w14:textId="77777777" w:rsidR="00240C7C" w:rsidRDefault="00240C7C" w:rsidP="00016FE7">
            <w:pPr>
              <w:pStyle w:val="TableCopy"/>
              <w:jc w:val="right"/>
            </w:pPr>
            <w:r>
              <w:t>39</w:t>
            </w:r>
          </w:p>
        </w:tc>
        <w:tc>
          <w:tcPr>
            <w:tcW w:w="911" w:type="dxa"/>
          </w:tcPr>
          <w:p w14:paraId="38F4D2AB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2" w:type="dxa"/>
          </w:tcPr>
          <w:p w14:paraId="2342BA5F" w14:textId="77777777" w:rsidR="00240C7C" w:rsidRDefault="00240C7C" w:rsidP="00016FE7">
            <w:pPr>
              <w:pStyle w:val="TableCopy"/>
              <w:jc w:val="right"/>
            </w:pPr>
            <w:r>
              <w:t>10</w:t>
            </w:r>
          </w:p>
        </w:tc>
        <w:tc>
          <w:tcPr>
            <w:tcW w:w="912" w:type="dxa"/>
          </w:tcPr>
          <w:p w14:paraId="51F49698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2F421505" w14:textId="77777777" w:rsidR="00240C7C" w:rsidRDefault="00240C7C" w:rsidP="00016FE7">
            <w:pPr>
              <w:pStyle w:val="TableCopy"/>
              <w:jc w:val="right"/>
            </w:pPr>
            <w:r>
              <w:t>46.52</w:t>
            </w:r>
          </w:p>
        </w:tc>
        <w:tc>
          <w:tcPr>
            <w:tcW w:w="911" w:type="dxa"/>
          </w:tcPr>
          <w:p w14:paraId="152D2574" w14:textId="77777777" w:rsidR="00240C7C" w:rsidRDefault="00240C7C" w:rsidP="00016FE7">
            <w:pPr>
              <w:pStyle w:val="TableCopy"/>
              <w:jc w:val="right"/>
            </w:pPr>
            <w:r>
              <w:t>4.00</w:t>
            </w:r>
          </w:p>
        </w:tc>
        <w:tc>
          <w:tcPr>
            <w:tcW w:w="912" w:type="dxa"/>
          </w:tcPr>
          <w:p w14:paraId="0002954E" w14:textId="77777777" w:rsidR="00240C7C" w:rsidRDefault="00240C7C" w:rsidP="00016FE7">
            <w:pPr>
              <w:pStyle w:val="TableCopy"/>
              <w:jc w:val="right"/>
            </w:pPr>
            <w:r>
              <w:t>9</w:t>
            </w:r>
          </w:p>
        </w:tc>
        <w:tc>
          <w:tcPr>
            <w:tcW w:w="912" w:type="dxa"/>
          </w:tcPr>
          <w:p w14:paraId="7E2693B8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28FDF780" w14:textId="77777777" w:rsidR="00240C7C" w:rsidRDefault="00240C7C" w:rsidP="00016FE7">
            <w:pPr>
              <w:pStyle w:val="TableCopy"/>
              <w:jc w:val="right"/>
            </w:pPr>
            <w:r>
              <w:t>5.99</w:t>
            </w:r>
          </w:p>
        </w:tc>
        <w:tc>
          <w:tcPr>
            <w:tcW w:w="912" w:type="dxa"/>
          </w:tcPr>
          <w:p w14:paraId="320CC24B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7E1E93BB" w14:textId="77777777" w:rsidTr="00655E4F">
        <w:tc>
          <w:tcPr>
            <w:tcW w:w="1836" w:type="dxa"/>
          </w:tcPr>
          <w:p w14:paraId="77205CB6" w14:textId="77777777" w:rsidR="00240C7C" w:rsidRDefault="00240C7C" w:rsidP="00016FE7">
            <w:pPr>
              <w:pStyle w:val="TableCopy"/>
            </w:pPr>
            <w:r>
              <w:t>Male</w:t>
            </w:r>
          </w:p>
        </w:tc>
        <w:tc>
          <w:tcPr>
            <w:tcW w:w="911" w:type="dxa"/>
          </w:tcPr>
          <w:p w14:paraId="2F91A176" w14:textId="77777777" w:rsidR="00240C7C" w:rsidRDefault="00240C7C" w:rsidP="00016FE7">
            <w:pPr>
              <w:pStyle w:val="TableCopy"/>
              <w:jc w:val="right"/>
            </w:pPr>
            <w:r>
              <w:t>99</w:t>
            </w:r>
          </w:p>
        </w:tc>
        <w:tc>
          <w:tcPr>
            <w:tcW w:w="911" w:type="dxa"/>
          </w:tcPr>
          <w:p w14:paraId="00EC02B7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1" w:type="dxa"/>
          </w:tcPr>
          <w:p w14:paraId="7930C798" w14:textId="77777777" w:rsidR="00240C7C" w:rsidRDefault="00240C7C" w:rsidP="00016FE7">
            <w:pPr>
              <w:pStyle w:val="TableCopy"/>
              <w:jc w:val="right"/>
            </w:pPr>
            <w:r>
              <w:t>96.60</w:t>
            </w:r>
          </w:p>
        </w:tc>
        <w:tc>
          <w:tcPr>
            <w:tcW w:w="912" w:type="dxa"/>
          </w:tcPr>
          <w:p w14:paraId="5F661D5C" w14:textId="77777777" w:rsidR="00240C7C" w:rsidRDefault="00240C7C" w:rsidP="00016FE7">
            <w:pPr>
              <w:pStyle w:val="TableCopy"/>
              <w:jc w:val="right"/>
            </w:pPr>
            <w:r>
              <w:t>3.00</w:t>
            </w:r>
          </w:p>
        </w:tc>
        <w:tc>
          <w:tcPr>
            <w:tcW w:w="911" w:type="dxa"/>
          </w:tcPr>
          <w:p w14:paraId="6B8143A3" w14:textId="77777777" w:rsidR="00240C7C" w:rsidRDefault="00240C7C" w:rsidP="00016FE7">
            <w:pPr>
              <w:pStyle w:val="TableCopy"/>
              <w:jc w:val="right"/>
            </w:pPr>
            <w:r>
              <w:t>89</w:t>
            </w:r>
          </w:p>
        </w:tc>
        <w:tc>
          <w:tcPr>
            <w:tcW w:w="911" w:type="dxa"/>
          </w:tcPr>
          <w:p w14:paraId="590CAFA9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2" w:type="dxa"/>
          </w:tcPr>
          <w:p w14:paraId="56BBD284" w14:textId="77777777" w:rsidR="00240C7C" w:rsidRDefault="00240C7C" w:rsidP="00016FE7">
            <w:pPr>
              <w:pStyle w:val="TableCopy"/>
              <w:jc w:val="right"/>
            </w:pPr>
            <w:r>
              <w:t>6</w:t>
            </w:r>
          </w:p>
        </w:tc>
        <w:tc>
          <w:tcPr>
            <w:tcW w:w="912" w:type="dxa"/>
          </w:tcPr>
          <w:p w14:paraId="7E87EFE9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400BB54E" w14:textId="77777777" w:rsidR="00240C7C" w:rsidRDefault="00240C7C" w:rsidP="00016FE7">
            <w:pPr>
              <w:pStyle w:val="TableCopy"/>
              <w:jc w:val="right"/>
            </w:pPr>
            <w:r>
              <w:t>93.00</w:t>
            </w:r>
          </w:p>
        </w:tc>
        <w:tc>
          <w:tcPr>
            <w:tcW w:w="911" w:type="dxa"/>
          </w:tcPr>
          <w:p w14:paraId="1C374E53" w14:textId="77777777" w:rsidR="00240C7C" w:rsidRDefault="00240C7C" w:rsidP="00016FE7">
            <w:pPr>
              <w:pStyle w:val="TableCopy"/>
              <w:jc w:val="right"/>
            </w:pPr>
            <w:r>
              <w:t>3.00</w:t>
            </w:r>
          </w:p>
        </w:tc>
        <w:tc>
          <w:tcPr>
            <w:tcW w:w="912" w:type="dxa"/>
          </w:tcPr>
          <w:p w14:paraId="10C48997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2" w:type="dxa"/>
          </w:tcPr>
          <w:p w14:paraId="5EDF2B9D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29903FF" w14:textId="77777777" w:rsidR="00240C7C" w:rsidRDefault="00240C7C" w:rsidP="00016FE7">
            <w:pPr>
              <w:pStyle w:val="TableCopy"/>
              <w:jc w:val="right"/>
            </w:pPr>
            <w:r>
              <w:t>3.60</w:t>
            </w:r>
          </w:p>
        </w:tc>
        <w:tc>
          <w:tcPr>
            <w:tcW w:w="912" w:type="dxa"/>
          </w:tcPr>
          <w:p w14:paraId="333B1EEF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2AF6CE16" w14:textId="77777777" w:rsidTr="00655E4F">
        <w:tc>
          <w:tcPr>
            <w:tcW w:w="1836" w:type="dxa"/>
          </w:tcPr>
          <w:p w14:paraId="76167620" w14:textId="77777777" w:rsidR="00240C7C" w:rsidRDefault="00240C7C" w:rsidP="00016FE7">
            <w:pPr>
              <w:pStyle w:val="TableCopy"/>
            </w:pPr>
            <w:r>
              <w:t>Self-described</w:t>
            </w:r>
          </w:p>
        </w:tc>
        <w:tc>
          <w:tcPr>
            <w:tcW w:w="911" w:type="dxa"/>
          </w:tcPr>
          <w:p w14:paraId="56BE99F1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6924972D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BC89761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19642BA6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32EB36C1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04A04D7A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14C9001D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7E161440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013D28A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0380B235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7B4145F6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1225DCBD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51920791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6A391566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:rsidRPr="00016FE7" w14:paraId="3CC63131" w14:textId="77777777" w:rsidTr="00655E4F">
        <w:tc>
          <w:tcPr>
            <w:tcW w:w="1836" w:type="dxa"/>
          </w:tcPr>
          <w:p w14:paraId="594CE846" w14:textId="2CA7A529" w:rsidR="00240C7C" w:rsidRPr="00016FE7" w:rsidRDefault="00240C7C" w:rsidP="00016FE7">
            <w:pPr>
              <w:pStyle w:val="TableCopy"/>
              <w:rPr>
                <w:b/>
                <w:bCs/>
              </w:rPr>
            </w:pPr>
            <w:r w:rsidRPr="00016FE7">
              <w:rPr>
                <w:b/>
                <w:bCs/>
              </w:rPr>
              <w:t>Grand</w:t>
            </w:r>
            <w:r w:rsidR="00446FF1" w:rsidRPr="00016FE7">
              <w:rPr>
                <w:b/>
                <w:bCs/>
              </w:rPr>
              <w:t xml:space="preserve"> </w:t>
            </w:r>
            <w:r w:rsidRPr="00016FE7">
              <w:rPr>
                <w:b/>
                <w:bCs/>
              </w:rPr>
              <w:t>Total</w:t>
            </w:r>
          </w:p>
        </w:tc>
        <w:tc>
          <w:tcPr>
            <w:tcW w:w="911" w:type="dxa"/>
          </w:tcPr>
          <w:p w14:paraId="7677ADCD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157</w:t>
            </w:r>
          </w:p>
        </w:tc>
        <w:tc>
          <w:tcPr>
            <w:tcW w:w="911" w:type="dxa"/>
          </w:tcPr>
          <w:p w14:paraId="685392A6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</w:t>
            </w:r>
          </w:p>
        </w:tc>
        <w:tc>
          <w:tcPr>
            <w:tcW w:w="911" w:type="dxa"/>
          </w:tcPr>
          <w:p w14:paraId="692DC9D6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149.11</w:t>
            </w:r>
          </w:p>
        </w:tc>
        <w:tc>
          <w:tcPr>
            <w:tcW w:w="912" w:type="dxa"/>
          </w:tcPr>
          <w:p w14:paraId="1CA50749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7.00</w:t>
            </w:r>
          </w:p>
        </w:tc>
        <w:tc>
          <w:tcPr>
            <w:tcW w:w="911" w:type="dxa"/>
          </w:tcPr>
          <w:p w14:paraId="02154E9E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128</w:t>
            </w:r>
          </w:p>
        </w:tc>
        <w:tc>
          <w:tcPr>
            <w:tcW w:w="911" w:type="dxa"/>
          </w:tcPr>
          <w:p w14:paraId="0675C7BD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</w:t>
            </w:r>
          </w:p>
        </w:tc>
        <w:tc>
          <w:tcPr>
            <w:tcW w:w="912" w:type="dxa"/>
          </w:tcPr>
          <w:p w14:paraId="6F7C43F3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16</w:t>
            </w:r>
          </w:p>
        </w:tc>
        <w:tc>
          <w:tcPr>
            <w:tcW w:w="912" w:type="dxa"/>
          </w:tcPr>
          <w:p w14:paraId="0D47AB25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</w:t>
            </w:r>
          </w:p>
        </w:tc>
        <w:tc>
          <w:tcPr>
            <w:tcW w:w="911" w:type="dxa"/>
          </w:tcPr>
          <w:p w14:paraId="117D67F6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139.52</w:t>
            </w:r>
          </w:p>
        </w:tc>
        <w:tc>
          <w:tcPr>
            <w:tcW w:w="911" w:type="dxa"/>
          </w:tcPr>
          <w:p w14:paraId="130A00B7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7.00</w:t>
            </w:r>
          </w:p>
        </w:tc>
        <w:tc>
          <w:tcPr>
            <w:tcW w:w="912" w:type="dxa"/>
          </w:tcPr>
          <w:p w14:paraId="01CA36BD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13</w:t>
            </w:r>
          </w:p>
        </w:tc>
        <w:tc>
          <w:tcPr>
            <w:tcW w:w="912" w:type="dxa"/>
          </w:tcPr>
          <w:p w14:paraId="45A2A45C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</w:t>
            </w:r>
          </w:p>
        </w:tc>
        <w:tc>
          <w:tcPr>
            <w:tcW w:w="911" w:type="dxa"/>
          </w:tcPr>
          <w:p w14:paraId="0B884401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9.59</w:t>
            </w:r>
          </w:p>
        </w:tc>
        <w:tc>
          <w:tcPr>
            <w:tcW w:w="912" w:type="dxa"/>
          </w:tcPr>
          <w:p w14:paraId="05A59808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0.00</w:t>
            </w:r>
          </w:p>
        </w:tc>
      </w:tr>
      <w:tr w:rsidR="00655E4F" w:rsidRPr="00016FE7" w14:paraId="0358781B" w14:textId="77777777" w:rsidTr="00655E4F">
        <w:tc>
          <w:tcPr>
            <w:tcW w:w="1836" w:type="dxa"/>
          </w:tcPr>
          <w:p w14:paraId="11C7596C" w14:textId="77777777" w:rsidR="00655E4F" w:rsidRPr="00016FE7" w:rsidRDefault="00655E4F" w:rsidP="00016FE7">
            <w:pPr>
              <w:pStyle w:val="TableHeading"/>
            </w:pPr>
            <w:r w:rsidRPr="00016FE7">
              <w:t>Age</w:t>
            </w:r>
          </w:p>
        </w:tc>
        <w:tc>
          <w:tcPr>
            <w:tcW w:w="911" w:type="dxa"/>
          </w:tcPr>
          <w:p w14:paraId="24874139" w14:textId="7777777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27BE311E" w14:textId="1621AA19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754CB35A" w14:textId="7777777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466F1E2B" w14:textId="26891DE5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1224793B" w14:textId="7777777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2FE54265" w14:textId="19C7696F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475F3CCA" w14:textId="7777777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0930F051" w14:textId="233F1D99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3D2C648F" w14:textId="7777777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357FFBD0" w14:textId="6494D7EC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5CFAECE2" w14:textId="7777777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09EC30BC" w14:textId="768810D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1" w:type="dxa"/>
          </w:tcPr>
          <w:p w14:paraId="2363DB33" w14:textId="77777777" w:rsidR="00655E4F" w:rsidRPr="00016FE7" w:rsidRDefault="00655E4F" w:rsidP="00016FE7">
            <w:pPr>
              <w:pStyle w:val="TableHeading"/>
              <w:jc w:val="right"/>
            </w:pPr>
          </w:p>
        </w:tc>
        <w:tc>
          <w:tcPr>
            <w:tcW w:w="912" w:type="dxa"/>
          </w:tcPr>
          <w:p w14:paraId="45164B6D" w14:textId="21A3C907" w:rsidR="00655E4F" w:rsidRPr="00016FE7" w:rsidRDefault="00655E4F" w:rsidP="00016FE7">
            <w:pPr>
              <w:pStyle w:val="TableHeading"/>
              <w:jc w:val="right"/>
            </w:pPr>
          </w:p>
        </w:tc>
      </w:tr>
      <w:tr w:rsidR="00655E4F" w14:paraId="31301081" w14:textId="77777777" w:rsidTr="00655E4F">
        <w:tc>
          <w:tcPr>
            <w:tcW w:w="1836" w:type="dxa"/>
          </w:tcPr>
          <w:p w14:paraId="16811E24" w14:textId="77777777" w:rsidR="00240C7C" w:rsidRDefault="00240C7C" w:rsidP="00016FE7">
            <w:pPr>
              <w:pStyle w:val="TableCopy"/>
            </w:pPr>
            <w:r>
              <w:t>15–24</w:t>
            </w:r>
          </w:p>
        </w:tc>
        <w:tc>
          <w:tcPr>
            <w:tcW w:w="911" w:type="dxa"/>
          </w:tcPr>
          <w:p w14:paraId="726DF928" w14:textId="77777777" w:rsidR="00240C7C" w:rsidRDefault="00240C7C" w:rsidP="00016FE7">
            <w:pPr>
              <w:pStyle w:val="TableCopy"/>
              <w:jc w:val="right"/>
            </w:pPr>
            <w:r>
              <w:t>8</w:t>
            </w:r>
          </w:p>
        </w:tc>
        <w:tc>
          <w:tcPr>
            <w:tcW w:w="911" w:type="dxa"/>
          </w:tcPr>
          <w:p w14:paraId="7FFC6891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11447864" w14:textId="77777777" w:rsidR="00240C7C" w:rsidRDefault="00240C7C" w:rsidP="00016FE7">
            <w:pPr>
              <w:pStyle w:val="TableCopy"/>
              <w:jc w:val="right"/>
            </w:pPr>
            <w:r>
              <w:t>6.20</w:t>
            </w:r>
          </w:p>
        </w:tc>
        <w:tc>
          <w:tcPr>
            <w:tcW w:w="912" w:type="dxa"/>
          </w:tcPr>
          <w:p w14:paraId="0ACB5598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359F63B6" w14:textId="77777777" w:rsidR="00240C7C" w:rsidRDefault="00240C7C" w:rsidP="00016FE7">
            <w:pPr>
              <w:pStyle w:val="TableCopy"/>
              <w:jc w:val="right"/>
            </w:pPr>
            <w:r>
              <w:t>6</w:t>
            </w:r>
          </w:p>
        </w:tc>
        <w:tc>
          <w:tcPr>
            <w:tcW w:w="911" w:type="dxa"/>
          </w:tcPr>
          <w:p w14:paraId="3EC11F80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11E237F0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2E889BC6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49CCCD80" w14:textId="77777777" w:rsidR="00240C7C" w:rsidRDefault="00240C7C" w:rsidP="00016FE7">
            <w:pPr>
              <w:pStyle w:val="TableCopy"/>
              <w:jc w:val="right"/>
            </w:pPr>
            <w:r>
              <w:t>6.20</w:t>
            </w:r>
          </w:p>
        </w:tc>
        <w:tc>
          <w:tcPr>
            <w:tcW w:w="911" w:type="dxa"/>
          </w:tcPr>
          <w:p w14:paraId="50F487C8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5009ED28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27DBE7C8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A57ABBD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50644175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27E661E8" w14:textId="77777777" w:rsidTr="00655E4F">
        <w:tc>
          <w:tcPr>
            <w:tcW w:w="1836" w:type="dxa"/>
          </w:tcPr>
          <w:p w14:paraId="1BF5E707" w14:textId="77777777" w:rsidR="00240C7C" w:rsidRDefault="00240C7C" w:rsidP="00016FE7">
            <w:pPr>
              <w:pStyle w:val="TableCopy"/>
            </w:pPr>
            <w:r>
              <w:t>25–34</w:t>
            </w:r>
          </w:p>
        </w:tc>
        <w:tc>
          <w:tcPr>
            <w:tcW w:w="911" w:type="dxa"/>
          </w:tcPr>
          <w:p w14:paraId="43ACB9EE" w14:textId="77777777" w:rsidR="00240C7C" w:rsidRDefault="00240C7C" w:rsidP="00016FE7">
            <w:pPr>
              <w:pStyle w:val="TableCopy"/>
              <w:jc w:val="right"/>
            </w:pPr>
            <w:r>
              <w:t>42</w:t>
            </w:r>
          </w:p>
        </w:tc>
        <w:tc>
          <w:tcPr>
            <w:tcW w:w="911" w:type="dxa"/>
          </w:tcPr>
          <w:p w14:paraId="5465B6C0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5D20D50A" w14:textId="77777777" w:rsidR="00240C7C" w:rsidRDefault="00240C7C" w:rsidP="00016FE7">
            <w:pPr>
              <w:pStyle w:val="TableCopy"/>
              <w:jc w:val="right"/>
            </w:pPr>
            <w:r>
              <w:t>40.56</w:t>
            </w:r>
          </w:p>
        </w:tc>
        <w:tc>
          <w:tcPr>
            <w:tcW w:w="912" w:type="dxa"/>
          </w:tcPr>
          <w:p w14:paraId="4F99D30C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5B425B35" w14:textId="77777777" w:rsidR="00240C7C" w:rsidRDefault="00240C7C" w:rsidP="00016FE7">
            <w:pPr>
              <w:pStyle w:val="TableCopy"/>
              <w:jc w:val="right"/>
            </w:pPr>
            <w:r>
              <w:t>37</w:t>
            </w:r>
          </w:p>
        </w:tc>
        <w:tc>
          <w:tcPr>
            <w:tcW w:w="911" w:type="dxa"/>
          </w:tcPr>
          <w:p w14:paraId="1BB1F705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155E2A79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58902B83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2DE22C57" w14:textId="77777777" w:rsidR="00240C7C" w:rsidRDefault="00240C7C" w:rsidP="00016FE7">
            <w:pPr>
              <w:pStyle w:val="TableCopy"/>
              <w:jc w:val="right"/>
            </w:pPr>
            <w:r>
              <w:t>38.40</w:t>
            </w:r>
          </w:p>
        </w:tc>
        <w:tc>
          <w:tcPr>
            <w:tcW w:w="911" w:type="dxa"/>
          </w:tcPr>
          <w:p w14:paraId="58CBC0B9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1BAD5F1D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2" w:type="dxa"/>
          </w:tcPr>
          <w:p w14:paraId="65269035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137735B2" w14:textId="77777777" w:rsidR="00240C7C" w:rsidRDefault="00240C7C" w:rsidP="00016FE7">
            <w:pPr>
              <w:pStyle w:val="TableCopy"/>
              <w:jc w:val="right"/>
            </w:pPr>
            <w:r>
              <w:t>2.16</w:t>
            </w:r>
          </w:p>
        </w:tc>
        <w:tc>
          <w:tcPr>
            <w:tcW w:w="912" w:type="dxa"/>
          </w:tcPr>
          <w:p w14:paraId="5F53AB7A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3AE40818" w14:textId="77777777" w:rsidTr="00655E4F">
        <w:tc>
          <w:tcPr>
            <w:tcW w:w="1836" w:type="dxa"/>
          </w:tcPr>
          <w:p w14:paraId="4C46BB0D" w14:textId="77777777" w:rsidR="00240C7C" w:rsidRDefault="00240C7C" w:rsidP="00016FE7">
            <w:pPr>
              <w:pStyle w:val="TableCopy"/>
            </w:pPr>
            <w:r>
              <w:t>35–44</w:t>
            </w:r>
          </w:p>
        </w:tc>
        <w:tc>
          <w:tcPr>
            <w:tcW w:w="911" w:type="dxa"/>
          </w:tcPr>
          <w:p w14:paraId="5082BD49" w14:textId="77777777" w:rsidR="00240C7C" w:rsidRDefault="00240C7C" w:rsidP="00016FE7">
            <w:pPr>
              <w:pStyle w:val="TableCopy"/>
              <w:jc w:val="right"/>
            </w:pPr>
            <w:r>
              <w:t>30</w:t>
            </w:r>
          </w:p>
        </w:tc>
        <w:tc>
          <w:tcPr>
            <w:tcW w:w="911" w:type="dxa"/>
          </w:tcPr>
          <w:p w14:paraId="42A47203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1" w:type="dxa"/>
          </w:tcPr>
          <w:p w14:paraId="39B6A46C" w14:textId="77777777" w:rsidR="00240C7C" w:rsidRDefault="00240C7C" w:rsidP="00016FE7">
            <w:pPr>
              <w:pStyle w:val="TableCopy"/>
              <w:jc w:val="right"/>
            </w:pPr>
            <w:r>
              <w:t>28.20</w:t>
            </w:r>
          </w:p>
        </w:tc>
        <w:tc>
          <w:tcPr>
            <w:tcW w:w="912" w:type="dxa"/>
          </w:tcPr>
          <w:p w14:paraId="2ECE9A14" w14:textId="77777777" w:rsidR="00240C7C" w:rsidRDefault="00240C7C" w:rsidP="00016FE7">
            <w:pPr>
              <w:pStyle w:val="TableCopy"/>
              <w:jc w:val="right"/>
            </w:pPr>
            <w:r>
              <w:t>2.00</w:t>
            </w:r>
          </w:p>
        </w:tc>
        <w:tc>
          <w:tcPr>
            <w:tcW w:w="911" w:type="dxa"/>
          </w:tcPr>
          <w:p w14:paraId="46F9B8BF" w14:textId="77777777" w:rsidR="00240C7C" w:rsidRDefault="00240C7C" w:rsidP="00016FE7">
            <w:pPr>
              <w:pStyle w:val="TableCopy"/>
              <w:jc w:val="right"/>
            </w:pPr>
            <w:r>
              <w:t>24</w:t>
            </w:r>
          </w:p>
        </w:tc>
        <w:tc>
          <w:tcPr>
            <w:tcW w:w="911" w:type="dxa"/>
          </w:tcPr>
          <w:p w14:paraId="75315C2A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01A99CDD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2" w:type="dxa"/>
          </w:tcPr>
          <w:p w14:paraId="62F38973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3ECDF57" w14:textId="77777777" w:rsidR="00240C7C" w:rsidRDefault="00240C7C" w:rsidP="00016FE7">
            <w:pPr>
              <w:pStyle w:val="TableCopy"/>
              <w:jc w:val="right"/>
            </w:pPr>
            <w:r>
              <w:t>27.00</w:t>
            </w:r>
          </w:p>
        </w:tc>
        <w:tc>
          <w:tcPr>
            <w:tcW w:w="911" w:type="dxa"/>
          </w:tcPr>
          <w:p w14:paraId="2140D464" w14:textId="77777777" w:rsidR="00240C7C" w:rsidRDefault="00240C7C" w:rsidP="00016FE7">
            <w:pPr>
              <w:pStyle w:val="TableCopy"/>
              <w:jc w:val="right"/>
            </w:pPr>
            <w:r>
              <w:t>2.00</w:t>
            </w:r>
          </w:p>
        </w:tc>
        <w:tc>
          <w:tcPr>
            <w:tcW w:w="912" w:type="dxa"/>
          </w:tcPr>
          <w:p w14:paraId="4F20B441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34AFF6BC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5D994AF5" w14:textId="77777777" w:rsidR="00240C7C" w:rsidRDefault="00240C7C" w:rsidP="00016FE7">
            <w:pPr>
              <w:pStyle w:val="TableCopy"/>
              <w:jc w:val="right"/>
            </w:pPr>
            <w:r>
              <w:t>1.20</w:t>
            </w:r>
          </w:p>
        </w:tc>
        <w:tc>
          <w:tcPr>
            <w:tcW w:w="912" w:type="dxa"/>
          </w:tcPr>
          <w:p w14:paraId="5CDD8FD7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4073860B" w14:textId="77777777" w:rsidTr="00655E4F">
        <w:tc>
          <w:tcPr>
            <w:tcW w:w="1836" w:type="dxa"/>
          </w:tcPr>
          <w:p w14:paraId="59174427" w14:textId="77777777" w:rsidR="00240C7C" w:rsidRDefault="00240C7C" w:rsidP="00016FE7">
            <w:pPr>
              <w:pStyle w:val="TableCopy"/>
            </w:pPr>
            <w:r>
              <w:lastRenderedPageBreak/>
              <w:t>45–54</w:t>
            </w:r>
          </w:p>
        </w:tc>
        <w:tc>
          <w:tcPr>
            <w:tcW w:w="911" w:type="dxa"/>
          </w:tcPr>
          <w:p w14:paraId="6C9E7849" w14:textId="77777777" w:rsidR="00240C7C" w:rsidRDefault="00240C7C" w:rsidP="00016FE7">
            <w:pPr>
              <w:pStyle w:val="TableCopy"/>
              <w:jc w:val="right"/>
            </w:pPr>
            <w:r>
              <w:t>39</w:t>
            </w:r>
          </w:p>
        </w:tc>
        <w:tc>
          <w:tcPr>
            <w:tcW w:w="911" w:type="dxa"/>
          </w:tcPr>
          <w:p w14:paraId="16798CD9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1" w:type="dxa"/>
          </w:tcPr>
          <w:p w14:paraId="501D0BEA" w14:textId="77777777" w:rsidR="00240C7C" w:rsidRDefault="00240C7C" w:rsidP="00016FE7">
            <w:pPr>
              <w:pStyle w:val="TableCopy"/>
              <w:jc w:val="right"/>
            </w:pPr>
            <w:r>
              <w:t>37.35</w:t>
            </w:r>
          </w:p>
        </w:tc>
        <w:tc>
          <w:tcPr>
            <w:tcW w:w="912" w:type="dxa"/>
          </w:tcPr>
          <w:p w14:paraId="055EFADC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1" w:type="dxa"/>
          </w:tcPr>
          <w:p w14:paraId="27CA7E26" w14:textId="77777777" w:rsidR="00240C7C" w:rsidRDefault="00240C7C" w:rsidP="00016FE7">
            <w:pPr>
              <w:pStyle w:val="TableCopy"/>
              <w:jc w:val="right"/>
            </w:pPr>
            <w:r>
              <w:t>29</w:t>
            </w:r>
          </w:p>
        </w:tc>
        <w:tc>
          <w:tcPr>
            <w:tcW w:w="911" w:type="dxa"/>
          </w:tcPr>
          <w:p w14:paraId="1E564270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6E3F72DD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2" w:type="dxa"/>
          </w:tcPr>
          <w:p w14:paraId="132680A0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472122D0" w14:textId="77777777" w:rsidR="00240C7C" w:rsidRDefault="00240C7C" w:rsidP="00016FE7">
            <w:pPr>
              <w:pStyle w:val="TableCopy"/>
              <w:jc w:val="right"/>
            </w:pPr>
            <w:r>
              <w:t>32.12</w:t>
            </w:r>
          </w:p>
        </w:tc>
        <w:tc>
          <w:tcPr>
            <w:tcW w:w="911" w:type="dxa"/>
          </w:tcPr>
          <w:p w14:paraId="5D41513D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2" w:type="dxa"/>
          </w:tcPr>
          <w:p w14:paraId="2DD67C89" w14:textId="77777777" w:rsidR="00240C7C" w:rsidRDefault="00240C7C" w:rsidP="00016FE7">
            <w:pPr>
              <w:pStyle w:val="TableCopy"/>
              <w:jc w:val="right"/>
            </w:pPr>
            <w:r>
              <w:t>6</w:t>
            </w:r>
          </w:p>
        </w:tc>
        <w:tc>
          <w:tcPr>
            <w:tcW w:w="912" w:type="dxa"/>
          </w:tcPr>
          <w:p w14:paraId="1874526A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418A5A4A" w14:textId="77777777" w:rsidR="00240C7C" w:rsidRDefault="00240C7C" w:rsidP="00016FE7">
            <w:pPr>
              <w:pStyle w:val="TableCopy"/>
              <w:jc w:val="right"/>
            </w:pPr>
            <w:r>
              <w:t>5.23</w:t>
            </w:r>
          </w:p>
        </w:tc>
        <w:tc>
          <w:tcPr>
            <w:tcW w:w="912" w:type="dxa"/>
          </w:tcPr>
          <w:p w14:paraId="73B6A20B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3244570A" w14:textId="77777777" w:rsidTr="00655E4F">
        <w:tc>
          <w:tcPr>
            <w:tcW w:w="1836" w:type="dxa"/>
          </w:tcPr>
          <w:p w14:paraId="2AEA2C30" w14:textId="77777777" w:rsidR="00240C7C" w:rsidRDefault="00240C7C" w:rsidP="00016FE7">
            <w:pPr>
              <w:pStyle w:val="TableCopy"/>
            </w:pPr>
            <w:r>
              <w:t>55–64</w:t>
            </w:r>
          </w:p>
        </w:tc>
        <w:tc>
          <w:tcPr>
            <w:tcW w:w="911" w:type="dxa"/>
          </w:tcPr>
          <w:p w14:paraId="74ADFF42" w14:textId="77777777" w:rsidR="00240C7C" w:rsidRDefault="00240C7C" w:rsidP="00016FE7">
            <w:pPr>
              <w:pStyle w:val="TableCopy"/>
              <w:jc w:val="right"/>
            </w:pPr>
            <w:r>
              <w:t>28</w:t>
            </w:r>
          </w:p>
        </w:tc>
        <w:tc>
          <w:tcPr>
            <w:tcW w:w="911" w:type="dxa"/>
          </w:tcPr>
          <w:p w14:paraId="52266E4D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1" w:type="dxa"/>
          </w:tcPr>
          <w:p w14:paraId="27626C65" w14:textId="77777777" w:rsidR="00240C7C" w:rsidRDefault="00240C7C" w:rsidP="00016FE7">
            <w:pPr>
              <w:pStyle w:val="TableCopy"/>
              <w:jc w:val="right"/>
            </w:pPr>
            <w:r>
              <w:t>27.20</w:t>
            </w:r>
          </w:p>
        </w:tc>
        <w:tc>
          <w:tcPr>
            <w:tcW w:w="912" w:type="dxa"/>
          </w:tcPr>
          <w:p w14:paraId="05E5322A" w14:textId="77777777" w:rsidR="00240C7C" w:rsidRDefault="00240C7C" w:rsidP="00016FE7">
            <w:pPr>
              <w:pStyle w:val="TableCopy"/>
              <w:jc w:val="right"/>
            </w:pPr>
            <w:r>
              <w:t>4.00</w:t>
            </w:r>
          </w:p>
        </w:tc>
        <w:tc>
          <w:tcPr>
            <w:tcW w:w="911" w:type="dxa"/>
          </w:tcPr>
          <w:p w14:paraId="44C23612" w14:textId="77777777" w:rsidR="00240C7C" w:rsidRDefault="00240C7C" w:rsidP="00016FE7">
            <w:pPr>
              <w:pStyle w:val="TableCopy"/>
              <w:jc w:val="right"/>
            </w:pPr>
            <w:r>
              <w:t>24</w:t>
            </w:r>
          </w:p>
        </w:tc>
        <w:tc>
          <w:tcPr>
            <w:tcW w:w="911" w:type="dxa"/>
          </w:tcPr>
          <w:p w14:paraId="69A12EF2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2" w:type="dxa"/>
          </w:tcPr>
          <w:p w14:paraId="6792F505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2" w:type="dxa"/>
          </w:tcPr>
          <w:p w14:paraId="0BCEAB5E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1290F3DE" w14:textId="77777777" w:rsidR="00240C7C" w:rsidRDefault="00240C7C" w:rsidP="00016FE7">
            <w:pPr>
              <w:pStyle w:val="TableCopy"/>
              <w:jc w:val="right"/>
            </w:pPr>
            <w:r>
              <w:t>26.20</w:t>
            </w:r>
          </w:p>
        </w:tc>
        <w:tc>
          <w:tcPr>
            <w:tcW w:w="911" w:type="dxa"/>
          </w:tcPr>
          <w:p w14:paraId="5DE84065" w14:textId="77777777" w:rsidR="00240C7C" w:rsidRDefault="00240C7C" w:rsidP="00016FE7">
            <w:pPr>
              <w:pStyle w:val="TableCopy"/>
              <w:jc w:val="right"/>
            </w:pPr>
            <w:r>
              <w:t>4.00</w:t>
            </w:r>
          </w:p>
        </w:tc>
        <w:tc>
          <w:tcPr>
            <w:tcW w:w="912" w:type="dxa"/>
          </w:tcPr>
          <w:p w14:paraId="31FB5E19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1355C525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5C78CAAC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2" w:type="dxa"/>
          </w:tcPr>
          <w:p w14:paraId="21040519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3D0B6E10" w14:textId="77777777" w:rsidTr="00655E4F">
        <w:tc>
          <w:tcPr>
            <w:tcW w:w="1836" w:type="dxa"/>
          </w:tcPr>
          <w:p w14:paraId="02CBF500" w14:textId="77777777" w:rsidR="00240C7C" w:rsidRDefault="00240C7C" w:rsidP="00016FE7">
            <w:pPr>
              <w:pStyle w:val="TableCopy"/>
            </w:pPr>
            <w:r>
              <w:t>65+</w:t>
            </w:r>
          </w:p>
        </w:tc>
        <w:tc>
          <w:tcPr>
            <w:tcW w:w="911" w:type="dxa"/>
          </w:tcPr>
          <w:p w14:paraId="6582B6B9" w14:textId="77777777" w:rsidR="00240C7C" w:rsidRDefault="00240C7C" w:rsidP="00016FE7">
            <w:pPr>
              <w:pStyle w:val="TableCopy"/>
              <w:jc w:val="right"/>
            </w:pPr>
            <w:r>
              <w:t>10</w:t>
            </w:r>
          </w:p>
        </w:tc>
        <w:tc>
          <w:tcPr>
            <w:tcW w:w="911" w:type="dxa"/>
          </w:tcPr>
          <w:p w14:paraId="62A8BA1D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7DF8D262" w14:textId="77777777" w:rsidR="00240C7C" w:rsidRDefault="00240C7C" w:rsidP="00016FE7">
            <w:pPr>
              <w:pStyle w:val="TableCopy"/>
              <w:jc w:val="right"/>
            </w:pPr>
            <w:r>
              <w:t>9.60</w:t>
            </w:r>
          </w:p>
        </w:tc>
        <w:tc>
          <w:tcPr>
            <w:tcW w:w="912" w:type="dxa"/>
          </w:tcPr>
          <w:p w14:paraId="4DABF05D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5830F5E0" w14:textId="77777777" w:rsidR="00240C7C" w:rsidRDefault="00240C7C" w:rsidP="00016FE7">
            <w:pPr>
              <w:pStyle w:val="TableCopy"/>
              <w:jc w:val="right"/>
            </w:pPr>
            <w:r>
              <w:t>8</w:t>
            </w:r>
          </w:p>
        </w:tc>
        <w:tc>
          <w:tcPr>
            <w:tcW w:w="911" w:type="dxa"/>
          </w:tcPr>
          <w:p w14:paraId="69558743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1132FCF8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6C1F7196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0D5569E0" w14:textId="77777777" w:rsidR="00240C7C" w:rsidRDefault="00240C7C" w:rsidP="00016FE7">
            <w:pPr>
              <w:pStyle w:val="TableCopy"/>
              <w:jc w:val="right"/>
            </w:pPr>
            <w:r>
              <w:t>9.60</w:t>
            </w:r>
          </w:p>
        </w:tc>
        <w:tc>
          <w:tcPr>
            <w:tcW w:w="911" w:type="dxa"/>
          </w:tcPr>
          <w:p w14:paraId="20CB7CE2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3982C105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6833AB44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213E305D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69D21F66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:rsidRPr="00016FE7" w14:paraId="5FB636CE" w14:textId="77777777" w:rsidTr="00655E4F">
        <w:tc>
          <w:tcPr>
            <w:tcW w:w="1836" w:type="dxa"/>
          </w:tcPr>
          <w:p w14:paraId="7A8A25C3" w14:textId="5397676F" w:rsidR="00240C7C" w:rsidRPr="00016FE7" w:rsidRDefault="00240C7C" w:rsidP="00016FE7">
            <w:pPr>
              <w:pStyle w:val="TableCopy"/>
              <w:rPr>
                <w:b/>
                <w:bCs/>
              </w:rPr>
            </w:pPr>
            <w:r w:rsidRPr="00016FE7">
              <w:rPr>
                <w:b/>
                <w:bCs/>
              </w:rPr>
              <w:t>Grand</w:t>
            </w:r>
            <w:r w:rsidR="00446FF1" w:rsidRPr="00016FE7">
              <w:rPr>
                <w:b/>
                <w:bCs/>
              </w:rPr>
              <w:t xml:space="preserve"> </w:t>
            </w:r>
            <w:r w:rsidRPr="00016FE7">
              <w:rPr>
                <w:b/>
                <w:bCs/>
              </w:rPr>
              <w:t>Total</w:t>
            </w:r>
          </w:p>
        </w:tc>
        <w:tc>
          <w:tcPr>
            <w:tcW w:w="911" w:type="dxa"/>
          </w:tcPr>
          <w:p w14:paraId="20D7B4C2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157</w:t>
            </w:r>
          </w:p>
        </w:tc>
        <w:tc>
          <w:tcPr>
            <w:tcW w:w="911" w:type="dxa"/>
          </w:tcPr>
          <w:p w14:paraId="0E3E4754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</w:t>
            </w:r>
          </w:p>
        </w:tc>
        <w:tc>
          <w:tcPr>
            <w:tcW w:w="911" w:type="dxa"/>
          </w:tcPr>
          <w:p w14:paraId="0643149F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149.11</w:t>
            </w:r>
          </w:p>
        </w:tc>
        <w:tc>
          <w:tcPr>
            <w:tcW w:w="912" w:type="dxa"/>
          </w:tcPr>
          <w:p w14:paraId="567AC697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7.00</w:t>
            </w:r>
          </w:p>
        </w:tc>
        <w:tc>
          <w:tcPr>
            <w:tcW w:w="911" w:type="dxa"/>
          </w:tcPr>
          <w:p w14:paraId="3F217CDA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128</w:t>
            </w:r>
          </w:p>
        </w:tc>
        <w:tc>
          <w:tcPr>
            <w:tcW w:w="911" w:type="dxa"/>
          </w:tcPr>
          <w:p w14:paraId="02BF838D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</w:t>
            </w:r>
          </w:p>
        </w:tc>
        <w:tc>
          <w:tcPr>
            <w:tcW w:w="912" w:type="dxa"/>
          </w:tcPr>
          <w:p w14:paraId="08266F39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16</w:t>
            </w:r>
          </w:p>
        </w:tc>
        <w:tc>
          <w:tcPr>
            <w:tcW w:w="912" w:type="dxa"/>
          </w:tcPr>
          <w:p w14:paraId="45859DA0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</w:t>
            </w:r>
          </w:p>
        </w:tc>
        <w:tc>
          <w:tcPr>
            <w:tcW w:w="911" w:type="dxa"/>
          </w:tcPr>
          <w:p w14:paraId="31FCCB46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139.52</w:t>
            </w:r>
          </w:p>
        </w:tc>
        <w:tc>
          <w:tcPr>
            <w:tcW w:w="911" w:type="dxa"/>
          </w:tcPr>
          <w:p w14:paraId="4A0F03E9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7.00</w:t>
            </w:r>
          </w:p>
        </w:tc>
        <w:tc>
          <w:tcPr>
            <w:tcW w:w="912" w:type="dxa"/>
          </w:tcPr>
          <w:p w14:paraId="3D15E66C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13</w:t>
            </w:r>
          </w:p>
        </w:tc>
        <w:tc>
          <w:tcPr>
            <w:tcW w:w="912" w:type="dxa"/>
          </w:tcPr>
          <w:p w14:paraId="0C35A2D7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</w:t>
            </w:r>
          </w:p>
        </w:tc>
        <w:tc>
          <w:tcPr>
            <w:tcW w:w="911" w:type="dxa"/>
          </w:tcPr>
          <w:p w14:paraId="00B4D146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9.59</w:t>
            </w:r>
          </w:p>
        </w:tc>
        <w:tc>
          <w:tcPr>
            <w:tcW w:w="912" w:type="dxa"/>
          </w:tcPr>
          <w:p w14:paraId="33CD22A1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0.00</w:t>
            </w:r>
          </w:p>
        </w:tc>
      </w:tr>
      <w:tr w:rsidR="00655E4F" w:rsidRPr="00016FE7" w14:paraId="1D755842" w14:textId="77777777" w:rsidTr="007B0B6C">
        <w:tc>
          <w:tcPr>
            <w:tcW w:w="1836" w:type="dxa"/>
          </w:tcPr>
          <w:p w14:paraId="4610EA5C" w14:textId="16A34D5D" w:rsidR="00655E4F" w:rsidRPr="00016FE7" w:rsidRDefault="00655E4F" w:rsidP="00016FE7">
            <w:pPr>
              <w:pStyle w:val="TableHeading"/>
            </w:pPr>
            <w:r w:rsidRPr="00016FE7">
              <w:t>Career Level</w:t>
            </w:r>
            <w:r w:rsidRPr="00016FE7">
              <w:rPr>
                <w:vertAlign w:val="superscript"/>
              </w:rPr>
              <w:t>(ii)</w:t>
            </w:r>
          </w:p>
        </w:tc>
        <w:tc>
          <w:tcPr>
            <w:tcW w:w="911" w:type="dxa"/>
          </w:tcPr>
          <w:p w14:paraId="07848D3F" w14:textId="77777777" w:rsidR="00655E4F" w:rsidRPr="00016FE7" w:rsidRDefault="00655E4F" w:rsidP="00016FE7">
            <w:pPr>
              <w:pStyle w:val="TableHeading"/>
            </w:pPr>
          </w:p>
        </w:tc>
        <w:tc>
          <w:tcPr>
            <w:tcW w:w="911" w:type="dxa"/>
          </w:tcPr>
          <w:p w14:paraId="11FBA1BE" w14:textId="7FB96C81" w:rsidR="00655E4F" w:rsidRPr="00016FE7" w:rsidRDefault="00655E4F" w:rsidP="00016FE7">
            <w:pPr>
              <w:pStyle w:val="TableHeading"/>
            </w:pPr>
          </w:p>
        </w:tc>
        <w:tc>
          <w:tcPr>
            <w:tcW w:w="911" w:type="dxa"/>
          </w:tcPr>
          <w:p w14:paraId="0F4EC203" w14:textId="77777777" w:rsidR="00655E4F" w:rsidRPr="00016FE7" w:rsidRDefault="00655E4F" w:rsidP="00016FE7">
            <w:pPr>
              <w:pStyle w:val="TableHeading"/>
            </w:pPr>
          </w:p>
        </w:tc>
        <w:tc>
          <w:tcPr>
            <w:tcW w:w="912" w:type="dxa"/>
          </w:tcPr>
          <w:p w14:paraId="7D78B316" w14:textId="1919D6B6" w:rsidR="00655E4F" w:rsidRPr="00016FE7" w:rsidRDefault="00655E4F" w:rsidP="00016FE7">
            <w:pPr>
              <w:pStyle w:val="TableHeading"/>
            </w:pPr>
          </w:p>
        </w:tc>
        <w:tc>
          <w:tcPr>
            <w:tcW w:w="911" w:type="dxa"/>
          </w:tcPr>
          <w:p w14:paraId="4A731FD9" w14:textId="77777777" w:rsidR="00655E4F" w:rsidRPr="00016FE7" w:rsidRDefault="00655E4F" w:rsidP="00016FE7">
            <w:pPr>
              <w:pStyle w:val="TableHeading"/>
            </w:pPr>
          </w:p>
        </w:tc>
        <w:tc>
          <w:tcPr>
            <w:tcW w:w="911" w:type="dxa"/>
          </w:tcPr>
          <w:p w14:paraId="1A7B549F" w14:textId="6FBD40FD" w:rsidR="00655E4F" w:rsidRPr="00016FE7" w:rsidRDefault="00655E4F" w:rsidP="00016FE7">
            <w:pPr>
              <w:pStyle w:val="TableHeading"/>
            </w:pPr>
          </w:p>
        </w:tc>
        <w:tc>
          <w:tcPr>
            <w:tcW w:w="912" w:type="dxa"/>
          </w:tcPr>
          <w:p w14:paraId="43737B4D" w14:textId="77777777" w:rsidR="00655E4F" w:rsidRPr="00016FE7" w:rsidRDefault="00655E4F" w:rsidP="00016FE7">
            <w:pPr>
              <w:pStyle w:val="TableHeading"/>
            </w:pPr>
          </w:p>
        </w:tc>
        <w:tc>
          <w:tcPr>
            <w:tcW w:w="912" w:type="dxa"/>
          </w:tcPr>
          <w:p w14:paraId="086A1488" w14:textId="1F7E1835" w:rsidR="00655E4F" w:rsidRPr="00016FE7" w:rsidRDefault="00655E4F" w:rsidP="00016FE7">
            <w:pPr>
              <w:pStyle w:val="TableHeading"/>
            </w:pPr>
          </w:p>
        </w:tc>
        <w:tc>
          <w:tcPr>
            <w:tcW w:w="911" w:type="dxa"/>
          </w:tcPr>
          <w:p w14:paraId="5C5EEFD7" w14:textId="77777777" w:rsidR="00655E4F" w:rsidRPr="00016FE7" w:rsidRDefault="00655E4F" w:rsidP="00016FE7">
            <w:pPr>
              <w:pStyle w:val="TableHeading"/>
            </w:pPr>
          </w:p>
        </w:tc>
        <w:tc>
          <w:tcPr>
            <w:tcW w:w="911" w:type="dxa"/>
          </w:tcPr>
          <w:p w14:paraId="68A264CB" w14:textId="65E9FB6A" w:rsidR="00655E4F" w:rsidRPr="00016FE7" w:rsidRDefault="00655E4F" w:rsidP="00016FE7">
            <w:pPr>
              <w:pStyle w:val="TableHeading"/>
            </w:pPr>
          </w:p>
        </w:tc>
        <w:tc>
          <w:tcPr>
            <w:tcW w:w="912" w:type="dxa"/>
          </w:tcPr>
          <w:p w14:paraId="7C4B03A7" w14:textId="77777777" w:rsidR="00655E4F" w:rsidRPr="00016FE7" w:rsidRDefault="00655E4F" w:rsidP="00016FE7">
            <w:pPr>
              <w:pStyle w:val="TableHeading"/>
            </w:pPr>
          </w:p>
        </w:tc>
        <w:tc>
          <w:tcPr>
            <w:tcW w:w="912" w:type="dxa"/>
          </w:tcPr>
          <w:p w14:paraId="3901B336" w14:textId="6B06BB44" w:rsidR="00655E4F" w:rsidRPr="00016FE7" w:rsidRDefault="00655E4F" w:rsidP="00016FE7">
            <w:pPr>
              <w:pStyle w:val="TableHeading"/>
            </w:pPr>
          </w:p>
        </w:tc>
        <w:tc>
          <w:tcPr>
            <w:tcW w:w="911" w:type="dxa"/>
          </w:tcPr>
          <w:p w14:paraId="1BD00240" w14:textId="77777777" w:rsidR="00655E4F" w:rsidRPr="00016FE7" w:rsidRDefault="00655E4F" w:rsidP="00016FE7">
            <w:pPr>
              <w:pStyle w:val="TableHeading"/>
            </w:pPr>
          </w:p>
        </w:tc>
        <w:tc>
          <w:tcPr>
            <w:tcW w:w="912" w:type="dxa"/>
          </w:tcPr>
          <w:p w14:paraId="1144F4F0" w14:textId="5C43458C" w:rsidR="00655E4F" w:rsidRPr="00016FE7" w:rsidRDefault="00655E4F" w:rsidP="00016FE7">
            <w:pPr>
              <w:pStyle w:val="TableHeading"/>
            </w:pPr>
          </w:p>
        </w:tc>
      </w:tr>
      <w:tr w:rsidR="00655E4F" w14:paraId="7D1F4787" w14:textId="77777777" w:rsidTr="00655E4F">
        <w:tc>
          <w:tcPr>
            <w:tcW w:w="1836" w:type="dxa"/>
          </w:tcPr>
          <w:p w14:paraId="5708919B" w14:textId="77777777" w:rsidR="00240C7C" w:rsidRDefault="00240C7C" w:rsidP="00016FE7">
            <w:pPr>
              <w:pStyle w:val="TableCopy"/>
            </w:pPr>
            <w:r>
              <w:t>1</w:t>
            </w:r>
          </w:p>
        </w:tc>
        <w:tc>
          <w:tcPr>
            <w:tcW w:w="911" w:type="dxa"/>
          </w:tcPr>
          <w:p w14:paraId="7EC6D54D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2CF1DDB0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55D2865F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0879D7C3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455700DF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5C94B38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065785E1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66B7B6BE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0EA8518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3000BD0A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276101E0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4F91AEAA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22E683C1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00594E58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426DC3A3" w14:textId="77777777" w:rsidTr="00655E4F">
        <w:tc>
          <w:tcPr>
            <w:tcW w:w="1836" w:type="dxa"/>
          </w:tcPr>
          <w:p w14:paraId="340803C6" w14:textId="77777777" w:rsidR="00240C7C" w:rsidRDefault="00240C7C" w:rsidP="00016FE7">
            <w:pPr>
              <w:pStyle w:val="TableCopy"/>
            </w:pPr>
            <w:r>
              <w:t>2</w:t>
            </w:r>
          </w:p>
        </w:tc>
        <w:tc>
          <w:tcPr>
            <w:tcW w:w="911" w:type="dxa"/>
          </w:tcPr>
          <w:p w14:paraId="3285A337" w14:textId="77777777" w:rsidR="00240C7C" w:rsidRDefault="00240C7C" w:rsidP="00016FE7">
            <w:pPr>
              <w:pStyle w:val="TableCopy"/>
              <w:jc w:val="right"/>
            </w:pPr>
            <w:r>
              <w:t>18</w:t>
            </w:r>
          </w:p>
        </w:tc>
        <w:tc>
          <w:tcPr>
            <w:tcW w:w="911" w:type="dxa"/>
          </w:tcPr>
          <w:p w14:paraId="4BD3381E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011CA727" w14:textId="77777777" w:rsidR="00240C7C" w:rsidRDefault="00240C7C" w:rsidP="00016FE7">
            <w:pPr>
              <w:pStyle w:val="TableCopy"/>
              <w:jc w:val="right"/>
            </w:pPr>
            <w:r>
              <w:t>15.60</w:t>
            </w:r>
          </w:p>
        </w:tc>
        <w:tc>
          <w:tcPr>
            <w:tcW w:w="912" w:type="dxa"/>
          </w:tcPr>
          <w:p w14:paraId="434524E3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4EA4E844" w14:textId="77777777" w:rsidR="00240C7C" w:rsidRDefault="00240C7C" w:rsidP="00016FE7">
            <w:pPr>
              <w:pStyle w:val="TableCopy"/>
              <w:jc w:val="right"/>
            </w:pPr>
            <w:r>
              <w:t>14</w:t>
            </w:r>
          </w:p>
        </w:tc>
        <w:tc>
          <w:tcPr>
            <w:tcW w:w="911" w:type="dxa"/>
          </w:tcPr>
          <w:p w14:paraId="276F48CE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7348C0FA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49203539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73A6B607" w14:textId="77777777" w:rsidR="00240C7C" w:rsidRDefault="00240C7C" w:rsidP="00016FE7">
            <w:pPr>
              <w:pStyle w:val="TableCopy"/>
              <w:jc w:val="right"/>
            </w:pPr>
            <w:r>
              <w:t>15.00</w:t>
            </w:r>
          </w:p>
        </w:tc>
        <w:tc>
          <w:tcPr>
            <w:tcW w:w="911" w:type="dxa"/>
          </w:tcPr>
          <w:p w14:paraId="5DA22114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2FDBE3E5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21C283B0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E42B2F5" w14:textId="77777777" w:rsidR="00240C7C" w:rsidRDefault="00240C7C" w:rsidP="00016FE7">
            <w:pPr>
              <w:pStyle w:val="TableCopy"/>
              <w:jc w:val="right"/>
            </w:pPr>
            <w:r>
              <w:t>0.60</w:t>
            </w:r>
          </w:p>
        </w:tc>
        <w:tc>
          <w:tcPr>
            <w:tcW w:w="912" w:type="dxa"/>
          </w:tcPr>
          <w:p w14:paraId="1FD82770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3D7CD450" w14:textId="77777777" w:rsidTr="00655E4F">
        <w:tc>
          <w:tcPr>
            <w:tcW w:w="1836" w:type="dxa"/>
          </w:tcPr>
          <w:p w14:paraId="07F716CA" w14:textId="77777777" w:rsidR="00240C7C" w:rsidRDefault="00240C7C" w:rsidP="00016FE7">
            <w:pPr>
              <w:pStyle w:val="TableCopy"/>
            </w:pPr>
            <w:r>
              <w:t>3</w:t>
            </w:r>
          </w:p>
        </w:tc>
        <w:tc>
          <w:tcPr>
            <w:tcW w:w="911" w:type="dxa"/>
          </w:tcPr>
          <w:p w14:paraId="2D31FD4E" w14:textId="77777777" w:rsidR="00240C7C" w:rsidRDefault="00240C7C" w:rsidP="00016FE7">
            <w:pPr>
              <w:pStyle w:val="TableCopy"/>
              <w:jc w:val="right"/>
            </w:pPr>
            <w:r>
              <w:t>34</w:t>
            </w:r>
          </w:p>
        </w:tc>
        <w:tc>
          <w:tcPr>
            <w:tcW w:w="911" w:type="dxa"/>
          </w:tcPr>
          <w:p w14:paraId="71CF5C78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3B1B5E35" w14:textId="77777777" w:rsidR="00240C7C" w:rsidRDefault="00240C7C" w:rsidP="00016FE7">
            <w:pPr>
              <w:pStyle w:val="TableCopy"/>
              <w:jc w:val="right"/>
            </w:pPr>
            <w:r>
              <w:t>32.48</w:t>
            </w:r>
          </w:p>
        </w:tc>
        <w:tc>
          <w:tcPr>
            <w:tcW w:w="912" w:type="dxa"/>
          </w:tcPr>
          <w:p w14:paraId="23F9DF69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43FC95E9" w14:textId="77777777" w:rsidR="00240C7C" w:rsidRDefault="00240C7C" w:rsidP="00016FE7">
            <w:pPr>
              <w:pStyle w:val="TableCopy"/>
              <w:jc w:val="right"/>
            </w:pPr>
            <w:r>
              <w:t>29</w:t>
            </w:r>
          </w:p>
        </w:tc>
        <w:tc>
          <w:tcPr>
            <w:tcW w:w="911" w:type="dxa"/>
          </w:tcPr>
          <w:p w14:paraId="4C0FF285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1AD7C138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2" w:type="dxa"/>
          </w:tcPr>
          <w:p w14:paraId="621C4035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70D81A4D" w14:textId="77777777" w:rsidR="00240C7C" w:rsidRDefault="00240C7C" w:rsidP="00016FE7">
            <w:pPr>
              <w:pStyle w:val="TableCopy"/>
              <w:jc w:val="right"/>
            </w:pPr>
            <w:r>
              <w:t>31.32</w:t>
            </w:r>
          </w:p>
        </w:tc>
        <w:tc>
          <w:tcPr>
            <w:tcW w:w="911" w:type="dxa"/>
          </w:tcPr>
          <w:p w14:paraId="2D75EF24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2063F299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355EAC1A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0BFD3718" w14:textId="77777777" w:rsidR="00240C7C" w:rsidRDefault="00240C7C" w:rsidP="00016FE7">
            <w:pPr>
              <w:pStyle w:val="TableCopy"/>
              <w:jc w:val="right"/>
            </w:pPr>
            <w:r>
              <w:t>1.16</w:t>
            </w:r>
          </w:p>
        </w:tc>
        <w:tc>
          <w:tcPr>
            <w:tcW w:w="912" w:type="dxa"/>
          </w:tcPr>
          <w:p w14:paraId="0C373870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06722766" w14:textId="77777777" w:rsidTr="00655E4F">
        <w:tc>
          <w:tcPr>
            <w:tcW w:w="1836" w:type="dxa"/>
          </w:tcPr>
          <w:p w14:paraId="78E9E0AB" w14:textId="77777777" w:rsidR="00240C7C" w:rsidRDefault="00240C7C" w:rsidP="00016FE7">
            <w:pPr>
              <w:pStyle w:val="TableCopy"/>
            </w:pPr>
            <w:r>
              <w:t>4</w:t>
            </w:r>
          </w:p>
        </w:tc>
        <w:tc>
          <w:tcPr>
            <w:tcW w:w="911" w:type="dxa"/>
          </w:tcPr>
          <w:p w14:paraId="3F5CF7A2" w14:textId="77777777" w:rsidR="00240C7C" w:rsidRDefault="00240C7C" w:rsidP="00016FE7">
            <w:pPr>
              <w:pStyle w:val="TableCopy"/>
              <w:jc w:val="right"/>
            </w:pPr>
            <w:r>
              <w:t>50</w:t>
            </w:r>
          </w:p>
        </w:tc>
        <w:tc>
          <w:tcPr>
            <w:tcW w:w="911" w:type="dxa"/>
          </w:tcPr>
          <w:p w14:paraId="6C94D0E6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1" w:type="dxa"/>
          </w:tcPr>
          <w:p w14:paraId="241EF999" w14:textId="77777777" w:rsidR="00240C7C" w:rsidRDefault="00240C7C" w:rsidP="00016FE7">
            <w:pPr>
              <w:pStyle w:val="TableCopy"/>
              <w:jc w:val="right"/>
            </w:pPr>
            <w:r>
              <w:t>48.20</w:t>
            </w:r>
          </w:p>
        </w:tc>
        <w:tc>
          <w:tcPr>
            <w:tcW w:w="912" w:type="dxa"/>
          </w:tcPr>
          <w:p w14:paraId="535A27BD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1" w:type="dxa"/>
          </w:tcPr>
          <w:p w14:paraId="44B3709A" w14:textId="77777777" w:rsidR="00240C7C" w:rsidRDefault="00240C7C" w:rsidP="00016FE7">
            <w:pPr>
              <w:pStyle w:val="TableCopy"/>
              <w:jc w:val="right"/>
            </w:pPr>
            <w:r>
              <w:t>42</w:t>
            </w:r>
          </w:p>
        </w:tc>
        <w:tc>
          <w:tcPr>
            <w:tcW w:w="911" w:type="dxa"/>
          </w:tcPr>
          <w:p w14:paraId="32F38FD9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44E251BF" w14:textId="77777777" w:rsidR="00240C7C" w:rsidRDefault="00240C7C" w:rsidP="00016FE7">
            <w:pPr>
              <w:pStyle w:val="TableCopy"/>
              <w:jc w:val="right"/>
            </w:pPr>
            <w:r>
              <w:t>5</w:t>
            </w:r>
          </w:p>
        </w:tc>
        <w:tc>
          <w:tcPr>
            <w:tcW w:w="912" w:type="dxa"/>
          </w:tcPr>
          <w:p w14:paraId="3966E507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1" w:type="dxa"/>
          </w:tcPr>
          <w:p w14:paraId="3B6D12D0" w14:textId="77777777" w:rsidR="00240C7C" w:rsidRDefault="00240C7C" w:rsidP="00016FE7">
            <w:pPr>
              <w:pStyle w:val="TableCopy"/>
              <w:jc w:val="right"/>
            </w:pPr>
            <w:r>
              <w:t>45.60</w:t>
            </w:r>
          </w:p>
        </w:tc>
        <w:tc>
          <w:tcPr>
            <w:tcW w:w="911" w:type="dxa"/>
          </w:tcPr>
          <w:p w14:paraId="62778429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2" w:type="dxa"/>
          </w:tcPr>
          <w:p w14:paraId="1E16077E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2" w:type="dxa"/>
          </w:tcPr>
          <w:p w14:paraId="4E2A2425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41B98232" w14:textId="77777777" w:rsidR="00240C7C" w:rsidRDefault="00240C7C" w:rsidP="00016FE7">
            <w:pPr>
              <w:pStyle w:val="TableCopy"/>
              <w:jc w:val="right"/>
            </w:pPr>
            <w:r>
              <w:t>2.60</w:t>
            </w:r>
          </w:p>
        </w:tc>
        <w:tc>
          <w:tcPr>
            <w:tcW w:w="912" w:type="dxa"/>
          </w:tcPr>
          <w:p w14:paraId="04C4A171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135549B9" w14:textId="77777777" w:rsidTr="00655E4F">
        <w:tc>
          <w:tcPr>
            <w:tcW w:w="1836" w:type="dxa"/>
          </w:tcPr>
          <w:p w14:paraId="645E2222" w14:textId="77777777" w:rsidR="00240C7C" w:rsidRDefault="00240C7C" w:rsidP="00016FE7">
            <w:pPr>
              <w:pStyle w:val="TableCopy"/>
            </w:pPr>
            <w:r>
              <w:t>5</w:t>
            </w:r>
          </w:p>
        </w:tc>
        <w:tc>
          <w:tcPr>
            <w:tcW w:w="911" w:type="dxa"/>
          </w:tcPr>
          <w:p w14:paraId="0A506765" w14:textId="77777777" w:rsidR="00240C7C" w:rsidRDefault="00240C7C" w:rsidP="00016FE7">
            <w:pPr>
              <w:pStyle w:val="TableCopy"/>
              <w:jc w:val="right"/>
            </w:pPr>
            <w:r>
              <w:t>33</w:t>
            </w:r>
          </w:p>
        </w:tc>
        <w:tc>
          <w:tcPr>
            <w:tcW w:w="911" w:type="dxa"/>
          </w:tcPr>
          <w:p w14:paraId="499B3687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1" w:type="dxa"/>
          </w:tcPr>
          <w:p w14:paraId="6287B2A8" w14:textId="77777777" w:rsidR="00240C7C" w:rsidRDefault="00240C7C" w:rsidP="00016FE7">
            <w:pPr>
              <w:pStyle w:val="TableCopy"/>
              <w:jc w:val="right"/>
            </w:pPr>
            <w:r>
              <w:t>31.60</w:t>
            </w:r>
          </w:p>
        </w:tc>
        <w:tc>
          <w:tcPr>
            <w:tcW w:w="912" w:type="dxa"/>
          </w:tcPr>
          <w:p w14:paraId="0ADDBA2A" w14:textId="77777777" w:rsidR="00240C7C" w:rsidRDefault="00240C7C" w:rsidP="00016FE7">
            <w:pPr>
              <w:pStyle w:val="TableCopy"/>
              <w:jc w:val="right"/>
            </w:pPr>
            <w:r>
              <w:t>2.00</w:t>
            </w:r>
          </w:p>
        </w:tc>
        <w:tc>
          <w:tcPr>
            <w:tcW w:w="911" w:type="dxa"/>
          </w:tcPr>
          <w:p w14:paraId="773B9CA5" w14:textId="77777777" w:rsidR="00240C7C" w:rsidRDefault="00240C7C" w:rsidP="00016FE7">
            <w:pPr>
              <w:pStyle w:val="TableCopy"/>
              <w:jc w:val="right"/>
            </w:pPr>
            <w:r>
              <w:t>27</w:t>
            </w:r>
          </w:p>
        </w:tc>
        <w:tc>
          <w:tcPr>
            <w:tcW w:w="911" w:type="dxa"/>
          </w:tcPr>
          <w:p w14:paraId="44F55968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2" w:type="dxa"/>
          </w:tcPr>
          <w:p w14:paraId="1373C12D" w14:textId="77777777" w:rsidR="00240C7C" w:rsidRDefault="00240C7C" w:rsidP="00016FE7">
            <w:pPr>
              <w:pStyle w:val="TableCopy"/>
              <w:jc w:val="right"/>
            </w:pPr>
            <w:r>
              <w:t>6</w:t>
            </w:r>
          </w:p>
        </w:tc>
        <w:tc>
          <w:tcPr>
            <w:tcW w:w="912" w:type="dxa"/>
          </w:tcPr>
          <w:p w14:paraId="5AC69F62" w14:textId="77777777" w:rsidR="00240C7C" w:rsidRDefault="00240C7C" w:rsidP="00016FE7">
            <w:pPr>
              <w:pStyle w:val="TableCopy"/>
              <w:jc w:val="right"/>
            </w:pPr>
            <w:r>
              <w:t>2</w:t>
            </w:r>
          </w:p>
        </w:tc>
        <w:tc>
          <w:tcPr>
            <w:tcW w:w="911" w:type="dxa"/>
          </w:tcPr>
          <w:p w14:paraId="10DD49BF" w14:textId="77777777" w:rsidR="00240C7C" w:rsidRDefault="00240C7C" w:rsidP="00016FE7">
            <w:pPr>
              <w:pStyle w:val="TableCopy"/>
              <w:jc w:val="right"/>
            </w:pPr>
            <w:r>
              <w:t>31.60</w:t>
            </w:r>
          </w:p>
        </w:tc>
        <w:tc>
          <w:tcPr>
            <w:tcW w:w="911" w:type="dxa"/>
          </w:tcPr>
          <w:p w14:paraId="1462E162" w14:textId="77777777" w:rsidR="00240C7C" w:rsidRDefault="00240C7C" w:rsidP="00016FE7">
            <w:pPr>
              <w:pStyle w:val="TableCopy"/>
              <w:jc w:val="right"/>
            </w:pPr>
            <w:r>
              <w:t>2.00</w:t>
            </w:r>
          </w:p>
        </w:tc>
        <w:tc>
          <w:tcPr>
            <w:tcW w:w="912" w:type="dxa"/>
          </w:tcPr>
          <w:p w14:paraId="306D1A89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649FBA81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5EC2E4AB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75CB4CFC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6E28D168" w14:textId="77777777" w:rsidTr="00655E4F">
        <w:tc>
          <w:tcPr>
            <w:tcW w:w="1836" w:type="dxa"/>
          </w:tcPr>
          <w:p w14:paraId="49FA0085" w14:textId="77777777" w:rsidR="00240C7C" w:rsidRDefault="00240C7C" w:rsidP="00016FE7">
            <w:pPr>
              <w:pStyle w:val="TableCopy"/>
            </w:pPr>
            <w:r>
              <w:t>6</w:t>
            </w:r>
          </w:p>
        </w:tc>
        <w:tc>
          <w:tcPr>
            <w:tcW w:w="911" w:type="dxa"/>
          </w:tcPr>
          <w:p w14:paraId="16F2BEA4" w14:textId="77777777" w:rsidR="00240C7C" w:rsidRDefault="00240C7C" w:rsidP="00016FE7">
            <w:pPr>
              <w:pStyle w:val="TableCopy"/>
              <w:jc w:val="right"/>
            </w:pPr>
            <w:r>
              <w:t>14</w:t>
            </w:r>
          </w:p>
        </w:tc>
        <w:tc>
          <w:tcPr>
            <w:tcW w:w="911" w:type="dxa"/>
          </w:tcPr>
          <w:p w14:paraId="798868A0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1" w:type="dxa"/>
          </w:tcPr>
          <w:p w14:paraId="0122B42C" w14:textId="77777777" w:rsidR="00240C7C" w:rsidRDefault="00240C7C" w:rsidP="00016FE7">
            <w:pPr>
              <w:pStyle w:val="TableCopy"/>
              <w:jc w:val="right"/>
            </w:pPr>
            <w:r>
              <w:t>14.00</w:t>
            </w:r>
          </w:p>
        </w:tc>
        <w:tc>
          <w:tcPr>
            <w:tcW w:w="912" w:type="dxa"/>
          </w:tcPr>
          <w:p w14:paraId="2B669AC8" w14:textId="77777777" w:rsidR="00240C7C" w:rsidRDefault="00240C7C" w:rsidP="00016FE7">
            <w:pPr>
              <w:pStyle w:val="TableCopy"/>
              <w:jc w:val="right"/>
            </w:pPr>
            <w:r>
              <w:t>3.00</w:t>
            </w:r>
          </w:p>
        </w:tc>
        <w:tc>
          <w:tcPr>
            <w:tcW w:w="911" w:type="dxa"/>
          </w:tcPr>
          <w:p w14:paraId="1A4CB73D" w14:textId="77777777" w:rsidR="00240C7C" w:rsidRDefault="00240C7C" w:rsidP="00016FE7">
            <w:pPr>
              <w:pStyle w:val="TableCopy"/>
              <w:jc w:val="right"/>
            </w:pPr>
            <w:r>
              <w:t>13</w:t>
            </w:r>
          </w:p>
        </w:tc>
        <w:tc>
          <w:tcPr>
            <w:tcW w:w="911" w:type="dxa"/>
          </w:tcPr>
          <w:p w14:paraId="0C1E5034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2" w:type="dxa"/>
          </w:tcPr>
          <w:p w14:paraId="01F79D18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13525469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1" w:type="dxa"/>
          </w:tcPr>
          <w:p w14:paraId="587D0232" w14:textId="77777777" w:rsidR="00240C7C" w:rsidRDefault="00240C7C" w:rsidP="00016FE7">
            <w:pPr>
              <w:pStyle w:val="TableCopy"/>
              <w:jc w:val="right"/>
            </w:pPr>
            <w:r>
              <w:t>13.00</w:t>
            </w:r>
          </w:p>
        </w:tc>
        <w:tc>
          <w:tcPr>
            <w:tcW w:w="911" w:type="dxa"/>
          </w:tcPr>
          <w:p w14:paraId="4ECA1A48" w14:textId="77777777" w:rsidR="00240C7C" w:rsidRDefault="00240C7C" w:rsidP="00016FE7">
            <w:pPr>
              <w:pStyle w:val="TableCopy"/>
              <w:jc w:val="right"/>
            </w:pPr>
            <w:r>
              <w:t>3.00</w:t>
            </w:r>
          </w:p>
        </w:tc>
        <w:tc>
          <w:tcPr>
            <w:tcW w:w="912" w:type="dxa"/>
          </w:tcPr>
          <w:p w14:paraId="3A5F23B5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6EE9B1A4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1650C715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2" w:type="dxa"/>
          </w:tcPr>
          <w:p w14:paraId="33F236B0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64DE556E" w14:textId="77777777" w:rsidTr="00655E4F">
        <w:tc>
          <w:tcPr>
            <w:tcW w:w="1836" w:type="dxa"/>
          </w:tcPr>
          <w:p w14:paraId="2EF669F5" w14:textId="77777777" w:rsidR="00240C7C" w:rsidRDefault="00240C7C" w:rsidP="00016FE7">
            <w:pPr>
              <w:pStyle w:val="TableCopy"/>
            </w:pPr>
            <w:r>
              <w:t>7</w:t>
            </w:r>
          </w:p>
        </w:tc>
        <w:tc>
          <w:tcPr>
            <w:tcW w:w="911" w:type="dxa"/>
          </w:tcPr>
          <w:p w14:paraId="3E4BBA7D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1" w:type="dxa"/>
          </w:tcPr>
          <w:p w14:paraId="7A3E291F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1" w:type="dxa"/>
          </w:tcPr>
          <w:p w14:paraId="3DBC70B0" w14:textId="77777777" w:rsidR="00240C7C" w:rsidRDefault="00240C7C" w:rsidP="00016FE7">
            <w:pPr>
              <w:pStyle w:val="TableCopy"/>
              <w:jc w:val="right"/>
            </w:pPr>
            <w:r>
              <w:t>3.23</w:t>
            </w:r>
          </w:p>
        </w:tc>
        <w:tc>
          <w:tcPr>
            <w:tcW w:w="912" w:type="dxa"/>
          </w:tcPr>
          <w:p w14:paraId="013BF578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1" w:type="dxa"/>
          </w:tcPr>
          <w:p w14:paraId="7444B4C9" w14:textId="77777777" w:rsidR="00240C7C" w:rsidRDefault="00240C7C" w:rsidP="00016FE7">
            <w:pPr>
              <w:pStyle w:val="TableCopy"/>
              <w:jc w:val="right"/>
            </w:pPr>
            <w:r>
              <w:t>3</w:t>
            </w:r>
          </w:p>
        </w:tc>
        <w:tc>
          <w:tcPr>
            <w:tcW w:w="911" w:type="dxa"/>
          </w:tcPr>
          <w:p w14:paraId="0AD88C11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30822FBC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0D6E04AF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1" w:type="dxa"/>
          </w:tcPr>
          <w:p w14:paraId="50B668B1" w14:textId="77777777" w:rsidR="00240C7C" w:rsidRDefault="00240C7C" w:rsidP="00016FE7">
            <w:pPr>
              <w:pStyle w:val="TableCopy"/>
              <w:jc w:val="right"/>
            </w:pPr>
            <w:r>
              <w:t>3.00</w:t>
            </w:r>
          </w:p>
        </w:tc>
        <w:tc>
          <w:tcPr>
            <w:tcW w:w="911" w:type="dxa"/>
          </w:tcPr>
          <w:p w14:paraId="00DB3435" w14:textId="77777777" w:rsidR="00240C7C" w:rsidRDefault="00240C7C" w:rsidP="00016FE7">
            <w:pPr>
              <w:pStyle w:val="TableCopy"/>
              <w:jc w:val="right"/>
            </w:pPr>
            <w:r>
              <w:t>1.00</w:t>
            </w:r>
          </w:p>
        </w:tc>
        <w:tc>
          <w:tcPr>
            <w:tcW w:w="912" w:type="dxa"/>
          </w:tcPr>
          <w:p w14:paraId="746E89ED" w14:textId="77777777" w:rsidR="00240C7C" w:rsidRDefault="00240C7C" w:rsidP="00016FE7">
            <w:pPr>
              <w:pStyle w:val="TableCopy"/>
              <w:jc w:val="right"/>
            </w:pPr>
            <w:r>
              <w:t>1</w:t>
            </w:r>
          </w:p>
        </w:tc>
        <w:tc>
          <w:tcPr>
            <w:tcW w:w="912" w:type="dxa"/>
          </w:tcPr>
          <w:p w14:paraId="4FAE3D89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6A7BA07C" w14:textId="77777777" w:rsidR="00240C7C" w:rsidRDefault="00240C7C" w:rsidP="00016FE7">
            <w:pPr>
              <w:pStyle w:val="TableCopy"/>
              <w:jc w:val="right"/>
            </w:pPr>
            <w:r>
              <w:t>0.23</w:t>
            </w:r>
          </w:p>
        </w:tc>
        <w:tc>
          <w:tcPr>
            <w:tcW w:w="912" w:type="dxa"/>
          </w:tcPr>
          <w:p w14:paraId="23C8AE95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14:paraId="542CB07B" w14:textId="77777777" w:rsidTr="00655E4F">
        <w:tc>
          <w:tcPr>
            <w:tcW w:w="1836" w:type="dxa"/>
          </w:tcPr>
          <w:p w14:paraId="40804BDB" w14:textId="77777777" w:rsidR="00240C7C" w:rsidRDefault="00240C7C" w:rsidP="00016FE7">
            <w:pPr>
              <w:pStyle w:val="TableCopy"/>
            </w:pPr>
            <w:r>
              <w:t>Executive</w:t>
            </w:r>
            <w:r>
              <w:rPr>
                <w:vertAlign w:val="superscript"/>
              </w:rPr>
              <w:t>(iii)</w:t>
            </w:r>
          </w:p>
        </w:tc>
        <w:tc>
          <w:tcPr>
            <w:tcW w:w="911" w:type="dxa"/>
          </w:tcPr>
          <w:p w14:paraId="14EAE3CF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1" w:type="dxa"/>
          </w:tcPr>
          <w:p w14:paraId="1232281C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29397E95" w14:textId="77777777" w:rsidR="00240C7C" w:rsidRDefault="00240C7C" w:rsidP="00016FE7">
            <w:pPr>
              <w:pStyle w:val="TableCopy"/>
              <w:jc w:val="right"/>
            </w:pPr>
            <w:r>
              <w:t>4.00</w:t>
            </w:r>
          </w:p>
        </w:tc>
        <w:tc>
          <w:tcPr>
            <w:tcW w:w="912" w:type="dxa"/>
          </w:tcPr>
          <w:p w14:paraId="1DB9EDC0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00E2AD81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1326DDAC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5512BE9D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2" w:type="dxa"/>
          </w:tcPr>
          <w:p w14:paraId="4B277C0B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44CE7C7A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1" w:type="dxa"/>
          </w:tcPr>
          <w:p w14:paraId="408A1CED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  <w:tc>
          <w:tcPr>
            <w:tcW w:w="912" w:type="dxa"/>
          </w:tcPr>
          <w:p w14:paraId="0D848A51" w14:textId="77777777" w:rsidR="00240C7C" w:rsidRDefault="00240C7C" w:rsidP="00016FE7">
            <w:pPr>
              <w:pStyle w:val="TableCopy"/>
              <w:jc w:val="right"/>
            </w:pPr>
            <w:r>
              <w:t>4</w:t>
            </w:r>
          </w:p>
        </w:tc>
        <w:tc>
          <w:tcPr>
            <w:tcW w:w="912" w:type="dxa"/>
          </w:tcPr>
          <w:p w14:paraId="30BAED37" w14:textId="77777777" w:rsidR="00240C7C" w:rsidRDefault="00240C7C" w:rsidP="00016FE7">
            <w:pPr>
              <w:pStyle w:val="TableCopy"/>
              <w:jc w:val="right"/>
            </w:pPr>
            <w:r>
              <w:t>0</w:t>
            </w:r>
          </w:p>
        </w:tc>
        <w:tc>
          <w:tcPr>
            <w:tcW w:w="911" w:type="dxa"/>
          </w:tcPr>
          <w:p w14:paraId="0E2B1BC5" w14:textId="77777777" w:rsidR="00240C7C" w:rsidRDefault="00240C7C" w:rsidP="00016FE7">
            <w:pPr>
              <w:pStyle w:val="TableCopy"/>
              <w:jc w:val="right"/>
            </w:pPr>
            <w:r>
              <w:t>4.00</w:t>
            </w:r>
          </w:p>
        </w:tc>
        <w:tc>
          <w:tcPr>
            <w:tcW w:w="912" w:type="dxa"/>
          </w:tcPr>
          <w:p w14:paraId="26D4FE4E" w14:textId="77777777" w:rsidR="00240C7C" w:rsidRDefault="00240C7C" w:rsidP="00016FE7">
            <w:pPr>
              <w:pStyle w:val="TableCopy"/>
              <w:jc w:val="right"/>
            </w:pPr>
            <w:r>
              <w:t>0.00</w:t>
            </w:r>
          </w:p>
        </w:tc>
      </w:tr>
      <w:tr w:rsidR="00655E4F" w:rsidRPr="00016FE7" w14:paraId="04CAAF3E" w14:textId="77777777" w:rsidTr="00655E4F">
        <w:tc>
          <w:tcPr>
            <w:tcW w:w="1836" w:type="dxa"/>
          </w:tcPr>
          <w:p w14:paraId="517B36B9" w14:textId="33E666E8" w:rsidR="00240C7C" w:rsidRPr="00016FE7" w:rsidRDefault="00240C7C" w:rsidP="00016FE7">
            <w:pPr>
              <w:pStyle w:val="TableCopy"/>
              <w:rPr>
                <w:b/>
                <w:bCs/>
              </w:rPr>
            </w:pPr>
            <w:r w:rsidRPr="00016FE7">
              <w:rPr>
                <w:b/>
                <w:bCs/>
              </w:rPr>
              <w:t>Grand</w:t>
            </w:r>
            <w:r w:rsidR="00446FF1" w:rsidRPr="00016FE7">
              <w:rPr>
                <w:b/>
                <w:bCs/>
              </w:rPr>
              <w:t xml:space="preserve"> </w:t>
            </w:r>
            <w:r w:rsidRPr="00016FE7">
              <w:rPr>
                <w:b/>
                <w:bCs/>
              </w:rPr>
              <w:t>Total</w:t>
            </w:r>
          </w:p>
        </w:tc>
        <w:tc>
          <w:tcPr>
            <w:tcW w:w="911" w:type="dxa"/>
          </w:tcPr>
          <w:p w14:paraId="7EEF4174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157</w:t>
            </w:r>
          </w:p>
        </w:tc>
        <w:tc>
          <w:tcPr>
            <w:tcW w:w="911" w:type="dxa"/>
          </w:tcPr>
          <w:p w14:paraId="3BAEEEB6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</w:t>
            </w:r>
          </w:p>
        </w:tc>
        <w:tc>
          <w:tcPr>
            <w:tcW w:w="911" w:type="dxa"/>
          </w:tcPr>
          <w:p w14:paraId="4108816D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149.11</w:t>
            </w:r>
          </w:p>
        </w:tc>
        <w:tc>
          <w:tcPr>
            <w:tcW w:w="912" w:type="dxa"/>
          </w:tcPr>
          <w:p w14:paraId="7E5A0D1C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7.00</w:t>
            </w:r>
          </w:p>
        </w:tc>
        <w:tc>
          <w:tcPr>
            <w:tcW w:w="911" w:type="dxa"/>
          </w:tcPr>
          <w:p w14:paraId="5FB5D532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128</w:t>
            </w:r>
          </w:p>
        </w:tc>
        <w:tc>
          <w:tcPr>
            <w:tcW w:w="911" w:type="dxa"/>
          </w:tcPr>
          <w:p w14:paraId="5DC0B9E7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</w:t>
            </w:r>
          </w:p>
        </w:tc>
        <w:tc>
          <w:tcPr>
            <w:tcW w:w="912" w:type="dxa"/>
          </w:tcPr>
          <w:p w14:paraId="45A8AB7C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16</w:t>
            </w:r>
          </w:p>
        </w:tc>
        <w:tc>
          <w:tcPr>
            <w:tcW w:w="912" w:type="dxa"/>
          </w:tcPr>
          <w:p w14:paraId="72C78258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</w:t>
            </w:r>
          </w:p>
        </w:tc>
        <w:tc>
          <w:tcPr>
            <w:tcW w:w="911" w:type="dxa"/>
          </w:tcPr>
          <w:p w14:paraId="6AE0630D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139.52</w:t>
            </w:r>
          </w:p>
        </w:tc>
        <w:tc>
          <w:tcPr>
            <w:tcW w:w="911" w:type="dxa"/>
          </w:tcPr>
          <w:p w14:paraId="3D44D7F1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7.00</w:t>
            </w:r>
          </w:p>
        </w:tc>
        <w:tc>
          <w:tcPr>
            <w:tcW w:w="912" w:type="dxa"/>
          </w:tcPr>
          <w:p w14:paraId="151D19E3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13</w:t>
            </w:r>
          </w:p>
        </w:tc>
        <w:tc>
          <w:tcPr>
            <w:tcW w:w="912" w:type="dxa"/>
          </w:tcPr>
          <w:p w14:paraId="1876CB12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</w:t>
            </w:r>
          </w:p>
        </w:tc>
        <w:tc>
          <w:tcPr>
            <w:tcW w:w="911" w:type="dxa"/>
          </w:tcPr>
          <w:p w14:paraId="20592E75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9.59</w:t>
            </w:r>
          </w:p>
        </w:tc>
        <w:tc>
          <w:tcPr>
            <w:tcW w:w="912" w:type="dxa"/>
          </w:tcPr>
          <w:p w14:paraId="18580BD5" w14:textId="77777777" w:rsidR="00240C7C" w:rsidRPr="00016FE7" w:rsidRDefault="00240C7C" w:rsidP="00016FE7">
            <w:pPr>
              <w:pStyle w:val="TableCopy"/>
              <w:jc w:val="right"/>
              <w:rPr>
                <w:b/>
                <w:bCs/>
              </w:rPr>
            </w:pPr>
            <w:r w:rsidRPr="00016FE7">
              <w:rPr>
                <w:b/>
                <w:bCs/>
              </w:rPr>
              <w:t>0.00</w:t>
            </w:r>
          </w:p>
        </w:tc>
      </w:tr>
    </w:tbl>
    <w:p w14:paraId="2CAA2375" w14:textId="77777777" w:rsidR="00240C7C" w:rsidRDefault="00240C7C" w:rsidP="00016FE7">
      <w:pPr>
        <w:pStyle w:val="TableFootnote"/>
      </w:pPr>
      <w:r>
        <w:lastRenderedPageBreak/>
        <w:t>Notes:</w:t>
      </w:r>
    </w:p>
    <w:p w14:paraId="161F17FF" w14:textId="43F8B5BF" w:rsidR="00240C7C" w:rsidRDefault="00240C7C" w:rsidP="00D4503D">
      <w:pPr>
        <w:pStyle w:val="TableFootnote"/>
        <w:tabs>
          <w:tab w:val="left" w:pos="426"/>
        </w:tabs>
      </w:pPr>
      <w:r>
        <w:t>(i)</w:t>
      </w:r>
      <w:r>
        <w:tab/>
        <w:t>FTE</w:t>
      </w:r>
      <w:r w:rsidR="00446FF1">
        <w:t xml:space="preserve"> </w:t>
      </w:r>
      <w:r>
        <w:t>=</w:t>
      </w:r>
      <w:r w:rsidR="00446FF1">
        <w:t xml:space="preserve"> </w:t>
      </w:r>
      <w:r>
        <w:t>full</w:t>
      </w:r>
      <w:r w:rsidR="00446FF1">
        <w:t xml:space="preserve"> </w:t>
      </w:r>
      <w:r>
        <w:t>time</w:t>
      </w:r>
      <w:r w:rsidR="00446FF1">
        <w:t xml:space="preserve"> </w:t>
      </w:r>
      <w:r>
        <w:t>equivalent</w:t>
      </w:r>
      <w:r w:rsidR="00446FF1">
        <w:t xml:space="preserve"> </w:t>
      </w:r>
      <w:r>
        <w:t>on</w:t>
      </w:r>
      <w:r w:rsidR="00446FF1">
        <w:t xml:space="preserve"> </w:t>
      </w:r>
      <w:r>
        <w:t>paid</w:t>
      </w:r>
      <w:r w:rsidR="00446FF1">
        <w:t xml:space="preserve"> </w:t>
      </w:r>
      <w:r>
        <w:t>working</w:t>
      </w:r>
      <w:r w:rsidR="00446FF1">
        <w:t xml:space="preserve"> </w:t>
      </w:r>
      <w:r>
        <w:t>hours</w:t>
      </w:r>
      <w:r w:rsidR="00446FF1">
        <w:t xml:space="preserve"> </w:t>
      </w:r>
      <w:r>
        <w:t>of</w:t>
      </w:r>
      <w:r w:rsidR="00446FF1">
        <w:t xml:space="preserve"> </w:t>
      </w:r>
      <w:r>
        <w:t>38</w:t>
      </w:r>
      <w:r w:rsidR="00446FF1">
        <w:t xml:space="preserve"> </w:t>
      </w:r>
      <w:r>
        <w:t>ordinary</w:t>
      </w:r>
      <w:r w:rsidR="00446FF1">
        <w:t xml:space="preserve"> </w:t>
      </w:r>
      <w:r>
        <w:t>hours</w:t>
      </w:r>
      <w:r w:rsidR="00446FF1">
        <w:t xml:space="preserve"> </w:t>
      </w:r>
      <w:r>
        <w:t>per</w:t>
      </w:r>
      <w:r w:rsidR="00446FF1">
        <w:t xml:space="preserve"> </w:t>
      </w:r>
      <w:r>
        <w:t>week</w:t>
      </w:r>
      <w:r w:rsidR="00446FF1">
        <w:t xml:space="preserve"> </w:t>
      </w:r>
      <w:r>
        <w:t>over</w:t>
      </w:r>
      <w:r w:rsidR="00446FF1">
        <w:t xml:space="preserve"> </w:t>
      </w:r>
      <w:r>
        <w:t>the</w:t>
      </w:r>
      <w:r w:rsidR="00446FF1">
        <w:t xml:space="preserve"> </w:t>
      </w:r>
      <w:r>
        <w:t>52</w:t>
      </w:r>
      <w:r w:rsidR="00446FF1">
        <w:t xml:space="preserve"> </w:t>
      </w:r>
      <w:r>
        <w:t>weeks</w:t>
      </w:r>
      <w:r w:rsidR="00446FF1">
        <w:t xml:space="preserve"> </w:t>
      </w:r>
      <w:r>
        <w:t>for</w:t>
      </w:r>
      <w:r w:rsidR="00446FF1">
        <w:t xml:space="preserve"> </w:t>
      </w:r>
      <w:r>
        <w:t>a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</w:p>
    <w:p w14:paraId="41E858F8" w14:textId="422C35FC" w:rsidR="00240C7C" w:rsidRDefault="00240C7C" w:rsidP="00D4503D">
      <w:pPr>
        <w:pStyle w:val="TableFootnote"/>
        <w:tabs>
          <w:tab w:val="left" w:pos="426"/>
        </w:tabs>
      </w:pPr>
      <w:r>
        <w:t>(ii)</w:t>
      </w:r>
      <w:r>
        <w:tab/>
        <w:t>Career</w:t>
      </w:r>
      <w:r w:rsidR="00446FF1">
        <w:t xml:space="preserve"> </w:t>
      </w:r>
      <w:r>
        <w:t>level</w:t>
      </w:r>
      <w:r w:rsidR="00446FF1">
        <w:t xml:space="preserve"> </w:t>
      </w:r>
      <w:r>
        <w:t>classifications</w:t>
      </w:r>
      <w:r w:rsidR="00446FF1">
        <w:t xml:space="preserve"> </w:t>
      </w:r>
      <w:r>
        <w:t>as</w:t>
      </w:r>
      <w:r w:rsidR="00446FF1">
        <w:t xml:space="preserve"> </w:t>
      </w:r>
      <w:r>
        <w:t>per</w:t>
      </w:r>
      <w:r w:rsidR="00446FF1">
        <w:t xml:space="preserve"> </w:t>
      </w:r>
      <w:r>
        <w:t>VicForests</w:t>
      </w:r>
      <w:r w:rsidR="00446FF1">
        <w:t xml:space="preserve"> </w:t>
      </w:r>
      <w:r>
        <w:t>Enterprise</w:t>
      </w:r>
      <w:r w:rsidR="00446FF1">
        <w:t xml:space="preserve"> </w:t>
      </w:r>
      <w:r>
        <w:t>Agreement</w:t>
      </w:r>
      <w:r w:rsidR="00446FF1">
        <w:t xml:space="preserve"> </w:t>
      </w:r>
      <w:r>
        <w:t>2020</w:t>
      </w:r>
    </w:p>
    <w:p w14:paraId="09A9F8F0" w14:textId="264ADE29" w:rsidR="00240C7C" w:rsidRDefault="00240C7C" w:rsidP="00D4503D">
      <w:pPr>
        <w:pStyle w:val="TableFootnote"/>
        <w:tabs>
          <w:tab w:val="left" w:pos="426"/>
        </w:tabs>
      </w:pPr>
      <w:r>
        <w:t>(iii)</w:t>
      </w:r>
      <w:r>
        <w:tab/>
        <w:t>Executives</w:t>
      </w:r>
      <w:r w:rsidR="00446FF1">
        <w:t xml:space="preserve"> </w:t>
      </w:r>
      <w:r>
        <w:t>includes</w:t>
      </w:r>
      <w:r w:rsidR="00446FF1">
        <w:t xml:space="preserve"> </w:t>
      </w:r>
      <w:r>
        <w:t>the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  <w:r w:rsidR="00446FF1">
        <w:t xml:space="preserve"> </w:t>
      </w:r>
      <w:r>
        <w:t>(CEO)</w:t>
      </w:r>
      <w:r w:rsidR="00446FF1">
        <w:t xml:space="preserve"> </w:t>
      </w:r>
      <w:r>
        <w:t>who</w:t>
      </w:r>
      <w:r w:rsidR="00446FF1">
        <w:t xml:space="preserve"> </w:t>
      </w:r>
      <w:r>
        <w:t>is</w:t>
      </w:r>
      <w:r w:rsidR="00446FF1">
        <w:t xml:space="preserve"> </w:t>
      </w:r>
      <w:r>
        <w:t>a</w:t>
      </w:r>
      <w:r w:rsidR="00446FF1">
        <w:t xml:space="preserve"> </w:t>
      </w:r>
      <w:r>
        <w:t>paid</w:t>
      </w:r>
      <w:r w:rsidR="00446FF1">
        <w:t xml:space="preserve"> </w:t>
      </w:r>
      <w:r>
        <w:t>full-time</w:t>
      </w:r>
      <w:r w:rsidR="00446FF1">
        <w:t xml:space="preserve"> </w:t>
      </w:r>
      <w:r>
        <w:t>employee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</w:p>
    <w:p w14:paraId="58BFD6AB" w14:textId="32A2A454" w:rsidR="00240C7C" w:rsidRDefault="00240C7C" w:rsidP="00016FE7">
      <w:pPr>
        <w:pStyle w:val="TableFootnote"/>
        <w:contextualSpacing w:val="0"/>
      </w:pPr>
      <w:r>
        <w:t>VicForests</w:t>
      </w:r>
      <w:r w:rsidR="00446FF1">
        <w:t xml:space="preserve"> </w:t>
      </w:r>
      <w:r>
        <w:t>acknowledges</w:t>
      </w:r>
      <w:r w:rsidR="00446FF1">
        <w:t xml:space="preserve"> </w:t>
      </w:r>
      <w:r>
        <w:t>that</w:t>
      </w:r>
      <w:r w:rsidR="00446FF1">
        <w:t xml:space="preserve"> </w:t>
      </w:r>
      <w:r>
        <w:t>diversity</w:t>
      </w:r>
      <w:r w:rsidR="00446FF1">
        <w:t xml:space="preserve"> </w:t>
      </w:r>
      <w:r>
        <w:t>and</w:t>
      </w:r>
      <w:r w:rsidR="00446FF1">
        <w:t xml:space="preserve"> </w:t>
      </w:r>
      <w:r>
        <w:t>inclusion</w:t>
      </w:r>
      <w:r w:rsidR="00446FF1">
        <w:t xml:space="preserve"> </w:t>
      </w:r>
      <w:r>
        <w:t>must</w:t>
      </w:r>
      <w:r w:rsidR="00446FF1">
        <w:t xml:space="preserve"> </w:t>
      </w:r>
      <w:r>
        <w:t>be</w:t>
      </w:r>
      <w:r w:rsidR="00446FF1">
        <w:t xml:space="preserve"> </w:t>
      </w:r>
      <w:r>
        <w:t>a</w:t>
      </w:r>
      <w:r w:rsidR="00446FF1">
        <w:t xml:space="preserve"> </w:t>
      </w:r>
      <w:r>
        <w:t>focus</w:t>
      </w:r>
      <w:r w:rsidR="00446FF1">
        <w:t xml:space="preserve"> </w:t>
      </w:r>
      <w:r>
        <w:t>across</w:t>
      </w:r>
      <w:r w:rsidR="00446FF1">
        <w:t xml:space="preserve"> </w:t>
      </w:r>
      <w:r>
        <w:t>every</w:t>
      </w:r>
      <w:r w:rsidR="00446FF1">
        <w:t xml:space="preserve"> </w:t>
      </w:r>
      <w:r>
        <w:t>level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business</w:t>
      </w:r>
      <w:r w:rsidR="00446FF1">
        <w:t xml:space="preserve"> </w:t>
      </w:r>
      <w:r>
        <w:t>–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operational</w:t>
      </w:r>
      <w:r w:rsidR="00446FF1">
        <w:t xml:space="preserve"> </w:t>
      </w:r>
      <w:r>
        <w:t>staff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Executive</w:t>
      </w:r>
      <w:r w:rsidR="00446FF1">
        <w:t xml:space="preserve"> </w:t>
      </w:r>
      <w:r>
        <w:t>Management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Board.</w:t>
      </w:r>
      <w:r w:rsidR="00446FF1">
        <w:t xml:space="preserve"> </w:t>
      </w:r>
      <w:r>
        <w:t>Throughout</w:t>
      </w:r>
      <w:r w:rsidR="00446FF1">
        <w:t xml:space="preserve"> </w:t>
      </w:r>
      <w:r>
        <w:t>2023-24</w:t>
      </w:r>
      <w:r w:rsidR="00446FF1">
        <w:t xml:space="preserve"> </w:t>
      </w:r>
      <w:r>
        <w:t>we</w:t>
      </w:r>
      <w:r w:rsidR="00446FF1">
        <w:t xml:space="preserve"> </w:t>
      </w:r>
      <w:r>
        <w:t>can</w:t>
      </w:r>
      <w:r w:rsidR="00446FF1">
        <w:t xml:space="preserve"> </w:t>
      </w:r>
      <w:r>
        <w:t>report</w:t>
      </w:r>
      <w:r w:rsidR="00446FF1">
        <w:t xml:space="preserve"> </w:t>
      </w:r>
      <w:r>
        <w:t>75</w:t>
      </w:r>
      <w:r w:rsidR="00446FF1">
        <w:t xml:space="preserve"> </w:t>
      </w:r>
      <w:r>
        <w:t>per</w:t>
      </w:r>
      <w:r w:rsidR="00446FF1">
        <w:t xml:space="preserve"> </w:t>
      </w:r>
      <w:r>
        <w:t>cent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Executive</w:t>
      </w:r>
      <w:r w:rsidR="00446FF1">
        <w:t xml:space="preserve"> </w:t>
      </w:r>
      <w:r>
        <w:t>Management</w:t>
      </w:r>
      <w:r w:rsidR="00446FF1">
        <w:t xml:space="preserve"> </w:t>
      </w:r>
      <w:r>
        <w:t>Team</w:t>
      </w:r>
      <w:r w:rsidR="00446FF1">
        <w:t xml:space="preserve"> </w:t>
      </w:r>
      <w:r>
        <w:t>on</w:t>
      </w:r>
      <w:r w:rsidR="00446FF1">
        <w:t xml:space="preserve"> </w:t>
      </w:r>
      <w:r>
        <w:t>Executive</w:t>
      </w:r>
      <w:r w:rsidR="00446FF1">
        <w:t xml:space="preserve"> </w:t>
      </w:r>
      <w:r>
        <w:t>Pay</w:t>
      </w:r>
      <w:r w:rsidR="00446FF1">
        <w:t xml:space="preserve"> </w:t>
      </w:r>
      <w:r>
        <w:t>Packages,</w:t>
      </w:r>
      <w:r w:rsidR="00446FF1">
        <w:t xml:space="preserve"> </w:t>
      </w:r>
      <w:r>
        <w:t>including</w:t>
      </w:r>
      <w:r w:rsidR="00446FF1">
        <w:t xml:space="preserve"> </w:t>
      </w:r>
      <w:r>
        <w:t>the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  <w:r w:rsidR="00446FF1">
        <w:t xml:space="preserve"> </w:t>
      </w:r>
      <w:r>
        <w:t>(CEO)</w:t>
      </w:r>
      <w:r w:rsidR="00446FF1">
        <w:t xml:space="preserve"> </w:t>
      </w:r>
      <w:r>
        <w:t>was</w:t>
      </w:r>
      <w:r w:rsidR="00446FF1">
        <w:t xml:space="preserve"> </w:t>
      </w:r>
      <w:r>
        <w:t>female,</w:t>
      </w:r>
      <w:r w:rsidR="00446FF1">
        <w:t xml:space="preserve"> </w:t>
      </w:r>
      <w:r>
        <w:t>and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Board</w:t>
      </w:r>
      <w:r w:rsidR="00446FF1">
        <w:t xml:space="preserve"> </w:t>
      </w:r>
      <w:r>
        <w:t>was</w:t>
      </w:r>
      <w:r w:rsidR="00446FF1">
        <w:t xml:space="preserve"> </w:t>
      </w:r>
      <w:r>
        <w:t>42.5</w:t>
      </w:r>
      <w:r w:rsidR="00446FF1">
        <w:t xml:space="preserve"> </w:t>
      </w:r>
      <w:r>
        <w:t>per</w:t>
      </w:r>
      <w:r w:rsidR="00446FF1">
        <w:t xml:space="preserve"> </w:t>
      </w:r>
      <w:r>
        <w:t>cent</w:t>
      </w:r>
      <w:r w:rsidR="00446FF1">
        <w:t xml:space="preserve"> </w:t>
      </w:r>
      <w:r>
        <w:t>female.</w:t>
      </w:r>
      <w:r w:rsidR="00446FF1">
        <w:t xml:space="preserve"> </w:t>
      </w:r>
    </w:p>
    <w:p w14:paraId="7DD35000" w14:textId="77777777" w:rsidR="00D4503D" w:rsidRDefault="00D4503D" w:rsidP="00D4503D"/>
    <w:p w14:paraId="151070E6" w14:textId="77777777" w:rsidR="00016FE7" w:rsidRDefault="00016FE7">
      <w:pPr>
        <w:pStyle w:val="H2Headings"/>
        <w:sectPr w:rsidR="00016FE7" w:rsidSect="00016FE7">
          <w:pgSz w:w="16838" w:h="11906" w:orient="landscape"/>
          <w:pgMar w:top="1134" w:right="1134" w:bottom="1134" w:left="1134" w:header="720" w:footer="720" w:gutter="0"/>
          <w:cols w:space="720"/>
          <w:noEndnote/>
          <w:docGrid w:linePitch="326"/>
        </w:sectPr>
      </w:pPr>
    </w:p>
    <w:p w14:paraId="529B42E6" w14:textId="17EA073B" w:rsidR="00240C7C" w:rsidRDefault="00240C7C" w:rsidP="00D4503D">
      <w:pPr>
        <w:pStyle w:val="Heading2"/>
      </w:pPr>
      <w:bookmarkStart w:id="54" w:name="_Toc184230528"/>
      <w:r>
        <w:lastRenderedPageBreak/>
        <w:t>Annualised</w:t>
      </w:r>
      <w:r w:rsidR="00446FF1">
        <w:t xml:space="preserve"> </w:t>
      </w:r>
      <w:r>
        <w:t>total</w:t>
      </w:r>
      <w:r w:rsidR="00446FF1">
        <w:t xml:space="preserve"> </w:t>
      </w:r>
      <w:r>
        <w:t>salary,</w:t>
      </w:r>
      <w:r w:rsidR="00446FF1">
        <w:t xml:space="preserve"> </w:t>
      </w:r>
      <w:r>
        <w:t>by</w:t>
      </w:r>
      <w:r w:rsidR="00446FF1">
        <w:t xml:space="preserve"> </w:t>
      </w:r>
      <w:r>
        <w:t>$20,000</w:t>
      </w:r>
      <w:r w:rsidR="00446FF1">
        <w:t xml:space="preserve"> </w:t>
      </w:r>
      <w:r>
        <w:t>bands,</w:t>
      </w:r>
      <w:r w:rsidR="00446FF1">
        <w:t xml:space="preserve"> </w:t>
      </w:r>
      <w:r>
        <w:t>for</w:t>
      </w:r>
      <w:r w:rsidR="00446FF1">
        <w:t xml:space="preserve"> </w:t>
      </w:r>
      <w:r>
        <w:t>executives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senior</w:t>
      </w:r>
      <w:r w:rsidR="00446FF1">
        <w:t xml:space="preserve"> </w:t>
      </w:r>
      <w:r>
        <w:t>non-executive</w:t>
      </w:r>
      <w:r w:rsidR="00446FF1">
        <w:t xml:space="preserve"> </w:t>
      </w:r>
      <w:r>
        <w:t>staff</w:t>
      </w:r>
      <w:bookmarkEnd w:id="54"/>
    </w:p>
    <w:p w14:paraId="29625729" w14:textId="2E1B0643" w:rsidR="00240C7C" w:rsidRDefault="00240C7C" w:rsidP="00D4503D"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table</w:t>
      </w:r>
      <w:r w:rsidR="00446FF1">
        <w:t xml:space="preserve"> </w:t>
      </w:r>
      <w:r>
        <w:t>discloses</w:t>
      </w:r>
      <w:r w:rsidR="00446FF1">
        <w:t xml:space="preserve"> </w:t>
      </w:r>
      <w:r>
        <w:t>the</w:t>
      </w:r>
      <w:r w:rsidR="00446FF1">
        <w:t xml:space="preserve"> </w:t>
      </w:r>
      <w:r>
        <w:t>annualised</w:t>
      </w:r>
      <w:r w:rsidR="00446FF1">
        <w:t xml:space="preserve"> </w:t>
      </w:r>
      <w:r>
        <w:t>total</w:t>
      </w:r>
      <w:r w:rsidR="00446FF1">
        <w:t xml:space="preserve"> </w:t>
      </w:r>
      <w:r>
        <w:t>salary</w:t>
      </w:r>
      <w:r w:rsidR="00446FF1">
        <w:t xml:space="preserve"> </w:t>
      </w:r>
      <w:r>
        <w:t>for</w:t>
      </w:r>
      <w:r w:rsidR="00446FF1">
        <w:t xml:space="preserve"> </w:t>
      </w:r>
      <w:r>
        <w:t>senior</w:t>
      </w:r>
      <w:r w:rsidR="00446FF1">
        <w:t xml:space="preserve"> </w:t>
      </w:r>
      <w:r>
        <w:t>employees</w:t>
      </w:r>
      <w:r w:rsidR="00446FF1">
        <w:t xml:space="preserve"> </w:t>
      </w:r>
      <w:r>
        <w:t>of</w:t>
      </w:r>
      <w:r w:rsidR="00446FF1">
        <w:t xml:space="preserve"> </w:t>
      </w:r>
      <w:r>
        <w:t>VicForests,</w:t>
      </w:r>
      <w:r w:rsidR="00446FF1">
        <w:t xml:space="preserve"> </w:t>
      </w:r>
      <w:r>
        <w:t>excluding</w:t>
      </w:r>
      <w:r w:rsidR="00446FF1">
        <w:t xml:space="preserve"> </w:t>
      </w:r>
      <w:r>
        <w:t>the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  <w:r w:rsidR="00446FF1">
        <w:t xml:space="preserve"> </w:t>
      </w:r>
      <w:r>
        <w:t>(CEO),</w:t>
      </w:r>
      <w:r w:rsidR="00446FF1">
        <w:t xml:space="preserve"> </w:t>
      </w:r>
      <w:r>
        <w:t>categorised</w:t>
      </w:r>
      <w:r w:rsidR="00446FF1">
        <w:t xml:space="preserve"> </w:t>
      </w:r>
      <w:r>
        <w:t>by</w:t>
      </w:r>
      <w:r w:rsidR="00446FF1">
        <w:t xml:space="preserve"> </w:t>
      </w:r>
      <w:r>
        <w:t>classification.</w:t>
      </w:r>
      <w:r w:rsidR="00446FF1">
        <w:t xml:space="preserve"> </w:t>
      </w:r>
      <w:r>
        <w:t>The</w:t>
      </w:r>
      <w:r w:rsidR="00446FF1">
        <w:t xml:space="preserve"> </w:t>
      </w:r>
      <w:r>
        <w:t>salary</w:t>
      </w:r>
      <w:r w:rsidR="00446FF1">
        <w:t xml:space="preserve"> </w:t>
      </w:r>
      <w:r>
        <w:t>amount</w:t>
      </w:r>
      <w:r w:rsidR="00446FF1">
        <w:t xml:space="preserve"> </w:t>
      </w:r>
      <w:r>
        <w:t>is</w:t>
      </w:r>
      <w:r w:rsidR="00446FF1">
        <w:t xml:space="preserve"> </w:t>
      </w:r>
      <w:r>
        <w:t>reported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full-time</w:t>
      </w:r>
      <w:r w:rsidR="00446FF1">
        <w:t xml:space="preserve"> </w:t>
      </w:r>
      <w:r>
        <w:t>annualised</w:t>
      </w:r>
      <w:r w:rsidR="00446FF1">
        <w:t xml:space="preserve"> </w:t>
      </w:r>
      <w:r>
        <w:t>salary.</w:t>
      </w:r>
    </w:p>
    <w:p w14:paraId="3CB67F0F" w14:textId="2EDFBAB2" w:rsidR="00240C7C" w:rsidRDefault="00240C7C" w:rsidP="00D4503D">
      <w:pPr>
        <w:pStyle w:val="FigureTableHeading"/>
      </w:pPr>
      <w:r>
        <w:t>Table</w:t>
      </w:r>
      <w:r w:rsidR="00446FF1">
        <w:t xml:space="preserve"> </w:t>
      </w:r>
      <w:r>
        <w:t>2</w:t>
      </w:r>
      <w:r w:rsidR="00446FF1">
        <w:t xml:space="preserve"> </w:t>
      </w:r>
      <w:r>
        <w:t>–</w:t>
      </w:r>
      <w:r w:rsidR="00446FF1">
        <w:t xml:space="preserve"> </w:t>
      </w:r>
      <w:r>
        <w:t>Annualised</w:t>
      </w:r>
      <w:r w:rsidR="00446FF1">
        <w:t xml:space="preserve"> </w:t>
      </w:r>
      <w:r>
        <w:t>salary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2830"/>
        <w:gridCol w:w="1701"/>
        <w:gridCol w:w="1701"/>
      </w:tblGrid>
      <w:tr w:rsidR="00A94D11" w14:paraId="2716F5D2" w14:textId="77777777" w:rsidTr="00D4503D">
        <w:trPr>
          <w:tblHeader/>
        </w:trPr>
        <w:tc>
          <w:tcPr>
            <w:tcW w:w="2830" w:type="dxa"/>
          </w:tcPr>
          <w:p w14:paraId="40354102" w14:textId="77C62AAB" w:rsidR="00240C7C" w:rsidRDefault="00240C7C" w:rsidP="00D4503D">
            <w:pPr>
              <w:pStyle w:val="TableColumnHeading"/>
            </w:pPr>
            <w:bookmarkStart w:id="55" w:name="TableColumnTitle_8"/>
            <w:bookmarkEnd w:id="55"/>
            <w:r>
              <w:t>Income</w:t>
            </w:r>
            <w:r w:rsidR="00446FF1">
              <w:t xml:space="preserve"> </w:t>
            </w:r>
            <w:r>
              <w:t>Band</w:t>
            </w:r>
            <w:r w:rsidR="00446FF1">
              <w:t xml:space="preserve"> </w:t>
            </w:r>
            <w:r>
              <w:t>(salary)</w:t>
            </w:r>
            <w:r>
              <w:rPr>
                <w:vertAlign w:val="superscript"/>
              </w:rPr>
              <w:t>(i)</w:t>
            </w:r>
          </w:p>
        </w:tc>
        <w:tc>
          <w:tcPr>
            <w:tcW w:w="1701" w:type="dxa"/>
          </w:tcPr>
          <w:p w14:paraId="560BCC68" w14:textId="77777777" w:rsidR="00240C7C" w:rsidRDefault="00240C7C" w:rsidP="00D4503D">
            <w:pPr>
              <w:pStyle w:val="TableColumnHeading"/>
              <w:jc w:val="right"/>
            </w:pPr>
            <w:r>
              <w:t>Executives</w:t>
            </w:r>
          </w:p>
        </w:tc>
        <w:tc>
          <w:tcPr>
            <w:tcW w:w="1701" w:type="dxa"/>
          </w:tcPr>
          <w:p w14:paraId="1DAD9417" w14:textId="77777777" w:rsidR="00240C7C" w:rsidRDefault="00240C7C" w:rsidP="00D4503D">
            <w:pPr>
              <w:pStyle w:val="TableColumnHeading"/>
              <w:jc w:val="right"/>
            </w:pPr>
            <w:r>
              <w:t>Other</w:t>
            </w:r>
            <w:r>
              <w:rPr>
                <w:vertAlign w:val="superscript"/>
              </w:rPr>
              <w:t>(ii)</w:t>
            </w:r>
          </w:p>
        </w:tc>
      </w:tr>
      <w:tr w:rsidR="00A94D11" w14:paraId="03C483A3" w14:textId="77777777" w:rsidTr="00D4503D">
        <w:tc>
          <w:tcPr>
            <w:tcW w:w="2830" w:type="dxa"/>
          </w:tcPr>
          <w:p w14:paraId="36E14D5C" w14:textId="7A565713" w:rsidR="00240C7C" w:rsidRDefault="00240C7C" w:rsidP="00D4503D">
            <w:pPr>
              <w:pStyle w:val="TableCopy"/>
            </w:pPr>
            <w:r>
              <w:t>$160,000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$179,999</w:t>
            </w:r>
          </w:p>
        </w:tc>
        <w:tc>
          <w:tcPr>
            <w:tcW w:w="1701" w:type="dxa"/>
          </w:tcPr>
          <w:p w14:paraId="7C61949D" w14:textId="77777777" w:rsidR="00240C7C" w:rsidRDefault="00240C7C" w:rsidP="00D4503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01" w:type="dxa"/>
          </w:tcPr>
          <w:p w14:paraId="468F5534" w14:textId="77777777" w:rsidR="00240C7C" w:rsidRDefault="00240C7C" w:rsidP="00D4503D">
            <w:pPr>
              <w:pStyle w:val="TableCopy"/>
              <w:jc w:val="right"/>
            </w:pPr>
            <w:r>
              <w:t>1</w:t>
            </w:r>
          </w:p>
        </w:tc>
      </w:tr>
      <w:tr w:rsidR="00A94D11" w14:paraId="28DC2B09" w14:textId="77777777" w:rsidTr="00D4503D">
        <w:tc>
          <w:tcPr>
            <w:tcW w:w="2830" w:type="dxa"/>
          </w:tcPr>
          <w:p w14:paraId="24FAAC3B" w14:textId="125EBB10" w:rsidR="00240C7C" w:rsidRDefault="00240C7C" w:rsidP="00D4503D">
            <w:pPr>
              <w:pStyle w:val="TableCopy"/>
            </w:pPr>
            <w:r>
              <w:t>$180,000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$199,999</w:t>
            </w:r>
          </w:p>
        </w:tc>
        <w:tc>
          <w:tcPr>
            <w:tcW w:w="1701" w:type="dxa"/>
          </w:tcPr>
          <w:p w14:paraId="3FAE06C3" w14:textId="77777777" w:rsidR="00240C7C" w:rsidRDefault="00240C7C" w:rsidP="00D4503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01" w:type="dxa"/>
          </w:tcPr>
          <w:p w14:paraId="12462A94" w14:textId="77777777" w:rsidR="00240C7C" w:rsidRDefault="00240C7C" w:rsidP="00D4503D">
            <w:pPr>
              <w:pStyle w:val="TableCopy"/>
              <w:jc w:val="right"/>
            </w:pPr>
            <w:r>
              <w:t>4</w:t>
            </w:r>
          </w:p>
        </w:tc>
      </w:tr>
      <w:tr w:rsidR="00A94D11" w14:paraId="165284B2" w14:textId="77777777" w:rsidTr="00D4503D">
        <w:tc>
          <w:tcPr>
            <w:tcW w:w="2830" w:type="dxa"/>
          </w:tcPr>
          <w:p w14:paraId="216BC5BF" w14:textId="0A0B1583" w:rsidR="00240C7C" w:rsidRDefault="00240C7C" w:rsidP="00D4503D">
            <w:pPr>
              <w:pStyle w:val="TableCopy"/>
            </w:pPr>
            <w:r>
              <w:t>$200,000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$219,999</w:t>
            </w:r>
          </w:p>
        </w:tc>
        <w:tc>
          <w:tcPr>
            <w:tcW w:w="1701" w:type="dxa"/>
          </w:tcPr>
          <w:p w14:paraId="3E8E032F" w14:textId="77777777" w:rsidR="00240C7C" w:rsidRDefault="00240C7C" w:rsidP="00D4503D">
            <w:pPr>
              <w:pStyle w:val="TableCopy"/>
              <w:jc w:val="right"/>
            </w:pPr>
            <w:r>
              <w:t>1</w:t>
            </w:r>
          </w:p>
        </w:tc>
        <w:tc>
          <w:tcPr>
            <w:tcW w:w="1701" w:type="dxa"/>
          </w:tcPr>
          <w:p w14:paraId="691CF0E6" w14:textId="77777777" w:rsidR="00240C7C" w:rsidRDefault="00240C7C" w:rsidP="00D4503D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6877944" w14:textId="77777777" w:rsidTr="00D4503D">
        <w:tc>
          <w:tcPr>
            <w:tcW w:w="2830" w:type="dxa"/>
          </w:tcPr>
          <w:p w14:paraId="76B94BAB" w14:textId="4F457260" w:rsidR="00240C7C" w:rsidRDefault="00240C7C" w:rsidP="00D4503D">
            <w:pPr>
              <w:pStyle w:val="TableCopy"/>
            </w:pPr>
            <w:r>
              <w:t>$220,000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$239,999</w:t>
            </w:r>
          </w:p>
        </w:tc>
        <w:tc>
          <w:tcPr>
            <w:tcW w:w="1701" w:type="dxa"/>
          </w:tcPr>
          <w:p w14:paraId="3D98E95D" w14:textId="77777777" w:rsidR="00240C7C" w:rsidRDefault="00240C7C" w:rsidP="00D4503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01" w:type="dxa"/>
          </w:tcPr>
          <w:p w14:paraId="2E3D7392" w14:textId="77777777" w:rsidR="00240C7C" w:rsidRDefault="00240C7C" w:rsidP="00D4503D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44961EF4" w14:textId="77777777" w:rsidTr="00D4503D">
        <w:tc>
          <w:tcPr>
            <w:tcW w:w="2830" w:type="dxa"/>
          </w:tcPr>
          <w:p w14:paraId="1643D549" w14:textId="101B132B" w:rsidR="00240C7C" w:rsidRDefault="00240C7C" w:rsidP="00D4503D">
            <w:pPr>
              <w:pStyle w:val="TableCopy"/>
            </w:pPr>
            <w:r>
              <w:t>$240,000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$259,999</w:t>
            </w:r>
          </w:p>
        </w:tc>
        <w:tc>
          <w:tcPr>
            <w:tcW w:w="1701" w:type="dxa"/>
          </w:tcPr>
          <w:p w14:paraId="435A121C" w14:textId="77777777" w:rsidR="00240C7C" w:rsidRDefault="00240C7C" w:rsidP="00D4503D">
            <w:pPr>
              <w:pStyle w:val="TableCopy"/>
              <w:jc w:val="right"/>
            </w:pPr>
            <w:r>
              <w:t>1</w:t>
            </w:r>
          </w:p>
        </w:tc>
        <w:tc>
          <w:tcPr>
            <w:tcW w:w="1701" w:type="dxa"/>
          </w:tcPr>
          <w:p w14:paraId="717585AD" w14:textId="77777777" w:rsidR="00240C7C" w:rsidRDefault="00240C7C" w:rsidP="00D4503D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5357102D" w14:textId="77777777" w:rsidTr="00D4503D">
        <w:tc>
          <w:tcPr>
            <w:tcW w:w="2830" w:type="dxa"/>
          </w:tcPr>
          <w:p w14:paraId="4E2E6010" w14:textId="7581CEFB" w:rsidR="00240C7C" w:rsidRDefault="00240C7C" w:rsidP="00D4503D">
            <w:pPr>
              <w:pStyle w:val="TableCopy"/>
            </w:pPr>
            <w:r>
              <w:t>$260,000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$279,999</w:t>
            </w:r>
          </w:p>
        </w:tc>
        <w:tc>
          <w:tcPr>
            <w:tcW w:w="1701" w:type="dxa"/>
          </w:tcPr>
          <w:p w14:paraId="64283574" w14:textId="77777777" w:rsidR="00240C7C" w:rsidRDefault="00240C7C" w:rsidP="00D4503D">
            <w:pPr>
              <w:pStyle w:val="TableCopy"/>
              <w:jc w:val="right"/>
            </w:pPr>
            <w:r>
              <w:t>1</w:t>
            </w:r>
          </w:p>
        </w:tc>
        <w:tc>
          <w:tcPr>
            <w:tcW w:w="1701" w:type="dxa"/>
          </w:tcPr>
          <w:p w14:paraId="759795B4" w14:textId="77777777" w:rsidR="00240C7C" w:rsidRDefault="00240C7C" w:rsidP="00D4503D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7BCF3C80" w14:textId="77777777" w:rsidTr="00D4503D">
        <w:tc>
          <w:tcPr>
            <w:tcW w:w="2830" w:type="dxa"/>
          </w:tcPr>
          <w:p w14:paraId="4E147CDE" w14:textId="77777777" w:rsidR="00240C7C" w:rsidRDefault="00240C7C" w:rsidP="00D4503D">
            <w:pPr>
              <w:pStyle w:val="TableCopy"/>
            </w:pPr>
            <w:r>
              <w:rPr>
                <w:rStyle w:val="Semibold"/>
              </w:rPr>
              <w:t>Total</w:t>
            </w:r>
            <w:r>
              <w:rPr>
                <w:rStyle w:val="Semibold"/>
                <w:vertAlign w:val="superscript"/>
              </w:rPr>
              <w:t>(iii)</w:t>
            </w:r>
          </w:p>
        </w:tc>
        <w:tc>
          <w:tcPr>
            <w:tcW w:w="1701" w:type="dxa"/>
          </w:tcPr>
          <w:p w14:paraId="0307276B" w14:textId="77777777" w:rsidR="00240C7C" w:rsidRPr="00D4503D" w:rsidRDefault="00240C7C" w:rsidP="00D4503D">
            <w:pPr>
              <w:pStyle w:val="TableCopy"/>
              <w:jc w:val="right"/>
              <w:rPr>
                <w:b/>
                <w:bCs/>
              </w:rPr>
            </w:pPr>
            <w:r w:rsidRPr="00D4503D">
              <w:rPr>
                <w:b/>
                <w:bCs/>
              </w:rPr>
              <w:t>3</w:t>
            </w:r>
          </w:p>
        </w:tc>
        <w:tc>
          <w:tcPr>
            <w:tcW w:w="1701" w:type="dxa"/>
          </w:tcPr>
          <w:p w14:paraId="447FF462" w14:textId="77777777" w:rsidR="00240C7C" w:rsidRPr="00D4503D" w:rsidRDefault="00240C7C" w:rsidP="00D4503D">
            <w:pPr>
              <w:pStyle w:val="TableCopy"/>
              <w:jc w:val="right"/>
              <w:rPr>
                <w:b/>
                <w:bCs/>
              </w:rPr>
            </w:pPr>
            <w:r w:rsidRPr="00D4503D">
              <w:rPr>
                <w:b/>
                <w:bCs/>
              </w:rPr>
              <w:t>5</w:t>
            </w:r>
          </w:p>
        </w:tc>
      </w:tr>
    </w:tbl>
    <w:p w14:paraId="35164411" w14:textId="77777777" w:rsidR="00240C7C" w:rsidRDefault="00240C7C" w:rsidP="00D4503D">
      <w:pPr>
        <w:pStyle w:val="TableFootnote"/>
        <w:tabs>
          <w:tab w:val="left" w:pos="426"/>
        </w:tabs>
        <w:ind w:left="426" w:hanging="426"/>
      </w:pPr>
      <w:r>
        <w:t>Notes:</w:t>
      </w:r>
    </w:p>
    <w:p w14:paraId="323E1BBD" w14:textId="34849090" w:rsidR="00240C7C" w:rsidRDefault="00240C7C" w:rsidP="00D4503D">
      <w:pPr>
        <w:pStyle w:val="TableFootnote"/>
        <w:tabs>
          <w:tab w:val="left" w:pos="426"/>
        </w:tabs>
        <w:ind w:left="426" w:hanging="426"/>
      </w:pPr>
      <w:r>
        <w:t>(i)</w:t>
      </w:r>
      <w:r>
        <w:tab/>
        <w:t>The</w:t>
      </w:r>
      <w:r w:rsidR="00446FF1">
        <w:t xml:space="preserve"> </w:t>
      </w:r>
      <w:r>
        <w:t>salaries</w:t>
      </w:r>
      <w:r w:rsidR="00446FF1">
        <w:t xml:space="preserve"> </w:t>
      </w:r>
      <w:r>
        <w:t>reported</w:t>
      </w:r>
      <w:r w:rsidR="00446FF1">
        <w:t xml:space="preserve"> </w:t>
      </w:r>
      <w:r>
        <w:t>above</w:t>
      </w:r>
      <w:r w:rsidR="00446FF1">
        <w:t xml:space="preserve"> </w:t>
      </w:r>
      <w:r>
        <w:t>are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full</w:t>
      </w:r>
      <w:r w:rsidR="00446FF1">
        <w:t xml:space="preserve"> </w:t>
      </w:r>
      <w:r>
        <w:t>financial</w:t>
      </w:r>
      <w:r w:rsidR="00446FF1">
        <w:t xml:space="preserve"> </w:t>
      </w:r>
      <w:r>
        <w:t>year</w:t>
      </w:r>
      <w:r w:rsidR="00446FF1">
        <w:t xml:space="preserve"> </w:t>
      </w:r>
      <w:r>
        <w:t>at</w:t>
      </w:r>
      <w:r w:rsidR="00446FF1">
        <w:t xml:space="preserve"> </w:t>
      </w:r>
      <w:r>
        <w:t>a</w:t>
      </w:r>
      <w:r w:rsidR="00446FF1">
        <w:t xml:space="preserve"> </w:t>
      </w:r>
      <w:r>
        <w:t>1.0</w:t>
      </w:r>
      <w:r w:rsidR="00446FF1">
        <w:t xml:space="preserve"> </w:t>
      </w:r>
      <w:r>
        <w:t>FTE</w:t>
      </w:r>
      <w:r w:rsidR="00446FF1">
        <w:t xml:space="preserve"> </w:t>
      </w:r>
      <w:r>
        <w:t>rate</w:t>
      </w:r>
      <w:r w:rsidR="00446FF1">
        <w:t xml:space="preserve"> </w:t>
      </w:r>
      <w:r>
        <w:t>and</w:t>
      </w:r>
      <w:r w:rsidR="00446FF1">
        <w:t xml:space="preserve"> </w:t>
      </w:r>
      <w:r>
        <w:t>exclude</w:t>
      </w:r>
      <w:r w:rsidR="00446FF1">
        <w:t xml:space="preserve"> </w:t>
      </w:r>
      <w:r>
        <w:t>superannuation</w:t>
      </w:r>
      <w:r w:rsidR="00446FF1">
        <w:t xml:space="preserve"> </w:t>
      </w:r>
      <w:r>
        <w:t>and</w:t>
      </w:r>
      <w:r w:rsidR="00446FF1">
        <w:t xml:space="preserve"> </w:t>
      </w:r>
      <w:r>
        <w:t>termination</w:t>
      </w:r>
      <w:r w:rsidR="00446FF1">
        <w:t xml:space="preserve"> </w:t>
      </w:r>
      <w:r>
        <w:t>benefits.</w:t>
      </w:r>
      <w:r w:rsidR="00446FF1">
        <w:t xml:space="preserve"> </w:t>
      </w:r>
    </w:p>
    <w:p w14:paraId="13BAFA27" w14:textId="5CAAB2B0" w:rsidR="00240C7C" w:rsidRDefault="00240C7C" w:rsidP="00D4503D">
      <w:pPr>
        <w:pStyle w:val="TableFootnote"/>
        <w:tabs>
          <w:tab w:val="left" w:pos="426"/>
        </w:tabs>
        <w:ind w:left="426" w:hanging="426"/>
      </w:pPr>
      <w:r>
        <w:t>(ii)</w:t>
      </w:r>
      <w:r>
        <w:tab/>
        <w:t>Other</w:t>
      </w:r>
      <w:r w:rsidR="00446FF1">
        <w:t xml:space="preserve"> </w:t>
      </w:r>
      <w:r>
        <w:t>Non-Senior</w:t>
      </w:r>
      <w:r w:rsidR="00446FF1">
        <w:t xml:space="preserve"> </w:t>
      </w:r>
      <w:r>
        <w:t>Executive</w:t>
      </w:r>
      <w:r w:rsidR="00446FF1">
        <w:t xml:space="preserve"> </w:t>
      </w:r>
      <w:r>
        <w:t>staff</w:t>
      </w:r>
      <w:r w:rsidR="00446FF1">
        <w:t xml:space="preserve"> </w:t>
      </w:r>
      <w:r>
        <w:t>paid</w:t>
      </w:r>
      <w:r w:rsidR="00446FF1">
        <w:t xml:space="preserve"> </w:t>
      </w:r>
      <w:r>
        <w:t>at</w:t>
      </w:r>
      <w:r w:rsidR="00446FF1">
        <w:t xml:space="preserve"> </w:t>
      </w:r>
      <w:r>
        <w:t>career</w:t>
      </w:r>
      <w:r w:rsidR="00446FF1">
        <w:t xml:space="preserve"> </w:t>
      </w:r>
      <w:r>
        <w:t>level</w:t>
      </w:r>
      <w:r w:rsidR="00446FF1">
        <w:t xml:space="preserve"> </w:t>
      </w:r>
      <w:r>
        <w:t>classification</w:t>
      </w:r>
      <w:r w:rsidR="00446FF1">
        <w:t xml:space="preserve"> </w:t>
      </w:r>
      <w:r>
        <w:t>7</w:t>
      </w:r>
      <w:r w:rsidR="00446FF1">
        <w:t xml:space="preserve"> </w:t>
      </w:r>
      <w:r>
        <w:t>as</w:t>
      </w:r>
      <w:r w:rsidR="00446FF1">
        <w:t xml:space="preserve"> </w:t>
      </w:r>
      <w:r>
        <w:t>per</w:t>
      </w:r>
      <w:r w:rsidR="00446FF1">
        <w:t xml:space="preserve"> </w:t>
      </w:r>
      <w:r>
        <w:t>VicForests</w:t>
      </w:r>
      <w:r w:rsidR="00446FF1">
        <w:t xml:space="preserve"> </w:t>
      </w:r>
      <w:r>
        <w:t>Enterprise</w:t>
      </w:r>
      <w:r w:rsidR="00446FF1">
        <w:t xml:space="preserve"> </w:t>
      </w:r>
      <w:r>
        <w:t>Agreement</w:t>
      </w:r>
      <w:r w:rsidR="00446FF1">
        <w:t xml:space="preserve"> </w:t>
      </w:r>
      <w:r>
        <w:t>2020.</w:t>
      </w:r>
    </w:p>
    <w:p w14:paraId="071B7181" w14:textId="1B95E3A1" w:rsidR="00240C7C" w:rsidRDefault="00240C7C" w:rsidP="00D4503D">
      <w:pPr>
        <w:pStyle w:val="TableFootnote"/>
        <w:tabs>
          <w:tab w:val="left" w:pos="426"/>
        </w:tabs>
        <w:ind w:left="426" w:hanging="426"/>
      </w:pPr>
      <w:r>
        <w:t>(iii)</w:t>
      </w:r>
      <w:r>
        <w:tab/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reimbursement</w:t>
      </w:r>
      <w:r w:rsidR="00446FF1">
        <w:t xml:space="preserve"> </w:t>
      </w:r>
      <w:r>
        <w:t>received</w:t>
      </w:r>
      <w:r w:rsidR="00446FF1">
        <w:t xml:space="preserve"> </w:t>
      </w:r>
      <w:r>
        <w:t>or</w:t>
      </w:r>
      <w:r w:rsidR="00446FF1">
        <w:t xml:space="preserve"> </w:t>
      </w:r>
      <w:r>
        <w:t>receivable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  <w:r w:rsidR="00446FF1">
        <w:t xml:space="preserve"> </w:t>
      </w:r>
      <w:r>
        <w:t>in</w:t>
      </w:r>
      <w:r w:rsidR="00446FF1">
        <w:t xml:space="preserve"> </w:t>
      </w:r>
      <w:r>
        <w:t>connection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management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is</w:t>
      </w:r>
      <w:r w:rsidR="00446FF1">
        <w:t xml:space="preserve"> </w:t>
      </w:r>
      <w:r>
        <w:t>separately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Note</w:t>
      </w:r>
      <w:r w:rsidR="00446FF1">
        <w:t xml:space="preserve"> </w:t>
      </w:r>
      <w:r>
        <w:t>8.2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</w:p>
    <w:p w14:paraId="5C728173" w14:textId="5A87F52B" w:rsidR="00240C7C" w:rsidRDefault="00240C7C" w:rsidP="00D4503D">
      <w:pPr>
        <w:pStyle w:val="Heading2"/>
      </w:pPr>
      <w:bookmarkStart w:id="56" w:name="_Toc184230529"/>
      <w:r>
        <w:t>Workplace</w:t>
      </w:r>
      <w:r w:rsidR="00446FF1">
        <w:t xml:space="preserve"> </w:t>
      </w:r>
      <w:r>
        <w:t>Inclusion</w:t>
      </w:r>
      <w:r w:rsidR="00446FF1">
        <w:t xml:space="preserve"> </w:t>
      </w:r>
      <w:r>
        <w:t>Policy</w:t>
      </w:r>
      <w:bookmarkEnd w:id="56"/>
    </w:p>
    <w:p w14:paraId="2FDCFD8F" w14:textId="39EBCB30" w:rsidR="00240C7C" w:rsidRDefault="00240C7C" w:rsidP="00D4503D"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Gender</w:t>
      </w:r>
      <w:r w:rsidR="00446FF1">
        <w:t xml:space="preserve"> </w:t>
      </w:r>
      <w:r>
        <w:t>Equality</w:t>
      </w:r>
      <w:r w:rsidR="00446FF1">
        <w:t xml:space="preserve"> </w:t>
      </w:r>
      <w:r>
        <w:t>Act</w:t>
      </w:r>
      <w:r w:rsidR="00446FF1">
        <w:t xml:space="preserve"> </w:t>
      </w:r>
      <w:r>
        <w:t>2020,</w:t>
      </w:r>
      <w:r w:rsidR="00446FF1">
        <w:t xml:space="preserve"> </w:t>
      </w:r>
      <w:r>
        <w:t>VicForests</w:t>
      </w:r>
      <w:r w:rsidR="00446FF1">
        <w:t xml:space="preserve"> </w:t>
      </w:r>
      <w:r>
        <w:t>had</w:t>
      </w:r>
      <w:r w:rsidR="00446FF1">
        <w:t xml:space="preserve"> </w:t>
      </w:r>
      <w:r>
        <w:t>a</w:t>
      </w:r>
      <w:r w:rsidR="00446FF1">
        <w:t xml:space="preserve"> </w:t>
      </w:r>
      <w:r>
        <w:t>target</w:t>
      </w:r>
      <w:r w:rsidR="00446FF1">
        <w:t xml:space="preserve"> </w:t>
      </w:r>
      <w:r>
        <w:t>of</w:t>
      </w:r>
      <w:r w:rsidR="00446FF1">
        <w:t xml:space="preserve"> </w:t>
      </w:r>
      <w:r>
        <w:t>at</w:t>
      </w:r>
      <w:r w:rsidR="00446FF1">
        <w:t xml:space="preserve"> </w:t>
      </w:r>
      <w:r>
        <w:t>least</w:t>
      </w:r>
      <w:r w:rsidR="00446FF1">
        <w:t xml:space="preserve"> </w:t>
      </w:r>
      <w:r>
        <w:t>50</w:t>
      </w:r>
      <w:r w:rsidR="00446FF1">
        <w:t xml:space="preserve"> </w:t>
      </w:r>
      <w:r>
        <w:t>per</w:t>
      </w:r>
      <w:r w:rsidR="00446FF1">
        <w:t xml:space="preserve"> </w:t>
      </w:r>
      <w:r>
        <w:t>cent</w:t>
      </w:r>
      <w:r w:rsidR="00446FF1">
        <w:t xml:space="preserve"> </w:t>
      </w:r>
      <w:r>
        <w:t>women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executive's</w:t>
      </w:r>
      <w:r w:rsidR="00446FF1">
        <w:t xml:space="preserve"> </w:t>
      </w:r>
      <w:r>
        <w:t>gender</w:t>
      </w:r>
      <w:r w:rsidR="00446FF1">
        <w:t xml:space="preserve"> </w:t>
      </w:r>
      <w:r>
        <w:t>profile.</w:t>
      </w:r>
    </w:p>
    <w:p w14:paraId="4BF81630" w14:textId="6966B634" w:rsidR="00240C7C" w:rsidRDefault="00240C7C" w:rsidP="00EE7346"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table</w:t>
      </w:r>
      <w:r w:rsidR="00446FF1">
        <w:t xml:space="preserve"> </w:t>
      </w:r>
      <w:r>
        <w:t>outlines</w:t>
      </w:r>
      <w:r w:rsidR="00446FF1">
        <w:t xml:space="preserve"> </w:t>
      </w:r>
      <w:r>
        <w:t>VicForests</w:t>
      </w:r>
      <w:r w:rsidR="00446FF1">
        <w:t xml:space="preserve"> </w:t>
      </w:r>
      <w:r>
        <w:t>actual</w:t>
      </w:r>
      <w:r w:rsidR="00446FF1">
        <w:t xml:space="preserve"> </w:t>
      </w:r>
      <w:r>
        <w:t>progress</w:t>
      </w:r>
      <w:r w:rsidR="00446FF1">
        <w:t xml:space="preserve"> </w:t>
      </w:r>
      <w:r>
        <w:t>against</w:t>
      </w:r>
      <w:r w:rsidR="00446FF1">
        <w:t xml:space="preserve"> </w:t>
      </w:r>
      <w:r>
        <w:t>this</w:t>
      </w:r>
      <w:r w:rsidR="00446FF1">
        <w:t xml:space="preserve"> </w:t>
      </w:r>
      <w:r>
        <w:t>target</w:t>
      </w:r>
      <w:r w:rsidR="00446FF1">
        <w:t xml:space="preserve"> </w:t>
      </w:r>
      <w:r>
        <w:t>in</w:t>
      </w:r>
      <w:r w:rsidR="00446FF1">
        <w:t xml:space="preserve"> </w:t>
      </w:r>
      <w:r>
        <w:t>2023–24.</w:t>
      </w:r>
    </w:p>
    <w:p w14:paraId="077814F8" w14:textId="67E3736E" w:rsidR="00240C7C" w:rsidRDefault="00240C7C" w:rsidP="00EE7346">
      <w:pPr>
        <w:pStyle w:val="FigureTableHeading"/>
      </w:pPr>
      <w:r>
        <w:t>Table</w:t>
      </w:r>
      <w:r w:rsidR="00446FF1">
        <w:t xml:space="preserve"> </w:t>
      </w:r>
      <w:r>
        <w:t>3</w:t>
      </w:r>
      <w:r w:rsidR="00446FF1">
        <w:t xml:space="preserve"> </w:t>
      </w:r>
      <w:r>
        <w:t>–</w:t>
      </w:r>
      <w:r w:rsidR="00446FF1">
        <w:t xml:space="preserve"> </w:t>
      </w:r>
      <w:r>
        <w:t>Gender</w:t>
      </w:r>
      <w:r w:rsidR="00446FF1">
        <w:t xml:space="preserve"> </w:t>
      </w:r>
      <w:r>
        <w:t>profile</w:t>
      </w:r>
      <w:r w:rsidR="00446FF1">
        <w:t xml:space="preserve"> </w:t>
      </w:r>
      <w:r>
        <w:t>at</w:t>
      </w:r>
      <w:r w:rsidR="00446FF1">
        <w:t xml:space="preserve"> </w:t>
      </w:r>
      <w:r>
        <w:t>executive</w:t>
      </w:r>
      <w:r w:rsidR="00446FF1">
        <w:t xml:space="preserve"> </w:t>
      </w:r>
      <w:r>
        <w:t>levels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2830"/>
        <w:gridCol w:w="2268"/>
        <w:gridCol w:w="2268"/>
        <w:gridCol w:w="2268"/>
      </w:tblGrid>
      <w:tr w:rsidR="00A94D11" w:rsidRPr="00EE7346" w14:paraId="61DF7523" w14:textId="77777777" w:rsidTr="00EE7346">
        <w:trPr>
          <w:trHeight w:val="60"/>
        </w:trPr>
        <w:tc>
          <w:tcPr>
            <w:tcW w:w="2830" w:type="dxa"/>
          </w:tcPr>
          <w:p w14:paraId="24C9264B" w14:textId="68E1CD8C" w:rsidR="00240C7C" w:rsidRPr="00EE7346" w:rsidRDefault="00240C7C" w:rsidP="00EE7346">
            <w:pPr>
              <w:pStyle w:val="TableColumnHeading"/>
            </w:pPr>
            <w:bookmarkStart w:id="57" w:name="TableColumnTitle_9"/>
            <w:bookmarkEnd w:id="57"/>
            <w:r w:rsidRPr="00EE7346">
              <w:rPr>
                <w:rStyle w:val="Semibold"/>
                <w:b/>
                <w:bCs w:val="0"/>
              </w:rPr>
              <w:t>Workplace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inclusion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policy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initiative</w:t>
            </w:r>
          </w:p>
        </w:tc>
        <w:tc>
          <w:tcPr>
            <w:tcW w:w="2268" w:type="dxa"/>
          </w:tcPr>
          <w:p w14:paraId="53CEC790" w14:textId="77777777" w:rsidR="00240C7C" w:rsidRPr="00EE7346" w:rsidRDefault="00240C7C" w:rsidP="00EE7346">
            <w:pPr>
              <w:pStyle w:val="TableColumnHeading"/>
            </w:pPr>
            <w:r w:rsidRPr="00EE7346">
              <w:rPr>
                <w:rStyle w:val="Semibold"/>
                <w:b/>
                <w:bCs w:val="0"/>
              </w:rPr>
              <w:t>Target</w:t>
            </w:r>
          </w:p>
        </w:tc>
        <w:tc>
          <w:tcPr>
            <w:tcW w:w="2268" w:type="dxa"/>
          </w:tcPr>
          <w:p w14:paraId="3ECAC19E" w14:textId="7D59A60A" w:rsidR="00240C7C" w:rsidRPr="00EE7346" w:rsidRDefault="00240C7C" w:rsidP="00EE7346">
            <w:pPr>
              <w:pStyle w:val="TableColumnHeading"/>
            </w:pPr>
            <w:r w:rsidRPr="00EE7346">
              <w:rPr>
                <w:rStyle w:val="Semibold"/>
                <w:b/>
                <w:bCs w:val="0"/>
              </w:rPr>
              <w:t>Actual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progress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in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2023–24</w:t>
            </w:r>
          </w:p>
        </w:tc>
        <w:tc>
          <w:tcPr>
            <w:tcW w:w="2268" w:type="dxa"/>
          </w:tcPr>
          <w:p w14:paraId="0372B03B" w14:textId="03DB50AD" w:rsidR="00240C7C" w:rsidRPr="00EE7346" w:rsidRDefault="00240C7C" w:rsidP="00EE7346">
            <w:pPr>
              <w:pStyle w:val="TableColumnHeading"/>
            </w:pPr>
            <w:r w:rsidRPr="00EE7346">
              <w:rPr>
                <w:rStyle w:val="Semibold"/>
                <w:b/>
                <w:bCs w:val="0"/>
              </w:rPr>
              <w:t>Actual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progress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in</w:t>
            </w:r>
            <w:r w:rsidR="00446FF1" w:rsidRPr="00EE7346">
              <w:rPr>
                <w:rStyle w:val="Semibold"/>
                <w:b/>
                <w:bCs w:val="0"/>
              </w:rPr>
              <w:t xml:space="preserve"> </w:t>
            </w:r>
            <w:r w:rsidRPr="00EE7346">
              <w:rPr>
                <w:rStyle w:val="Semibold"/>
                <w:b/>
                <w:bCs w:val="0"/>
              </w:rPr>
              <w:t>2022–23</w:t>
            </w:r>
          </w:p>
        </w:tc>
      </w:tr>
      <w:tr w:rsidR="00EE7346" w:rsidRPr="00EE7346" w14:paraId="041FBAEB" w14:textId="77777777" w:rsidTr="00EE7346">
        <w:tc>
          <w:tcPr>
            <w:tcW w:w="2830" w:type="dxa"/>
          </w:tcPr>
          <w:p w14:paraId="549DB846" w14:textId="0FAC9C5A" w:rsidR="00EE7346" w:rsidRPr="00EE7346" w:rsidRDefault="00EE7346" w:rsidP="00EE7346">
            <w:pPr>
              <w:pStyle w:val="TableColumnHeading"/>
            </w:pPr>
            <w:r w:rsidRPr="00EE7346">
              <w:rPr>
                <w:rStyle w:val="Semibold"/>
                <w:b/>
                <w:bCs w:val="0"/>
              </w:rPr>
              <w:t>Gender profile at executive levels</w:t>
            </w:r>
            <w:r w:rsidRPr="00EE7346">
              <w:rPr>
                <w:rStyle w:val="Semibold"/>
                <w:b/>
                <w:bCs w:val="0"/>
                <w:vertAlign w:val="superscript"/>
              </w:rPr>
              <w:t>(i)</w:t>
            </w:r>
          </w:p>
        </w:tc>
        <w:tc>
          <w:tcPr>
            <w:tcW w:w="2268" w:type="dxa"/>
          </w:tcPr>
          <w:p w14:paraId="71F7DCED" w14:textId="77777777" w:rsidR="00EE7346" w:rsidRPr="00EE7346" w:rsidRDefault="00EE7346" w:rsidP="00EE7346">
            <w:pPr>
              <w:pStyle w:val="TableColumnHeading"/>
            </w:pPr>
            <w:r w:rsidRPr="00EE7346">
              <w:rPr>
                <w:rStyle w:val="Semibold"/>
                <w:b/>
                <w:bCs w:val="0"/>
              </w:rPr>
              <w:t>Executive Officers:</w:t>
            </w:r>
          </w:p>
          <w:p w14:paraId="4CE375C5" w14:textId="77777777" w:rsidR="00EE7346" w:rsidRDefault="00EE7346" w:rsidP="00EE7346">
            <w:pPr>
              <w:pStyle w:val="TableBullet"/>
            </w:pPr>
            <w:r>
              <w:t>50 per cent women</w:t>
            </w:r>
          </w:p>
          <w:p w14:paraId="41B3393C" w14:textId="4D29E234" w:rsidR="00EE7346" w:rsidRPr="00EE7346" w:rsidRDefault="00EE7346" w:rsidP="00EE7346">
            <w:pPr>
              <w:pStyle w:val="TableBullet"/>
            </w:pPr>
            <w:r>
              <w:t>50 per cent men</w:t>
            </w:r>
          </w:p>
        </w:tc>
        <w:tc>
          <w:tcPr>
            <w:tcW w:w="2268" w:type="dxa"/>
          </w:tcPr>
          <w:p w14:paraId="53571843" w14:textId="77777777" w:rsidR="00EE7346" w:rsidRPr="00EE7346" w:rsidRDefault="00EE7346" w:rsidP="00EE7346">
            <w:pPr>
              <w:pStyle w:val="TableColumnHeading"/>
            </w:pPr>
            <w:r w:rsidRPr="00EE7346">
              <w:rPr>
                <w:rStyle w:val="Semibold"/>
                <w:b/>
                <w:bCs w:val="0"/>
              </w:rPr>
              <w:t>Executive Officers:</w:t>
            </w:r>
          </w:p>
          <w:p w14:paraId="4F4A91B0" w14:textId="77777777" w:rsidR="00EE7346" w:rsidRDefault="00EE7346" w:rsidP="00EE7346">
            <w:pPr>
              <w:pStyle w:val="TableBullet"/>
            </w:pPr>
            <w:r>
              <w:t>75 per cent women</w:t>
            </w:r>
          </w:p>
          <w:p w14:paraId="13A78A8A" w14:textId="7AC3F47C" w:rsidR="00EE7346" w:rsidRPr="00EE7346" w:rsidRDefault="00EE7346" w:rsidP="00EE7346">
            <w:pPr>
              <w:pStyle w:val="TableBullet"/>
            </w:pPr>
            <w:r>
              <w:t>25 per cent men</w:t>
            </w:r>
          </w:p>
        </w:tc>
        <w:tc>
          <w:tcPr>
            <w:tcW w:w="2268" w:type="dxa"/>
          </w:tcPr>
          <w:p w14:paraId="11A22D5B" w14:textId="77777777" w:rsidR="00EE7346" w:rsidRPr="00EE7346" w:rsidRDefault="00EE7346" w:rsidP="00EE7346">
            <w:pPr>
              <w:pStyle w:val="TableColumnHeading"/>
            </w:pPr>
            <w:r w:rsidRPr="00EE7346">
              <w:rPr>
                <w:rStyle w:val="Semibold"/>
                <w:b/>
                <w:bCs w:val="0"/>
              </w:rPr>
              <w:t>Executive Officers:</w:t>
            </w:r>
          </w:p>
          <w:p w14:paraId="15B2C963" w14:textId="77777777" w:rsidR="00EE7346" w:rsidRDefault="00EE7346" w:rsidP="00EE7346">
            <w:pPr>
              <w:pStyle w:val="TableBullet"/>
            </w:pPr>
            <w:r>
              <w:t>75 per cent women</w:t>
            </w:r>
          </w:p>
          <w:p w14:paraId="1D7A9E83" w14:textId="06E49FD4" w:rsidR="00EE7346" w:rsidRPr="00EE7346" w:rsidRDefault="00EE7346" w:rsidP="00EE7346">
            <w:pPr>
              <w:pStyle w:val="TableBullet"/>
            </w:pPr>
            <w:r>
              <w:t>25 per cent men</w:t>
            </w:r>
          </w:p>
        </w:tc>
      </w:tr>
    </w:tbl>
    <w:p w14:paraId="0F8F9791" w14:textId="77777777" w:rsidR="00240C7C" w:rsidRDefault="00240C7C" w:rsidP="00EE7346">
      <w:pPr>
        <w:pStyle w:val="TableFootnote"/>
        <w:tabs>
          <w:tab w:val="left" w:pos="426"/>
        </w:tabs>
      </w:pPr>
      <w:r>
        <w:t>Notes:</w:t>
      </w:r>
    </w:p>
    <w:p w14:paraId="12B63C58" w14:textId="0F39A0E3" w:rsidR="00240C7C" w:rsidRDefault="00240C7C" w:rsidP="00EE7346">
      <w:pPr>
        <w:pStyle w:val="TableFootnote"/>
        <w:tabs>
          <w:tab w:val="left" w:pos="426"/>
        </w:tabs>
      </w:pPr>
      <w:r>
        <w:t>(i)</w:t>
      </w:r>
      <w:r>
        <w:tab/>
        <w:t>The</w:t>
      </w:r>
      <w:r w:rsidR="00446FF1">
        <w:t xml:space="preserve"> </w:t>
      </w:r>
      <w:r>
        <w:t>self-described</w:t>
      </w:r>
      <w:r w:rsidR="00446FF1">
        <w:t xml:space="preserve"> </w:t>
      </w:r>
      <w:r>
        <w:t>category</w:t>
      </w:r>
      <w:r w:rsidR="00446FF1">
        <w:t xml:space="preserve"> </w:t>
      </w:r>
      <w:r>
        <w:t>is</w:t>
      </w:r>
      <w:r w:rsidR="00446FF1">
        <w:t xml:space="preserve"> </w:t>
      </w:r>
      <w:r>
        <w:t>nil.</w:t>
      </w:r>
    </w:p>
    <w:p w14:paraId="49060C31" w14:textId="4A364446" w:rsidR="00240C7C" w:rsidRDefault="00240C7C" w:rsidP="00EE7346">
      <w:pPr>
        <w:pStyle w:val="Heading2"/>
      </w:pPr>
      <w:bookmarkStart w:id="58" w:name="_Toc184230530"/>
      <w:bookmarkStart w:id="59" w:name="_Ref184296199"/>
      <w:bookmarkStart w:id="60" w:name="_Ref184296214"/>
      <w:r>
        <w:lastRenderedPageBreak/>
        <w:t>Executive</w:t>
      </w:r>
      <w:r w:rsidR="00446FF1">
        <w:t xml:space="preserve"> </w:t>
      </w:r>
      <w:r>
        <w:t>Data</w:t>
      </w:r>
      <w:bookmarkEnd w:id="58"/>
      <w:bookmarkEnd w:id="59"/>
      <w:bookmarkEnd w:id="60"/>
    </w:p>
    <w:p w14:paraId="080E8ED8" w14:textId="2195EA6F" w:rsidR="00240C7C" w:rsidRDefault="00240C7C" w:rsidP="00EE7346">
      <w:r>
        <w:t>A</w:t>
      </w:r>
      <w:r w:rsidR="00446FF1">
        <w:t xml:space="preserve"> </w:t>
      </w:r>
      <w:r>
        <w:t>member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Senior</w:t>
      </w:r>
      <w:r w:rsidR="00446FF1">
        <w:t xml:space="preserve"> </w:t>
      </w:r>
      <w:r>
        <w:t>Executive</w:t>
      </w:r>
      <w:r w:rsidR="00446FF1">
        <w:t xml:space="preserve"> </w:t>
      </w:r>
      <w:r>
        <w:t>Service</w:t>
      </w:r>
      <w:r w:rsidR="00446FF1">
        <w:t xml:space="preserve"> </w:t>
      </w:r>
      <w:r>
        <w:t>(SES)</w:t>
      </w:r>
      <w:r w:rsidR="00446FF1">
        <w:t xml:space="preserve"> </w:t>
      </w:r>
      <w:r>
        <w:t>is</w:t>
      </w:r>
      <w:r w:rsidR="00446FF1">
        <w:t xml:space="preserve"> </w:t>
      </w:r>
      <w:r>
        <w:t>defined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person</w:t>
      </w:r>
      <w:r w:rsidR="00446FF1">
        <w:t xml:space="preserve"> </w:t>
      </w:r>
      <w:r>
        <w:t>employed</w:t>
      </w:r>
      <w:r w:rsidR="00446FF1">
        <w:t xml:space="preserve"> </w:t>
      </w:r>
      <w:r>
        <w:t>as</w:t>
      </w:r>
      <w:r w:rsidR="00446FF1">
        <w:t xml:space="preserve"> </w:t>
      </w:r>
      <w:r>
        <w:t>an</w:t>
      </w:r>
      <w:r w:rsidR="00446FF1">
        <w:t xml:space="preserve"> </w:t>
      </w:r>
      <w:r>
        <w:t>executive</w:t>
      </w:r>
      <w:r w:rsidR="00446FF1">
        <w:t xml:space="preserve"> </w:t>
      </w:r>
      <w:r>
        <w:t>under</w:t>
      </w:r>
      <w:r w:rsidR="00446FF1">
        <w:t xml:space="preserve"> </w:t>
      </w:r>
      <w:r>
        <w:t>Part</w:t>
      </w:r>
      <w:r w:rsidR="00446FF1">
        <w:t xml:space="preserve"> </w:t>
      </w:r>
      <w:r>
        <w:t>3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Public</w:t>
      </w:r>
      <w:r w:rsidR="00446FF1">
        <w:t xml:space="preserve"> </w:t>
      </w:r>
      <w:r>
        <w:t>Administration</w:t>
      </w:r>
      <w:r w:rsidR="00446FF1">
        <w:t xml:space="preserve"> </w:t>
      </w:r>
      <w:r>
        <w:t>Act</w:t>
      </w:r>
      <w:r w:rsidR="00446FF1">
        <w:t xml:space="preserve"> </w:t>
      </w:r>
      <w:r>
        <w:t>2004</w:t>
      </w:r>
      <w:r w:rsidR="00446FF1">
        <w:t xml:space="preserve"> </w:t>
      </w:r>
      <w:r>
        <w:t>(PAA)</w:t>
      </w:r>
      <w:r w:rsidR="00446FF1">
        <w:t xml:space="preserve"> </w:t>
      </w:r>
      <w:r>
        <w:t>or</w:t>
      </w:r>
      <w:r w:rsidR="00446FF1">
        <w:t xml:space="preserve"> </w:t>
      </w:r>
      <w:r>
        <w:t>a</w:t>
      </w:r>
      <w:r w:rsidR="00446FF1">
        <w:t xml:space="preserve"> </w:t>
      </w:r>
      <w:r>
        <w:t>person</w:t>
      </w:r>
      <w:r w:rsidR="00446FF1">
        <w:t xml:space="preserve"> </w:t>
      </w:r>
      <w:r>
        <w:t>to</w:t>
      </w:r>
      <w:r w:rsidR="00446FF1">
        <w:t xml:space="preserve"> </w:t>
      </w:r>
      <w:r>
        <w:t>whom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Government’s</w:t>
      </w:r>
      <w:r w:rsidR="00446FF1">
        <w:t xml:space="preserve"> </w:t>
      </w:r>
      <w:r>
        <w:t>Public</w:t>
      </w:r>
      <w:r w:rsidR="00446FF1">
        <w:t xml:space="preserve"> </w:t>
      </w:r>
      <w:r>
        <w:t>Entity</w:t>
      </w:r>
      <w:r w:rsidR="00446FF1">
        <w:t xml:space="preserve"> </w:t>
      </w:r>
      <w:r>
        <w:t>Executive</w:t>
      </w:r>
      <w:r w:rsidR="00446FF1">
        <w:t xml:space="preserve"> </w:t>
      </w:r>
      <w:r>
        <w:t>Remuneration</w:t>
      </w:r>
      <w:r w:rsidR="00446FF1">
        <w:t xml:space="preserve"> </w:t>
      </w:r>
      <w:r>
        <w:t>Policy</w:t>
      </w:r>
      <w:r w:rsidR="00446FF1">
        <w:t xml:space="preserve"> </w:t>
      </w:r>
      <w:r>
        <w:t>applies.</w:t>
      </w:r>
      <w:r w:rsidR="00446FF1">
        <w:t xml:space="preserve"> </w:t>
      </w:r>
      <w:r>
        <w:t>All</w:t>
      </w:r>
      <w:r w:rsidR="00446FF1">
        <w:t xml:space="preserve"> </w:t>
      </w:r>
      <w:r>
        <w:t>figures</w:t>
      </w:r>
      <w:r w:rsidR="00446FF1">
        <w:t xml:space="preserve"> </w:t>
      </w:r>
      <w:r>
        <w:t>reflect</w:t>
      </w:r>
      <w:r w:rsidR="00446FF1">
        <w:t xml:space="preserve"> </w:t>
      </w:r>
      <w:r>
        <w:t>employment</w:t>
      </w:r>
      <w:r w:rsidR="00446FF1">
        <w:t xml:space="preserve"> </w:t>
      </w:r>
      <w:r>
        <w:t>levels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last</w:t>
      </w:r>
      <w:r w:rsidR="00446FF1">
        <w:t xml:space="preserve"> </w:t>
      </w:r>
      <w:r>
        <w:t>full</w:t>
      </w:r>
      <w:r w:rsidR="00446FF1">
        <w:t xml:space="preserve"> </w:t>
      </w:r>
      <w:r>
        <w:t>pay</w:t>
      </w:r>
      <w:r w:rsidR="00446FF1">
        <w:t xml:space="preserve"> </w:t>
      </w:r>
      <w:r>
        <w:t>period</w:t>
      </w:r>
      <w:r w:rsidR="00446FF1">
        <w:t xml:space="preserve"> </w:t>
      </w:r>
      <w:r>
        <w:t>in</w:t>
      </w:r>
      <w:r w:rsidR="00446FF1">
        <w:t xml:space="preserve"> </w:t>
      </w:r>
      <w:r>
        <w:t>June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and</w:t>
      </w:r>
      <w:r w:rsidR="00446FF1">
        <w:t xml:space="preserve"> </w:t>
      </w:r>
      <w:r>
        <w:t>corresponding</w:t>
      </w:r>
      <w:r w:rsidR="00446FF1">
        <w:t xml:space="preserve"> </w:t>
      </w:r>
      <w:r>
        <w:t>previous</w:t>
      </w:r>
      <w:r w:rsidR="00446FF1">
        <w:t xml:space="preserve"> </w:t>
      </w:r>
      <w:r>
        <w:t>reporting</w:t>
      </w:r>
      <w:r w:rsidR="00446FF1">
        <w:t xml:space="preserve"> </w:t>
      </w:r>
      <w:r>
        <w:t>year.</w:t>
      </w:r>
    </w:p>
    <w:p w14:paraId="318A9C2F" w14:textId="6BF62C52" w:rsidR="00240C7C" w:rsidRDefault="00240C7C" w:rsidP="00EE7346">
      <w:r>
        <w:t>The</w:t>
      </w:r>
      <w:r w:rsidR="00446FF1">
        <w:t xml:space="preserve"> </w:t>
      </w:r>
      <w:r>
        <w:t>definition</w:t>
      </w:r>
      <w:r w:rsidR="00446FF1">
        <w:t xml:space="preserve"> </w:t>
      </w:r>
      <w:r>
        <w:t>of</w:t>
      </w:r>
      <w:r w:rsidR="00446FF1">
        <w:t xml:space="preserve"> </w:t>
      </w:r>
      <w:r>
        <w:t>SES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include</w:t>
      </w:r>
      <w:r w:rsidR="00446FF1">
        <w:t xml:space="preserve"> </w:t>
      </w:r>
      <w:r>
        <w:t>an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Officer.</w:t>
      </w:r>
      <w:r w:rsidR="00446FF1">
        <w:t xml:space="preserve"> </w:t>
      </w:r>
      <w:r>
        <w:t>The</w:t>
      </w:r>
      <w:r w:rsidR="00446FF1">
        <w:t xml:space="preserve"> </w:t>
      </w:r>
      <w:r>
        <w:t>table</w:t>
      </w:r>
      <w:r w:rsidR="00446FF1">
        <w:t xml:space="preserve"> </w:t>
      </w:r>
      <w:r>
        <w:t>below</w:t>
      </w:r>
      <w:r w:rsidR="00446FF1">
        <w:t xml:space="preserve"> </w:t>
      </w:r>
      <w:r>
        <w:t>discloses</w:t>
      </w:r>
      <w:r w:rsidR="00446FF1">
        <w:t xml:space="preserve"> </w:t>
      </w:r>
      <w:r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r w:rsidR="00446FF1">
        <w:t xml:space="preserve"> </w:t>
      </w:r>
      <w:r>
        <w:t>SES</w:t>
      </w:r>
      <w:r w:rsidR="00446FF1">
        <w:t xml:space="preserve"> </w:t>
      </w:r>
      <w:r>
        <w:t>for</w:t>
      </w:r>
      <w:r w:rsidR="00446FF1">
        <w:t xml:space="preserve"> </w:t>
      </w:r>
      <w:r>
        <w:t>VicForests,</w:t>
      </w:r>
      <w:r w:rsidR="00446FF1">
        <w:t xml:space="preserve"> </w:t>
      </w:r>
      <w:r>
        <w:t>broken</w:t>
      </w:r>
      <w:r w:rsidR="00446FF1">
        <w:t xml:space="preserve"> </w:t>
      </w:r>
      <w:r>
        <w:t>down</w:t>
      </w:r>
      <w:r w:rsidR="00446FF1">
        <w:t xml:space="preserve"> </w:t>
      </w:r>
      <w:r>
        <w:t>by</w:t>
      </w:r>
      <w:r w:rsidR="00446FF1">
        <w:t xml:space="preserve"> </w:t>
      </w:r>
      <w:r>
        <w:t>gender.</w:t>
      </w:r>
    </w:p>
    <w:p w14:paraId="2D9674E4" w14:textId="10791074" w:rsidR="00240C7C" w:rsidRDefault="00240C7C" w:rsidP="00EE7346">
      <w:pPr>
        <w:pStyle w:val="FigureTableHeading"/>
      </w:pPr>
      <w:r>
        <w:t>Table</w:t>
      </w:r>
      <w:r w:rsidR="00446FF1">
        <w:t xml:space="preserve"> </w:t>
      </w:r>
      <w:r>
        <w:t>4</w:t>
      </w:r>
      <w:r w:rsidR="00446FF1">
        <w:t xml:space="preserve"> </w:t>
      </w:r>
      <w:r>
        <w:t>–</w:t>
      </w:r>
      <w:r w:rsidR="00446FF1">
        <w:t xml:space="preserve"> </w:t>
      </w:r>
      <w:r>
        <w:t>Total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r w:rsidR="00446FF1">
        <w:t xml:space="preserve"> </w:t>
      </w:r>
      <w:r>
        <w:t>SES</w:t>
      </w:r>
      <w:r w:rsidR="00446FF1">
        <w:t xml:space="preserve"> </w:t>
      </w:r>
      <w:r>
        <w:t>for</w:t>
      </w:r>
      <w:r w:rsidR="00446FF1">
        <w:t xml:space="preserve"> </w:t>
      </w:r>
      <w:r>
        <w:t>VicForests,</w:t>
      </w:r>
      <w:r w:rsidR="00446FF1">
        <w:t xml:space="preserve"> </w:t>
      </w:r>
      <w:r>
        <w:t>broken</w:t>
      </w:r>
      <w:r w:rsidR="00446FF1">
        <w:t xml:space="preserve"> </w:t>
      </w:r>
      <w:r>
        <w:t>down</w:t>
      </w:r>
      <w:r w:rsidR="00446FF1">
        <w:t xml:space="preserve"> </w:t>
      </w:r>
      <w:r>
        <w:t>into</w:t>
      </w:r>
      <w:r w:rsidR="00446FF1">
        <w:t xml:space="preserve"> </w:t>
      </w:r>
      <w:r>
        <w:t>gender</w:t>
      </w:r>
    </w:p>
    <w:tbl>
      <w:tblPr>
        <w:tblStyle w:val="TableGrid"/>
        <w:tblW w:w="9697" w:type="dxa"/>
        <w:tblLayout w:type="fixed"/>
        <w:tblLook w:val="0620" w:firstRow="1" w:lastRow="0" w:firstColumn="0" w:lastColumn="0" w:noHBand="1" w:noVBand="1"/>
      </w:tblPr>
      <w:tblGrid>
        <w:gridCol w:w="1271"/>
        <w:gridCol w:w="1045"/>
        <w:gridCol w:w="1045"/>
        <w:gridCol w:w="1046"/>
        <w:gridCol w:w="1045"/>
        <w:gridCol w:w="1045"/>
        <w:gridCol w:w="1046"/>
        <w:gridCol w:w="1077"/>
        <w:gridCol w:w="1077"/>
      </w:tblGrid>
      <w:tr w:rsidR="00A94D11" w:rsidRPr="00EE7346" w14:paraId="642CC9C7" w14:textId="77777777" w:rsidTr="00A97794">
        <w:trPr>
          <w:trHeight w:val="60"/>
          <w:tblHeader/>
        </w:trPr>
        <w:tc>
          <w:tcPr>
            <w:tcW w:w="1271" w:type="dxa"/>
          </w:tcPr>
          <w:p w14:paraId="1AA31428" w14:textId="5C20D11F" w:rsidR="00240C7C" w:rsidRPr="00EE7346" w:rsidRDefault="00240C7C" w:rsidP="00EE7346">
            <w:pPr>
              <w:pStyle w:val="TableColumnHeading"/>
            </w:pPr>
            <w:bookmarkStart w:id="61" w:name="TableColumnTitle_10"/>
            <w:bookmarkEnd w:id="61"/>
            <w:r w:rsidRPr="00EE7346">
              <w:t>Class</w:t>
            </w:r>
            <w:r w:rsidRPr="00EE7346">
              <w:rPr>
                <w:vertAlign w:val="superscript"/>
              </w:rPr>
              <w:t>(i)</w:t>
            </w:r>
          </w:p>
        </w:tc>
        <w:tc>
          <w:tcPr>
            <w:tcW w:w="1045" w:type="dxa"/>
          </w:tcPr>
          <w:p w14:paraId="7D490C8F" w14:textId="4E806AA4" w:rsidR="00240C7C" w:rsidRPr="00EE7346" w:rsidRDefault="00A97794" w:rsidP="00A97794">
            <w:pPr>
              <w:pStyle w:val="TableColumnHeading"/>
              <w:jc w:val="right"/>
            </w:pPr>
            <w:r w:rsidRPr="00EE7346">
              <w:t>All</w:t>
            </w:r>
            <w:r>
              <w:t xml:space="preserve"> </w:t>
            </w:r>
            <w:r w:rsidR="00240C7C" w:rsidRPr="00EE7346">
              <w:t>No.</w:t>
            </w:r>
          </w:p>
        </w:tc>
        <w:tc>
          <w:tcPr>
            <w:tcW w:w="1045" w:type="dxa"/>
          </w:tcPr>
          <w:p w14:paraId="7673B578" w14:textId="729E3AE0" w:rsidR="00240C7C" w:rsidRPr="00EE7346" w:rsidRDefault="00A97794" w:rsidP="00A97794">
            <w:pPr>
              <w:pStyle w:val="TableColumnHeading"/>
              <w:jc w:val="right"/>
            </w:pPr>
            <w:r w:rsidRPr="00EE7346">
              <w:t>All</w:t>
            </w:r>
            <w:r>
              <w:t xml:space="preserve"> </w:t>
            </w:r>
            <w:r w:rsidR="00240C7C" w:rsidRPr="00EE7346">
              <w:t>Var.</w:t>
            </w:r>
          </w:p>
        </w:tc>
        <w:tc>
          <w:tcPr>
            <w:tcW w:w="1046" w:type="dxa"/>
          </w:tcPr>
          <w:p w14:paraId="5005AF9C" w14:textId="154ECC7B" w:rsidR="00240C7C" w:rsidRPr="00EE7346" w:rsidRDefault="00A97794" w:rsidP="00A97794">
            <w:pPr>
              <w:pStyle w:val="TableColumnHeading"/>
              <w:jc w:val="right"/>
            </w:pPr>
            <w:r w:rsidRPr="00EE7346">
              <w:t>Women</w:t>
            </w:r>
            <w:r>
              <w:t xml:space="preserve"> </w:t>
            </w:r>
            <w:r w:rsidR="00240C7C" w:rsidRPr="00EE7346">
              <w:t>No.</w:t>
            </w:r>
          </w:p>
        </w:tc>
        <w:tc>
          <w:tcPr>
            <w:tcW w:w="1045" w:type="dxa"/>
          </w:tcPr>
          <w:p w14:paraId="052EC69F" w14:textId="07CF412C" w:rsidR="00240C7C" w:rsidRPr="00EE7346" w:rsidRDefault="00A97794" w:rsidP="00A97794">
            <w:pPr>
              <w:pStyle w:val="TableColumnHeading"/>
              <w:jc w:val="right"/>
            </w:pPr>
            <w:r w:rsidRPr="00EE7346">
              <w:t>Women</w:t>
            </w:r>
            <w:r>
              <w:t xml:space="preserve"> </w:t>
            </w:r>
            <w:r w:rsidR="00240C7C" w:rsidRPr="00EE7346">
              <w:t>Var.</w:t>
            </w:r>
          </w:p>
        </w:tc>
        <w:tc>
          <w:tcPr>
            <w:tcW w:w="1045" w:type="dxa"/>
          </w:tcPr>
          <w:p w14:paraId="6E867828" w14:textId="1254F8AE" w:rsidR="00240C7C" w:rsidRPr="00EE7346" w:rsidRDefault="00A97794" w:rsidP="00A97794">
            <w:pPr>
              <w:pStyle w:val="TableColumnHeading"/>
              <w:jc w:val="right"/>
            </w:pPr>
            <w:r w:rsidRPr="00EE7346">
              <w:t>Men</w:t>
            </w:r>
            <w:r>
              <w:t xml:space="preserve"> </w:t>
            </w:r>
            <w:r w:rsidR="00240C7C" w:rsidRPr="00EE7346">
              <w:t>No.</w:t>
            </w:r>
          </w:p>
        </w:tc>
        <w:tc>
          <w:tcPr>
            <w:tcW w:w="1046" w:type="dxa"/>
          </w:tcPr>
          <w:p w14:paraId="37BC91CA" w14:textId="427D59CC" w:rsidR="00240C7C" w:rsidRPr="00EE7346" w:rsidRDefault="00A97794" w:rsidP="00A97794">
            <w:pPr>
              <w:pStyle w:val="TableColumnHeading"/>
              <w:jc w:val="right"/>
            </w:pPr>
            <w:r w:rsidRPr="00EE7346">
              <w:t>Men</w:t>
            </w:r>
            <w:r>
              <w:t xml:space="preserve"> </w:t>
            </w:r>
            <w:r w:rsidR="00240C7C" w:rsidRPr="00EE7346">
              <w:t>Var.</w:t>
            </w:r>
          </w:p>
        </w:tc>
        <w:tc>
          <w:tcPr>
            <w:tcW w:w="1077" w:type="dxa"/>
          </w:tcPr>
          <w:p w14:paraId="5831C494" w14:textId="38C6BA6A" w:rsidR="00240C7C" w:rsidRPr="00EE7346" w:rsidRDefault="00A97794" w:rsidP="00A97794">
            <w:pPr>
              <w:pStyle w:val="TableColumnHeading"/>
              <w:jc w:val="right"/>
            </w:pPr>
            <w:r w:rsidRPr="00EE7346">
              <w:t>Self-described</w:t>
            </w:r>
            <w:r>
              <w:t xml:space="preserve"> </w:t>
            </w:r>
            <w:r w:rsidR="00240C7C" w:rsidRPr="00EE7346">
              <w:t>No.</w:t>
            </w:r>
          </w:p>
        </w:tc>
        <w:tc>
          <w:tcPr>
            <w:tcW w:w="1077" w:type="dxa"/>
          </w:tcPr>
          <w:p w14:paraId="084F4593" w14:textId="2656B092" w:rsidR="00240C7C" w:rsidRPr="00EE7346" w:rsidRDefault="00A97794" w:rsidP="00A97794">
            <w:pPr>
              <w:pStyle w:val="TableColumnHeading"/>
              <w:jc w:val="right"/>
            </w:pPr>
            <w:r w:rsidRPr="00EE7346">
              <w:t>Self-described</w:t>
            </w:r>
            <w:r>
              <w:t xml:space="preserve"> </w:t>
            </w:r>
            <w:r w:rsidR="00240C7C" w:rsidRPr="00EE7346">
              <w:t>Var.</w:t>
            </w:r>
          </w:p>
        </w:tc>
      </w:tr>
      <w:tr w:rsidR="00A94D11" w14:paraId="1A9CE41A" w14:textId="77777777" w:rsidTr="00A97794">
        <w:trPr>
          <w:trHeight w:val="60"/>
        </w:trPr>
        <w:tc>
          <w:tcPr>
            <w:tcW w:w="1271" w:type="dxa"/>
          </w:tcPr>
          <w:p w14:paraId="2545CC08" w14:textId="77777777" w:rsidR="00240C7C" w:rsidRDefault="00240C7C" w:rsidP="00EE7346">
            <w:pPr>
              <w:pStyle w:val="TableCopy"/>
            </w:pPr>
            <w:r>
              <w:t>SES1</w:t>
            </w:r>
          </w:p>
        </w:tc>
        <w:tc>
          <w:tcPr>
            <w:tcW w:w="1045" w:type="dxa"/>
          </w:tcPr>
          <w:p w14:paraId="01B12899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45" w:type="dxa"/>
          </w:tcPr>
          <w:p w14:paraId="046F3952" w14:textId="77777777" w:rsidR="00240C7C" w:rsidRDefault="00240C7C" w:rsidP="00A97794">
            <w:pPr>
              <w:pStyle w:val="TableCopy"/>
              <w:jc w:val="right"/>
            </w:pPr>
            <w:r>
              <w:t>-2</w:t>
            </w:r>
          </w:p>
        </w:tc>
        <w:tc>
          <w:tcPr>
            <w:tcW w:w="1046" w:type="dxa"/>
          </w:tcPr>
          <w:p w14:paraId="39F6BA0F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45" w:type="dxa"/>
          </w:tcPr>
          <w:p w14:paraId="494CB5EB" w14:textId="77777777" w:rsidR="00240C7C" w:rsidRDefault="00240C7C" w:rsidP="00A97794">
            <w:pPr>
              <w:pStyle w:val="TableCopy"/>
              <w:jc w:val="right"/>
            </w:pPr>
            <w:r>
              <w:t>-1</w:t>
            </w:r>
          </w:p>
        </w:tc>
        <w:tc>
          <w:tcPr>
            <w:tcW w:w="1045" w:type="dxa"/>
          </w:tcPr>
          <w:p w14:paraId="1EEBD92E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46" w:type="dxa"/>
          </w:tcPr>
          <w:p w14:paraId="58F78743" w14:textId="77777777" w:rsidR="00240C7C" w:rsidRDefault="00240C7C" w:rsidP="00A97794">
            <w:pPr>
              <w:pStyle w:val="TableCopy"/>
              <w:jc w:val="right"/>
            </w:pPr>
            <w:r>
              <w:t>-1</w:t>
            </w:r>
          </w:p>
        </w:tc>
        <w:tc>
          <w:tcPr>
            <w:tcW w:w="1077" w:type="dxa"/>
          </w:tcPr>
          <w:p w14:paraId="2B0CEF1B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77" w:type="dxa"/>
          </w:tcPr>
          <w:p w14:paraId="2A3DA984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</w:tr>
      <w:tr w:rsidR="00A94D11" w14:paraId="1427CB42" w14:textId="77777777" w:rsidTr="00A97794">
        <w:trPr>
          <w:trHeight w:val="60"/>
        </w:trPr>
        <w:tc>
          <w:tcPr>
            <w:tcW w:w="1271" w:type="dxa"/>
          </w:tcPr>
          <w:p w14:paraId="0FE7874D" w14:textId="77777777" w:rsidR="00240C7C" w:rsidRDefault="00240C7C" w:rsidP="00EE7346">
            <w:pPr>
              <w:pStyle w:val="TableCopy"/>
            </w:pPr>
            <w:r>
              <w:t>SES2</w:t>
            </w:r>
          </w:p>
        </w:tc>
        <w:tc>
          <w:tcPr>
            <w:tcW w:w="1045" w:type="dxa"/>
          </w:tcPr>
          <w:p w14:paraId="403E3DE2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45" w:type="dxa"/>
          </w:tcPr>
          <w:p w14:paraId="2ED8E7AF" w14:textId="77777777" w:rsidR="00240C7C" w:rsidRDefault="00240C7C" w:rsidP="00A97794">
            <w:pPr>
              <w:pStyle w:val="TableCopy"/>
              <w:jc w:val="right"/>
            </w:pPr>
            <w:r>
              <w:t>-1</w:t>
            </w:r>
          </w:p>
        </w:tc>
        <w:tc>
          <w:tcPr>
            <w:tcW w:w="1046" w:type="dxa"/>
          </w:tcPr>
          <w:p w14:paraId="523D0395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45" w:type="dxa"/>
          </w:tcPr>
          <w:p w14:paraId="09BF5143" w14:textId="77777777" w:rsidR="00240C7C" w:rsidRDefault="00240C7C" w:rsidP="00A97794">
            <w:pPr>
              <w:pStyle w:val="TableCopy"/>
              <w:jc w:val="right"/>
            </w:pPr>
            <w:r>
              <w:t>-1</w:t>
            </w:r>
          </w:p>
        </w:tc>
        <w:tc>
          <w:tcPr>
            <w:tcW w:w="1045" w:type="dxa"/>
          </w:tcPr>
          <w:p w14:paraId="0B9D1A8F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46" w:type="dxa"/>
          </w:tcPr>
          <w:p w14:paraId="2510A1AA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77" w:type="dxa"/>
          </w:tcPr>
          <w:p w14:paraId="0A16B5B4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077" w:type="dxa"/>
          </w:tcPr>
          <w:p w14:paraId="24455DAF" w14:textId="77777777" w:rsidR="00240C7C" w:rsidRDefault="00240C7C" w:rsidP="00A97794">
            <w:pPr>
              <w:pStyle w:val="TableCopy"/>
              <w:jc w:val="right"/>
            </w:pPr>
            <w:r>
              <w:t>0</w:t>
            </w:r>
          </w:p>
        </w:tc>
      </w:tr>
      <w:tr w:rsidR="00A94D11" w:rsidRPr="00EE7346" w14:paraId="064B7237" w14:textId="77777777" w:rsidTr="00A97794">
        <w:trPr>
          <w:trHeight w:val="60"/>
        </w:trPr>
        <w:tc>
          <w:tcPr>
            <w:tcW w:w="1271" w:type="dxa"/>
          </w:tcPr>
          <w:p w14:paraId="55AD5DCB" w14:textId="77777777" w:rsidR="00240C7C" w:rsidRPr="00EE7346" w:rsidRDefault="00240C7C" w:rsidP="00EE7346">
            <w:pPr>
              <w:pStyle w:val="TableCopy"/>
              <w:rPr>
                <w:b/>
                <w:bCs/>
              </w:rPr>
            </w:pPr>
            <w:r w:rsidRPr="00EE7346">
              <w:rPr>
                <w:b/>
                <w:bCs/>
              </w:rPr>
              <w:t>Total</w:t>
            </w:r>
          </w:p>
        </w:tc>
        <w:tc>
          <w:tcPr>
            <w:tcW w:w="1045" w:type="dxa"/>
          </w:tcPr>
          <w:p w14:paraId="76F42523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0</w:t>
            </w:r>
          </w:p>
        </w:tc>
        <w:tc>
          <w:tcPr>
            <w:tcW w:w="1045" w:type="dxa"/>
          </w:tcPr>
          <w:p w14:paraId="0F419B3E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-3</w:t>
            </w:r>
          </w:p>
        </w:tc>
        <w:tc>
          <w:tcPr>
            <w:tcW w:w="1046" w:type="dxa"/>
          </w:tcPr>
          <w:p w14:paraId="62ED3FCF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0</w:t>
            </w:r>
          </w:p>
        </w:tc>
        <w:tc>
          <w:tcPr>
            <w:tcW w:w="1045" w:type="dxa"/>
          </w:tcPr>
          <w:p w14:paraId="42B5E16F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-2</w:t>
            </w:r>
          </w:p>
        </w:tc>
        <w:tc>
          <w:tcPr>
            <w:tcW w:w="1045" w:type="dxa"/>
          </w:tcPr>
          <w:p w14:paraId="5696351E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0</w:t>
            </w:r>
          </w:p>
        </w:tc>
        <w:tc>
          <w:tcPr>
            <w:tcW w:w="1046" w:type="dxa"/>
          </w:tcPr>
          <w:p w14:paraId="5B8098E9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-1</w:t>
            </w:r>
          </w:p>
        </w:tc>
        <w:tc>
          <w:tcPr>
            <w:tcW w:w="1077" w:type="dxa"/>
          </w:tcPr>
          <w:p w14:paraId="6F771AC1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0</w:t>
            </w:r>
          </w:p>
        </w:tc>
        <w:tc>
          <w:tcPr>
            <w:tcW w:w="1077" w:type="dxa"/>
          </w:tcPr>
          <w:p w14:paraId="474A3E79" w14:textId="77777777" w:rsidR="00240C7C" w:rsidRPr="00EE7346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EE7346">
              <w:rPr>
                <w:b/>
                <w:bCs/>
              </w:rPr>
              <w:t>0</w:t>
            </w:r>
          </w:p>
        </w:tc>
      </w:tr>
    </w:tbl>
    <w:p w14:paraId="3FEF08CA" w14:textId="77777777" w:rsidR="00240C7C" w:rsidRDefault="00240C7C" w:rsidP="00A97794">
      <w:pPr>
        <w:pStyle w:val="TableFootnote"/>
        <w:tabs>
          <w:tab w:val="left" w:pos="426"/>
        </w:tabs>
      </w:pPr>
      <w:r>
        <w:t>Notes:</w:t>
      </w:r>
    </w:p>
    <w:p w14:paraId="5030FA69" w14:textId="5B28791B" w:rsidR="00240C7C" w:rsidRDefault="00240C7C" w:rsidP="00A97794">
      <w:pPr>
        <w:pStyle w:val="TableFootnote"/>
        <w:tabs>
          <w:tab w:val="left" w:pos="426"/>
        </w:tabs>
      </w:pPr>
      <w:r>
        <w:t>(i)</w:t>
      </w:r>
      <w:r>
        <w:tab/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include</w:t>
      </w:r>
      <w:r w:rsidR="00446FF1">
        <w:t xml:space="preserve"> </w:t>
      </w:r>
      <w:r>
        <w:t>the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</w:p>
    <w:p w14:paraId="02035D7F" w14:textId="34B3BB35" w:rsidR="00240C7C" w:rsidRDefault="00240C7C" w:rsidP="00A97794">
      <w:pPr>
        <w:pStyle w:val="TableFootnote"/>
        <w:tabs>
          <w:tab w:val="left" w:pos="426"/>
        </w:tabs>
      </w:pPr>
      <w:r>
        <w:t>(ii)</w:t>
      </w:r>
      <w:r>
        <w:tab/>
        <w:t>The</w:t>
      </w:r>
      <w:r w:rsidR="00446FF1">
        <w:t xml:space="preserve"> </w:t>
      </w:r>
      <w:r>
        <w:t>'variations',</w:t>
      </w:r>
      <w:r w:rsidR="00446FF1">
        <w:t xml:space="preserve"> </w:t>
      </w:r>
      <w:r>
        <w:t>denoted</w:t>
      </w:r>
      <w:r w:rsidR="00446FF1">
        <w:t xml:space="preserve"> </w:t>
      </w:r>
      <w:r>
        <w:t>by</w:t>
      </w:r>
      <w:r w:rsidR="00446FF1">
        <w:t xml:space="preserve"> </w:t>
      </w:r>
      <w:r>
        <w:t>‘var’,</w:t>
      </w:r>
      <w:r w:rsidR="00446FF1">
        <w:t xml:space="preserve"> </w:t>
      </w:r>
      <w:r>
        <w:t>between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and</w:t>
      </w:r>
      <w:r w:rsidR="00446FF1">
        <w:t xml:space="preserve"> </w:t>
      </w:r>
      <w:r>
        <w:t>previous</w:t>
      </w:r>
      <w:r w:rsidR="00446FF1">
        <w:t xml:space="preserve"> </w:t>
      </w:r>
      <w:r>
        <w:t>reporting</w:t>
      </w:r>
      <w:r w:rsidR="00446FF1">
        <w:t xml:space="preserve"> </w:t>
      </w:r>
      <w:r>
        <w:t>periods</w:t>
      </w:r>
    </w:p>
    <w:p w14:paraId="56269253" w14:textId="34878593" w:rsidR="00240C7C" w:rsidRDefault="00240C7C" w:rsidP="00A97794">
      <w:r>
        <w:t>The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r w:rsidR="00446FF1">
        <w:t xml:space="preserve"> </w:t>
      </w:r>
      <w:r>
        <w:t>executives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report</w:t>
      </w:r>
      <w:r w:rsidR="00446FF1">
        <w:t xml:space="preserve"> </w:t>
      </w:r>
      <w:r>
        <w:t>of</w:t>
      </w:r>
      <w:r w:rsidR="00446FF1">
        <w:t xml:space="preserve"> </w:t>
      </w:r>
      <w:r>
        <w:t>operations</w:t>
      </w:r>
      <w:r w:rsidR="00446FF1">
        <w:t xml:space="preserve"> </w:t>
      </w:r>
      <w:r>
        <w:t>is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r w:rsidR="00446FF1">
        <w:t xml:space="preserve"> </w:t>
      </w:r>
      <w:r>
        <w:t>executive</w:t>
      </w:r>
      <w:r w:rsidR="00446FF1">
        <w:t xml:space="preserve"> </w:t>
      </w:r>
      <w:r>
        <w:t>positions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occupied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year.</w:t>
      </w:r>
      <w:r w:rsidR="00446FF1">
        <w:t xml:space="preserve"> </w:t>
      </w:r>
      <w:r>
        <w:t>Note</w:t>
      </w:r>
      <w:r w:rsidR="00446FF1">
        <w:t xml:space="preserve"> </w:t>
      </w:r>
      <w:r>
        <w:t>8.3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lists</w:t>
      </w:r>
      <w:r w:rsidR="00446FF1">
        <w:t xml:space="preserve"> </w:t>
      </w:r>
      <w:r>
        <w:t>the</w:t>
      </w:r>
      <w:r w:rsidR="00446FF1">
        <w:t xml:space="preserve"> </w:t>
      </w:r>
      <w:r>
        <w:t>actual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r w:rsidR="00446FF1">
        <w:t xml:space="preserve"> </w:t>
      </w:r>
      <w:proofErr w:type="gramStart"/>
      <w:r>
        <w:t>SES</w:t>
      </w:r>
      <w:proofErr w:type="gramEnd"/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remuneration</w:t>
      </w:r>
      <w:r w:rsidR="00446FF1">
        <w:t xml:space="preserve"> </w:t>
      </w:r>
      <w:r>
        <w:t>paid</w:t>
      </w:r>
      <w:r w:rsidR="00446FF1">
        <w:t xml:space="preserve"> </w:t>
      </w:r>
      <w:r>
        <w:t>to</w:t>
      </w:r>
      <w:r w:rsidR="00446FF1">
        <w:t xml:space="preserve"> </w:t>
      </w:r>
      <w:r>
        <w:t>SES</w:t>
      </w:r>
      <w:r w:rsidR="00446FF1">
        <w:t xml:space="preserve"> </w:t>
      </w:r>
      <w:r>
        <w:t>over</w:t>
      </w:r>
      <w:r w:rsidR="00446FF1">
        <w:t xml:space="preserve"> </w:t>
      </w:r>
      <w:r>
        <w:t>the</w:t>
      </w:r>
      <w:r w:rsidR="00446FF1">
        <w:t xml:space="preserve"> </w:t>
      </w:r>
      <w:r>
        <w:t>course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note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include</w:t>
      </w:r>
      <w:r w:rsidR="00446FF1">
        <w:t xml:space="preserve"> </w:t>
      </w:r>
      <w:r>
        <w:t>the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Officer,</w:t>
      </w:r>
      <w:r w:rsidR="00446FF1">
        <w:t xml:space="preserve"> </w:t>
      </w:r>
      <w:r>
        <w:t>nor</w:t>
      </w:r>
      <w:r w:rsidR="00446FF1">
        <w:t xml:space="preserve"> </w:t>
      </w:r>
      <w:r>
        <w:t>does</w:t>
      </w:r>
      <w:r w:rsidR="00446FF1">
        <w:t xml:space="preserve"> </w:t>
      </w:r>
      <w:r>
        <w:t>it</w:t>
      </w:r>
      <w:r w:rsidR="00446FF1">
        <w:t xml:space="preserve"> </w:t>
      </w:r>
      <w:r>
        <w:t>distinguish</w:t>
      </w:r>
      <w:r w:rsidR="00446FF1">
        <w:t xml:space="preserve"> </w:t>
      </w:r>
      <w:r>
        <w:t>between</w:t>
      </w:r>
      <w:r w:rsidR="00446FF1">
        <w:t xml:space="preserve"> </w:t>
      </w:r>
      <w:r>
        <w:t>executive</w:t>
      </w:r>
      <w:r w:rsidR="00446FF1">
        <w:t xml:space="preserve"> </w:t>
      </w:r>
      <w:r>
        <w:t>levels</w:t>
      </w:r>
      <w:r w:rsidR="00446FF1">
        <w:t xml:space="preserve"> </w:t>
      </w:r>
      <w:r>
        <w:t>or</w:t>
      </w:r>
      <w:r w:rsidR="00446FF1">
        <w:t xml:space="preserve"> </w:t>
      </w:r>
      <w:r>
        <w:t>disclose</w:t>
      </w:r>
      <w:r w:rsidR="00446FF1">
        <w:t xml:space="preserve"> </w:t>
      </w:r>
      <w:r>
        <w:t>separations.</w:t>
      </w:r>
      <w:r w:rsidR="00446FF1">
        <w:t xml:space="preserve"> </w:t>
      </w:r>
      <w:r>
        <w:t>Separations</w:t>
      </w:r>
      <w:r w:rsidR="00446FF1">
        <w:t xml:space="preserve"> </w:t>
      </w:r>
      <w:r>
        <w:t>are</w:t>
      </w:r>
      <w:r w:rsidR="00446FF1">
        <w:t xml:space="preserve"> </w:t>
      </w:r>
      <w:r>
        <w:t>executives</w:t>
      </w:r>
      <w:r w:rsidR="00446FF1">
        <w:t xml:space="preserve"> </w:t>
      </w:r>
      <w:r>
        <w:t>who</w:t>
      </w:r>
      <w:r w:rsidR="00446FF1">
        <w:t xml:space="preserve"> </w:t>
      </w:r>
      <w:r>
        <w:t>have</w:t>
      </w:r>
      <w:r w:rsidR="00446FF1">
        <w:t xml:space="preserve"> </w:t>
      </w:r>
      <w:r>
        <w:t>left</w:t>
      </w:r>
      <w:r w:rsidR="00446FF1">
        <w:t xml:space="preserve"> </w:t>
      </w:r>
      <w:r>
        <w:t>VicForests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relevant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To</w:t>
      </w:r>
      <w:r w:rsidR="00446FF1">
        <w:t xml:space="preserve"> </w:t>
      </w:r>
      <w:r>
        <w:t>assist</w:t>
      </w:r>
      <w:r w:rsidR="00446FF1">
        <w:t xml:space="preserve"> </w:t>
      </w:r>
      <w:r>
        <w:t>readers,</w:t>
      </w:r>
      <w:r w:rsidR="00446FF1">
        <w:t xml:space="preserve"> </w:t>
      </w:r>
      <w:r>
        <w:t>these</w:t>
      </w:r>
      <w:r w:rsidR="00446FF1">
        <w:t xml:space="preserve"> </w:t>
      </w:r>
      <w:r>
        <w:t>two</w:t>
      </w:r>
      <w:r w:rsidR="00446FF1">
        <w:t xml:space="preserve"> </w:t>
      </w:r>
      <w:r>
        <w:t>disclosures</w:t>
      </w:r>
      <w:r w:rsidR="00446FF1">
        <w:t xml:space="preserve"> </w:t>
      </w:r>
      <w:r>
        <w:t>are</w:t>
      </w:r>
      <w:r w:rsidR="00446FF1">
        <w:t xml:space="preserve"> </w:t>
      </w:r>
      <w:r>
        <w:t>reconciled</w:t>
      </w:r>
      <w:r w:rsidR="00446FF1">
        <w:t xml:space="preserve"> </w:t>
      </w:r>
      <w:r>
        <w:t>below.</w:t>
      </w:r>
    </w:p>
    <w:p w14:paraId="20C8550C" w14:textId="4E5645F3" w:rsidR="00240C7C" w:rsidRDefault="00240C7C" w:rsidP="00A97794">
      <w:pPr>
        <w:pStyle w:val="FigureTableHeading"/>
      </w:pPr>
      <w:r>
        <w:t>Table</w:t>
      </w:r>
      <w:r w:rsidR="00446FF1">
        <w:t xml:space="preserve"> </w:t>
      </w:r>
      <w:r>
        <w:t>5</w:t>
      </w:r>
      <w:r w:rsidR="00446FF1">
        <w:t xml:space="preserve"> </w:t>
      </w:r>
      <w:r>
        <w:t>–</w:t>
      </w:r>
      <w:r w:rsidR="00446FF1">
        <w:t xml:space="preserve"> </w:t>
      </w:r>
      <w:r>
        <w:t>Reconciliation</w:t>
      </w:r>
      <w:r w:rsidR="00446FF1">
        <w:t xml:space="preserve"> </w:t>
      </w:r>
      <w:r>
        <w:t>of</w:t>
      </w:r>
      <w:r w:rsidR="00446FF1">
        <w:t xml:space="preserve"> </w:t>
      </w:r>
      <w:r>
        <w:t>executive</w:t>
      </w:r>
      <w:r w:rsidR="00446FF1">
        <w:t xml:space="preserve"> </w:t>
      </w:r>
      <w:r>
        <w:t>numbers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4904"/>
        <w:gridCol w:w="2225"/>
        <w:gridCol w:w="2225"/>
      </w:tblGrid>
      <w:tr w:rsidR="00A94D11" w:rsidRPr="00A97794" w14:paraId="1DBC087C" w14:textId="77777777" w:rsidTr="00A97794">
        <w:trPr>
          <w:trHeight w:val="60"/>
        </w:trPr>
        <w:tc>
          <w:tcPr>
            <w:tcW w:w="4904" w:type="dxa"/>
          </w:tcPr>
          <w:p w14:paraId="40735E23" w14:textId="77777777" w:rsidR="00240C7C" w:rsidRPr="00A97794" w:rsidRDefault="00240C7C" w:rsidP="00A97794">
            <w:pPr>
              <w:pStyle w:val="TableColumnHeading"/>
            </w:pPr>
            <w:bookmarkStart w:id="62" w:name="TableColumnTitle_11"/>
            <w:bookmarkEnd w:id="62"/>
          </w:p>
        </w:tc>
        <w:tc>
          <w:tcPr>
            <w:tcW w:w="2225" w:type="dxa"/>
          </w:tcPr>
          <w:p w14:paraId="24EF4812" w14:textId="77777777" w:rsidR="00240C7C" w:rsidRPr="00A97794" w:rsidRDefault="00240C7C" w:rsidP="00A97794">
            <w:pPr>
              <w:pStyle w:val="TableColumnHeading"/>
              <w:jc w:val="right"/>
            </w:pPr>
            <w:r w:rsidRPr="00A97794">
              <w:t>2024</w:t>
            </w:r>
          </w:p>
        </w:tc>
        <w:tc>
          <w:tcPr>
            <w:tcW w:w="2225" w:type="dxa"/>
          </w:tcPr>
          <w:p w14:paraId="0AACAED6" w14:textId="77777777" w:rsidR="00240C7C" w:rsidRPr="00A97794" w:rsidRDefault="00240C7C" w:rsidP="00A97794">
            <w:pPr>
              <w:pStyle w:val="TableColumnHeading"/>
              <w:jc w:val="right"/>
            </w:pPr>
            <w:r w:rsidRPr="00A97794">
              <w:t>2023</w:t>
            </w:r>
          </w:p>
        </w:tc>
      </w:tr>
      <w:tr w:rsidR="00A94D11" w:rsidRPr="00A97794" w14:paraId="6114D7BA" w14:textId="77777777" w:rsidTr="00A97794">
        <w:trPr>
          <w:trHeight w:val="60"/>
        </w:trPr>
        <w:tc>
          <w:tcPr>
            <w:tcW w:w="4904" w:type="dxa"/>
          </w:tcPr>
          <w:p w14:paraId="519E2E20" w14:textId="489F02A1" w:rsidR="00240C7C" w:rsidRPr="00A97794" w:rsidRDefault="00240C7C" w:rsidP="00A97794">
            <w:pPr>
              <w:pStyle w:val="TableCopy"/>
            </w:pPr>
            <w:r w:rsidRPr="00A97794">
              <w:t>Executives</w:t>
            </w:r>
            <w:r w:rsidR="00446FF1" w:rsidRPr="00A97794">
              <w:t xml:space="preserve"> </w:t>
            </w:r>
            <w:r w:rsidRPr="00A97794">
              <w:t>(per</w:t>
            </w:r>
            <w:r w:rsidR="00446FF1" w:rsidRPr="00A97794">
              <w:t xml:space="preserve"> </w:t>
            </w:r>
            <w:proofErr w:type="gramStart"/>
            <w:r w:rsidRPr="00A97794">
              <w:t>Financial</w:t>
            </w:r>
            <w:proofErr w:type="gramEnd"/>
            <w:r w:rsidR="00446FF1" w:rsidRPr="00A97794">
              <w:t xml:space="preserve"> </w:t>
            </w:r>
            <w:r w:rsidRPr="00A97794">
              <w:t>statements</w:t>
            </w:r>
            <w:r w:rsidR="00446FF1" w:rsidRPr="00A97794">
              <w:t xml:space="preserve"> </w:t>
            </w:r>
            <w:r w:rsidRPr="00A97794">
              <w:t>Note</w:t>
            </w:r>
            <w:r w:rsidR="00446FF1" w:rsidRPr="00A97794">
              <w:t xml:space="preserve"> </w:t>
            </w:r>
            <w:r w:rsidRPr="00A97794">
              <w:t>8.3)</w:t>
            </w:r>
          </w:p>
        </w:tc>
        <w:tc>
          <w:tcPr>
            <w:tcW w:w="2225" w:type="dxa"/>
          </w:tcPr>
          <w:p w14:paraId="3C5C5A7E" w14:textId="77777777" w:rsidR="00240C7C" w:rsidRPr="00A97794" w:rsidRDefault="00240C7C" w:rsidP="00A97794">
            <w:pPr>
              <w:pStyle w:val="TableCopy"/>
              <w:jc w:val="right"/>
            </w:pPr>
            <w:r w:rsidRPr="00A97794">
              <w:t>3</w:t>
            </w:r>
          </w:p>
        </w:tc>
        <w:tc>
          <w:tcPr>
            <w:tcW w:w="2225" w:type="dxa"/>
          </w:tcPr>
          <w:p w14:paraId="3E085796" w14:textId="77777777" w:rsidR="00240C7C" w:rsidRPr="00A97794" w:rsidRDefault="00240C7C" w:rsidP="00A97794">
            <w:pPr>
              <w:pStyle w:val="TableCopy"/>
              <w:jc w:val="right"/>
            </w:pPr>
            <w:r w:rsidRPr="00A97794">
              <w:t>6</w:t>
            </w:r>
          </w:p>
        </w:tc>
      </w:tr>
      <w:tr w:rsidR="00A94D11" w:rsidRPr="00A97794" w14:paraId="33F3A49A" w14:textId="77777777" w:rsidTr="00A97794">
        <w:trPr>
          <w:trHeight w:val="60"/>
        </w:trPr>
        <w:tc>
          <w:tcPr>
            <w:tcW w:w="4904" w:type="dxa"/>
          </w:tcPr>
          <w:p w14:paraId="77A4EA49" w14:textId="6C6B63AD" w:rsidR="00240C7C" w:rsidRPr="00A97794" w:rsidRDefault="00240C7C" w:rsidP="00A97794">
            <w:pPr>
              <w:pStyle w:val="TableCopy"/>
            </w:pPr>
            <w:r w:rsidRPr="00A97794">
              <w:t>Accountable</w:t>
            </w:r>
            <w:r w:rsidR="00446FF1" w:rsidRPr="00A97794">
              <w:t xml:space="preserve"> </w:t>
            </w:r>
            <w:r w:rsidRPr="00A97794">
              <w:t>Officer</w:t>
            </w:r>
            <w:r w:rsidR="00446FF1" w:rsidRPr="00A97794">
              <w:t xml:space="preserve"> </w:t>
            </w:r>
            <w:r w:rsidRPr="00A97794">
              <w:t>(Chief</w:t>
            </w:r>
            <w:r w:rsidR="00446FF1" w:rsidRPr="00A97794">
              <w:t xml:space="preserve"> </w:t>
            </w:r>
            <w:r w:rsidRPr="00A97794">
              <w:t>Executive</w:t>
            </w:r>
            <w:r w:rsidR="00446FF1" w:rsidRPr="00A97794">
              <w:t xml:space="preserve"> </w:t>
            </w:r>
            <w:r w:rsidRPr="00A97794">
              <w:t>Officer)</w:t>
            </w:r>
          </w:p>
        </w:tc>
        <w:tc>
          <w:tcPr>
            <w:tcW w:w="2225" w:type="dxa"/>
          </w:tcPr>
          <w:p w14:paraId="0CBCEC0F" w14:textId="77777777" w:rsidR="00240C7C" w:rsidRPr="00A97794" w:rsidRDefault="00240C7C" w:rsidP="00A97794">
            <w:pPr>
              <w:pStyle w:val="TableCopy"/>
              <w:jc w:val="right"/>
            </w:pPr>
            <w:r w:rsidRPr="00A97794">
              <w:t>1</w:t>
            </w:r>
          </w:p>
        </w:tc>
        <w:tc>
          <w:tcPr>
            <w:tcW w:w="2225" w:type="dxa"/>
          </w:tcPr>
          <w:p w14:paraId="46B8A08A" w14:textId="77777777" w:rsidR="00240C7C" w:rsidRPr="00A97794" w:rsidRDefault="00240C7C" w:rsidP="00A97794">
            <w:pPr>
              <w:pStyle w:val="TableCopy"/>
              <w:jc w:val="right"/>
            </w:pPr>
            <w:r w:rsidRPr="00A97794">
              <w:t>1</w:t>
            </w:r>
          </w:p>
        </w:tc>
      </w:tr>
      <w:tr w:rsidR="00A94D11" w:rsidRPr="00A97794" w14:paraId="3C2FC461" w14:textId="77777777" w:rsidTr="00A97794">
        <w:trPr>
          <w:trHeight w:val="60"/>
        </w:trPr>
        <w:tc>
          <w:tcPr>
            <w:tcW w:w="4904" w:type="dxa"/>
          </w:tcPr>
          <w:p w14:paraId="24FE72F3" w14:textId="049A9A8B" w:rsidR="00240C7C" w:rsidRPr="00A97794" w:rsidRDefault="00240C7C" w:rsidP="00A97794">
            <w:pPr>
              <w:pStyle w:val="TableCopy"/>
            </w:pPr>
            <w:r w:rsidRPr="00A97794">
              <w:t>Less</w:t>
            </w:r>
            <w:r w:rsidR="00446FF1" w:rsidRPr="00A97794">
              <w:t xml:space="preserve"> </w:t>
            </w:r>
            <w:r w:rsidRPr="00A97794">
              <w:t>separations</w:t>
            </w:r>
          </w:p>
        </w:tc>
        <w:tc>
          <w:tcPr>
            <w:tcW w:w="2225" w:type="dxa"/>
          </w:tcPr>
          <w:p w14:paraId="508CA74C" w14:textId="77777777" w:rsidR="00240C7C" w:rsidRPr="00A97794" w:rsidRDefault="00240C7C" w:rsidP="00A97794">
            <w:pPr>
              <w:pStyle w:val="TableCopy"/>
              <w:jc w:val="right"/>
            </w:pPr>
            <w:r w:rsidRPr="00A97794">
              <w:t>-4</w:t>
            </w:r>
          </w:p>
        </w:tc>
        <w:tc>
          <w:tcPr>
            <w:tcW w:w="2225" w:type="dxa"/>
          </w:tcPr>
          <w:p w14:paraId="3EFAF257" w14:textId="77777777" w:rsidR="00240C7C" w:rsidRPr="00A97794" w:rsidRDefault="00240C7C" w:rsidP="00A97794">
            <w:pPr>
              <w:pStyle w:val="TableCopy"/>
              <w:jc w:val="right"/>
            </w:pPr>
            <w:r w:rsidRPr="00A97794">
              <w:t>-3</w:t>
            </w:r>
          </w:p>
        </w:tc>
      </w:tr>
      <w:tr w:rsidR="00A94D11" w:rsidRPr="00A97794" w14:paraId="743E1B1E" w14:textId="77777777" w:rsidTr="00A97794">
        <w:trPr>
          <w:trHeight w:val="60"/>
        </w:trPr>
        <w:tc>
          <w:tcPr>
            <w:tcW w:w="4904" w:type="dxa"/>
          </w:tcPr>
          <w:p w14:paraId="0F8D8FBD" w14:textId="43756A87" w:rsidR="00240C7C" w:rsidRPr="00A97794" w:rsidRDefault="00240C7C" w:rsidP="00A97794">
            <w:pPr>
              <w:pStyle w:val="TableCopy"/>
              <w:rPr>
                <w:b/>
                <w:bCs/>
              </w:rPr>
            </w:pPr>
            <w:r w:rsidRPr="00A97794">
              <w:rPr>
                <w:b/>
                <w:bCs/>
              </w:rPr>
              <w:t>Total</w:t>
            </w:r>
            <w:r w:rsidR="00446FF1" w:rsidRPr="00A97794">
              <w:rPr>
                <w:b/>
                <w:bCs/>
              </w:rPr>
              <w:t xml:space="preserve"> </w:t>
            </w:r>
            <w:r w:rsidRPr="00A97794">
              <w:rPr>
                <w:b/>
                <w:bCs/>
              </w:rPr>
              <w:t>executive</w:t>
            </w:r>
            <w:r w:rsidR="00446FF1" w:rsidRPr="00A97794">
              <w:rPr>
                <w:b/>
                <w:bCs/>
              </w:rPr>
              <w:t xml:space="preserve"> </w:t>
            </w:r>
            <w:r w:rsidRPr="00A97794">
              <w:rPr>
                <w:b/>
                <w:bCs/>
              </w:rPr>
              <w:t>numbers</w:t>
            </w:r>
            <w:r w:rsidR="00446FF1" w:rsidRPr="00A97794">
              <w:rPr>
                <w:b/>
                <w:bCs/>
              </w:rPr>
              <w:t xml:space="preserve"> </w:t>
            </w:r>
            <w:proofErr w:type="gramStart"/>
            <w:r w:rsidRPr="00A97794">
              <w:rPr>
                <w:b/>
                <w:bCs/>
              </w:rPr>
              <w:t>at</w:t>
            </w:r>
            <w:proofErr w:type="gramEnd"/>
            <w:r w:rsidR="00446FF1" w:rsidRPr="00A97794">
              <w:rPr>
                <w:b/>
                <w:bCs/>
              </w:rPr>
              <w:t xml:space="preserve"> </w:t>
            </w:r>
            <w:r w:rsidRPr="00A97794">
              <w:rPr>
                <w:b/>
                <w:bCs/>
              </w:rPr>
              <w:t>30</w:t>
            </w:r>
            <w:r w:rsidR="00446FF1" w:rsidRPr="00A97794">
              <w:rPr>
                <w:b/>
                <w:bCs/>
              </w:rPr>
              <w:t xml:space="preserve"> </w:t>
            </w:r>
            <w:r w:rsidRPr="00A97794">
              <w:rPr>
                <w:b/>
                <w:bCs/>
              </w:rPr>
              <w:t>June</w:t>
            </w:r>
          </w:p>
        </w:tc>
        <w:tc>
          <w:tcPr>
            <w:tcW w:w="2225" w:type="dxa"/>
          </w:tcPr>
          <w:p w14:paraId="44CFF89D" w14:textId="77777777" w:rsidR="00240C7C" w:rsidRPr="00A97794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A97794">
              <w:rPr>
                <w:b/>
                <w:bCs/>
              </w:rPr>
              <w:t>0</w:t>
            </w:r>
          </w:p>
        </w:tc>
        <w:tc>
          <w:tcPr>
            <w:tcW w:w="2225" w:type="dxa"/>
          </w:tcPr>
          <w:p w14:paraId="7981664A" w14:textId="77777777" w:rsidR="00240C7C" w:rsidRPr="00A97794" w:rsidRDefault="00240C7C" w:rsidP="00A97794">
            <w:pPr>
              <w:pStyle w:val="TableCopy"/>
              <w:jc w:val="right"/>
              <w:rPr>
                <w:b/>
                <w:bCs/>
              </w:rPr>
            </w:pPr>
            <w:r w:rsidRPr="00A97794">
              <w:rPr>
                <w:b/>
                <w:bCs/>
              </w:rPr>
              <w:t>4</w:t>
            </w:r>
          </w:p>
        </w:tc>
      </w:tr>
    </w:tbl>
    <w:p w14:paraId="0DA34005" w14:textId="77777777" w:rsidR="00240C7C" w:rsidRDefault="00240C7C" w:rsidP="00A97794"/>
    <w:p w14:paraId="67692DB6" w14:textId="18E86CF2" w:rsidR="00240C7C" w:rsidRDefault="00240C7C" w:rsidP="00A97794">
      <w:pPr>
        <w:pStyle w:val="Heading1"/>
      </w:pPr>
      <w:bookmarkStart w:id="63" w:name="_Toc184230531"/>
      <w:r>
        <w:lastRenderedPageBreak/>
        <w:t>Other</w:t>
      </w:r>
      <w:r w:rsidR="00446FF1">
        <w:t xml:space="preserve"> </w:t>
      </w:r>
      <w:r>
        <w:t>disclosures</w:t>
      </w:r>
      <w:bookmarkEnd w:id="63"/>
    </w:p>
    <w:p w14:paraId="490B95E1" w14:textId="40409FEE" w:rsidR="00240C7C" w:rsidRDefault="00240C7C" w:rsidP="00A97794">
      <w:pPr>
        <w:pStyle w:val="Heading2"/>
      </w:pPr>
      <w:bookmarkStart w:id="64" w:name="_Toc184230532"/>
      <w:bookmarkStart w:id="65" w:name="_Ref184295322"/>
      <w:bookmarkStart w:id="66" w:name="_Ref184297612"/>
      <w:r>
        <w:t>Local</w:t>
      </w:r>
      <w:r w:rsidR="00446FF1">
        <w:t xml:space="preserve"> </w:t>
      </w:r>
      <w:r>
        <w:t>Jobs</w:t>
      </w:r>
      <w:r w:rsidR="00446FF1">
        <w:t xml:space="preserve"> </w:t>
      </w:r>
      <w:r>
        <w:t>First</w:t>
      </w:r>
      <w:bookmarkEnd w:id="64"/>
      <w:bookmarkEnd w:id="65"/>
      <w:bookmarkEnd w:id="66"/>
    </w:p>
    <w:p w14:paraId="5C81AEC1" w14:textId="7AD6FBC4" w:rsidR="00240C7C" w:rsidRDefault="00240C7C" w:rsidP="00A97794">
      <w:pPr>
        <w:rPr>
          <w:w w:val="99"/>
        </w:rPr>
      </w:pPr>
      <w:r>
        <w:rPr>
          <w:w w:val="99"/>
        </w:rPr>
        <w:t>The</w:t>
      </w:r>
      <w:r w:rsidR="00446FF1">
        <w:rPr>
          <w:w w:val="99"/>
        </w:rPr>
        <w:t xml:space="preserve"> </w:t>
      </w:r>
      <w:r>
        <w:rPr>
          <w:rStyle w:val="ActItalics"/>
          <w:spacing w:val="-5"/>
          <w:w w:val="99"/>
        </w:rPr>
        <w:t>Local</w:t>
      </w:r>
      <w:r w:rsidR="00446FF1">
        <w:rPr>
          <w:rStyle w:val="ActItalics"/>
          <w:spacing w:val="-5"/>
          <w:w w:val="99"/>
        </w:rPr>
        <w:t xml:space="preserve"> </w:t>
      </w:r>
      <w:r>
        <w:rPr>
          <w:rStyle w:val="ActItalics"/>
          <w:spacing w:val="-5"/>
          <w:w w:val="99"/>
        </w:rPr>
        <w:t>Jobs</w:t>
      </w:r>
      <w:r w:rsidR="00446FF1">
        <w:rPr>
          <w:rStyle w:val="ActItalics"/>
          <w:spacing w:val="-5"/>
          <w:w w:val="99"/>
        </w:rPr>
        <w:t xml:space="preserve"> </w:t>
      </w:r>
      <w:r>
        <w:rPr>
          <w:rStyle w:val="ActItalics"/>
          <w:spacing w:val="-5"/>
          <w:w w:val="99"/>
        </w:rPr>
        <w:t>First</w:t>
      </w:r>
      <w:r w:rsidR="00446FF1">
        <w:rPr>
          <w:rStyle w:val="ActItalics"/>
          <w:spacing w:val="-5"/>
          <w:w w:val="99"/>
        </w:rPr>
        <w:t xml:space="preserve"> </w:t>
      </w:r>
      <w:r>
        <w:rPr>
          <w:rStyle w:val="ActItalics"/>
          <w:spacing w:val="-5"/>
          <w:w w:val="99"/>
        </w:rPr>
        <w:t>Act</w:t>
      </w:r>
      <w:r w:rsidR="00446FF1">
        <w:rPr>
          <w:rStyle w:val="ActItalics"/>
          <w:spacing w:val="-5"/>
          <w:w w:val="99"/>
        </w:rPr>
        <w:t xml:space="preserve"> </w:t>
      </w:r>
      <w:r>
        <w:rPr>
          <w:rStyle w:val="ActItalics"/>
          <w:spacing w:val="-5"/>
          <w:w w:val="99"/>
        </w:rPr>
        <w:t>2003</w:t>
      </w:r>
      <w:r w:rsidR="00446FF1">
        <w:rPr>
          <w:rStyle w:val="ActItalics"/>
          <w:spacing w:val="-5"/>
          <w:w w:val="99"/>
        </w:rPr>
        <w:t xml:space="preserve"> </w:t>
      </w:r>
      <w:r>
        <w:rPr>
          <w:w w:val="99"/>
        </w:rPr>
        <w:t>introduced</w:t>
      </w:r>
      <w:r w:rsidR="00446FF1">
        <w:rPr>
          <w:w w:val="99"/>
        </w:rPr>
        <w:t xml:space="preserve"> </w:t>
      </w:r>
      <w:r>
        <w:rPr>
          <w:w w:val="99"/>
        </w:rPr>
        <w:t>in</w:t>
      </w:r>
      <w:r w:rsidR="00446FF1">
        <w:rPr>
          <w:w w:val="99"/>
        </w:rPr>
        <w:t xml:space="preserve"> </w:t>
      </w:r>
      <w:r>
        <w:rPr>
          <w:w w:val="99"/>
        </w:rPr>
        <w:t>August</w:t>
      </w:r>
      <w:r w:rsidR="00446FF1">
        <w:rPr>
          <w:w w:val="99"/>
        </w:rPr>
        <w:t xml:space="preserve"> </w:t>
      </w:r>
      <w:r>
        <w:rPr>
          <w:w w:val="99"/>
        </w:rPr>
        <w:t>2018</w:t>
      </w:r>
      <w:r w:rsidR="00446FF1">
        <w:rPr>
          <w:w w:val="99"/>
        </w:rPr>
        <w:t xml:space="preserve"> </w:t>
      </w:r>
      <w:r>
        <w:rPr>
          <w:w w:val="99"/>
        </w:rPr>
        <w:t>brought</w:t>
      </w:r>
      <w:r w:rsidR="00446FF1">
        <w:rPr>
          <w:w w:val="99"/>
        </w:rPr>
        <w:t xml:space="preserve"> </w:t>
      </w:r>
      <w:r>
        <w:rPr>
          <w:w w:val="99"/>
        </w:rPr>
        <w:t>together</w:t>
      </w:r>
      <w:r w:rsidR="00446FF1">
        <w:rPr>
          <w:w w:val="99"/>
        </w:rPr>
        <w:t xml:space="preserve"> </w:t>
      </w:r>
      <w:r>
        <w:rPr>
          <w:w w:val="99"/>
        </w:rPr>
        <w:t>the</w:t>
      </w:r>
      <w:r w:rsidR="00446FF1">
        <w:rPr>
          <w:w w:val="99"/>
        </w:rPr>
        <w:t xml:space="preserve"> </w:t>
      </w:r>
      <w:r>
        <w:rPr>
          <w:w w:val="99"/>
        </w:rPr>
        <w:t>Victorian</w:t>
      </w:r>
      <w:r w:rsidR="00446FF1">
        <w:rPr>
          <w:w w:val="99"/>
        </w:rPr>
        <w:t xml:space="preserve"> </w:t>
      </w:r>
      <w:r>
        <w:rPr>
          <w:w w:val="99"/>
        </w:rPr>
        <w:t>Industry</w:t>
      </w:r>
      <w:r w:rsidR="00446FF1">
        <w:rPr>
          <w:w w:val="99"/>
        </w:rPr>
        <w:t xml:space="preserve"> </w:t>
      </w:r>
      <w:r>
        <w:rPr>
          <w:w w:val="99"/>
        </w:rPr>
        <w:t>Participation</w:t>
      </w:r>
      <w:r w:rsidR="00446FF1">
        <w:rPr>
          <w:w w:val="99"/>
        </w:rPr>
        <w:t xml:space="preserve"> </w:t>
      </w:r>
      <w:r>
        <w:rPr>
          <w:w w:val="99"/>
        </w:rPr>
        <w:t>Policy</w:t>
      </w:r>
      <w:r w:rsidR="00446FF1">
        <w:rPr>
          <w:w w:val="99"/>
        </w:rPr>
        <w:t xml:space="preserve"> </w:t>
      </w:r>
      <w:r>
        <w:rPr>
          <w:w w:val="99"/>
        </w:rPr>
        <w:t>(VIPP)</w:t>
      </w:r>
      <w:r w:rsidR="00446FF1">
        <w:rPr>
          <w:w w:val="99"/>
        </w:rPr>
        <w:t xml:space="preserve"> </w:t>
      </w:r>
      <w:r>
        <w:rPr>
          <w:w w:val="99"/>
        </w:rPr>
        <w:t>and</w:t>
      </w:r>
      <w:r w:rsidR="00446FF1">
        <w:rPr>
          <w:w w:val="99"/>
        </w:rPr>
        <w:t xml:space="preserve"> </w:t>
      </w:r>
      <w:r>
        <w:rPr>
          <w:w w:val="99"/>
        </w:rPr>
        <w:t>the</w:t>
      </w:r>
      <w:r w:rsidR="00446FF1">
        <w:rPr>
          <w:w w:val="99"/>
        </w:rPr>
        <w:t xml:space="preserve"> </w:t>
      </w:r>
      <w:r>
        <w:rPr>
          <w:w w:val="99"/>
        </w:rPr>
        <w:t>Major</w:t>
      </w:r>
      <w:r w:rsidR="00446FF1">
        <w:rPr>
          <w:w w:val="99"/>
        </w:rPr>
        <w:t xml:space="preserve"> </w:t>
      </w:r>
      <w:r>
        <w:rPr>
          <w:w w:val="99"/>
        </w:rPr>
        <w:t>Project</w:t>
      </w:r>
      <w:r w:rsidR="00446FF1">
        <w:rPr>
          <w:w w:val="99"/>
        </w:rPr>
        <w:t xml:space="preserve"> </w:t>
      </w:r>
      <w:r>
        <w:rPr>
          <w:w w:val="99"/>
        </w:rPr>
        <w:t>Skills</w:t>
      </w:r>
      <w:r w:rsidR="00446FF1">
        <w:rPr>
          <w:w w:val="99"/>
        </w:rPr>
        <w:t xml:space="preserve"> </w:t>
      </w:r>
      <w:r>
        <w:rPr>
          <w:w w:val="99"/>
        </w:rPr>
        <w:t>Guarantee</w:t>
      </w:r>
      <w:r w:rsidR="00446FF1">
        <w:rPr>
          <w:w w:val="99"/>
        </w:rPr>
        <w:t xml:space="preserve"> </w:t>
      </w:r>
      <w:r>
        <w:rPr>
          <w:w w:val="99"/>
        </w:rPr>
        <w:t>(MPSG)</w:t>
      </w:r>
      <w:r w:rsidR="00446FF1">
        <w:rPr>
          <w:w w:val="99"/>
        </w:rPr>
        <w:t xml:space="preserve"> </w:t>
      </w:r>
      <w:r>
        <w:rPr>
          <w:w w:val="99"/>
        </w:rPr>
        <w:t>Policy</w:t>
      </w:r>
      <w:r w:rsidR="00446FF1">
        <w:rPr>
          <w:w w:val="99"/>
        </w:rPr>
        <w:t xml:space="preserve"> </w:t>
      </w:r>
      <w:r>
        <w:rPr>
          <w:w w:val="99"/>
        </w:rPr>
        <w:t>which</w:t>
      </w:r>
      <w:r w:rsidR="00446FF1">
        <w:rPr>
          <w:w w:val="99"/>
        </w:rPr>
        <w:t xml:space="preserve"> </w:t>
      </w:r>
      <w:r>
        <w:rPr>
          <w:w w:val="99"/>
        </w:rPr>
        <w:t>were</w:t>
      </w:r>
      <w:r w:rsidR="00446FF1">
        <w:rPr>
          <w:w w:val="99"/>
        </w:rPr>
        <w:t xml:space="preserve"> </w:t>
      </w:r>
      <w:r>
        <w:rPr>
          <w:w w:val="99"/>
        </w:rPr>
        <w:t>previously</w:t>
      </w:r>
      <w:r w:rsidR="00446FF1">
        <w:rPr>
          <w:w w:val="99"/>
        </w:rPr>
        <w:t xml:space="preserve"> </w:t>
      </w:r>
      <w:r>
        <w:rPr>
          <w:w w:val="99"/>
        </w:rPr>
        <w:t>administered</w:t>
      </w:r>
      <w:r w:rsidR="00446FF1">
        <w:rPr>
          <w:w w:val="99"/>
        </w:rPr>
        <w:t xml:space="preserve"> </w:t>
      </w:r>
      <w:r>
        <w:rPr>
          <w:w w:val="99"/>
        </w:rPr>
        <w:t>separately.</w:t>
      </w:r>
      <w:r w:rsidR="00446FF1">
        <w:rPr>
          <w:w w:val="99"/>
        </w:rPr>
        <w:t xml:space="preserve"> </w:t>
      </w:r>
    </w:p>
    <w:p w14:paraId="761A1008" w14:textId="297D3EB3" w:rsidR="00240C7C" w:rsidRDefault="00240C7C" w:rsidP="00A97794">
      <w:r>
        <w:t>Departments</w:t>
      </w:r>
      <w:r w:rsidR="00446FF1">
        <w:t xml:space="preserve"> </w:t>
      </w:r>
      <w:r>
        <w:t>and</w:t>
      </w:r>
      <w:r w:rsidR="00446FF1">
        <w:t xml:space="preserve"> </w:t>
      </w:r>
      <w:r>
        <w:t>public-sector</w:t>
      </w:r>
      <w:r w:rsidR="00446FF1">
        <w:t xml:space="preserve"> </w:t>
      </w:r>
      <w:r>
        <w:t>bodies</w:t>
      </w:r>
      <w:r w:rsidR="00446FF1">
        <w:t xml:space="preserve"> </w:t>
      </w:r>
      <w:r>
        <w:t>are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apply</w:t>
      </w:r>
      <w:r w:rsidR="00446FF1">
        <w:t xml:space="preserve"> </w:t>
      </w:r>
      <w:r>
        <w:t>the</w:t>
      </w:r>
      <w:r w:rsidR="00446FF1">
        <w:t xml:space="preserve"> </w:t>
      </w:r>
      <w:r>
        <w:t>Local</w:t>
      </w:r>
      <w:r w:rsidR="00446FF1">
        <w:t xml:space="preserve"> </w:t>
      </w:r>
      <w:r>
        <w:t>Jobs</w:t>
      </w:r>
      <w:r w:rsidR="00446FF1">
        <w:t xml:space="preserve"> </w:t>
      </w:r>
      <w:r>
        <w:t>First</w:t>
      </w:r>
      <w:r w:rsidR="00446FF1">
        <w:t xml:space="preserve"> </w:t>
      </w:r>
      <w:r>
        <w:t>Policy</w:t>
      </w:r>
      <w:r w:rsidR="00446FF1">
        <w:t xml:space="preserve"> </w:t>
      </w:r>
      <w:r>
        <w:t>in</w:t>
      </w:r>
      <w:r w:rsidR="00446FF1">
        <w:t xml:space="preserve"> </w:t>
      </w:r>
      <w:r>
        <w:t>all</w:t>
      </w:r>
      <w:r w:rsidR="00446FF1">
        <w:t xml:space="preserve"> </w:t>
      </w:r>
      <w:r>
        <w:t>projects</w:t>
      </w:r>
      <w:r w:rsidR="00446FF1">
        <w:t xml:space="preserve"> </w:t>
      </w:r>
      <w:r>
        <w:t>valued</w:t>
      </w:r>
      <w:r w:rsidR="00446FF1">
        <w:t xml:space="preserve"> </w:t>
      </w:r>
      <w:r>
        <w:t>at</w:t>
      </w:r>
      <w:r w:rsidR="00446FF1">
        <w:t xml:space="preserve"> </w:t>
      </w:r>
      <w:r>
        <w:t>$3</w:t>
      </w:r>
      <w:r w:rsidR="00446FF1">
        <w:t xml:space="preserve"> </w:t>
      </w:r>
      <w:r>
        <w:t>million</w:t>
      </w:r>
      <w:r w:rsidR="00446FF1">
        <w:t xml:space="preserve"> </w:t>
      </w:r>
      <w:r>
        <w:t>or</w:t>
      </w:r>
      <w:r w:rsidR="00446FF1">
        <w:t xml:space="preserve"> </w:t>
      </w:r>
      <w:r>
        <w:t>more</w:t>
      </w:r>
      <w:r w:rsidR="00446FF1">
        <w:t xml:space="preserve"> </w:t>
      </w:r>
      <w:r>
        <w:t>in</w:t>
      </w:r>
      <w:r w:rsidR="00446FF1">
        <w:t xml:space="preserve"> </w:t>
      </w:r>
      <w:r>
        <w:t>metropolitan</w:t>
      </w:r>
      <w:r w:rsidR="00446FF1">
        <w:t xml:space="preserve"> </w:t>
      </w:r>
      <w:r>
        <w:t>Melbourne</w:t>
      </w:r>
      <w:r w:rsidR="00446FF1">
        <w:t xml:space="preserve"> </w:t>
      </w:r>
      <w:r>
        <w:t>or</w:t>
      </w:r>
      <w:r w:rsidR="00446FF1">
        <w:t xml:space="preserve"> </w:t>
      </w:r>
      <w:r>
        <w:t>for</w:t>
      </w:r>
      <w:r w:rsidR="00446FF1">
        <w:t xml:space="preserve"> </w:t>
      </w:r>
      <w:r>
        <w:t>state-wide</w:t>
      </w:r>
      <w:r w:rsidR="00446FF1">
        <w:t xml:space="preserve"> </w:t>
      </w:r>
      <w:r>
        <w:t>projects,</w:t>
      </w:r>
      <w:r w:rsidR="00446FF1">
        <w:t xml:space="preserve"> </w:t>
      </w:r>
      <w:r>
        <w:t>or</w:t>
      </w:r>
      <w:r w:rsidR="00446FF1">
        <w:t xml:space="preserve"> </w:t>
      </w:r>
      <w:r>
        <w:t>$1</w:t>
      </w:r>
      <w:r w:rsidR="00446FF1">
        <w:t xml:space="preserve"> </w:t>
      </w:r>
      <w:r>
        <w:t>million</w:t>
      </w:r>
      <w:r w:rsidR="00446FF1">
        <w:t xml:space="preserve"> </w:t>
      </w:r>
      <w:r>
        <w:t>or</w:t>
      </w:r>
      <w:r w:rsidR="00446FF1">
        <w:t xml:space="preserve"> </w:t>
      </w:r>
      <w:r>
        <w:t>more</w:t>
      </w:r>
      <w:r w:rsidR="00446FF1">
        <w:t xml:space="preserve"> </w:t>
      </w:r>
      <w:r>
        <w:t>for</w:t>
      </w:r>
      <w:r w:rsidR="00446FF1">
        <w:t xml:space="preserve"> </w:t>
      </w:r>
      <w:r>
        <w:t>projects</w:t>
      </w:r>
      <w:r w:rsidR="00446FF1">
        <w:t xml:space="preserve"> </w:t>
      </w:r>
      <w:r>
        <w:t>in</w:t>
      </w:r>
      <w:r w:rsidR="00446FF1">
        <w:t xml:space="preserve"> </w:t>
      </w:r>
      <w:r>
        <w:t>regional</w:t>
      </w:r>
      <w:r w:rsidR="00446FF1">
        <w:t xml:space="preserve"> </w:t>
      </w:r>
      <w:r>
        <w:t>Victoria.</w:t>
      </w:r>
      <w:r w:rsidR="00446FF1">
        <w:t xml:space="preserve"> </w:t>
      </w:r>
    </w:p>
    <w:p w14:paraId="60E5EEA7" w14:textId="5DE64294" w:rsidR="00240C7C" w:rsidRDefault="00240C7C" w:rsidP="00A97794">
      <w:r>
        <w:t>MPSG</w:t>
      </w:r>
      <w:r w:rsidR="00446FF1">
        <w:t xml:space="preserve"> </w:t>
      </w:r>
      <w:r>
        <w:t>applies</w:t>
      </w:r>
      <w:r w:rsidR="00446FF1">
        <w:t xml:space="preserve"> </w:t>
      </w:r>
      <w:r>
        <w:t>to</w:t>
      </w:r>
      <w:r w:rsidR="00446FF1">
        <w:t xml:space="preserve"> </w:t>
      </w:r>
      <w:r>
        <w:t>all</w:t>
      </w:r>
      <w:r w:rsidR="00446FF1">
        <w:t xml:space="preserve"> </w:t>
      </w:r>
      <w:r>
        <w:t>construction</w:t>
      </w:r>
      <w:r w:rsidR="00446FF1">
        <w:t xml:space="preserve"> </w:t>
      </w:r>
      <w:r>
        <w:t>projects</w:t>
      </w:r>
      <w:r w:rsidR="00446FF1">
        <w:t xml:space="preserve"> </w:t>
      </w:r>
      <w:r>
        <w:t>valued</w:t>
      </w:r>
      <w:r w:rsidR="00446FF1">
        <w:t xml:space="preserve"> </w:t>
      </w:r>
      <w:r>
        <w:t>at</w:t>
      </w:r>
      <w:r w:rsidR="00446FF1">
        <w:t xml:space="preserve"> </w:t>
      </w:r>
      <w:r>
        <w:t>$20</w:t>
      </w:r>
      <w:r w:rsidR="00446FF1">
        <w:t xml:space="preserve"> </w:t>
      </w:r>
      <w:r>
        <w:t>million</w:t>
      </w:r>
      <w:r w:rsidR="00446FF1">
        <w:t xml:space="preserve"> </w:t>
      </w:r>
      <w:r>
        <w:t>or</w:t>
      </w:r>
      <w:r w:rsidR="00446FF1">
        <w:t xml:space="preserve"> </w:t>
      </w:r>
      <w:r>
        <w:t>more.</w:t>
      </w:r>
      <w:r w:rsidR="00446FF1">
        <w:t xml:space="preserve"> </w:t>
      </w:r>
    </w:p>
    <w:p w14:paraId="70015E4C" w14:textId="74E6643F" w:rsidR="00240C7C" w:rsidRDefault="00240C7C" w:rsidP="00A97794">
      <w:r>
        <w:t>The</w:t>
      </w:r>
      <w:r w:rsidR="00446FF1">
        <w:t xml:space="preserve"> </w:t>
      </w:r>
      <w:r>
        <w:t>MPSG</w:t>
      </w:r>
      <w:r w:rsidR="00446FF1">
        <w:t xml:space="preserve"> </w:t>
      </w:r>
      <w:r>
        <w:t>guidelines</w:t>
      </w:r>
      <w:r w:rsidR="00446FF1">
        <w:t xml:space="preserve"> </w:t>
      </w:r>
      <w:r>
        <w:t>and</w:t>
      </w:r>
      <w:r w:rsidR="00446FF1">
        <w:t xml:space="preserve"> </w:t>
      </w:r>
      <w:r>
        <w:t>VIPP</w:t>
      </w:r>
      <w:r w:rsidR="00446FF1">
        <w:t xml:space="preserve"> </w:t>
      </w:r>
      <w:r>
        <w:t>guideline</w:t>
      </w:r>
      <w:r w:rsidR="00446FF1">
        <w:t xml:space="preserve"> </w:t>
      </w:r>
      <w:r>
        <w:t>will</w:t>
      </w:r>
      <w:r w:rsidR="00446FF1">
        <w:t xml:space="preserve"> </w:t>
      </w:r>
      <w:r>
        <w:t>continue</w:t>
      </w:r>
      <w:r w:rsidR="00446FF1">
        <w:t xml:space="preserve"> </w:t>
      </w:r>
      <w:r>
        <w:t>to</w:t>
      </w:r>
      <w:r w:rsidR="00446FF1">
        <w:t xml:space="preserve"> </w:t>
      </w:r>
      <w:r>
        <w:t>apply</w:t>
      </w:r>
      <w:r w:rsidR="00446FF1">
        <w:t xml:space="preserve"> </w:t>
      </w:r>
      <w:r>
        <w:t>to</w:t>
      </w:r>
      <w:r w:rsidR="00446FF1">
        <w:t xml:space="preserve"> </w:t>
      </w:r>
      <w:r>
        <w:t>MPSG</w:t>
      </w:r>
      <w:r w:rsidR="00446FF1">
        <w:t xml:space="preserve"> </w:t>
      </w:r>
      <w:r>
        <w:t>applicable</w:t>
      </w:r>
      <w:r w:rsidR="00446FF1">
        <w:t xml:space="preserve"> </w:t>
      </w:r>
      <w:r>
        <w:t>and</w:t>
      </w:r>
      <w:r w:rsidR="00446FF1">
        <w:t xml:space="preserve"> </w:t>
      </w:r>
      <w:r>
        <w:t>VIPP</w:t>
      </w:r>
      <w:r w:rsidR="00446FF1">
        <w:t xml:space="preserve"> </w:t>
      </w:r>
      <w:r>
        <w:t>applicable</w:t>
      </w:r>
      <w:r w:rsidR="00446FF1">
        <w:t xml:space="preserve"> </w:t>
      </w:r>
      <w:r>
        <w:t>projects</w:t>
      </w:r>
      <w:r w:rsidR="00446FF1">
        <w:t xml:space="preserve"> </w:t>
      </w:r>
      <w:r>
        <w:t>respectively</w:t>
      </w:r>
      <w:r w:rsidR="00446FF1">
        <w:t xml:space="preserve"> </w:t>
      </w:r>
      <w:r>
        <w:t>where</w:t>
      </w:r>
      <w:r w:rsidR="00446FF1">
        <w:t xml:space="preserve"> </w:t>
      </w:r>
      <w:r>
        <w:t>contracts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entered</w:t>
      </w:r>
      <w:r w:rsidR="00446FF1">
        <w:t xml:space="preserve"> </w:t>
      </w:r>
      <w:r>
        <w:t>prior</w:t>
      </w:r>
      <w:r w:rsidR="00446FF1">
        <w:t xml:space="preserve"> </w:t>
      </w:r>
      <w:r>
        <w:t>to</w:t>
      </w:r>
      <w:r w:rsidR="00446FF1">
        <w:t xml:space="preserve"> </w:t>
      </w:r>
      <w:r>
        <w:t>15</w:t>
      </w:r>
      <w:r w:rsidR="00446FF1">
        <w:t xml:space="preserve"> </w:t>
      </w:r>
      <w:r>
        <w:t>August</w:t>
      </w:r>
      <w:r w:rsidR="00446FF1">
        <w:t xml:space="preserve"> </w:t>
      </w:r>
      <w:r>
        <w:t>2018.</w:t>
      </w:r>
      <w:r w:rsidR="00446FF1">
        <w:t xml:space="preserve"> </w:t>
      </w:r>
    </w:p>
    <w:p w14:paraId="7F8B7D72" w14:textId="14122EC4" w:rsidR="00240C7C" w:rsidRDefault="00240C7C" w:rsidP="00A97794">
      <w:pPr>
        <w:pStyle w:val="Normalbeforebullets"/>
      </w:pPr>
      <w:r>
        <w:t>During</w:t>
      </w:r>
      <w:r w:rsidR="00446FF1">
        <w:t xml:space="preserve"> </w:t>
      </w:r>
      <w:r>
        <w:t>2023–24,</w:t>
      </w:r>
      <w:r w:rsidR="00446FF1">
        <w:t xml:space="preserve"> </w:t>
      </w:r>
      <w:r>
        <w:t>VicForests’</w:t>
      </w:r>
      <w:r w:rsidR="00446FF1">
        <w:t xml:space="preserve"> </w:t>
      </w:r>
      <w:r>
        <w:t>Local</w:t>
      </w:r>
      <w:r w:rsidR="00446FF1">
        <w:t xml:space="preserve"> </w:t>
      </w:r>
      <w:r>
        <w:t>Jobs</w:t>
      </w:r>
      <w:r w:rsidR="00446FF1">
        <w:t xml:space="preserve"> </w:t>
      </w:r>
      <w:r>
        <w:t>First</w:t>
      </w:r>
      <w:r w:rsidR="00446FF1">
        <w:t xml:space="preserve"> </w:t>
      </w:r>
      <w:r>
        <w:t>outcomes</w:t>
      </w:r>
      <w:r w:rsidR="00446FF1">
        <w:t xml:space="preserve"> </w:t>
      </w:r>
      <w:r>
        <w:t>were</w:t>
      </w:r>
      <w:r w:rsidR="00446FF1">
        <w:t xml:space="preserve"> </w:t>
      </w:r>
      <w:r>
        <w:t>as</w:t>
      </w:r>
      <w:r w:rsidR="00446FF1">
        <w:t xml:space="preserve"> </w:t>
      </w:r>
      <w:r>
        <w:t>follows: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3539"/>
        <w:gridCol w:w="1701"/>
        <w:gridCol w:w="1134"/>
        <w:gridCol w:w="1474"/>
        <w:gridCol w:w="1786"/>
      </w:tblGrid>
      <w:tr w:rsidR="00A97794" w:rsidRPr="00A97794" w14:paraId="4CC429F2" w14:textId="77777777" w:rsidTr="003514FC">
        <w:trPr>
          <w:trHeight w:val="300"/>
          <w:tblHeader/>
        </w:trPr>
        <w:tc>
          <w:tcPr>
            <w:tcW w:w="3539" w:type="dxa"/>
          </w:tcPr>
          <w:p w14:paraId="54E6CEE7" w14:textId="77777777" w:rsidR="00A97794" w:rsidRPr="00A97794" w:rsidRDefault="00A97794" w:rsidP="00A97794">
            <w:pPr>
              <w:pStyle w:val="TableColumnHeading"/>
            </w:pPr>
            <w:bookmarkStart w:id="67" w:name="TableColumnTitle_12"/>
            <w:bookmarkEnd w:id="67"/>
            <w:r w:rsidRPr="00A97794">
              <w:t xml:space="preserve">Local Jobs First Standard </w:t>
            </w:r>
          </w:p>
        </w:tc>
        <w:tc>
          <w:tcPr>
            <w:tcW w:w="1701" w:type="dxa"/>
          </w:tcPr>
          <w:p w14:paraId="255877BA" w14:textId="1188A101" w:rsidR="00A97794" w:rsidRPr="00A97794" w:rsidRDefault="00A97794" w:rsidP="00A97794">
            <w:pPr>
              <w:pStyle w:val="TableColumnHeading"/>
            </w:pPr>
            <w:r>
              <w:t>Region</w:t>
            </w:r>
          </w:p>
        </w:tc>
        <w:tc>
          <w:tcPr>
            <w:tcW w:w="1134" w:type="dxa"/>
          </w:tcPr>
          <w:p w14:paraId="4DF5D10B" w14:textId="77777777" w:rsidR="00A97794" w:rsidRPr="00A97794" w:rsidRDefault="00A97794" w:rsidP="00A97794">
            <w:pPr>
              <w:pStyle w:val="TableColumnHeading"/>
              <w:jc w:val="right"/>
            </w:pPr>
            <w:r w:rsidRPr="00A97794">
              <w:t>Number</w:t>
            </w:r>
          </w:p>
        </w:tc>
        <w:tc>
          <w:tcPr>
            <w:tcW w:w="1474" w:type="dxa"/>
          </w:tcPr>
          <w:p w14:paraId="6A616EDB" w14:textId="77777777" w:rsidR="00A97794" w:rsidRPr="00A97794" w:rsidRDefault="00A97794" w:rsidP="00A97794">
            <w:pPr>
              <w:pStyle w:val="TableColumnHeading"/>
              <w:jc w:val="right"/>
            </w:pPr>
            <w:r w:rsidRPr="00A97794">
              <w:t>Value</w:t>
            </w:r>
          </w:p>
        </w:tc>
        <w:tc>
          <w:tcPr>
            <w:tcW w:w="1786" w:type="dxa"/>
          </w:tcPr>
          <w:p w14:paraId="36E6BBEC" w14:textId="013ABF88" w:rsidR="00A97794" w:rsidRPr="00A97794" w:rsidRDefault="00A97794" w:rsidP="00A97794">
            <w:pPr>
              <w:pStyle w:val="TableColumnHeading"/>
              <w:jc w:val="right"/>
            </w:pPr>
            <w:r w:rsidRPr="00A97794">
              <w:t>Local content</w:t>
            </w:r>
          </w:p>
        </w:tc>
      </w:tr>
      <w:tr w:rsidR="00A94D11" w14:paraId="499D6D71" w14:textId="77777777" w:rsidTr="003514FC">
        <w:trPr>
          <w:trHeight w:val="300"/>
        </w:trPr>
        <w:tc>
          <w:tcPr>
            <w:tcW w:w="3539" w:type="dxa"/>
          </w:tcPr>
          <w:p w14:paraId="1C8A0142" w14:textId="49ECC8A7" w:rsidR="00240C7C" w:rsidRDefault="00240C7C" w:rsidP="00A97794">
            <w:pPr>
              <w:pStyle w:val="TableCopy"/>
            </w:pPr>
            <w:r>
              <w:t>Contracts</w:t>
            </w:r>
            <w:r w:rsidR="00446FF1">
              <w:t xml:space="preserve"> </w:t>
            </w:r>
            <w:r>
              <w:t>commenced</w:t>
            </w:r>
            <w:r w:rsidR="00446FF1">
              <w:t xml:space="preserve"> </w:t>
            </w:r>
            <w:r>
              <w:t>where</w:t>
            </w:r>
            <w:r w:rsidR="00446FF1">
              <w:t xml:space="preserve"> </w:t>
            </w:r>
            <w:r>
              <w:t>a</w:t>
            </w:r>
            <w:r w:rsidR="00446FF1">
              <w:t xml:space="preserve"> </w:t>
            </w:r>
            <w:r>
              <w:t>VIPP</w:t>
            </w:r>
            <w:r w:rsidR="00446FF1">
              <w:t xml:space="preserve"> </w:t>
            </w:r>
            <w:r>
              <w:t>or</w:t>
            </w:r>
            <w:r w:rsidR="00446FF1">
              <w:t xml:space="preserve"> </w:t>
            </w:r>
            <w:r>
              <w:t>LIDP</w:t>
            </w:r>
            <w:r w:rsidRPr="00A97794">
              <w:rPr>
                <w:vertAlign w:val="superscript"/>
              </w:rPr>
              <w:t>(i)</w:t>
            </w:r>
            <w:r w:rsidR="00446FF1">
              <w:t xml:space="preserve"> </w:t>
            </w:r>
            <w:r>
              <w:t>was</w:t>
            </w:r>
            <w:r w:rsidR="00446FF1">
              <w:t xml:space="preserve"> </w:t>
            </w:r>
            <w:r>
              <w:t>required</w:t>
            </w:r>
          </w:p>
        </w:tc>
        <w:tc>
          <w:tcPr>
            <w:tcW w:w="1701" w:type="dxa"/>
          </w:tcPr>
          <w:p w14:paraId="755EFA5E" w14:textId="77777777" w:rsidR="00240C7C" w:rsidRDefault="00240C7C" w:rsidP="00A97794">
            <w:pPr>
              <w:pStyle w:val="TableCopy"/>
            </w:pPr>
            <w:r>
              <w:t>Metropolitan</w:t>
            </w:r>
          </w:p>
        </w:tc>
        <w:tc>
          <w:tcPr>
            <w:tcW w:w="1134" w:type="dxa"/>
          </w:tcPr>
          <w:p w14:paraId="57B7ED98" w14:textId="77777777" w:rsidR="00240C7C" w:rsidRDefault="00240C7C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474" w:type="dxa"/>
          </w:tcPr>
          <w:p w14:paraId="4622CD64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402E41C1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4D11" w14:paraId="64B507B2" w14:textId="77777777" w:rsidTr="003514FC">
        <w:trPr>
          <w:trHeight w:val="300"/>
        </w:trPr>
        <w:tc>
          <w:tcPr>
            <w:tcW w:w="3539" w:type="dxa"/>
          </w:tcPr>
          <w:p w14:paraId="377C6A35" w14:textId="0796E38E" w:rsidR="00240C7C" w:rsidRDefault="00655E4F" w:rsidP="00A97794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  <w:r>
              <w:t>Contracts commenced where a VIPP or LIDP</w:t>
            </w:r>
            <w:r w:rsidRPr="00A97794">
              <w:rPr>
                <w:vertAlign w:val="superscript"/>
              </w:rPr>
              <w:t>(i)</w:t>
            </w:r>
            <w:r>
              <w:t xml:space="preserve"> was required</w:t>
            </w:r>
          </w:p>
        </w:tc>
        <w:tc>
          <w:tcPr>
            <w:tcW w:w="1701" w:type="dxa"/>
          </w:tcPr>
          <w:p w14:paraId="3B034B25" w14:textId="77777777" w:rsidR="00240C7C" w:rsidRDefault="00240C7C" w:rsidP="00A97794">
            <w:pPr>
              <w:pStyle w:val="TableCopy"/>
            </w:pPr>
            <w:r>
              <w:t>Regional</w:t>
            </w:r>
          </w:p>
        </w:tc>
        <w:tc>
          <w:tcPr>
            <w:tcW w:w="1134" w:type="dxa"/>
          </w:tcPr>
          <w:p w14:paraId="0866A6C2" w14:textId="77777777" w:rsidR="00240C7C" w:rsidRDefault="00240C7C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474" w:type="dxa"/>
          </w:tcPr>
          <w:p w14:paraId="65180B8F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668057CC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4D11" w14:paraId="26378765" w14:textId="77777777" w:rsidTr="003514FC">
        <w:trPr>
          <w:trHeight w:val="300"/>
        </w:trPr>
        <w:tc>
          <w:tcPr>
            <w:tcW w:w="3539" w:type="dxa"/>
          </w:tcPr>
          <w:p w14:paraId="0FF528A9" w14:textId="3828C572" w:rsidR="00240C7C" w:rsidRDefault="00655E4F" w:rsidP="00A97794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  <w:r>
              <w:t>Contracts commenced where a VIPP or LIDP</w:t>
            </w:r>
            <w:r w:rsidRPr="00A97794">
              <w:rPr>
                <w:vertAlign w:val="superscript"/>
              </w:rPr>
              <w:t>(i)</w:t>
            </w:r>
            <w:r>
              <w:t xml:space="preserve"> was required</w:t>
            </w:r>
          </w:p>
        </w:tc>
        <w:tc>
          <w:tcPr>
            <w:tcW w:w="1701" w:type="dxa"/>
          </w:tcPr>
          <w:p w14:paraId="4B258B93" w14:textId="77777777" w:rsidR="00240C7C" w:rsidRDefault="00240C7C" w:rsidP="00A97794">
            <w:pPr>
              <w:pStyle w:val="TableCopy"/>
            </w:pPr>
            <w:r>
              <w:t>State-wide</w:t>
            </w:r>
          </w:p>
        </w:tc>
        <w:tc>
          <w:tcPr>
            <w:tcW w:w="1134" w:type="dxa"/>
          </w:tcPr>
          <w:p w14:paraId="7A68585F" w14:textId="77777777" w:rsidR="00240C7C" w:rsidRDefault="00240C7C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474" w:type="dxa"/>
          </w:tcPr>
          <w:p w14:paraId="101329C7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4A36751C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4D11" w14:paraId="214CF1F5" w14:textId="77777777" w:rsidTr="003514FC">
        <w:trPr>
          <w:trHeight w:val="300"/>
        </w:trPr>
        <w:tc>
          <w:tcPr>
            <w:tcW w:w="3539" w:type="dxa"/>
          </w:tcPr>
          <w:p w14:paraId="3B51E776" w14:textId="348ABFCC" w:rsidR="00240C7C" w:rsidRDefault="00240C7C" w:rsidP="00A97794">
            <w:pPr>
              <w:pStyle w:val="TableCopy"/>
            </w:pPr>
            <w:r>
              <w:t>Contracts</w:t>
            </w:r>
            <w:r w:rsidR="00446FF1">
              <w:t xml:space="preserve"> </w:t>
            </w:r>
            <w:r>
              <w:t>completed</w:t>
            </w:r>
            <w:r w:rsidR="00446FF1">
              <w:t xml:space="preserve"> </w:t>
            </w:r>
            <w:r>
              <w:t>where</w:t>
            </w:r>
            <w:r w:rsidR="00446FF1">
              <w:t xml:space="preserve"> </w:t>
            </w:r>
            <w:r>
              <w:t>a</w:t>
            </w:r>
            <w:r w:rsidR="00446FF1">
              <w:t xml:space="preserve"> </w:t>
            </w:r>
            <w:r>
              <w:t>VIPP</w:t>
            </w:r>
            <w:r w:rsidR="00446FF1">
              <w:t xml:space="preserve"> </w:t>
            </w:r>
            <w:r>
              <w:t>or</w:t>
            </w:r>
            <w:r w:rsidR="00446FF1">
              <w:t xml:space="preserve"> </w:t>
            </w:r>
            <w:r>
              <w:t>LIDP</w:t>
            </w:r>
            <w:r w:rsidRPr="00A97794">
              <w:rPr>
                <w:vertAlign w:val="superscript"/>
              </w:rPr>
              <w:t>(i)</w:t>
            </w:r>
            <w:r w:rsidR="00446FF1">
              <w:t xml:space="preserve"> </w:t>
            </w:r>
            <w:r>
              <w:t>was</w:t>
            </w:r>
            <w:r w:rsidR="00446FF1">
              <w:t xml:space="preserve"> </w:t>
            </w:r>
            <w:r>
              <w:t>required</w:t>
            </w:r>
          </w:p>
        </w:tc>
        <w:tc>
          <w:tcPr>
            <w:tcW w:w="1701" w:type="dxa"/>
          </w:tcPr>
          <w:p w14:paraId="5029756E" w14:textId="77777777" w:rsidR="00240C7C" w:rsidRDefault="00240C7C" w:rsidP="00A97794">
            <w:pPr>
              <w:pStyle w:val="TableCopy"/>
            </w:pPr>
            <w:r>
              <w:t>Metropolitan</w:t>
            </w:r>
          </w:p>
        </w:tc>
        <w:tc>
          <w:tcPr>
            <w:tcW w:w="1134" w:type="dxa"/>
          </w:tcPr>
          <w:p w14:paraId="618AD573" w14:textId="77777777" w:rsidR="00240C7C" w:rsidRDefault="00240C7C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474" w:type="dxa"/>
          </w:tcPr>
          <w:p w14:paraId="262B8A79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6F6C1ACC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4D11" w14:paraId="435A1407" w14:textId="77777777" w:rsidTr="003514FC">
        <w:trPr>
          <w:trHeight w:val="300"/>
        </w:trPr>
        <w:tc>
          <w:tcPr>
            <w:tcW w:w="3539" w:type="dxa"/>
          </w:tcPr>
          <w:p w14:paraId="1FEB0292" w14:textId="567D1F36" w:rsidR="00240C7C" w:rsidRDefault="00655E4F" w:rsidP="00A97794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  <w:r>
              <w:t>Contracts completed where a VIPP or LIDP</w:t>
            </w:r>
            <w:r w:rsidRPr="00A97794">
              <w:rPr>
                <w:vertAlign w:val="superscript"/>
              </w:rPr>
              <w:t>(i)</w:t>
            </w:r>
            <w:r>
              <w:t xml:space="preserve"> was required</w:t>
            </w:r>
          </w:p>
        </w:tc>
        <w:tc>
          <w:tcPr>
            <w:tcW w:w="1701" w:type="dxa"/>
          </w:tcPr>
          <w:p w14:paraId="15CE6838" w14:textId="77777777" w:rsidR="00240C7C" w:rsidRDefault="00240C7C" w:rsidP="00A97794">
            <w:pPr>
              <w:pStyle w:val="TableCopy"/>
            </w:pPr>
            <w:r>
              <w:t>Regional</w:t>
            </w:r>
          </w:p>
        </w:tc>
        <w:tc>
          <w:tcPr>
            <w:tcW w:w="1134" w:type="dxa"/>
          </w:tcPr>
          <w:p w14:paraId="2A80E345" w14:textId="77777777" w:rsidR="00240C7C" w:rsidRDefault="00240C7C" w:rsidP="00A97794">
            <w:pPr>
              <w:pStyle w:val="TableCopy"/>
              <w:jc w:val="right"/>
            </w:pPr>
            <w:r>
              <w:t>31</w:t>
            </w:r>
          </w:p>
        </w:tc>
        <w:tc>
          <w:tcPr>
            <w:tcW w:w="1474" w:type="dxa"/>
          </w:tcPr>
          <w:p w14:paraId="2D9B8703" w14:textId="77777777" w:rsidR="00240C7C" w:rsidRDefault="00240C7C" w:rsidP="00A97794">
            <w:pPr>
              <w:pStyle w:val="TableCopy"/>
              <w:jc w:val="right"/>
            </w:pPr>
            <w:r>
              <w:t>$202,031,788</w:t>
            </w:r>
          </w:p>
        </w:tc>
        <w:tc>
          <w:tcPr>
            <w:tcW w:w="1786" w:type="dxa"/>
          </w:tcPr>
          <w:p w14:paraId="429759BA" w14:textId="77777777" w:rsidR="00240C7C" w:rsidRDefault="00240C7C" w:rsidP="00A97794">
            <w:pPr>
              <w:pStyle w:val="TableCopy"/>
              <w:jc w:val="right"/>
            </w:pPr>
            <w:r>
              <w:t>91%</w:t>
            </w:r>
          </w:p>
        </w:tc>
      </w:tr>
      <w:tr w:rsidR="00A94D11" w14:paraId="22F50C16" w14:textId="77777777" w:rsidTr="003514FC">
        <w:trPr>
          <w:trHeight w:val="300"/>
        </w:trPr>
        <w:tc>
          <w:tcPr>
            <w:tcW w:w="3539" w:type="dxa"/>
          </w:tcPr>
          <w:p w14:paraId="71BF3A1D" w14:textId="1BA1211C" w:rsidR="00240C7C" w:rsidRDefault="00655E4F" w:rsidP="00A97794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  <w:r>
              <w:t>Contracts completed where a VIPP or LIDP</w:t>
            </w:r>
            <w:r w:rsidRPr="00A97794">
              <w:rPr>
                <w:vertAlign w:val="superscript"/>
              </w:rPr>
              <w:t>(i)</w:t>
            </w:r>
            <w:r>
              <w:t xml:space="preserve"> was required</w:t>
            </w:r>
          </w:p>
        </w:tc>
        <w:tc>
          <w:tcPr>
            <w:tcW w:w="1701" w:type="dxa"/>
          </w:tcPr>
          <w:p w14:paraId="5025681D" w14:textId="77777777" w:rsidR="00240C7C" w:rsidRDefault="00240C7C" w:rsidP="00A97794">
            <w:pPr>
              <w:pStyle w:val="TableCopy"/>
            </w:pPr>
            <w:r>
              <w:t>State-wide</w:t>
            </w:r>
          </w:p>
        </w:tc>
        <w:tc>
          <w:tcPr>
            <w:tcW w:w="1134" w:type="dxa"/>
          </w:tcPr>
          <w:p w14:paraId="46180ADC" w14:textId="77777777" w:rsidR="00240C7C" w:rsidRDefault="00240C7C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474" w:type="dxa"/>
          </w:tcPr>
          <w:p w14:paraId="23656A19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04A40233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4D11" w14:paraId="5F804E24" w14:textId="77777777" w:rsidTr="003514FC">
        <w:trPr>
          <w:trHeight w:val="300"/>
        </w:trPr>
        <w:tc>
          <w:tcPr>
            <w:tcW w:w="3539" w:type="dxa"/>
          </w:tcPr>
          <w:p w14:paraId="2DDD6C41" w14:textId="6C452AE0" w:rsidR="00240C7C" w:rsidRDefault="00240C7C" w:rsidP="00A97794">
            <w:pPr>
              <w:pStyle w:val="TableCopy"/>
            </w:pPr>
            <w:r>
              <w:t>Contracts</w:t>
            </w:r>
            <w:r w:rsidR="00446FF1">
              <w:t xml:space="preserve"> </w:t>
            </w:r>
            <w:r>
              <w:t>commenced</w:t>
            </w:r>
            <w:r w:rsidR="00446FF1">
              <w:t xml:space="preserve"> </w:t>
            </w:r>
            <w:r>
              <w:t>where</w:t>
            </w:r>
            <w:r w:rsidR="00446FF1">
              <w:t xml:space="preserve"> </w:t>
            </w:r>
            <w:r>
              <w:t>a</w:t>
            </w:r>
            <w:r w:rsidR="00446FF1">
              <w:t xml:space="preserve"> </w:t>
            </w:r>
            <w:r>
              <w:t>VIPP</w:t>
            </w:r>
            <w:r w:rsidR="00446FF1">
              <w:t xml:space="preserve"> </w:t>
            </w:r>
            <w:r>
              <w:t>or</w:t>
            </w:r>
            <w:r w:rsidR="00446FF1">
              <w:t xml:space="preserve"> </w:t>
            </w:r>
            <w:r>
              <w:t>LIDP</w:t>
            </w:r>
            <w:r w:rsidRPr="00A97794">
              <w:rPr>
                <w:vertAlign w:val="superscript"/>
              </w:rPr>
              <w:t>(i)</w:t>
            </w:r>
            <w:r w:rsidR="00446FF1">
              <w:t xml:space="preserve"> </w:t>
            </w:r>
            <w:r>
              <w:t>was</w:t>
            </w:r>
            <w:r w:rsidR="00446FF1">
              <w:t xml:space="preserve"> </w:t>
            </w:r>
            <w:r>
              <w:t>not</w:t>
            </w:r>
            <w:r w:rsidR="00446FF1">
              <w:t xml:space="preserve"> </w:t>
            </w:r>
            <w:r>
              <w:t>required</w:t>
            </w:r>
          </w:p>
        </w:tc>
        <w:tc>
          <w:tcPr>
            <w:tcW w:w="1701" w:type="dxa"/>
          </w:tcPr>
          <w:p w14:paraId="228EBF4C" w14:textId="7C083B57" w:rsidR="00240C7C" w:rsidRDefault="00240C7C" w:rsidP="00A97794">
            <w:pPr>
              <w:pStyle w:val="TableCopy"/>
            </w:pPr>
            <w:r>
              <w:t>Local</w:t>
            </w:r>
            <w:r w:rsidR="00446FF1">
              <w:t xml:space="preserve"> </w:t>
            </w:r>
            <w:r>
              <w:t>by</w:t>
            </w:r>
            <w:r w:rsidR="00446FF1">
              <w:t xml:space="preserve"> </w:t>
            </w:r>
            <w:r>
              <w:t>nature</w:t>
            </w:r>
          </w:p>
        </w:tc>
        <w:tc>
          <w:tcPr>
            <w:tcW w:w="1134" w:type="dxa"/>
          </w:tcPr>
          <w:p w14:paraId="594D9D9A" w14:textId="77777777" w:rsidR="00240C7C" w:rsidRDefault="00240C7C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474" w:type="dxa"/>
          </w:tcPr>
          <w:p w14:paraId="11A3F25E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5995B652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4D11" w14:paraId="63DA9AC3" w14:textId="77777777" w:rsidTr="003514FC">
        <w:trPr>
          <w:trHeight w:val="585"/>
        </w:trPr>
        <w:tc>
          <w:tcPr>
            <w:tcW w:w="3539" w:type="dxa"/>
          </w:tcPr>
          <w:p w14:paraId="58429990" w14:textId="33880968" w:rsidR="00240C7C" w:rsidRDefault="00655E4F" w:rsidP="00A97794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  <w:r>
              <w:t>Contracts commenced where a VIPP or LIDP</w:t>
            </w:r>
            <w:r w:rsidRPr="00A97794">
              <w:rPr>
                <w:vertAlign w:val="superscript"/>
              </w:rPr>
              <w:t>(i)</w:t>
            </w:r>
            <w:r>
              <w:t xml:space="preserve"> was not required</w:t>
            </w:r>
          </w:p>
        </w:tc>
        <w:tc>
          <w:tcPr>
            <w:tcW w:w="1701" w:type="dxa"/>
          </w:tcPr>
          <w:p w14:paraId="0E0A0507" w14:textId="1ADFB9CD" w:rsidR="00240C7C" w:rsidRDefault="00240C7C" w:rsidP="00A97794">
            <w:pPr>
              <w:pStyle w:val="TableCopy"/>
            </w:pPr>
            <w:r>
              <w:t>International</w:t>
            </w:r>
            <w:r w:rsidR="00446FF1">
              <w:t xml:space="preserve"> </w:t>
            </w:r>
            <w:r>
              <w:t>by</w:t>
            </w:r>
            <w:r w:rsidR="00446FF1">
              <w:t xml:space="preserve"> </w:t>
            </w:r>
            <w:r>
              <w:t>nature</w:t>
            </w:r>
          </w:p>
        </w:tc>
        <w:tc>
          <w:tcPr>
            <w:tcW w:w="1134" w:type="dxa"/>
          </w:tcPr>
          <w:p w14:paraId="316F9D9C" w14:textId="77777777" w:rsidR="00240C7C" w:rsidRDefault="00240C7C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474" w:type="dxa"/>
          </w:tcPr>
          <w:p w14:paraId="21FE28C3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2E6E986F" w14:textId="77777777" w:rsidR="00240C7C" w:rsidRDefault="00240C7C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7794" w14:paraId="2A44FE9B" w14:textId="77777777" w:rsidTr="003514FC">
        <w:trPr>
          <w:trHeight w:val="634"/>
        </w:trPr>
        <w:tc>
          <w:tcPr>
            <w:tcW w:w="3539" w:type="dxa"/>
          </w:tcPr>
          <w:p w14:paraId="58960663" w14:textId="77777777" w:rsidR="00A97794" w:rsidRDefault="00A97794" w:rsidP="00A97794">
            <w:pPr>
              <w:pStyle w:val="TableCopy"/>
            </w:pPr>
            <w:r>
              <w:t>Small to medium sized businesses engaged as either principal contractor or part of the supply chain</w:t>
            </w:r>
          </w:p>
        </w:tc>
        <w:tc>
          <w:tcPr>
            <w:tcW w:w="1701" w:type="dxa"/>
          </w:tcPr>
          <w:p w14:paraId="54700CC5" w14:textId="12EAE669" w:rsidR="00A97794" w:rsidRDefault="00A97794" w:rsidP="00A97794">
            <w:pPr>
              <w:pStyle w:val="TableCopy"/>
            </w:pPr>
          </w:p>
        </w:tc>
        <w:tc>
          <w:tcPr>
            <w:tcW w:w="1134" w:type="dxa"/>
          </w:tcPr>
          <w:p w14:paraId="69A6CAEA" w14:textId="77777777" w:rsidR="00A97794" w:rsidRDefault="00A97794" w:rsidP="00A97794">
            <w:pPr>
              <w:pStyle w:val="TableCopy"/>
              <w:jc w:val="right"/>
            </w:pPr>
            <w:r>
              <w:t>392</w:t>
            </w:r>
          </w:p>
        </w:tc>
        <w:tc>
          <w:tcPr>
            <w:tcW w:w="1474" w:type="dxa"/>
          </w:tcPr>
          <w:p w14:paraId="3EC35BAF" w14:textId="77777777" w:rsidR="00A97794" w:rsidRDefault="00A97794" w:rsidP="00A97794">
            <w:pPr>
              <w:pStyle w:val="TableCopy"/>
              <w:jc w:val="right"/>
            </w:pPr>
            <w:r>
              <w:t>Nil</w:t>
            </w:r>
          </w:p>
        </w:tc>
        <w:tc>
          <w:tcPr>
            <w:tcW w:w="1786" w:type="dxa"/>
          </w:tcPr>
          <w:p w14:paraId="67A118E5" w14:textId="77777777" w:rsidR="00A97794" w:rsidRDefault="00A97794" w:rsidP="00A97794">
            <w:pPr>
              <w:pStyle w:val="TableCopy"/>
              <w:jc w:val="right"/>
            </w:pPr>
            <w:r>
              <w:t>N/A</w:t>
            </w:r>
          </w:p>
        </w:tc>
      </w:tr>
      <w:tr w:rsidR="00A97794" w14:paraId="061F7806" w14:textId="77777777" w:rsidTr="003514FC">
        <w:trPr>
          <w:trHeight w:val="300"/>
        </w:trPr>
        <w:tc>
          <w:tcPr>
            <w:tcW w:w="3539" w:type="dxa"/>
          </w:tcPr>
          <w:p w14:paraId="70A6CAD0" w14:textId="77777777" w:rsidR="00A97794" w:rsidRDefault="00A97794" w:rsidP="00A97794">
            <w:pPr>
              <w:pStyle w:val="TableCopy"/>
            </w:pPr>
            <w:r>
              <w:lastRenderedPageBreak/>
              <w:t>No grant or design contracts were entered into</w:t>
            </w:r>
          </w:p>
        </w:tc>
        <w:tc>
          <w:tcPr>
            <w:tcW w:w="1701" w:type="dxa"/>
          </w:tcPr>
          <w:p w14:paraId="1FCF5E43" w14:textId="77777777" w:rsidR="00A97794" w:rsidRDefault="00A97794" w:rsidP="00A97794">
            <w:pPr>
              <w:pStyle w:val="TableCopy"/>
            </w:pPr>
          </w:p>
        </w:tc>
        <w:tc>
          <w:tcPr>
            <w:tcW w:w="1134" w:type="dxa"/>
          </w:tcPr>
          <w:p w14:paraId="33E84BFD" w14:textId="68A1BCA8" w:rsidR="00A97794" w:rsidRDefault="00A97794" w:rsidP="00A97794">
            <w:pPr>
              <w:pStyle w:val="TableCopy"/>
              <w:jc w:val="right"/>
            </w:pPr>
          </w:p>
        </w:tc>
        <w:tc>
          <w:tcPr>
            <w:tcW w:w="1474" w:type="dxa"/>
          </w:tcPr>
          <w:p w14:paraId="71B7EDEB" w14:textId="77777777" w:rsidR="00A97794" w:rsidRDefault="00A97794" w:rsidP="00A97794">
            <w:pPr>
              <w:pStyle w:val="TableCopy"/>
              <w:jc w:val="right"/>
            </w:pPr>
            <w:r>
              <w:t>N/A</w:t>
            </w:r>
          </w:p>
        </w:tc>
        <w:tc>
          <w:tcPr>
            <w:tcW w:w="1786" w:type="dxa"/>
          </w:tcPr>
          <w:p w14:paraId="382F3560" w14:textId="77777777" w:rsidR="00A97794" w:rsidRDefault="00A97794" w:rsidP="00A97794">
            <w:pPr>
              <w:pStyle w:val="TableCopy"/>
              <w:jc w:val="right"/>
            </w:pPr>
            <w:r>
              <w:t>N/A</w:t>
            </w:r>
          </w:p>
        </w:tc>
      </w:tr>
    </w:tbl>
    <w:p w14:paraId="00028A35" w14:textId="77777777" w:rsidR="00A97794" w:rsidRDefault="00240C7C" w:rsidP="00A97794">
      <w:pPr>
        <w:pStyle w:val="TableFootnote"/>
      </w:pPr>
      <w:r>
        <w:t>Note:</w:t>
      </w:r>
      <w:r w:rsidR="00446FF1">
        <w:t xml:space="preserve"> </w:t>
      </w:r>
    </w:p>
    <w:p w14:paraId="05FFECDF" w14:textId="7C7CBDE2" w:rsidR="00240C7C" w:rsidRDefault="00240C7C" w:rsidP="00A97794">
      <w:pPr>
        <w:pStyle w:val="TableFootnote"/>
        <w:tabs>
          <w:tab w:val="left" w:pos="426"/>
        </w:tabs>
      </w:pPr>
      <w:r w:rsidRPr="00A97794">
        <w:t>(1)</w:t>
      </w:r>
      <w:r>
        <w:tab/>
        <w:t>LIDP</w:t>
      </w:r>
      <w:r w:rsidR="00446FF1">
        <w:t xml:space="preserve"> </w:t>
      </w:r>
      <w:r>
        <w:t>=</w:t>
      </w:r>
      <w:r w:rsidR="00446FF1">
        <w:t xml:space="preserve"> </w:t>
      </w:r>
      <w:r>
        <w:t>Local</w:t>
      </w:r>
      <w:r w:rsidR="00446FF1">
        <w:t xml:space="preserve"> </w:t>
      </w:r>
      <w:r>
        <w:t>Industry</w:t>
      </w:r>
      <w:r w:rsidR="00446FF1">
        <w:t xml:space="preserve"> </w:t>
      </w:r>
      <w:r>
        <w:t>Development</w:t>
      </w:r>
      <w:r w:rsidR="00446FF1">
        <w:t xml:space="preserve"> </w:t>
      </w:r>
      <w:r>
        <w:t>Plan</w:t>
      </w:r>
    </w:p>
    <w:p w14:paraId="462ED8C4" w14:textId="0651013B" w:rsidR="00240C7C" w:rsidRDefault="00240C7C" w:rsidP="00A97794">
      <w:r>
        <w:t>VicForests</w:t>
      </w:r>
      <w:r w:rsidR="00446FF1">
        <w:t xml:space="preserve"> </w:t>
      </w:r>
      <w:r>
        <w:t>did</w:t>
      </w:r>
      <w:r w:rsidR="00446FF1">
        <w:t xml:space="preserve"> </w:t>
      </w:r>
      <w:r>
        <w:t>not</w:t>
      </w:r>
      <w:r w:rsidR="00446FF1">
        <w:t xml:space="preserve"> </w:t>
      </w:r>
      <w:proofErr w:type="gramStart"/>
      <w:r>
        <w:t>enter</w:t>
      </w:r>
      <w:r w:rsidR="00446FF1">
        <w:t xml:space="preserve"> </w:t>
      </w:r>
      <w:r>
        <w:t>into</w:t>
      </w:r>
      <w:proofErr w:type="gramEnd"/>
      <w:r w:rsidR="00446FF1">
        <w:t xml:space="preserve"> </w:t>
      </w:r>
      <w:r>
        <w:t>any</w:t>
      </w:r>
      <w:r w:rsidR="00446FF1">
        <w:t xml:space="preserve"> </w:t>
      </w:r>
      <w:r>
        <w:t>Local</w:t>
      </w:r>
      <w:r w:rsidR="00446FF1">
        <w:t xml:space="preserve"> </w:t>
      </w:r>
      <w:r>
        <w:t>Jobs</w:t>
      </w:r>
      <w:r w:rsidR="00446FF1">
        <w:t xml:space="preserve"> </w:t>
      </w:r>
      <w:r>
        <w:t>First</w:t>
      </w:r>
      <w:r w:rsidR="00446FF1">
        <w:t xml:space="preserve"> </w:t>
      </w:r>
      <w:r>
        <w:t>Strategic</w:t>
      </w:r>
      <w:r w:rsidR="00446FF1">
        <w:t xml:space="preserve"> </w:t>
      </w:r>
      <w:r>
        <w:t>projects</w:t>
      </w:r>
      <w:r w:rsidR="00446FF1">
        <w:t xml:space="preserve"> </w:t>
      </w:r>
      <w:r>
        <w:t>($50</w:t>
      </w:r>
      <w:r w:rsidR="00446FF1">
        <w:t xml:space="preserve"> </w:t>
      </w:r>
      <w:r>
        <w:t>million</w:t>
      </w:r>
      <w:r w:rsidR="00446FF1">
        <w:t xml:space="preserve"> </w:t>
      </w:r>
      <w:r>
        <w:t>or</w:t>
      </w:r>
      <w:r w:rsidR="00446FF1">
        <w:t xml:space="preserve"> </w:t>
      </w:r>
      <w:r>
        <w:t>more)</w:t>
      </w:r>
      <w:r w:rsidR="00446FF1">
        <w:t xml:space="preserve"> </w:t>
      </w:r>
      <w:r>
        <w:t>or</w:t>
      </w:r>
      <w:r w:rsidR="00446FF1">
        <w:t xml:space="preserve"> </w:t>
      </w:r>
      <w:r>
        <w:t>any</w:t>
      </w:r>
      <w:r w:rsidR="00446FF1">
        <w:t xml:space="preserve"> </w:t>
      </w:r>
      <w:r>
        <w:t>MPSG</w:t>
      </w:r>
      <w:r w:rsidR="00446FF1">
        <w:t xml:space="preserve"> </w:t>
      </w:r>
      <w:r>
        <w:t>projects</w:t>
      </w:r>
      <w:r w:rsidR="00446FF1">
        <w:t xml:space="preserve"> </w:t>
      </w:r>
      <w:r>
        <w:t>($20</w:t>
      </w:r>
      <w:r w:rsidR="00446FF1">
        <w:t xml:space="preserve"> </w:t>
      </w:r>
      <w:r>
        <w:t>million</w:t>
      </w:r>
      <w:r w:rsidR="00446FF1">
        <w:t xml:space="preserve"> </w:t>
      </w:r>
      <w:r>
        <w:t>or</w:t>
      </w:r>
      <w:r w:rsidR="00446FF1">
        <w:t xml:space="preserve"> </w:t>
      </w:r>
      <w:r>
        <w:t>more)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2023–24</w:t>
      </w:r>
      <w:r w:rsidR="00446FF1">
        <w:t xml:space="preserve"> </w:t>
      </w:r>
      <w:r>
        <w:t>financial</w:t>
      </w:r>
      <w:r w:rsidR="00446FF1">
        <w:t xml:space="preserve"> </w:t>
      </w:r>
      <w:r>
        <w:t>year.</w:t>
      </w:r>
    </w:p>
    <w:p w14:paraId="0E3EB06F" w14:textId="7C55E2ED" w:rsidR="00240C7C" w:rsidRDefault="00240C7C" w:rsidP="00A97794">
      <w:pPr>
        <w:pStyle w:val="Heading2"/>
      </w:pPr>
      <w:bookmarkStart w:id="68" w:name="_Toc184230533"/>
      <w:bookmarkStart w:id="69" w:name="_Ref184294548"/>
      <w:r>
        <w:t>Government</w:t>
      </w:r>
      <w:r w:rsidR="00446FF1">
        <w:t xml:space="preserve"> </w:t>
      </w:r>
      <w:r>
        <w:t>advertising</w:t>
      </w:r>
      <w:r w:rsidR="00446FF1">
        <w:t xml:space="preserve"> </w:t>
      </w:r>
      <w:r>
        <w:t>expenditure</w:t>
      </w:r>
      <w:bookmarkEnd w:id="68"/>
      <w:bookmarkEnd w:id="69"/>
    </w:p>
    <w:p w14:paraId="16033BC3" w14:textId="653E9571" w:rsidR="00240C7C" w:rsidRDefault="00240C7C" w:rsidP="00A97794">
      <w:r>
        <w:t>No</w:t>
      </w:r>
      <w:r w:rsidR="00446FF1">
        <w:t xml:space="preserve"> </w:t>
      </w:r>
      <w:r>
        <w:t>government</w:t>
      </w:r>
      <w:r w:rsidR="00446FF1">
        <w:t xml:space="preserve"> </w:t>
      </w:r>
      <w:r>
        <w:t>advertising</w:t>
      </w:r>
      <w:r w:rsidR="00446FF1">
        <w:t xml:space="preserve"> </w:t>
      </w:r>
      <w:r>
        <w:t>expenditure</w:t>
      </w:r>
      <w:r w:rsidR="00446FF1">
        <w:t xml:space="preserve"> </w:t>
      </w:r>
      <w:r>
        <w:t>was</w:t>
      </w:r>
      <w:r w:rsidR="00446FF1">
        <w:t xml:space="preserve"> </w:t>
      </w:r>
      <w:r>
        <w:t>incurred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15186C7A" w14:textId="431BA4B8" w:rsidR="00240C7C" w:rsidRDefault="00240C7C" w:rsidP="00A97794">
      <w:pPr>
        <w:pStyle w:val="Heading2"/>
      </w:pPr>
      <w:bookmarkStart w:id="70" w:name="_Toc184230534"/>
      <w:r>
        <w:t>Social</w:t>
      </w:r>
      <w:r w:rsidR="00446FF1">
        <w:t xml:space="preserve"> </w:t>
      </w:r>
      <w:r>
        <w:t>procurement</w:t>
      </w:r>
      <w:bookmarkEnd w:id="70"/>
    </w:p>
    <w:p w14:paraId="29335ADD" w14:textId="46659B2E" w:rsidR="00C825AE" w:rsidRPr="00C825AE" w:rsidRDefault="00C825AE" w:rsidP="00C825AE">
      <w:pPr>
        <w:pStyle w:val="FigureTableHeading"/>
      </w:pPr>
      <w:r>
        <w:t>Social procurement activities and commitments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974"/>
        <w:gridCol w:w="1660"/>
      </w:tblGrid>
      <w:tr w:rsidR="00A94D11" w14:paraId="2D7FD492" w14:textId="77777777" w:rsidTr="00C825AE">
        <w:trPr>
          <w:trHeight w:val="60"/>
          <w:tblHeader/>
        </w:trPr>
        <w:tc>
          <w:tcPr>
            <w:tcW w:w="7974" w:type="dxa"/>
          </w:tcPr>
          <w:p w14:paraId="4A050A9E" w14:textId="5972D893" w:rsidR="00240C7C" w:rsidRDefault="00240C7C" w:rsidP="00C825AE">
            <w:pPr>
              <w:pStyle w:val="TableColumnHeading"/>
            </w:pPr>
            <w:bookmarkStart w:id="71" w:name="TableColumnTitle_13"/>
            <w:bookmarkEnd w:id="71"/>
            <w:r>
              <w:t>Reporting</w:t>
            </w:r>
            <w:r w:rsidR="00446FF1">
              <w:t xml:space="preserve"> </w:t>
            </w:r>
            <w:r>
              <w:t>period:</w:t>
            </w:r>
          </w:p>
        </w:tc>
        <w:tc>
          <w:tcPr>
            <w:tcW w:w="1660" w:type="dxa"/>
          </w:tcPr>
          <w:p w14:paraId="3E751A54" w14:textId="77777777" w:rsidR="00240C7C" w:rsidRDefault="00240C7C" w:rsidP="00C825AE">
            <w:pPr>
              <w:pStyle w:val="TableColumnHeading"/>
              <w:jc w:val="right"/>
            </w:pPr>
            <w:r>
              <w:t>2023–24</w:t>
            </w:r>
          </w:p>
        </w:tc>
      </w:tr>
      <w:tr w:rsidR="00A94D11" w14:paraId="18AB1A12" w14:textId="77777777" w:rsidTr="00C825AE">
        <w:trPr>
          <w:trHeight w:val="60"/>
        </w:trPr>
        <w:tc>
          <w:tcPr>
            <w:tcW w:w="7974" w:type="dxa"/>
          </w:tcPr>
          <w:p w14:paraId="1C0AA687" w14:textId="510D8E38" w:rsidR="00240C7C" w:rsidRDefault="00240C7C" w:rsidP="00C825AE">
            <w:pPr>
              <w:pStyle w:val="TableCopy"/>
            </w:pPr>
            <w:r>
              <w:t>Reporting</w:t>
            </w:r>
            <w:r w:rsidR="00446FF1">
              <w:t xml:space="preserve"> </w:t>
            </w:r>
            <w:r>
              <w:t>entity:</w:t>
            </w:r>
          </w:p>
        </w:tc>
        <w:tc>
          <w:tcPr>
            <w:tcW w:w="1660" w:type="dxa"/>
          </w:tcPr>
          <w:p w14:paraId="5FA35970" w14:textId="77777777" w:rsidR="00240C7C" w:rsidRDefault="00240C7C" w:rsidP="00C825AE">
            <w:pPr>
              <w:pStyle w:val="TableCopy"/>
              <w:jc w:val="right"/>
            </w:pPr>
            <w:r>
              <w:t>VicForests</w:t>
            </w:r>
          </w:p>
        </w:tc>
      </w:tr>
      <w:tr w:rsidR="00A94D11" w14:paraId="2B96F6DD" w14:textId="77777777" w:rsidTr="00C825AE">
        <w:trPr>
          <w:trHeight w:val="60"/>
        </w:trPr>
        <w:tc>
          <w:tcPr>
            <w:tcW w:w="7974" w:type="dxa"/>
          </w:tcPr>
          <w:p w14:paraId="7713EC18" w14:textId="5EB09346" w:rsidR="00240C7C" w:rsidRDefault="00240C7C" w:rsidP="00C825AE">
            <w:pPr>
              <w:pStyle w:val="TableCopy"/>
            </w:pPr>
            <w:r>
              <w:t>Number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social</w:t>
            </w:r>
            <w:r w:rsidR="00446FF1">
              <w:t xml:space="preserve"> </w:t>
            </w:r>
            <w:r>
              <w:t>benefit</w:t>
            </w:r>
            <w:r w:rsidR="00446FF1">
              <w:t xml:space="preserve"> </w:t>
            </w:r>
            <w:r>
              <w:t>suppliers</w:t>
            </w:r>
            <w:r w:rsidR="00446FF1">
              <w:t xml:space="preserve"> </w:t>
            </w:r>
            <w:r>
              <w:t>engaged</w:t>
            </w:r>
            <w:r w:rsidR="00446FF1">
              <w:t xml:space="preserve"> </w:t>
            </w:r>
            <w:r>
              <w:t>during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reporting</w:t>
            </w:r>
            <w:r w:rsidR="00446FF1">
              <w:t xml:space="preserve"> </w:t>
            </w:r>
            <w:r>
              <w:t>period:</w:t>
            </w:r>
          </w:p>
        </w:tc>
        <w:tc>
          <w:tcPr>
            <w:tcW w:w="1660" w:type="dxa"/>
          </w:tcPr>
          <w:p w14:paraId="52554077" w14:textId="77777777" w:rsidR="00240C7C" w:rsidRDefault="00240C7C" w:rsidP="00C825AE">
            <w:pPr>
              <w:pStyle w:val="TableCopy"/>
              <w:jc w:val="right"/>
            </w:pPr>
            <w:r>
              <w:t>12</w:t>
            </w:r>
          </w:p>
        </w:tc>
      </w:tr>
      <w:tr w:rsidR="00A94D11" w14:paraId="55BC8C0A" w14:textId="77777777" w:rsidTr="00C825AE">
        <w:trPr>
          <w:trHeight w:val="60"/>
        </w:trPr>
        <w:tc>
          <w:tcPr>
            <w:tcW w:w="7974" w:type="dxa"/>
          </w:tcPr>
          <w:p w14:paraId="598949C3" w14:textId="62FEEFDD" w:rsidR="00240C7C" w:rsidRDefault="00240C7C" w:rsidP="00C825AE">
            <w:pPr>
              <w:pStyle w:val="TableCopy"/>
            </w:pPr>
            <w:r>
              <w:t>Total</w:t>
            </w:r>
            <w:r w:rsidR="00446FF1">
              <w:t xml:space="preserve"> </w:t>
            </w:r>
            <w:r>
              <w:t>amount</w:t>
            </w:r>
            <w:r w:rsidR="00446FF1">
              <w:t xml:space="preserve"> </w:t>
            </w:r>
            <w:r>
              <w:t>spent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social</w:t>
            </w:r>
            <w:r w:rsidR="00446FF1">
              <w:t xml:space="preserve"> </w:t>
            </w:r>
            <w:r>
              <w:t>benefit</w:t>
            </w:r>
            <w:r w:rsidR="00446FF1">
              <w:t xml:space="preserve"> </w:t>
            </w:r>
            <w:r>
              <w:t>suppliers</w:t>
            </w:r>
            <w:r w:rsidR="00446FF1">
              <w:t xml:space="preserve"> </w:t>
            </w:r>
            <w:r>
              <w:t>(direct</w:t>
            </w:r>
            <w:r w:rsidR="00446FF1">
              <w:t xml:space="preserve"> </w:t>
            </w:r>
            <w:r>
              <w:t>spend)</w:t>
            </w:r>
            <w:r w:rsidR="00446FF1">
              <w:t xml:space="preserve"> </w:t>
            </w:r>
            <w:r>
              <w:t>during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reporting</w:t>
            </w:r>
            <w:r w:rsidR="00446FF1">
              <w:t xml:space="preserve"> </w:t>
            </w:r>
            <w:r>
              <w:t>period</w:t>
            </w:r>
            <w:r w:rsidR="00446FF1">
              <w:t xml:space="preserve"> </w:t>
            </w:r>
            <w:r>
              <w:t>($</w:t>
            </w:r>
            <w:r w:rsidR="00446FF1">
              <w:t xml:space="preserve"> </w:t>
            </w:r>
            <w:r>
              <w:t>GST</w:t>
            </w:r>
            <w:r w:rsidR="00446FF1">
              <w:t xml:space="preserve"> </w:t>
            </w:r>
            <w:r>
              <w:t>exclusive):</w:t>
            </w:r>
          </w:p>
        </w:tc>
        <w:tc>
          <w:tcPr>
            <w:tcW w:w="1660" w:type="dxa"/>
          </w:tcPr>
          <w:p w14:paraId="02DF90A4" w14:textId="77777777" w:rsidR="00240C7C" w:rsidRDefault="00240C7C" w:rsidP="00C825AE">
            <w:pPr>
              <w:pStyle w:val="TableCopy"/>
              <w:jc w:val="right"/>
            </w:pPr>
            <w:r>
              <w:t>$225,547</w:t>
            </w:r>
          </w:p>
        </w:tc>
      </w:tr>
      <w:tr w:rsidR="00A94D11" w14:paraId="2009895E" w14:textId="77777777" w:rsidTr="00C825AE">
        <w:trPr>
          <w:trHeight w:val="60"/>
        </w:trPr>
        <w:tc>
          <w:tcPr>
            <w:tcW w:w="7974" w:type="dxa"/>
          </w:tcPr>
          <w:p w14:paraId="3D5538C6" w14:textId="629065B3" w:rsidR="00240C7C" w:rsidRDefault="00240C7C" w:rsidP="00C825AE">
            <w:pPr>
              <w:pStyle w:val="TableCopy"/>
            </w:pPr>
            <w:r>
              <w:t>Total</w:t>
            </w:r>
            <w:r w:rsidR="00446FF1">
              <w:t xml:space="preserve"> </w:t>
            </w:r>
            <w:r>
              <w:t>number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mainstream</w:t>
            </w:r>
            <w:r w:rsidR="00446FF1">
              <w:t xml:space="preserve"> </w:t>
            </w:r>
            <w:r>
              <w:t>suppliers</w:t>
            </w:r>
            <w:r w:rsidR="00446FF1">
              <w:t xml:space="preserve"> </w:t>
            </w:r>
            <w:r>
              <w:t>engaged</w:t>
            </w:r>
            <w:r w:rsidR="00446FF1">
              <w:t xml:space="preserve"> </w:t>
            </w:r>
            <w:r>
              <w:t>that</w:t>
            </w:r>
            <w:r w:rsidR="00446FF1">
              <w:t xml:space="preserve"> </w:t>
            </w:r>
            <w:r>
              <w:t>have</w:t>
            </w:r>
            <w:r w:rsidR="00446FF1">
              <w:t xml:space="preserve"> </w:t>
            </w:r>
            <w:r>
              <w:t>made</w:t>
            </w:r>
            <w:r w:rsidR="00446FF1">
              <w:t xml:space="preserve"> </w:t>
            </w:r>
            <w:r>
              <w:t>social</w:t>
            </w:r>
            <w:r w:rsidR="00446FF1">
              <w:t xml:space="preserve"> </w:t>
            </w:r>
            <w:r>
              <w:t>procurement</w:t>
            </w:r>
            <w:r w:rsidR="00446FF1">
              <w:t xml:space="preserve"> </w:t>
            </w:r>
            <w:r>
              <w:t>commitments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their</w:t>
            </w:r>
            <w:r w:rsidR="00446FF1">
              <w:t xml:space="preserve"> </w:t>
            </w:r>
            <w:r>
              <w:t>contracts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Victorian</w:t>
            </w:r>
            <w:r w:rsidR="00446FF1">
              <w:t xml:space="preserve"> </w:t>
            </w:r>
            <w:r>
              <w:t>Government:</w:t>
            </w:r>
          </w:p>
        </w:tc>
        <w:tc>
          <w:tcPr>
            <w:tcW w:w="1660" w:type="dxa"/>
          </w:tcPr>
          <w:p w14:paraId="096FC5F2" w14:textId="77777777" w:rsidR="00240C7C" w:rsidRDefault="00240C7C" w:rsidP="00C825AE">
            <w:pPr>
              <w:pStyle w:val="TableCopy"/>
              <w:jc w:val="right"/>
            </w:pPr>
            <w:r>
              <w:t>Nil</w:t>
            </w:r>
          </w:p>
        </w:tc>
      </w:tr>
      <w:tr w:rsidR="00A94D11" w14:paraId="2E371831" w14:textId="77777777" w:rsidTr="00C825AE">
        <w:trPr>
          <w:trHeight w:val="60"/>
        </w:trPr>
        <w:tc>
          <w:tcPr>
            <w:tcW w:w="7974" w:type="dxa"/>
          </w:tcPr>
          <w:p w14:paraId="28E79452" w14:textId="440390F4" w:rsidR="00240C7C" w:rsidRDefault="00240C7C" w:rsidP="00C825AE">
            <w:pPr>
              <w:pStyle w:val="TableCopy"/>
            </w:pPr>
            <w:r>
              <w:rPr>
                <w:rStyle w:val="Semibold"/>
              </w:rPr>
              <w:t>Total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number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of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contracts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that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include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social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procurement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commitments:</w:t>
            </w:r>
          </w:p>
        </w:tc>
        <w:tc>
          <w:tcPr>
            <w:tcW w:w="1660" w:type="dxa"/>
          </w:tcPr>
          <w:p w14:paraId="5731D7F8" w14:textId="77777777" w:rsidR="00240C7C" w:rsidRDefault="00240C7C" w:rsidP="00C825AE">
            <w:pPr>
              <w:pStyle w:val="TableCopy"/>
              <w:jc w:val="right"/>
            </w:pPr>
            <w:r>
              <w:rPr>
                <w:rStyle w:val="Semibold"/>
              </w:rPr>
              <w:t>Nil</w:t>
            </w:r>
          </w:p>
        </w:tc>
      </w:tr>
    </w:tbl>
    <w:p w14:paraId="12A7D423" w14:textId="77777777" w:rsidR="00240C7C" w:rsidRDefault="00240C7C" w:rsidP="00C825AE"/>
    <w:p w14:paraId="4B820F5E" w14:textId="765B6CA6" w:rsidR="00240C7C" w:rsidRDefault="00240C7C" w:rsidP="00C825AE">
      <w:pPr>
        <w:pStyle w:val="Heading2"/>
      </w:pPr>
      <w:bookmarkStart w:id="72" w:name="_Toc184230535"/>
      <w:bookmarkStart w:id="73" w:name="_Ref184294831"/>
      <w:r>
        <w:lastRenderedPageBreak/>
        <w:t>Information</w:t>
      </w:r>
      <w:r w:rsidR="00446FF1">
        <w:t xml:space="preserve"> </w:t>
      </w:r>
      <w:r>
        <w:t>and</w:t>
      </w:r>
      <w:r w:rsidR="00446FF1">
        <w:t xml:space="preserve"> </w:t>
      </w:r>
      <w:r>
        <w:t>communication</w:t>
      </w:r>
      <w:r w:rsidR="00446FF1">
        <w:t xml:space="preserve"> </w:t>
      </w:r>
      <w:r>
        <w:t>technology</w:t>
      </w:r>
      <w:r w:rsidR="00446FF1">
        <w:t xml:space="preserve"> </w:t>
      </w:r>
      <w:r>
        <w:t>expenditure</w:t>
      </w:r>
      <w:bookmarkEnd w:id="72"/>
      <w:bookmarkEnd w:id="73"/>
    </w:p>
    <w:p w14:paraId="57945C05" w14:textId="5E70E229" w:rsidR="00240C7C" w:rsidRDefault="00240C7C" w:rsidP="00655E4F">
      <w:pPr>
        <w:pStyle w:val="Normalbeforebullets"/>
      </w:pP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2023–24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VicForests</w:t>
      </w:r>
      <w:r w:rsidR="00446FF1">
        <w:t xml:space="preserve"> </w:t>
      </w:r>
      <w:r>
        <w:t>had</w:t>
      </w:r>
      <w:r w:rsidR="00446FF1">
        <w:t xml:space="preserve"> </w:t>
      </w:r>
      <w:r>
        <w:t>a</w:t>
      </w:r>
      <w:r w:rsidR="00446FF1">
        <w:t xml:space="preserve"> </w:t>
      </w:r>
      <w:r>
        <w:t>total</w:t>
      </w:r>
      <w:r w:rsidR="00446FF1">
        <w:t xml:space="preserve"> </w:t>
      </w:r>
      <w:r>
        <w:t>information</w:t>
      </w:r>
      <w:r w:rsidR="00446FF1">
        <w:t xml:space="preserve"> </w:t>
      </w:r>
      <w:r>
        <w:t>and</w:t>
      </w:r>
      <w:r w:rsidR="00446FF1">
        <w:t xml:space="preserve"> </w:t>
      </w:r>
      <w:r>
        <w:t>communication</w:t>
      </w:r>
      <w:r w:rsidR="00446FF1">
        <w:t xml:space="preserve"> </w:t>
      </w:r>
      <w:r>
        <w:t>technology</w:t>
      </w:r>
      <w:r w:rsidR="00446FF1">
        <w:t xml:space="preserve"> </w:t>
      </w:r>
      <w:r>
        <w:t>(ICT)</w:t>
      </w:r>
      <w:r w:rsidR="00446FF1">
        <w:t xml:space="preserve"> </w:t>
      </w:r>
      <w:r>
        <w:t>expenditure</w:t>
      </w:r>
      <w:r w:rsidR="00446FF1">
        <w:t xml:space="preserve"> </w:t>
      </w:r>
      <w:r>
        <w:t>of</w:t>
      </w:r>
      <w:r w:rsidR="00446FF1">
        <w:t xml:space="preserve"> </w:t>
      </w:r>
      <w:r>
        <w:t>$1,455,126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details</w:t>
      </w:r>
      <w:r w:rsidR="00446FF1">
        <w:t xml:space="preserve"> </w:t>
      </w:r>
      <w:r>
        <w:t>shown</w:t>
      </w:r>
      <w:r w:rsidR="00446FF1">
        <w:t xml:space="preserve"> </w:t>
      </w:r>
      <w:r>
        <w:t>below.</w:t>
      </w:r>
    </w:p>
    <w:p w14:paraId="59E4BD18" w14:textId="06D53048" w:rsidR="00C825AE" w:rsidRPr="00C825AE" w:rsidRDefault="00C825AE" w:rsidP="00C825AE">
      <w:pPr>
        <w:pStyle w:val="FigureTableHeading"/>
      </w:pPr>
      <w:r w:rsidRPr="00C825AE">
        <w:t>Non-BAU ICT expenditure related to projects to create or enhance ICT capabilities</w:t>
      </w:r>
      <w:r w:rsidRPr="00C825AE">
        <w:rPr>
          <w:vertAlign w:val="superscript"/>
        </w:rPr>
        <w:t>(iii)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1871"/>
        <w:gridCol w:w="1786"/>
        <w:gridCol w:w="1786"/>
        <w:gridCol w:w="2037"/>
        <w:gridCol w:w="2154"/>
      </w:tblGrid>
      <w:tr w:rsidR="00A94D11" w:rsidRPr="00C825AE" w14:paraId="7A8AE448" w14:textId="77777777" w:rsidTr="00C825AE">
        <w:trPr>
          <w:trHeight w:val="60"/>
        </w:trPr>
        <w:tc>
          <w:tcPr>
            <w:tcW w:w="1871" w:type="dxa"/>
          </w:tcPr>
          <w:p w14:paraId="223D16EE" w14:textId="22625872" w:rsidR="00240C7C" w:rsidRPr="00C825AE" w:rsidRDefault="00240C7C" w:rsidP="00C825AE">
            <w:pPr>
              <w:pStyle w:val="TableColumnHeading"/>
              <w:jc w:val="right"/>
            </w:pPr>
            <w:bookmarkStart w:id="74" w:name="TableColumnTitle_14"/>
            <w:bookmarkEnd w:id="74"/>
            <w:r w:rsidRPr="00C825AE">
              <w:rPr>
                <w:rStyle w:val="Semibold"/>
                <w:b/>
                <w:bCs w:val="0"/>
              </w:rPr>
              <w:t>Total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ICT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expenditure</w:t>
            </w:r>
            <w:r w:rsidRPr="00C825AE">
              <w:rPr>
                <w:rStyle w:val="Semibold"/>
                <w:b/>
                <w:bCs w:val="0"/>
                <w:vertAlign w:val="superscript"/>
              </w:rPr>
              <w:t>(i)</w:t>
            </w:r>
          </w:p>
        </w:tc>
        <w:tc>
          <w:tcPr>
            <w:tcW w:w="1786" w:type="dxa"/>
          </w:tcPr>
          <w:p w14:paraId="1CA57498" w14:textId="2DB4B481" w:rsidR="00240C7C" w:rsidRPr="00C825AE" w:rsidRDefault="00240C7C" w:rsidP="00C825AE">
            <w:pPr>
              <w:pStyle w:val="TableColumnHeading"/>
              <w:jc w:val="right"/>
            </w:pPr>
            <w:r w:rsidRPr="00C825AE">
              <w:t>BAU</w:t>
            </w:r>
            <w:r w:rsidR="00446FF1" w:rsidRPr="00C825AE">
              <w:t xml:space="preserve"> </w:t>
            </w:r>
            <w:r w:rsidRPr="00C825AE">
              <w:t>ICT</w:t>
            </w:r>
            <w:r w:rsidR="00446FF1" w:rsidRPr="00C825AE">
              <w:t xml:space="preserve"> </w:t>
            </w:r>
            <w:r w:rsidRPr="00C825AE">
              <w:br/>
              <w:t>expenditure</w:t>
            </w:r>
            <w:r w:rsidRPr="00C825AE">
              <w:rPr>
                <w:vertAlign w:val="superscript"/>
              </w:rPr>
              <w:t>(ii)</w:t>
            </w:r>
          </w:p>
        </w:tc>
        <w:tc>
          <w:tcPr>
            <w:tcW w:w="1786" w:type="dxa"/>
          </w:tcPr>
          <w:p w14:paraId="1276A451" w14:textId="0AC9D074" w:rsidR="00240C7C" w:rsidRPr="00C825AE" w:rsidRDefault="00240C7C" w:rsidP="00C825AE">
            <w:pPr>
              <w:pStyle w:val="TableColumnHeading"/>
              <w:jc w:val="right"/>
            </w:pPr>
            <w:r w:rsidRPr="00C825AE">
              <w:rPr>
                <w:rStyle w:val="Semibold"/>
                <w:b/>
                <w:bCs w:val="0"/>
              </w:rPr>
              <w:t>Total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proofErr w:type="gramStart"/>
            <w:r w:rsidRPr="00C825AE">
              <w:rPr>
                <w:rStyle w:val="Semibold"/>
                <w:b/>
                <w:bCs w:val="0"/>
              </w:rPr>
              <w:t>Non-BAU</w:t>
            </w:r>
            <w:proofErr w:type="gramEnd"/>
            <w:r w:rsidRPr="00C825AE">
              <w:rPr>
                <w:rStyle w:val="Semibold"/>
                <w:b/>
                <w:bCs w:val="0"/>
              </w:rPr>
              <w:br/>
              <w:t>ICT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expenditure</w:t>
            </w:r>
          </w:p>
        </w:tc>
        <w:tc>
          <w:tcPr>
            <w:tcW w:w="2037" w:type="dxa"/>
          </w:tcPr>
          <w:p w14:paraId="6C8A7AA2" w14:textId="3769B2E7" w:rsidR="00240C7C" w:rsidRPr="00C825AE" w:rsidRDefault="00240C7C" w:rsidP="00C825AE">
            <w:pPr>
              <w:pStyle w:val="TableColumnHeading"/>
              <w:jc w:val="right"/>
            </w:pPr>
            <w:r w:rsidRPr="00C825AE">
              <w:t>Non-BAU</w:t>
            </w:r>
            <w:r w:rsidR="00446FF1" w:rsidRPr="00C825AE">
              <w:t xml:space="preserve"> </w:t>
            </w:r>
            <w:r w:rsidRPr="00C825AE">
              <w:t>ICT</w:t>
            </w:r>
            <w:r w:rsidR="00446FF1" w:rsidRPr="00C825AE">
              <w:t xml:space="preserve"> </w:t>
            </w:r>
            <w:r w:rsidRPr="00C825AE">
              <w:t>operational</w:t>
            </w:r>
            <w:r w:rsidR="00446FF1" w:rsidRPr="00C825AE">
              <w:t xml:space="preserve"> </w:t>
            </w:r>
            <w:r w:rsidRPr="00C825AE">
              <w:t>expenditure</w:t>
            </w:r>
            <w:r w:rsidR="00C825AE">
              <w:t xml:space="preserve"> </w:t>
            </w:r>
            <w:r w:rsidRPr="00C825AE">
              <w:t>(OPEX)</w:t>
            </w:r>
          </w:p>
        </w:tc>
        <w:tc>
          <w:tcPr>
            <w:tcW w:w="2154" w:type="dxa"/>
          </w:tcPr>
          <w:p w14:paraId="178F966F" w14:textId="5ED50885" w:rsidR="00240C7C" w:rsidRPr="00C825AE" w:rsidRDefault="00240C7C" w:rsidP="00C825AE">
            <w:pPr>
              <w:pStyle w:val="TableColumnHeading"/>
              <w:jc w:val="right"/>
            </w:pPr>
            <w:r w:rsidRPr="00C825AE">
              <w:t>Non-BAU</w:t>
            </w:r>
            <w:r w:rsidRPr="00C825AE">
              <w:br/>
              <w:t>ICT</w:t>
            </w:r>
            <w:r w:rsidR="00446FF1" w:rsidRPr="00C825AE">
              <w:t xml:space="preserve"> </w:t>
            </w:r>
            <w:r w:rsidRPr="00C825AE">
              <w:t>capital</w:t>
            </w:r>
            <w:r w:rsidRPr="00C825AE">
              <w:br/>
              <w:t>expenditure</w:t>
            </w:r>
            <w:r w:rsidR="00C825AE">
              <w:t xml:space="preserve"> </w:t>
            </w:r>
            <w:r w:rsidRPr="00C825AE">
              <w:t>(CAPEX)</w:t>
            </w:r>
          </w:p>
        </w:tc>
      </w:tr>
      <w:tr w:rsidR="00A94D11" w:rsidRPr="00C825AE" w14:paraId="281017FC" w14:textId="77777777" w:rsidTr="00C825AE">
        <w:trPr>
          <w:trHeight w:val="60"/>
        </w:trPr>
        <w:tc>
          <w:tcPr>
            <w:tcW w:w="1871" w:type="dxa"/>
          </w:tcPr>
          <w:p w14:paraId="3D6494B1" w14:textId="77777777" w:rsidR="00240C7C" w:rsidRPr="00C825AE" w:rsidRDefault="00240C7C" w:rsidP="00655E4F">
            <w:pPr>
              <w:pStyle w:val="TableCopy"/>
              <w:keepNext/>
              <w:jc w:val="right"/>
            </w:pPr>
            <w:r w:rsidRPr="00C825AE">
              <w:rPr>
                <w:rStyle w:val="Semibold"/>
                <w:b w:val="0"/>
                <w:bCs w:val="0"/>
              </w:rPr>
              <w:t>$’000</w:t>
            </w:r>
          </w:p>
        </w:tc>
        <w:tc>
          <w:tcPr>
            <w:tcW w:w="1786" w:type="dxa"/>
          </w:tcPr>
          <w:p w14:paraId="56A931ED" w14:textId="77777777" w:rsidR="00240C7C" w:rsidRPr="00C825AE" w:rsidRDefault="00240C7C" w:rsidP="00655E4F">
            <w:pPr>
              <w:pStyle w:val="TableCopy"/>
              <w:keepNext/>
              <w:jc w:val="right"/>
            </w:pPr>
            <w:r w:rsidRPr="00C825AE">
              <w:t>$’000</w:t>
            </w:r>
          </w:p>
        </w:tc>
        <w:tc>
          <w:tcPr>
            <w:tcW w:w="1786" w:type="dxa"/>
          </w:tcPr>
          <w:p w14:paraId="33ED32F4" w14:textId="77777777" w:rsidR="00240C7C" w:rsidRPr="00C825AE" w:rsidRDefault="00240C7C" w:rsidP="00655E4F">
            <w:pPr>
              <w:pStyle w:val="TableCopy"/>
              <w:keepNext/>
              <w:jc w:val="right"/>
            </w:pPr>
            <w:r w:rsidRPr="00C825AE">
              <w:rPr>
                <w:rStyle w:val="Semibold"/>
                <w:b w:val="0"/>
                <w:bCs w:val="0"/>
              </w:rPr>
              <w:t>$’000</w:t>
            </w:r>
          </w:p>
        </w:tc>
        <w:tc>
          <w:tcPr>
            <w:tcW w:w="2037" w:type="dxa"/>
          </w:tcPr>
          <w:p w14:paraId="2DC89D06" w14:textId="77777777" w:rsidR="00240C7C" w:rsidRPr="00C825AE" w:rsidRDefault="00240C7C" w:rsidP="00655E4F">
            <w:pPr>
              <w:pStyle w:val="TableCopy"/>
              <w:keepNext/>
              <w:jc w:val="right"/>
            </w:pPr>
            <w:r w:rsidRPr="00C825AE">
              <w:t>$’000</w:t>
            </w:r>
          </w:p>
        </w:tc>
        <w:tc>
          <w:tcPr>
            <w:tcW w:w="2154" w:type="dxa"/>
          </w:tcPr>
          <w:p w14:paraId="043CB59E" w14:textId="77777777" w:rsidR="00240C7C" w:rsidRPr="00C825AE" w:rsidRDefault="00240C7C" w:rsidP="00655E4F">
            <w:pPr>
              <w:pStyle w:val="TableCopy"/>
              <w:keepNext/>
              <w:jc w:val="right"/>
            </w:pPr>
            <w:r w:rsidRPr="00C825AE">
              <w:t>$’000</w:t>
            </w:r>
          </w:p>
        </w:tc>
      </w:tr>
      <w:tr w:rsidR="00A94D11" w:rsidRPr="00C825AE" w14:paraId="539C229A" w14:textId="77777777" w:rsidTr="00C825AE">
        <w:trPr>
          <w:trHeight w:val="60"/>
        </w:trPr>
        <w:tc>
          <w:tcPr>
            <w:tcW w:w="1871" w:type="dxa"/>
          </w:tcPr>
          <w:p w14:paraId="0C74F11F" w14:textId="77777777" w:rsidR="00240C7C" w:rsidRPr="00C825AE" w:rsidRDefault="00240C7C" w:rsidP="00C825AE">
            <w:pPr>
              <w:pStyle w:val="TableCopy"/>
              <w:jc w:val="right"/>
            </w:pPr>
            <w:r w:rsidRPr="00C825AE">
              <w:rPr>
                <w:rStyle w:val="Semibold"/>
                <w:b w:val="0"/>
                <w:bCs w:val="0"/>
              </w:rPr>
              <w:t>1,392</w:t>
            </w:r>
          </w:p>
        </w:tc>
        <w:tc>
          <w:tcPr>
            <w:tcW w:w="1786" w:type="dxa"/>
          </w:tcPr>
          <w:p w14:paraId="7D52EC2E" w14:textId="77777777" w:rsidR="00240C7C" w:rsidRPr="00C825AE" w:rsidRDefault="00240C7C" w:rsidP="00C825AE">
            <w:pPr>
              <w:pStyle w:val="TableCopy"/>
              <w:jc w:val="right"/>
            </w:pPr>
            <w:r w:rsidRPr="00C825AE">
              <w:t>1,374</w:t>
            </w:r>
          </w:p>
        </w:tc>
        <w:tc>
          <w:tcPr>
            <w:tcW w:w="1786" w:type="dxa"/>
          </w:tcPr>
          <w:p w14:paraId="713B8A35" w14:textId="77777777" w:rsidR="00240C7C" w:rsidRPr="00C825AE" w:rsidRDefault="00240C7C" w:rsidP="00C825AE">
            <w:pPr>
              <w:pStyle w:val="TableCopy"/>
              <w:jc w:val="right"/>
            </w:pPr>
            <w:r w:rsidRPr="00C825AE">
              <w:rPr>
                <w:rStyle w:val="Semibold"/>
                <w:b w:val="0"/>
                <w:bCs w:val="0"/>
              </w:rPr>
              <w:t>18</w:t>
            </w:r>
          </w:p>
        </w:tc>
        <w:tc>
          <w:tcPr>
            <w:tcW w:w="2037" w:type="dxa"/>
          </w:tcPr>
          <w:p w14:paraId="143209DE" w14:textId="77777777" w:rsidR="00240C7C" w:rsidRPr="00C825AE" w:rsidRDefault="00240C7C" w:rsidP="00C825AE">
            <w:pPr>
              <w:pStyle w:val="TableCopy"/>
              <w:jc w:val="right"/>
            </w:pPr>
            <w:r w:rsidRPr="00C825AE">
              <w:t>18</w:t>
            </w:r>
          </w:p>
        </w:tc>
        <w:tc>
          <w:tcPr>
            <w:tcW w:w="2154" w:type="dxa"/>
          </w:tcPr>
          <w:p w14:paraId="5EB151CE" w14:textId="77777777" w:rsidR="00240C7C" w:rsidRPr="00C825AE" w:rsidRDefault="00240C7C" w:rsidP="00C825AE">
            <w:pPr>
              <w:pStyle w:val="TableCopy"/>
              <w:jc w:val="right"/>
            </w:pPr>
            <w:r w:rsidRPr="00C825AE">
              <w:t>–</w:t>
            </w:r>
          </w:p>
        </w:tc>
      </w:tr>
    </w:tbl>
    <w:p w14:paraId="170AE531" w14:textId="5F5E1038" w:rsidR="00240C7C" w:rsidRDefault="00240C7C" w:rsidP="00C825AE">
      <w:pPr>
        <w:pStyle w:val="TableFootnote"/>
        <w:tabs>
          <w:tab w:val="left" w:pos="426"/>
        </w:tabs>
        <w:ind w:left="426" w:hanging="426"/>
      </w:pPr>
      <w:r>
        <w:t>Notes:</w:t>
      </w:r>
      <w:r w:rsidR="00446FF1">
        <w:t xml:space="preserve"> </w:t>
      </w:r>
    </w:p>
    <w:p w14:paraId="180747AB" w14:textId="2A1945AA" w:rsidR="00240C7C" w:rsidRDefault="00240C7C" w:rsidP="00C825AE">
      <w:pPr>
        <w:pStyle w:val="TableFootnote"/>
        <w:tabs>
          <w:tab w:val="left" w:pos="426"/>
        </w:tabs>
        <w:ind w:left="426" w:hanging="426"/>
      </w:pPr>
      <w:r>
        <w:t>(i)</w:t>
      </w:r>
      <w:r>
        <w:tab/>
        <w:t>ICT</w:t>
      </w:r>
      <w:r w:rsidR="00446FF1">
        <w:t xml:space="preserve"> </w:t>
      </w:r>
      <w:r>
        <w:t>expenditure</w:t>
      </w:r>
      <w:r w:rsidR="00446FF1">
        <w:t xml:space="preserve"> </w:t>
      </w:r>
      <w:r>
        <w:t>refers</w:t>
      </w:r>
      <w:r w:rsidR="00446FF1">
        <w:t xml:space="preserve"> </w:t>
      </w:r>
      <w:r>
        <w:t>to</w:t>
      </w:r>
      <w:r w:rsidR="00446FF1">
        <w:t xml:space="preserve"> </w:t>
      </w:r>
      <w:r>
        <w:t>VicForests’</w:t>
      </w:r>
      <w:r w:rsidR="00446FF1">
        <w:t xml:space="preserve"> </w:t>
      </w:r>
      <w:r>
        <w:t>costs</w:t>
      </w:r>
      <w:r w:rsidR="00446FF1">
        <w:t xml:space="preserve"> </w:t>
      </w:r>
      <w:r>
        <w:t>in</w:t>
      </w:r>
      <w:r w:rsidR="00446FF1">
        <w:t xml:space="preserve"> </w:t>
      </w:r>
      <w:r>
        <w:t>providing</w:t>
      </w:r>
      <w:r w:rsidR="00446FF1">
        <w:t xml:space="preserve"> </w:t>
      </w:r>
      <w:r>
        <w:t>business</w:t>
      </w:r>
      <w:r w:rsidR="00446FF1">
        <w:t xml:space="preserve"> </w:t>
      </w:r>
      <w:r>
        <w:t>enabling</w:t>
      </w:r>
      <w:r w:rsidR="00446FF1">
        <w:t xml:space="preserve"> </w:t>
      </w:r>
      <w:r>
        <w:t>ICT</w:t>
      </w:r>
      <w:r w:rsidR="00446FF1">
        <w:t xml:space="preserve"> </w:t>
      </w:r>
      <w:r>
        <w:t>services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It</w:t>
      </w:r>
      <w:r w:rsidR="00446FF1">
        <w:t xml:space="preserve"> </w:t>
      </w:r>
      <w:r>
        <w:t>comprises</w:t>
      </w:r>
      <w:r w:rsidR="00446FF1">
        <w:t xml:space="preserve"> </w:t>
      </w:r>
      <w:r>
        <w:t>Business</w:t>
      </w:r>
      <w:r w:rsidR="00446FF1">
        <w:t xml:space="preserve"> </w:t>
      </w:r>
      <w:r>
        <w:t>as</w:t>
      </w:r>
      <w:r w:rsidR="00446FF1">
        <w:t xml:space="preserve"> </w:t>
      </w:r>
      <w:r>
        <w:t>Usual</w:t>
      </w:r>
      <w:r w:rsidR="00446FF1">
        <w:t xml:space="preserve"> </w:t>
      </w:r>
      <w:r>
        <w:t>(BAU)</w:t>
      </w:r>
      <w:r w:rsidR="00446FF1">
        <w:t xml:space="preserve"> </w:t>
      </w:r>
      <w:r>
        <w:t>ICT</w:t>
      </w:r>
      <w:r w:rsidR="00446FF1">
        <w:t xml:space="preserve"> </w:t>
      </w:r>
      <w:r>
        <w:t>expenditure</w:t>
      </w:r>
      <w:r w:rsidR="00446FF1">
        <w:t xml:space="preserve"> </w:t>
      </w:r>
      <w:r>
        <w:t>and</w:t>
      </w:r>
      <w:r w:rsidR="00446FF1">
        <w:t xml:space="preserve"> </w:t>
      </w:r>
      <w:proofErr w:type="gramStart"/>
      <w:r>
        <w:t>Non-Business</w:t>
      </w:r>
      <w:proofErr w:type="gramEnd"/>
      <w:r w:rsidR="00446FF1">
        <w:t xml:space="preserve"> </w:t>
      </w:r>
      <w:r>
        <w:t>as</w:t>
      </w:r>
      <w:r w:rsidR="00446FF1">
        <w:t xml:space="preserve"> </w:t>
      </w:r>
      <w:r>
        <w:t>Usual</w:t>
      </w:r>
      <w:r w:rsidR="00446FF1">
        <w:t xml:space="preserve"> </w:t>
      </w:r>
      <w:r>
        <w:t>(Non-BAU)</w:t>
      </w:r>
      <w:r w:rsidR="00446FF1">
        <w:t xml:space="preserve"> </w:t>
      </w:r>
      <w:r>
        <w:t>ICT</w:t>
      </w:r>
      <w:r w:rsidR="00446FF1">
        <w:t xml:space="preserve"> </w:t>
      </w:r>
      <w:r>
        <w:t>expenditure.</w:t>
      </w:r>
      <w:r w:rsidR="00446FF1">
        <w:t xml:space="preserve"> </w:t>
      </w:r>
    </w:p>
    <w:p w14:paraId="6A552DCE" w14:textId="26926247" w:rsidR="00240C7C" w:rsidRDefault="00240C7C" w:rsidP="00C825AE">
      <w:pPr>
        <w:pStyle w:val="TableFootnote"/>
        <w:tabs>
          <w:tab w:val="left" w:pos="426"/>
        </w:tabs>
        <w:ind w:left="426" w:hanging="426"/>
      </w:pPr>
      <w:r>
        <w:t>(ii)</w:t>
      </w:r>
      <w:r>
        <w:tab/>
        <w:t>BAU</w:t>
      </w:r>
      <w:r w:rsidR="00446FF1">
        <w:t xml:space="preserve"> </w:t>
      </w:r>
      <w:r>
        <w:t>ICT</w:t>
      </w:r>
      <w:r w:rsidR="00446FF1">
        <w:t xml:space="preserve"> </w:t>
      </w:r>
      <w:r>
        <w:t>expenditure</w:t>
      </w:r>
      <w:r w:rsidR="00446FF1">
        <w:t xml:space="preserve"> </w:t>
      </w:r>
      <w:r>
        <w:t>is</w:t>
      </w:r>
      <w:r w:rsidR="00446FF1">
        <w:t xml:space="preserve"> </w:t>
      </w:r>
      <w:r>
        <w:t>all</w:t>
      </w:r>
      <w:r w:rsidR="00446FF1">
        <w:t xml:space="preserve"> </w:t>
      </w:r>
      <w:r>
        <w:t>remaining</w:t>
      </w:r>
      <w:r w:rsidR="00446FF1">
        <w:t xml:space="preserve"> </w:t>
      </w:r>
      <w:r>
        <w:t>ICT</w:t>
      </w:r>
      <w:r w:rsidR="00446FF1">
        <w:t xml:space="preserve"> </w:t>
      </w:r>
      <w:r>
        <w:t>expenditure</w:t>
      </w:r>
      <w:r w:rsidR="00446FF1">
        <w:t xml:space="preserve"> </w:t>
      </w:r>
      <w:r>
        <w:t>which</w:t>
      </w:r>
      <w:r w:rsidR="00446FF1">
        <w:t xml:space="preserve"> </w:t>
      </w:r>
      <w:r>
        <w:t>primarily</w:t>
      </w:r>
      <w:r w:rsidR="00446FF1">
        <w:t xml:space="preserve"> </w:t>
      </w:r>
      <w:r>
        <w:t>relates</w:t>
      </w:r>
      <w:r w:rsidR="00446FF1">
        <w:t xml:space="preserve"> </w:t>
      </w:r>
      <w:r>
        <w:t>to</w:t>
      </w:r>
      <w:r w:rsidR="00446FF1">
        <w:t xml:space="preserve"> </w:t>
      </w:r>
      <w:r>
        <w:t>ongoing</w:t>
      </w:r>
      <w:r w:rsidR="00446FF1">
        <w:t xml:space="preserve"> </w:t>
      </w:r>
      <w:r>
        <w:t>activities</w:t>
      </w:r>
      <w:r w:rsidR="00446FF1">
        <w:t xml:space="preserve"> </w:t>
      </w:r>
      <w:r>
        <w:t>to</w:t>
      </w:r>
      <w:r w:rsidR="00446FF1">
        <w:t xml:space="preserve"> </w:t>
      </w:r>
      <w:r>
        <w:t>operate</w:t>
      </w:r>
      <w:r w:rsidR="00446FF1">
        <w:t xml:space="preserve"> </w:t>
      </w:r>
      <w:r>
        <w:t>and</w:t>
      </w:r>
      <w:r w:rsidR="00446FF1">
        <w:t xml:space="preserve"> </w:t>
      </w:r>
      <w:r>
        <w:t>maintain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ICT</w:t>
      </w:r>
      <w:r w:rsidR="00446FF1">
        <w:t xml:space="preserve"> </w:t>
      </w:r>
      <w:r>
        <w:t>capability.</w:t>
      </w:r>
      <w:r w:rsidR="00446FF1">
        <w:t xml:space="preserve"> </w:t>
      </w:r>
    </w:p>
    <w:p w14:paraId="60CB2B00" w14:textId="7C5B9030" w:rsidR="00240C7C" w:rsidRDefault="00240C7C" w:rsidP="00C825AE">
      <w:pPr>
        <w:pStyle w:val="TableFootnote"/>
        <w:tabs>
          <w:tab w:val="left" w:pos="426"/>
        </w:tabs>
        <w:ind w:left="426" w:hanging="426"/>
      </w:pPr>
      <w:r>
        <w:t>(iii)</w:t>
      </w:r>
      <w:r>
        <w:tab/>
        <w:t>Non-BAU</w:t>
      </w:r>
      <w:r w:rsidR="00446FF1">
        <w:t xml:space="preserve"> </w:t>
      </w:r>
      <w:r>
        <w:t>ICT</w:t>
      </w:r>
      <w:r w:rsidR="00446FF1">
        <w:t xml:space="preserve"> </w:t>
      </w:r>
      <w:r>
        <w:t>expenditure</w:t>
      </w:r>
      <w:r w:rsidR="00446FF1">
        <w:t xml:space="preserve"> </w:t>
      </w:r>
      <w:r>
        <w:t>relates</w:t>
      </w:r>
      <w:r w:rsidR="00446FF1">
        <w:t xml:space="preserve"> </w:t>
      </w:r>
      <w:r>
        <w:t>to</w:t>
      </w:r>
      <w:r w:rsidR="00446FF1">
        <w:t xml:space="preserve"> </w:t>
      </w:r>
      <w:r>
        <w:t>extending</w:t>
      </w:r>
      <w:r w:rsidR="00446FF1">
        <w:t xml:space="preserve"> </w:t>
      </w:r>
      <w:r>
        <w:t>or</w:t>
      </w:r>
      <w:r w:rsidR="00446FF1">
        <w:t xml:space="preserve"> </w:t>
      </w:r>
      <w:r>
        <w:t>enhancing</w:t>
      </w:r>
      <w:r w:rsidR="00446FF1">
        <w:t xml:space="preserve"> </w:t>
      </w:r>
      <w:r>
        <w:t>VicForests’</w:t>
      </w:r>
      <w:r w:rsidR="00446FF1">
        <w:t xml:space="preserve"> </w:t>
      </w:r>
      <w:r>
        <w:t>current</w:t>
      </w:r>
      <w:r w:rsidR="00446FF1">
        <w:t xml:space="preserve"> </w:t>
      </w:r>
      <w:r>
        <w:t>ICT</w:t>
      </w:r>
      <w:r w:rsidR="00446FF1">
        <w:t xml:space="preserve"> </w:t>
      </w:r>
      <w:r>
        <w:t>capabilities.</w:t>
      </w:r>
    </w:p>
    <w:p w14:paraId="6D3D7FCE" w14:textId="1F3FD388" w:rsidR="00240C7C" w:rsidRDefault="00240C7C" w:rsidP="00C825AE">
      <w:pPr>
        <w:pStyle w:val="Heading2"/>
      </w:pPr>
      <w:bookmarkStart w:id="75" w:name="_Toc184230536"/>
      <w:r>
        <w:t>Consultancy</w:t>
      </w:r>
      <w:r w:rsidR="00446FF1">
        <w:t xml:space="preserve"> </w:t>
      </w:r>
      <w:r>
        <w:t>expenditure</w:t>
      </w:r>
      <w:bookmarkEnd w:id="75"/>
    </w:p>
    <w:p w14:paraId="6B5CF5BF" w14:textId="21B22417" w:rsidR="00240C7C" w:rsidRDefault="00240C7C" w:rsidP="00C825AE">
      <w:pPr>
        <w:pStyle w:val="Heading3"/>
      </w:pPr>
      <w:bookmarkStart w:id="76" w:name="_Ref184294584"/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consultancies</w:t>
      </w:r>
      <w:r w:rsidR="00446FF1">
        <w:t xml:space="preserve"> </w:t>
      </w:r>
      <w:r>
        <w:t>(valued</w:t>
      </w:r>
      <w:r w:rsidR="00446FF1">
        <w:t xml:space="preserve"> </w:t>
      </w:r>
      <w:r>
        <w:t>at</w:t>
      </w:r>
      <w:r w:rsidR="00446FF1">
        <w:t xml:space="preserve"> </w:t>
      </w:r>
      <w:r>
        <w:t>$10,000</w:t>
      </w:r>
      <w:r w:rsidR="00446FF1">
        <w:t xml:space="preserve"> </w:t>
      </w:r>
      <w:r>
        <w:t>or</w:t>
      </w:r>
      <w:r w:rsidR="00446FF1">
        <w:t xml:space="preserve"> </w:t>
      </w:r>
      <w:r>
        <w:t>greater)</w:t>
      </w:r>
      <w:bookmarkEnd w:id="76"/>
    </w:p>
    <w:p w14:paraId="684CA096" w14:textId="7C08D153" w:rsidR="00240C7C" w:rsidRDefault="00240C7C" w:rsidP="00C825AE">
      <w:r>
        <w:t>In</w:t>
      </w:r>
      <w:r w:rsidR="00446FF1">
        <w:t xml:space="preserve"> </w:t>
      </w:r>
      <w:r>
        <w:t>2023–24,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2</w:t>
      </w:r>
      <w:r w:rsidR="00446FF1">
        <w:t xml:space="preserve"> </w:t>
      </w:r>
      <w:r>
        <w:t>consultancies</w:t>
      </w:r>
      <w:r w:rsidR="00446FF1">
        <w:t xml:space="preserve"> </w:t>
      </w:r>
      <w:r>
        <w:t>where</w:t>
      </w:r>
      <w:r w:rsidR="00446FF1">
        <w:t xml:space="preserve"> </w:t>
      </w:r>
      <w:r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fees</w:t>
      </w:r>
      <w:r w:rsidR="00446FF1">
        <w:t xml:space="preserve"> </w:t>
      </w:r>
      <w:r>
        <w:t>payable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consultant</w:t>
      </w:r>
      <w:r w:rsidR="00446FF1">
        <w:t xml:space="preserve"> </w:t>
      </w:r>
      <w:r>
        <w:t>was</w:t>
      </w:r>
      <w:r w:rsidR="00446FF1">
        <w:t xml:space="preserve"> </w:t>
      </w:r>
      <w:r>
        <w:t>$10,000</w:t>
      </w:r>
      <w:r w:rsidR="00446FF1">
        <w:t xml:space="preserve"> </w:t>
      </w:r>
      <w:r>
        <w:t>or</w:t>
      </w:r>
      <w:r w:rsidR="00446FF1">
        <w:t xml:space="preserve"> </w:t>
      </w:r>
      <w:r>
        <w:t>greater.</w:t>
      </w:r>
      <w:r w:rsidR="00446FF1">
        <w:t xml:space="preserve"> </w:t>
      </w:r>
      <w:r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expenditure</w:t>
      </w:r>
      <w:r w:rsidR="00446FF1">
        <w:t xml:space="preserve"> </w:t>
      </w:r>
      <w:r>
        <w:t>incurred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2023–24</w:t>
      </w:r>
      <w:r w:rsidR="00446FF1">
        <w:t xml:space="preserve"> </w:t>
      </w:r>
      <w:r>
        <w:t>period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these</w:t>
      </w:r>
      <w:r w:rsidR="00446FF1">
        <w:t xml:space="preserve"> </w:t>
      </w:r>
      <w:r>
        <w:t>consultancies</w:t>
      </w:r>
      <w:r w:rsidR="00446FF1">
        <w:t xml:space="preserve"> </w:t>
      </w:r>
      <w:r>
        <w:t>was</w:t>
      </w:r>
      <w:r w:rsidR="00446FF1">
        <w:t xml:space="preserve"> </w:t>
      </w:r>
      <w:r>
        <w:t>$161,953</w:t>
      </w:r>
      <w:r w:rsidR="00446FF1">
        <w:t xml:space="preserve"> </w:t>
      </w:r>
      <w:r>
        <w:t>(excluding</w:t>
      </w:r>
      <w:r w:rsidR="00446FF1">
        <w:t xml:space="preserve"> </w:t>
      </w:r>
      <w:r>
        <w:t>GST).</w:t>
      </w:r>
      <w:r w:rsidR="00446FF1">
        <w:t xml:space="preserve"> </w:t>
      </w:r>
      <w:r>
        <w:t>Details</w:t>
      </w:r>
      <w:r w:rsidR="00446FF1">
        <w:t xml:space="preserve"> </w:t>
      </w:r>
      <w:r>
        <w:t>are</w:t>
      </w:r>
      <w:r w:rsidR="00446FF1">
        <w:t xml:space="preserve"> </w:t>
      </w:r>
      <w:r>
        <w:t>outlined</w:t>
      </w:r>
      <w:r w:rsidR="00446FF1">
        <w:t xml:space="preserve"> </w:t>
      </w:r>
      <w:r>
        <w:t>below.</w:t>
      </w:r>
    </w:p>
    <w:tbl>
      <w:tblPr>
        <w:tblStyle w:val="TableGrid"/>
        <w:tblW w:w="9664" w:type="dxa"/>
        <w:tblLayout w:type="fixed"/>
        <w:tblLook w:val="0620" w:firstRow="1" w:lastRow="0" w:firstColumn="0" w:lastColumn="0" w:noHBand="1" w:noVBand="1"/>
      </w:tblPr>
      <w:tblGrid>
        <w:gridCol w:w="2010"/>
        <w:gridCol w:w="2608"/>
        <w:gridCol w:w="1682"/>
        <w:gridCol w:w="1682"/>
        <w:gridCol w:w="1682"/>
      </w:tblGrid>
      <w:tr w:rsidR="00A94D11" w:rsidRPr="00C825AE" w14:paraId="28A2A9E6" w14:textId="77777777" w:rsidTr="00C825AE">
        <w:trPr>
          <w:trHeight w:val="60"/>
        </w:trPr>
        <w:tc>
          <w:tcPr>
            <w:tcW w:w="2010" w:type="dxa"/>
          </w:tcPr>
          <w:p w14:paraId="5EB9929A" w14:textId="77777777" w:rsidR="00240C7C" w:rsidRPr="00C825AE" w:rsidRDefault="00240C7C" w:rsidP="00C825AE">
            <w:pPr>
              <w:pStyle w:val="TableColumnHeading"/>
            </w:pPr>
            <w:bookmarkStart w:id="77" w:name="TableColumnTitle_15"/>
            <w:bookmarkEnd w:id="77"/>
            <w:r w:rsidRPr="00C825AE">
              <w:rPr>
                <w:rStyle w:val="Semibold"/>
                <w:b/>
                <w:bCs w:val="0"/>
              </w:rPr>
              <w:t>Consultant</w:t>
            </w:r>
          </w:p>
        </w:tc>
        <w:tc>
          <w:tcPr>
            <w:tcW w:w="2608" w:type="dxa"/>
          </w:tcPr>
          <w:p w14:paraId="1039FE4E" w14:textId="1E128BA0" w:rsidR="00240C7C" w:rsidRPr="00C825AE" w:rsidRDefault="00240C7C" w:rsidP="00C825AE">
            <w:pPr>
              <w:pStyle w:val="TableColumnHeading"/>
            </w:pPr>
            <w:r w:rsidRPr="00C825AE">
              <w:rPr>
                <w:rStyle w:val="Semibold"/>
                <w:b/>
                <w:bCs w:val="0"/>
              </w:rPr>
              <w:t>Purpose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of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consultancy</w:t>
            </w:r>
          </w:p>
        </w:tc>
        <w:tc>
          <w:tcPr>
            <w:tcW w:w="1682" w:type="dxa"/>
          </w:tcPr>
          <w:p w14:paraId="1BDDC071" w14:textId="28FF3B1B" w:rsidR="00240C7C" w:rsidRPr="00C825AE" w:rsidRDefault="00240C7C" w:rsidP="00C825AE">
            <w:pPr>
              <w:pStyle w:val="TableColumnHeading"/>
              <w:jc w:val="right"/>
            </w:pPr>
            <w:r w:rsidRPr="00C825AE">
              <w:rPr>
                <w:rStyle w:val="Semibold"/>
                <w:b/>
                <w:bCs w:val="0"/>
              </w:rPr>
              <w:t>Total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approved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project</w:t>
            </w:r>
            <w:r w:rsidR="00446FF1" w:rsidRPr="00C825AE">
              <w:rPr>
                <w:rStyle w:val="Semibold"/>
                <w:b/>
                <w:bCs w:val="0"/>
              </w:rPr>
              <w:t xml:space="preserve"> </w:t>
            </w:r>
            <w:r w:rsidRPr="00C825AE">
              <w:rPr>
                <w:rStyle w:val="Semibold"/>
                <w:b/>
                <w:bCs w:val="0"/>
              </w:rPr>
              <w:t>fee</w:t>
            </w:r>
            <w:r w:rsidR="00C825AE">
              <w:rPr>
                <w:rStyle w:val="Semibold"/>
                <w:b/>
                <w:bCs w:val="0"/>
              </w:rPr>
              <w:t xml:space="preserve"> </w:t>
            </w:r>
            <w:r w:rsidR="00C825AE">
              <w:rPr>
                <w:rStyle w:val="Semibold"/>
                <w:b/>
                <w:bCs w:val="0"/>
              </w:rPr>
              <w:br/>
            </w:r>
            <w:r w:rsidR="00C825AE" w:rsidRPr="00C825AE">
              <w:rPr>
                <w:rStyle w:val="Semibold"/>
                <w:b/>
                <w:bCs w:val="0"/>
              </w:rPr>
              <w:t>$’000</w:t>
            </w:r>
          </w:p>
        </w:tc>
        <w:tc>
          <w:tcPr>
            <w:tcW w:w="1682" w:type="dxa"/>
          </w:tcPr>
          <w:p w14:paraId="252C7B2E" w14:textId="628B430A" w:rsidR="00240C7C" w:rsidRPr="00C825AE" w:rsidRDefault="00240C7C" w:rsidP="00C825AE">
            <w:pPr>
              <w:pStyle w:val="TableColumnHeading"/>
              <w:jc w:val="right"/>
            </w:pPr>
            <w:r w:rsidRPr="00C825AE">
              <w:rPr>
                <w:rStyle w:val="Semibold"/>
                <w:b/>
                <w:bCs w:val="0"/>
              </w:rPr>
              <w:t>Expenditure</w:t>
            </w:r>
            <w:r w:rsidRPr="00C825AE">
              <w:rPr>
                <w:rStyle w:val="Semibold"/>
                <w:b/>
                <w:bCs w:val="0"/>
              </w:rPr>
              <w:br/>
              <w:t>2023-24</w:t>
            </w:r>
            <w:r w:rsidR="00C825AE">
              <w:rPr>
                <w:rStyle w:val="Semibold"/>
                <w:b/>
                <w:bCs w:val="0"/>
              </w:rPr>
              <w:t xml:space="preserve"> </w:t>
            </w:r>
            <w:r w:rsidR="00C825AE">
              <w:rPr>
                <w:rStyle w:val="Semibold"/>
                <w:b/>
                <w:bCs w:val="0"/>
              </w:rPr>
              <w:br/>
            </w:r>
            <w:r w:rsidR="00C825AE" w:rsidRPr="00C825AE">
              <w:rPr>
                <w:rStyle w:val="Semibold"/>
                <w:b/>
                <w:bCs w:val="0"/>
              </w:rPr>
              <w:t>$’000</w:t>
            </w:r>
          </w:p>
        </w:tc>
        <w:tc>
          <w:tcPr>
            <w:tcW w:w="1682" w:type="dxa"/>
          </w:tcPr>
          <w:p w14:paraId="367E5C2B" w14:textId="1397B45F" w:rsidR="00240C7C" w:rsidRPr="00C825AE" w:rsidRDefault="00240C7C" w:rsidP="00C825AE">
            <w:pPr>
              <w:pStyle w:val="TableColumnHeading"/>
              <w:jc w:val="right"/>
            </w:pPr>
            <w:r w:rsidRPr="00C825AE">
              <w:rPr>
                <w:rStyle w:val="Semibold"/>
                <w:b/>
                <w:bCs w:val="0"/>
              </w:rPr>
              <w:t>Future</w:t>
            </w:r>
            <w:r w:rsidRPr="00C825AE">
              <w:rPr>
                <w:rStyle w:val="Semibold"/>
                <w:b/>
                <w:bCs w:val="0"/>
              </w:rPr>
              <w:br/>
              <w:t>expenditure</w:t>
            </w:r>
            <w:r w:rsidR="00C825AE">
              <w:rPr>
                <w:rStyle w:val="Semibold"/>
                <w:b/>
                <w:bCs w:val="0"/>
              </w:rPr>
              <w:t xml:space="preserve"> </w:t>
            </w:r>
            <w:r w:rsidR="00C825AE">
              <w:rPr>
                <w:rStyle w:val="Semibold"/>
                <w:b/>
                <w:bCs w:val="0"/>
              </w:rPr>
              <w:br/>
            </w:r>
            <w:r w:rsidR="00C825AE" w:rsidRPr="00C825AE">
              <w:rPr>
                <w:rStyle w:val="Semibold"/>
                <w:b/>
                <w:bCs w:val="0"/>
              </w:rPr>
              <w:t>$’000</w:t>
            </w:r>
          </w:p>
        </w:tc>
      </w:tr>
      <w:tr w:rsidR="00A94D11" w14:paraId="7906E2C2" w14:textId="77777777" w:rsidTr="00C825AE">
        <w:trPr>
          <w:trHeight w:val="60"/>
        </w:trPr>
        <w:tc>
          <w:tcPr>
            <w:tcW w:w="2010" w:type="dxa"/>
          </w:tcPr>
          <w:p w14:paraId="74D16100" w14:textId="4A17C191" w:rsidR="00240C7C" w:rsidRDefault="00240C7C" w:rsidP="00C825AE">
            <w:pPr>
              <w:pStyle w:val="TableCopy"/>
            </w:pPr>
            <w:proofErr w:type="spellStart"/>
            <w:r>
              <w:t>Indufor</w:t>
            </w:r>
            <w:proofErr w:type="spellEnd"/>
            <w:r w:rsidR="00446FF1">
              <w:t xml:space="preserve"> </w:t>
            </w:r>
            <w:r>
              <w:t>Asia</w:t>
            </w:r>
            <w:r w:rsidR="00446FF1">
              <w:t xml:space="preserve"> </w:t>
            </w:r>
            <w:r>
              <w:t>Pacific</w:t>
            </w:r>
            <w:r w:rsidR="00446FF1">
              <w:t xml:space="preserve"> </w:t>
            </w:r>
            <w:r>
              <w:t>(Australia)</w:t>
            </w:r>
          </w:p>
        </w:tc>
        <w:tc>
          <w:tcPr>
            <w:tcW w:w="2608" w:type="dxa"/>
          </w:tcPr>
          <w:p w14:paraId="1F833C3B" w14:textId="4E77792F" w:rsidR="00240C7C" w:rsidRDefault="00240C7C" w:rsidP="00C825AE">
            <w:pPr>
              <w:pStyle w:val="TableCopy"/>
            </w:pPr>
            <w:r>
              <w:t>VicForests</w:t>
            </w:r>
            <w:r w:rsidR="00446FF1">
              <w:t xml:space="preserve"> </w:t>
            </w:r>
            <w:r>
              <w:t>Farm</w:t>
            </w:r>
            <w:r w:rsidR="00446FF1">
              <w:t xml:space="preserve"> </w:t>
            </w:r>
            <w:r>
              <w:t>Forestry</w:t>
            </w:r>
            <w:r w:rsidR="00446FF1">
              <w:t xml:space="preserve"> </w:t>
            </w:r>
            <w:r>
              <w:t>Program</w:t>
            </w:r>
          </w:p>
        </w:tc>
        <w:tc>
          <w:tcPr>
            <w:tcW w:w="1682" w:type="dxa"/>
          </w:tcPr>
          <w:p w14:paraId="08AA6766" w14:textId="77777777" w:rsidR="00240C7C" w:rsidRDefault="00240C7C" w:rsidP="00C825AE">
            <w:pPr>
              <w:pStyle w:val="TableCopy"/>
              <w:jc w:val="right"/>
            </w:pPr>
            <w:r>
              <w:t>27</w:t>
            </w:r>
          </w:p>
        </w:tc>
        <w:tc>
          <w:tcPr>
            <w:tcW w:w="1682" w:type="dxa"/>
          </w:tcPr>
          <w:p w14:paraId="0C4D5DDE" w14:textId="77777777" w:rsidR="00240C7C" w:rsidRDefault="00240C7C" w:rsidP="00C825AE">
            <w:pPr>
              <w:pStyle w:val="TableCopy"/>
              <w:jc w:val="right"/>
            </w:pPr>
            <w:r>
              <w:t>27</w:t>
            </w:r>
          </w:p>
        </w:tc>
        <w:tc>
          <w:tcPr>
            <w:tcW w:w="1682" w:type="dxa"/>
          </w:tcPr>
          <w:p w14:paraId="0F16CEC4" w14:textId="77777777" w:rsidR="00240C7C" w:rsidRDefault="00240C7C" w:rsidP="00C825AE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CB98030" w14:textId="77777777" w:rsidTr="00C825AE">
        <w:trPr>
          <w:trHeight w:val="60"/>
        </w:trPr>
        <w:tc>
          <w:tcPr>
            <w:tcW w:w="2010" w:type="dxa"/>
          </w:tcPr>
          <w:p w14:paraId="1836171A" w14:textId="036243DB" w:rsidR="00240C7C" w:rsidRDefault="00240C7C" w:rsidP="00C825AE">
            <w:pPr>
              <w:pStyle w:val="TableCopy"/>
            </w:pPr>
            <w:proofErr w:type="spellStart"/>
            <w:r>
              <w:t>Indufor</w:t>
            </w:r>
            <w:proofErr w:type="spellEnd"/>
            <w:r w:rsidR="00446FF1">
              <w:t xml:space="preserve"> </w:t>
            </w:r>
            <w:r>
              <w:t>Asia</w:t>
            </w:r>
            <w:r w:rsidR="00446FF1">
              <w:t xml:space="preserve"> </w:t>
            </w:r>
            <w:r>
              <w:t>Pacific</w:t>
            </w:r>
            <w:r w:rsidR="00446FF1">
              <w:t xml:space="preserve"> </w:t>
            </w:r>
            <w:r>
              <w:t>(Australia)</w:t>
            </w:r>
          </w:p>
        </w:tc>
        <w:tc>
          <w:tcPr>
            <w:tcW w:w="2608" w:type="dxa"/>
          </w:tcPr>
          <w:p w14:paraId="6E210633" w14:textId="3D760D45" w:rsidR="00240C7C" w:rsidRDefault="00240C7C" w:rsidP="00C825AE">
            <w:pPr>
              <w:pStyle w:val="TableCopy"/>
            </w:pPr>
            <w:r>
              <w:t>Timber</w:t>
            </w:r>
            <w:r w:rsidR="00446FF1">
              <w:t xml:space="preserve"> </w:t>
            </w:r>
            <w:r>
              <w:t>Market</w:t>
            </w:r>
            <w:r w:rsidR="00446FF1">
              <w:t xml:space="preserve"> </w:t>
            </w:r>
            <w:r>
              <w:t>Survey</w:t>
            </w:r>
            <w:r w:rsidR="00446FF1">
              <w:t xml:space="preserve"> </w:t>
            </w:r>
            <w:r>
              <w:t>Project</w:t>
            </w:r>
            <w:r w:rsidR="00446FF1">
              <w:t xml:space="preserve"> </w:t>
            </w:r>
            <w:r>
              <w:t>2023</w:t>
            </w:r>
          </w:p>
        </w:tc>
        <w:tc>
          <w:tcPr>
            <w:tcW w:w="1682" w:type="dxa"/>
          </w:tcPr>
          <w:p w14:paraId="03F7D6DB" w14:textId="77777777" w:rsidR="00240C7C" w:rsidRDefault="00240C7C" w:rsidP="00C825AE">
            <w:pPr>
              <w:pStyle w:val="TableCopy"/>
              <w:jc w:val="right"/>
            </w:pPr>
            <w:r>
              <w:t>23</w:t>
            </w:r>
          </w:p>
        </w:tc>
        <w:tc>
          <w:tcPr>
            <w:tcW w:w="1682" w:type="dxa"/>
          </w:tcPr>
          <w:p w14:paraId="55FA3AA4" w14:textId="77777777" w:rsidR="00240C7C" w:rsidRDefault="00240C7C" w:rsidP="00C825AE">
            <w:pPr>
              <w:pStyle w:val="TableCopy"/>
              <w:jc w:val="right"/>
            </w:pPr>
            <w:r>
              <w:t>11</w:t>
            </w:r>
          </w:p>
        </w:tc>
        <w:tc>
          <w:tcPr>
            <w:tcW w:w="1682" w:type="dxa"/>
          </w:tcPr>
          <w:p w14:paraId="7BA8906C" w14:textId="77777777" w:rsidR="00240C7C" w:rsidRDefault="00240C7C" w:rsidP="00C825AE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DE13EA3" w14:textId="77777777" w:rsidTr="00C825AE">
        <w:trPr>
          <w:trHeight w:val="60"/>
        </w:trPr>
        <w:tc>
          <w:tcPr>
            <w:tcW w:w="2010" w:type="dxa"/>
          </w:tcPr>
          <w:p w14:paraId="43777C24" w14:textId="77AFCCDF" w:rsidR="00240C7C" w:rsidRDefault="00240C7C" w:rsidP="00C825AE">
            <w:pPr>
              <w:pStyle w:val="TableCopy"/>
            </w:pPr>
            <w:r>
              <w:t>University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Melbourne</w:t>
            </w:r>
          </w:p>
        </w:tc>
        <w:tc>
          <w:tcPr>
            <w:tcW w:w="2608" w:type="dxa"/>
          </w:tcPr>
          <w:p w14:paraId="59E24E96" w14:textId="0021807A" w:rsidR="00240C7C" w:rsidRDefault="00240C7C" w:rsidP="00C825AE">
            <w:pPr>
              <w:pStyle w:val="TableCopy"/>
            </w:pPr>
            <w:r>
              <w:t>Research</w:t>
            </w:r>
            <w:r w:rsidR="00446FF1">
              <w:t xml:space="preserve"> </w:t>
            </w:r>
            <w:r>
              <w:t>on</w:t>
            </w:r>
            <w:r w:rsidR="00446FF1">
              <w:t xml:space="preserve"> </w:t>
            </w:r>
            <w:r>
              <w:t>implications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active</w:t>
            </w:r>
            <w:r w:rsidR="00446FF1">
              <w:t xml:space="preserve"> </w:t>
            </w:r>
            <w:r>
              <w:t>forest</w:t>
            </w:r>
            <w:r w:rsidR="00446FF1">
              <w:t xml:space="preserve"> </w:t>
            </w:r>
            <w:r>
              <w:t>management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arboreal</w:t>
            </w:r>
            <w:r w:rsidR="00446FF1">
              <w:t xml:space="preserve"> </w:t>
            </w:r>
            <w:r>
              <w:t>fauna</w:t>
            </w:r>
          </w:p>
        </w:tc>
        <w:tc>
          <w:tcPr>
            <w:tcW w:w="1682" w:type="dxa"/>
          </w:tcPr>
          <w:p w14:paraId="59EDC4B4" w14:textId="77777777" w:rsidR="00240C7C" w:rsidRDefault="00240C7C" w:rsidP="00C825AE">
            <w:pPr>
              <w:pStyle w:val="TableCopy"/>
              <w:jc w:val="right"/>
            </w:pPr>
            <w:r>
              <w:t>42</w:t>
            </w:r>
          </w:p>
        </w:tc>
        <w:tc>
          <w:tcPr>
            <w:tcW w:w="1682" w:type="dxa"/>
          </w:tcPr>
          <w:p w14:paraId="11A02308" w14:textId="77777777" w:rsidR="00240C7C" w:rsidRDefault="00240C7C" w:rsidP="00C825AE">
            <w:pPr>
              <w:pStyle w:val="TableCopy"/>
              <w:jc w:val="right"/>
            </w:pPr>
            <w:r>
              <w:t>42</w:t>
            </w:r>
          </w:p>
        </w:tc>
        <w:tc>
          <w:tcPr>
            <w:tcW w:w="1682" w:type="dxa"/>
          </w:tcPr>
          <w:p w14:paraId="476CA420" w14:textId="77777777" w:rsidR="00240C7C" w:rsidRDefault="00240C7C" w:rsidP="00C825AE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0ED1F87" w14:textId="77777777" w:rsidTr="00C825AE">
        <w:trPr>
          <w:trHeight w:val="60"/>
        </w:trPr>
        <w:tc>
          <w:tcPr>
            <w:tcW w:w="2010" w:type="dxa"/>
          </w:tcPr>
          <w:p w14:paraId="352CB2FB" w14:textId="394AFDE7" w:rsidR="00240C7C" w:rsidRDefault="00240C7C" w:rsidP="00C825AE">
            <w:pPr>
              <w:pStyle w:val="TableCopy"/>
            </w:pPr>
            <w:r>
              <w:t>University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Melbourne</w:t>
            </w:r>
          </w:p>
        </w:tc>
        <w:tc>
          <w:tcPr>
            <w:tcW w:w="2608" w:type="dxa"/>
          </w:tcPr>
          <w:p w14:paraId="0EDB10C4" w14:textId="7C62B829" w:rsidR="00240C7C" w:rsidRDefault="00240C7C" w:rsidP="00C825AE">
            <w:pPr>
              <w:pStyle w:val="TableCopy"/>
            </w:pPr>
            <w:r>
              <w:t>Pilot</w:t>
            </w:r>
            <w:r w:rsidR="00446FF1">
              <w:t xml:space="preserve"> </w:t>
            </w:r>
            <w:r>
              <w:t>study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regrowth</w:t>
            </w:r>
            <w:r w:rsidR="00446FF1">
              <w:t xml:space="preserve"> </w:t>
            </w:r>
            <w:r>
              <w:t>monitoring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evaluation</w:t>
            </w:r>
            <w:r w:rsidR="00446FF1">
              <w:t xml:space="preserve"> </w:t>
            </w:r>
          </w:p>
        </w:tc>
        <w:tc>
          <w:tcPr>
            <w:tcW w:w="1682" w:type="dxa"/>
          </w:tcPr>
          <w:p w14:paraId="051EF0EB" w14:textId="77777777" w:rsidR="00240C7C" w:rsidRDefault="00240C7C" w:rsidP="00C825AE">
            <w:pPr>
              <w:pStyle w:val="TableCopy"/>
              <w:jc w:val="right"/>
            </w:pPr>
            <w:r>
              <w:t>409</w:t>
            </w:r>
          </w:p>
        </w:tc>
        <w:tc>
          <w:tcPr>
            <w:tcW w:w="1682" w:type="dxa"/>
          </w:tcPr>
          <w:p w14:paraId="0F0D2650" w14:textId="77777777" w:rsidR="00240C7C" w:rsidRDefault="00240C7C" w:rsidP="00C825AE">
            <w:pPr>
              <w:pStyle w:val="TableCopy"/>
              <w:jc w:val="right"/>
            </w:pPr>
            <w:r>
              <w:t>82</w:t>
            </w:r>
          </w:p>
        </w:tc>
        <w:tc>
          <w:tcPr>
            <w:tcW w:w="1682" w:type="dxa"/>
          </w:tcPr>
          <w:p w14:paraId="068394B9" w14:textId="77777777" w:rsidR="00240C7C" w:rsidRDefault="00240C7C" w:rsidP="00C825AE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C825AE" w14:paraId="114B620A" w14:textId="77777777" w:rsidTr="00C825AE">
        <w:trPr>
          <w:trHeight w:val="60"/>
        </w:trPr>
        <w:tc>
          <w:tcPr>
            <w:tcW w:w="2010" w:type="dxa"/>
          </w:tcPr>
          <w:p w14:paraId="23DF38DD" w14:textId="3C135DA3" w:rsidR="00240C7C" w:rsidRPr="00C825AE" w:rsidRDefault="00240C7C" w:rsidP="00C825AE">
            <w:pPr>
              <w:pStyle w:val="TableCopy"/>
              <w:rPr>
                <w:b/>
                <w:bCs/>
              </w:rPr>
            </w:pPr>
          </w:p>
        </w:tc>
        <w:tc>
          <w:tcPr>
            <w:tcW w:w="2608" w:type="dxa"/>
          </w:tcPr>
          <w:p w14:paraId="45954051" w14:textId="4DFC1992" w:rsidR="00240C7C" w:rsidRPr="00C825AE" w:rsidRDefault="00240C7C" w:rsidP="00C825AE">
            <w:pPr>
              <w:pStyle w:val="TableCopy"/>
              <w:rPr>
                <w:b/>
                <w:bCs/>
              </w:rPr>
            </w:pPr>
          </w:p>
        </w:tc>
        <w:tc>
          <w:tcPr>
            <w:tcW w:w="1682" w:type="dxa"/>
          </w:tcPr>
          <w:p w14:paraId="09D13417" w14:textId="77777777" w:rsidR="00240C7C" w:rsidRPr="00C825AE" w:rsidRDefault="00240C7C" w:rsidP="00C825AE">
            <w:pPr>
              <w:pStyle w:val="TableCopy"/>
              <w:jc w:val="right"/>
              <w:rPr>
                <w:b/>
                <w:bCs/>
              </w:rPr>
            </w:pPr>
            <w:r w:rsidRPr="00C825AE">
              <w:rPr>
                <w:b/>
                <w:bCs/>
              </w:rPr>
              <w:t>501</w:t>
            </w:r>
          </w:p>
        </w:tc>
        <w:tc>
          <w:tcPr>
            <w:tcW w:w="1682" w:type="dxa"/>
          </w:tcPr>
          <w:p w14:paraId="39C80B41" w14:textId="77777777" w:rsidR="00240C7C" w:rsidRPr="00C825AE" w:rsidRDefault="00240C7C" w:rsidP="00C825AE">
            <w:pPr>
              <w:pStyle w:val="TableCopy"/>
              <w:jc w:val="right"/>
              <w:rPr>
                <w:b/>
                <w:bCs/>
              </w:rPr>
            </w:pPr>
            <w:r w:rsidRPr="00C825AE">
              <w:rPr>
                <w:b/>
                <w:bCs/>
              </w:rPr>
              <w:t>162</w:t>
            </w:r>
          </w:p>
        </w:tc>
        <w:tc>
          <w:tcPr>
            <w:tcW w:w="1682" w:type="dxa"/>
          </w:tcPr>
          <w:p w14:paraId="4A649F98" w14:textId="77777777" w:rsidR="00240C7C" w:rsidRPr="00C825AE" w:rsidRDefault="00240C7C" w:rsidP="00C825AE">
            <w:pPr>
              <w:pStyle w:val="TableCopy"/>
              <w:jc w:val="right"/>
              <w:rPr>
                <w:b/>
                <w:bCs/>
              </w:rPr>
            </w:pPr>
            <w:r w:rsidRPr="00C825AE">
              <w:rPr>
                <w:b/>
                <w:bCs/>
              </w:rPr>
              <w:t>–</w:t>
            </w:r>
          </w:p>
        </w:tc>
      </w:tr>
    </w:tbl>
    <w:p w14:paraId="13FCC89E" w14:textId="77777777" w:rsidR="00240C7C" w:rsidRDefault="00240C7C" w:rsidP="00C825AE"/>
    <w:p w14:paraId="63A9049A" w14:textId="1167AC3E" w:rsidR="00240C7C" w:rsidRDefault="00240C7C" w:rsidP="00C825AE">
      <w:pPr>
        <w:pStyle w:val="Heading3"/>
      </w:pPr>
      <w:bookmarkStart w:id="78" w:name="_Ref184294593"/>
      <w:r>
        <w:lastRenderedPageBreak/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consultancies</w:t>
      </w:r>
      <w:r w:rsidR="00446FF1">
        <w:t xml:space="preserve"> </w:t>
      </w:r>
      <w:r>
        <w:t>(valued</w:t>
      </w:r>
      <w:r w:rsidR="00446FF1">
        <w:t xml:space="preserve"> </w:t>
      </w:r>
      <w:r>
        <w:t>under</w:t>
      </w:r>
      <w:r w:rsidR="00446FF1">
        <w:t xml:space="preserve"> </w:t>
      </w:r>
      <w:r>
        <w:t>$10,000)</w:t>
      </w:r>
      <w:bookmarkEnd w:id="78"/>
    </w:p>
    <w:p w14:paraId="6622726B" w14:textId="01E2C281" w:rsidR="00240C7C" w:rsidRDefault="00240C7C" w:rsidP="00C825AE">
      <w:pPr>
        <w:rPr>
          <w:rFonts w:ascii="Stilu-LightOblique" w:hAnsi="Stilu-LightOblique" w:cs="Stilu-LightOblique"/>
          <w:i/>
          <w:iCs/>
          <w:sz w:val="16"/>
          <w:szCs w:val="16"/>
        </w:rPr>
      </w:pPr>
      <w:r>
        <w:t>In</w:t>
      </w:r>
      <w:r w:rsidR="00446FF1">
        <w:t xml:space="preserve"> </w:t>
      </w:r>
      <w:r>
        <w:t>2023–24,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consultancy</w:t>
      </w:r>
      <w:r w:rsidR="00446FF1">
        <w:t xml:space="preserve"> </w:t>
      </w:r>
      <w:r>
        <w:t>engaged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year,</w:t>
      </w:r>
      <w:r w:rsidR="00446FF1">
        <w:t xml:space="preserve"> </w:t>
      </w:r>
      <w:r>
        <w:t>where</w:t>
      </w:r>
      <w:r w:rsidR="00446FF1">
        <w:t xml:space="preserve"> </w:t>
      </w:r>
      <w:r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fee</w:t>
      </w:r>
      <w:r w:rsidR="00446FF1">
        <w:t xml:space="preserve"> </w:t>
      </w:r>
      <w:r>
        <w:t>payable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individual</w:t>
      </w:r>
      <w:r w:rsidR="00446FF1">
        <w:t xml:space="preserve"> </w:t>
      </w:r>
      <w:r>
        <w:t>consultancy</w:t>
      </w:r>
      <w:r w:rsidR="00446FF1">
        <w:t xml:space="preserve"> </w:t>
      </w:r>
      <w:r>
        <w:t>was</w:t>
      </w:r>
      <w:r w:rsidR="00446FF1">
        <w:t xml:space="preserve"> </w:t>
      </w:r>
      <w:r>
        <w:t>less</w:t>
      </w:r>
      <w:r w:rsidR="00446FF1">
        <w:t xml:space="preserve"> </w:t>
      </w:r>
      <w:r>
        <w:t>than</w:t>
      </w:r>
      <w:r w:rsidR="00446FF1">
        <w:t xml:space="preserve"> </w:t>
      </w:r>
      <w:r>
        <w:t>$10,000</w:t>
      </w:r>
      <w:r w:rsidR="00446FF1">
        <w:t xml:space="preserve"> </w:t>
      </w:r>
      <w:r>
        <w:t>(excluding</w:t>
      </w:r>
      <w:r w:rsidR="00446FF1">
        <w:t xml:space="preserve"> </w:t>
      </w:r>
      <w:r>
        <w:t>GST).</w:t>
      </w:r>
    </w:p>
    <w:p w14:paraId="528C50FB" w14:textId="43357C07" w:rsidR="00240C7C" w:rsidRDefault="00240C7C" w:rsidP="00C825AE">
      <w:pPr>
        <w:pStyle w:val="Heading2"/>
      </w:pPr>
      <w:bookmarkStart w:id="79" w:name="_Toc184230537"/>
      <w:bookmarkStart w:id="80" w:name="_Ref184294614"/>
      <w:r>
        <w:t>Disclosure</w:t>
      </w:r>
      <w:r w:rsidR="00446FF1">
        <w:t xml:space="preserve"> </w:t>
      </w:r>
      <w:r>
        <w:t>of</w:t>
      </w:r>
      <w:r w:rsidR="00446FF1">
        <w:t xml:space="preserve"> </w:t>
      </w:r>
      <w:r>
        <w:t>major</w:t>
      </w:r>
      <w:r w:rsidR="00446FF1">
        <w:t xml:space="preserve"> </w:t>
      </w:r>
      <w:r>
        <w:t>contracts</w:t>
      </w:r>
      <w:bookmarkEnd w:id="79"/>
      <w:bookmarkEnd w:id="80"/>
    </w:p>
    <w:p w14:paraId="6C0B8C6A" w14:textId="64ACB0A8" w:rsidR="00240C7C" w:rsidRDefault="00240C7C" w:rsidP="00C825AE"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new</w:t>
      </w:r>
      <w:r w:rsidR="00446FF1">
        <w:t xml:space="preserve"> </w:t>
      </w:r>
      <w:r>
        <w:t>timber</w:t>
      </w:r>
      <w:r w:rsidR="00446FF1">
        <w:t xml:space="preserve"> </w:t>
      </w:r>
      <w:r>
        <w:t>sale</w:t>
      </w:r>
      <w:r w:rsidR="00446FF1">
        <w:t xml:space="preserve"> </w:t>
      </w:r>
      <w:r>
        <w:t>contracts</w:t>
      </w:r>
      <w:r w:rsidR="00446FF1">
        <w:t xml:space="preserve"> </w:t>
      </w:r>
      <w:r>
        <w:t>entered</w:t>
      </w:r>
      <w:r w:rsidR="00446FF1">
        <w:t xml:space="preserve"> </w:t>
      </w:r>
      <w:r>
        <w:t>into</w:t>
      </w:r>
      <w:r w:rsidR="00446FF1">
        <w:t xml:space="preserve"> </w:t>
      </w:r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value</w:t>
      </w:r>
      <w:r w:rsidR="00446FF1">
        <w:t xml:space="preserve"> </w:t>
      </w:r>
      <w:r>
        <w:t>over</w:t>
      </w:r>
      <w:r w:rsidR="00446FF1">
        <w:t xml:space="preserve"> </w:t>
      </w:r>
      <w:r>
        <w:t>$10</w:t>
      </w:r>
      <w:r w:rsidR="00446FF1">
        <w:t xml:space="preserve"> </w:t>
      </w:r>
      <w:r>
        <w:t>million.</w:t>
      </w:r>
    </w:p>
    <w:p w14:paraId="1216B98B" w14:textId="4927A55A" w:rsidR="00240C7C" w:rsidRDefault="00240C7C" w:rsidP="00C825AE"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new</w:t>
      </w:r>
      <w:r w:rsidR="00446FF1">
        <w:t xml:space="preserve"> </w:t>
      </w:r>
      <w:r>
        <w:t>harvest</w:t>
      </w:r>
      <w:r w:rsidR="00446FF1">
        <w:t xml:space="preserve"> </w:t>
      </w:r>
      <w:r>
        <w:t>or</w:t>
      </w:r>
      <w:r w:rsidR="00446FF1">
        <w:t xml:space="preserve"> </w:t>
      </w:r>
      <w:r>
        <w:t>haulage</w:t>
      </w:r>
      <w:r w:rsidR="00446FF1">
        <w:t xml:space="preserve"> </w:t>
      </w:r>
      <w:r>
        <w:t>contracts</w:t>
      </w:r>
      <w:r w:rsidR="00446FF1">
        <w:t xml:space="preserve"> </w:t>
      </w:r>
      <w:proofErr w:type="gramStart"/>
      <w:r>
        <w:t>entered</w:t>
      </w:r>
      <w:r w:rsidR="00446FF1">
        <w:t xml:space="preserve"> </w:t>
      </w:r>
      <w:r>
        <w:t>into</w:t>
      </w:r>
      <w:proofErr w:type="gramEnd"/>
      <w:r w:rsidR="00446FF1">
        <w:t xml:space="preserve"> </w:t>
      </w:r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value</w:t>
      </w:r>
      <w:r w:rsidR="00446FF1">
        <w:t xml:space="preserve"> </w:t>
      </w:r>
      <w:r>
        <w:t>over</w:t>
      </w:r>
      <w:r w:rsidR="00446FF1">
        <w:t xml:space="preserve"> </w:t>
      </w:r>
      <w:r>
        <w:t>$10</w:t>
      </w:r>
      <w:r w:rsidR="00446FF1">
        <w:t xml:space="preserve"> </w:t>
      </w:r>
      <w:r>
        <w:t>million.</w:t>
      </w:r>
    </w:p>
    <w:p w14:paraId="0CD8C6DE" w14:textId="2CB5C0F3" w:rsidR="00240C7C" w:rsidRDefault="00240C7C" w:rsidP="00C825AE">
      <w:pPr>
        <w:pStyle w:val="Heading2"/>
      </w:pPr>
      <w:bookmarkStart w:id="81" w:name="_Toc184230538"/>
      <w:r>
        <w:t>Legal</w:t>
      </w:r>
      <w:r w:rsidR="00446FF1">
        <w:t xml:space="preserve"> </w:t>
      </w:r>
      <w:r>
        <w:t>proceedings</w:t>
      </w:r>
      <w:bookmarkEnd w:id="81"/>
    </w:p>
    <w:p w14:paraId="7351DD0E" w14:textId="63B24EF0" w:rsidR="00240C7C" w:rsidRDefault="00240C7C" w:rsidP="00C825AE">
      <w:pPr>
        <w:keepLines/>
      </w:pPr>
      <w:r>
        <w:t>All</w:t>
      </w:r>
      <w:r w:rsidR="00446FF1">
        <w:t xml:space="preserve"> </w:t>
      </w:r>
      <w:r>
        <w:t>the</w:t>
      </w:r>
      <w:r w:rsidR="00446FF1">
        <w:t xml:space="preserve"> </w:t>
      </w:r>
      <w:r>
        <w:t>cases</w:t>
      </w:r>
      <w:r w:rsidR="00446FF1">
        <w:t xml:space="preserve"> </w:t>
      </w:r>
      <w:r>
        <w:t>against</w:t>
      </w:r>
      <w:r w:rsidR="00446FF1">
        <w:t xml:space="preserve"> </w:t>
      </w:r>
      <w:r>
        <w:t>VicForests</w:t>
      </w:r>
      <w:r w:rsidR="00446FF1">
        <w:t xml:space="preserve"> </w:t>
      </w:r>
      <w:r>
        <w:t>were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allegations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or</w:t>
      </w:r>
      <w:r w:rsidR="00446FF1">
        <w:t xml:space="preserve"> </w:t>
      </w:r>
      <w:r>
        <w:t>will</w:t>
      </w:r>
      <w:r w:rsidR="00446FF1">
        <w:t xml:space="preserve"> </w:t>
      </w:r>
      <w:r>
        <w:t>breach</w:t>
      </w:r>
      <w:r w:rsidR="00446FF1">
        <w:t xml:space="preserve"> </w:t>
      </w:r>
      <w:r>
        <w:t>its</w:t>
      </w:r>
      <w:r w:rsidR="00446FF1">
        <w:t xml:space="preserve"> </w:t>
      </w:r>
      <w:r>
        <w:t>regulatory</w:t>
      </w:r>
      <w:r w:rsidR="00446FF1">
        <w:t xml:space="preserve"> </w:t>
      </w:r>
      <w:r>
        <w:t>obligations</w:t>
      </w:r>
      <w:r w:rsidR="00446FF1">
        <w:t xml:space="preserve"> </w:t>
      </w:r>
      <w:r>
        <w:t>contained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Code</w:t>
      </w:r>
      <w:r w:rsidR="00446FF1">
        <w:t xml:space="preserve"> </w:t>
      </w:r>
      <w:r>
        <w:t>of</w:t>
      </w:r>
      <w:r w:rsidR="00446FF1">
        <w:t xml:space="preserve"> </w:t>
      </w:r>
      <w:r>
        <w:t>Practice</w:t>
      </w:r>
      <w:r w:rsidR="00446FF1">
        <w:t xml:space="preserve"> </w:t>
      </w:r>
      <w:r>
        <w:t>for</w:t>
      </w:r>
      <w:r w:rsidR="00446FF1">
        <w:t xml:space="preserve"> </w:t>
      </w:r>
      <w:r>
        <w:t>Timber</w:t>
      </w:r>
      <w:r w:rsidR="00446FF1">
        <w:t xml:space="preserve"> </w:t>
      </w:r>
      <w:r>
        <w:t>Production</w:t>
      </w:r>
      <w:r w:rsidR="00446FF1">
        <w:t xml:space="preserve"> </w:t>
      </w:r>
      <w:r>
        <w:t>2014</w:t>
      </w:r>
      <w:r w:rsidR="00446FF1">
        <w:t xml:space="preserve"> </w:t>
      </w:r>
      <w:r>
        <w:t>(as</w:t>
      </w:r>
      <w:r w:rsidR="00446FF1">
        <w:t xml:space="preserve"> </w:t>
      </w:r>
      <w:r>
        <w:t>it</w:t>
      </w:r>
      <w:r w:rsidR="00446FF1">
        <w:t xml:space="preserve"> </w:t>
      </w:r>
      <w:r>
        <w:t>stood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time</w:t>
      </w:r>
      <w:r w:rsidR="00446FF1">
        <w:t xml:space="preserve"> </w:t>
      </w:r>
      <w:r>
        <w:t>the</w:t>
      </w:r>
      <w:r w:rsidR="00446FF1">
        <w:t xml:space="preserve"> </w:t>
      </w:r>
      <w:proofErr w:type="gramStart"/>
      <w:r>
        <w:t>particular</w:t>
      </w:r>
      <w:r w:rsidR="00446FF1">
        <w:t xml:space="preserve"> </w:t>
      </w:r>
      <w:r>
        <w:t>case</w:t>
      </w:r>
      <w:proofErr w:type="gramEnd"/>
      <w:r w:rsidR="00446FF1">
        <w:t xml:space="preserve"> </w:t>
      </w:r>
      <w:r>
        <w:t>was</w:t>
      </w:r>
      <w:r w:rsidR="00446FF1">
        <w:t xml:space="preserve"> </w:t>
      </w:r>
      <w:r>
        <w:t>commenced),</w:t>
      </w:r>
      <w:r w:rsidR="00446FF1">
        <w:t xml:space="preserve"> </w:t>
      </w:r>
      <w:r>
        <w:t>and</w:t>
      </w:r>
      <w:r w:rsidR="00446FF1">
        <w:t xml:space="preserve"> </w:t>
      </w:r>
      <w:r>
        <w:t>associated</w:t>
      </w:r>
      <w:r w:rsidR="00446FF1">
        <w:t xml:space="preserve"> </w:t>
      </w:r>
      <w:r>
        <w:t>documents.</w:t>
      </w:r>
      <w:r w:rsidR="00446FF1">
        <w:t xml:space="preserve"> </w:t>
      </w:r>
      <w:r>
        <w:t>The</w:t>
      </w:r>
      <w:r w:rsidR="00446FF1">
        <w:t xml:space="preserve"> </w:t>
      </w:r>
      <w:r>
        <w:t>allegations</w:t>
      </w:r>
      <w:r w:rsidR="00446FF1">
        <w:t xml:space="preserve"> </w:t>
      </w:r>
      <w:r>
        <w:t>concerned</w:t>
      </w:r>
      <w:r w:rsidR="00446FF1">
        <w:t xml:space="preserve"> </w:t>
      </w:r>
      <w:r>
        <w:t>matters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regulation</w:t>
      </w:r>
      <w:r w:rsidR="00446FF1">
        <w:t xml:space="preserve"> </w:t>
      </w:r>
      <w:r>
        <w:t>and</w:t>
      </w:r>
      <w:r w:rsidR="00446FF1">
        <w:t xml:space="preserve"> </w:t>
      </w:r>
      <w:r>
        <w:t>control</w:t>
      </w:r>
      <w:r w:rsidR="00446FF1">
        <w:t xml:space="preserve"> </w:t>
      </w:r>
      <w:r>
        <w:t>of</w:t>
      </w:r>
      <w:r w:rsidR="00446FF1">
        <w:t xml:space="preserve"> </w:t>
      </w:r>
      <w:r>
        <w:t>DEECA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Office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Conservation</w:t>
      </w:r>
      <w:r w:rsidR="00446FF1">
        <w:t xml:space="preserve"> </w:t>
      </w:r>
      <w:r>
        <w:t>Regulator.</w:t>
      </w:r>
      <w:r w:rsidR="00446FF1">
        <w:t xml:space="preserve"> </w:t>
      </w:r>
    </w:p>
    <w:p w14:paraId="269A5AF2" w14:textId="5B6DCA55" w:rsidR="00240C7C" w:rsidRDefault="00240C7C" w:rsidP="00C825AE">
      <w:r>
        <w:t>VicForests</w:t>
      </w:r>
      <w:r w:rsidR="00446FF1">
        <w:t xml:space="preserve"> </w:t>
      </w:r>
      <w:r>
        <w:t>defended</w:t>
      </w:r>
      <w:r w:rsidR="00446FF1">
        <w:t xml:space="preserve"> </w:t>
      </w:r>
      <w:r>
        <w:t>the</w:t>
      </w:r>
      <w:r w:rsidR="00446FF1">
        <w:t xml:space="preserve"> </w:t>
      </w:r>
      <w:r>
        <w:t>actions</w:t>
      </w:r>
      <w:r w:rsidR="00446FF1">
        <w:t xml:space="preserve"> </w:t>
      </w:r>
      <w:r>
        <w:t>brought</w:t>
      </w:r>
      <w:r w:rsidR="00446FF1">
        <w:t xml:space="preserve"> </w:t>
      </w:r>
      <w:r>
        <w:t>against</w:t>
      </w:r>
      <w:r w:rsidR="00446FF1">
        <w:t xml:space="preserve"> </w:t>
      </w:r>
      <w:r>
        <w:t>it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Model</w:t>
      </w:r>
      <w:r w:rsidR="00446FF1">
        <w:t xml:space="preserve"> </w:t>
      </w:r>
      <w:r>
        <w:t>Litigant</w:t>
      </w:r>
      <w:r w:rsidR="00446FF1">
        <w:t xml:space="preserve"> </w:t>
      </w:r>
      <w:r>
        <w:t>Guidelines</w:t>
      </w:r>
      <w:r w:rsidR="00446FF1">
        <w:t xml:space="preserve"> </w:t>
      </w:r>
      <w:r>
        <w:t>for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entities.</w:t>
      </w:r>
      <w:r w:rsidR="00446FF1">
        <w:t xml:space="preserve"> </w:t>
      </w:r>
    </w:p>
    <w:p w14:paraId="0A9FCF4F" w14:textId="1DF805FC" w:rsidR="00240C7C" w:rsidRDefault="00240C7C" w:rsidP="00C825AE">
      <w:r>
        <w:t>In</w:t>
      </w:r>
      <w:r w:rsidR="00446FF1">
        <w:t xml:space="preserve"> </w:t>
      </w:r>
      <w:r>
        <w:t>September</w:t>
      </w:r>
      <w:r w:rsidR="00446FF1">
        <w:t xml:space="preserve"> </w:t>
      </w:r>
      <w:r>
        <w:t>2023</w:t>
      </w:r>
      <w:r w:rsidR="00446FF1">
        <w:t xml:space="preserve"> </w:t>
      </w:r>
      <w:r>
        <w:t>a</w:t>
      </w:r>
      <w:r w:rsidR="00446FF1">
        <w:t xml:space="preserve"> </w:t>
      </w:r>
      <w:r>
        <w:t>new</w:t>
      </w:r>
      <w:r w:rsidR="00446FF1">
        <w:t xml:space="preserve"> </w:t>
      </w:r>
      <w:r>
        <w:t>action</w:t>
      </w:r>
      <w:r w:rsidR="00446FF1">
        <w:t xml:space="preserve"> </w:t>
      </w:r>
      <w:r>
        <w:t>was</w:t>
      </w:r>
      <w:r w:rsidR="00446FF1">
        <w:t xml:space="preserve"> </w:t>
      </w:r>
      <w:r>
        <w:t>commenced</w:t>
      </w:r>
      <w:r w:rsidR="00446FF1">
        <w:t xml:space="preserve"> </w:t>
      </w:r>
      <w:r>
        <w:t>against</w:t>
      </w:r>
      <w:r w:rsidR="00446FF1">
        <w:t xml:space="preserve"> </w:t>
      </w:r>
      <w:proofErr w:type="spellStart"/>
      <w:r>
        <w:t>VicForests</w:t>
      </w:r>
      <w:proofErr w:type="spellEnd"/>
      <w:r w:rsidR="00446FF1">
        <w:t xml:space="preserve"> </w:t>
      </w:r>
      <w:r>
        <w:t>by</w:t>
      </w:r>
      <w:r w:rsidR="00446FF1">
        <w:t xml:space="preserve"> </w:t>
      </w:r>
      <w:r>
        <w:t>Wombat</w:t>
      </w:r>
      <w:r w:rsidR="00446FF1">
        <w:t xml:space="preserve"> </w:t>
      </w:r>
      <w:proofErr w:type="spellStart"/>
      <w:r>
        <w:t>Forestcare</w:t>
      </w:r>
      <w:proofErr w:type="spellEnd"/>
      <w:r w:rsidR="00446FF1">
        <w:t xml:space="preserve"> </w:t>
      </w:r>
      <w:r>
        <w:t>Inc.</w:t>
      </w:r>
      <w:r w:rsidR="00446FF1">
        <w:t xml:space="preserve"> </w:t>
      </w:r>
      <w:r>
        <w:t>The</w:t>
      </w:r>
      <w:r w:rsidR="00446FF1">
        <w:t xml:space="preserve"> </w:t>
      </w:r>
      <w:r>
        <w:t>action</w:t>
      </w:r>
      <w:r w:rsidR="00446FF1">
        <w:t xml:space="preserve"> </w:t>
      </w:r>
      <w:r>
        <w:t>was</w:t>
      </w:r>
      <w:r w:rsidR="00446FF1">
        <w:t xml:space="preserve"> </w:t>
      </w:r>
      <w:r>
        <w:t>initially</w:t>
      </w:r>
      <w:r w:rsidR="00446FF1">
        <w:t xml:space="preserve"> </w:t>
      </w:r>
      <w:r>
        <w:t>directed</w:t>
      </w:r>
      <w:r w:rsidR="00446FF1">
        <w:t xml:space="preserve"> </w:t>
      </w:r>
      <w:r>
        <w:t>at</w:t>
      </w:r>
      <w:r w:rsidR="00446FF1">
        <w:t xml:space="preserve"> </w:t>
      </w:r>
      <w:r>
        <w:t>VicForests</w:t>
      </w:r>
      <w:r w:rsidR="00446FF1">
        <w:t xml:space="preserve"> </w:t>
      </w:r>
      <w:r>
        <w:t>operations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State’s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program</w:t>
      </w:r>
      <w:r w:rsidR="00446FF1">
        <w:t xml:space="preserve"> </w:t>
      </w:r>
      <w:r>
        <w:t>recovering</w:t>
      </w:r>
      <w:r w:rsidR="00446FF1">
        <w:t xml:space="preserve"> </w:t>
      </w:r>
      <w:r>
        <w:t>storm</w:t>
      </w:r>
      <w:r w:rsidR="00446FF1">
        <w:t xml:space="preserve"> </w:t>
      </w:r>
      <w:r>
        <w:t>blown</w:t>
      </w:r>
      <w:r w:rsidR="00446FF1">
        <w:t xml:space="preserve"> </w:t>
      </w:r>
      <w:r>
        <w:t>timber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floor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Wombat</w:t>
      </w:r>
      <w:r w:rsidR="00446FF1">
        <w:t xml:space="preserve"> </w:t>
      </w:r>
      <w:r>
        <w:t>State</w:t>
      </w:r>
      <w:r w:rsidR="00446FF1">
        <w:t xml:space="preserve"> </w:t>
      </w:r>
      <w:r>
        <w:t>Forest.</w:t>
      </w:r>
      <w:r w:rsidR="00446FF1">
        <w:t xml:space="preserve"> </w:t>
      </w:r>
      <w:r>
        <w:t>Recovered</w:t>
      </w:r>
      <w:r w:rsidR="00446FF1">
        <w:t xml:space="preserve"> </w:t>
      </w:r>
      <w:r>
        <w:t>timber</w:t>
      </w:r>
      <w:r w:rsidR="00446FF1">
        <w:t xml:space="preserve"> </w:t>
      </w:r>
      <w:r>
        <w:t>predominantly</w:t>
      </w:r>
      <w:r w:rsidR="00446FF1">
        <w:t xml:space="preserve"> </w:t>
      </w:r>
      <w:r>
        <w:t>provided</w:t>
      </w:r>
      <w:r w:rsidR="00446FF1">
        <w:t xml:space="preserve"> </w:t>
      </w:r>
      <w:r>
        <w:t>firewood</w:t>
      </w:r>
      <w:r w:rsidR="00446FF1">
        <w:t xml:space="preserve"> </w:t>
      </w:r>
      <w:r>
        <w:t>for</w:t>
      </w:r>
      <w:r w:rsidR="00446FF1">
        <w:t xml:space="preserve"> </w:t>
      </w:r>
      <w:r>
        <w:t>local</w:t>
      </w:r>
      <w:r w:rsidR="00446FF1">
        <w:t xml:space="preserve"> </w:t>
      </w:r>
      <w:r>
        <w:t>communities</w:t>
      </w:r>
      <w:r w:rsidR="00446FF1">
        <w:t xml:space="preserve"> </w:t>
      </w:r>
      <w:r>
        <w:t>via</w:t>
      </w:r>
      <w:r w:rsidR="00446FF1">
        <w:t xml:space="preserve"> </w:t>
      </w:r>
      <w:r>
        <w:t>firewood</w:t>
      </w:r>
      <w:r w:rsidR="00446FF1">
        <w:t xml:space="preserve"> </w:t>
      </w:r>
      <w:r>
        <w:t>suppliers.</w:t>
      </w:r>
      <w:r w:rsidR="00446FF1">
        <w:t xml:space="preserve"> </w:t>
      </w:r>
      <w:r>
        <w:t>Recovery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storm</w:t>
      </w:r>
      <w:r w:rsidR="00446FF1">
        <w:t xml:space="preserve"> </w:t>
      </w:r>
      <w:r>
        <w:t>blown</w:t>
      </w:r>
      <w:r w:rsidR="00446FF1">
        <w:t xml:space="preserve"> </w:t>
      </w:r>
      <w:r>
        <w:t>timber</w:t>
      </w:r>
      <w:r w:rsidR="00446FF1">
        <w:t xml:space="preserve"> </w:t>
      </w:r>
      <w:r>
        <w:t>also</w:t>
      </w:r>
      <w:r w:rsidR="00446FF1">
        <w:t xml:space="preserve"> </w:t>
      </w:r>
      <w:r>
        <w:t>contributed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State’s</w:t>
      </w:r>
      <w:r w:rsidR="00446FF1">
        <w:t xml:space="preserve"> </w:t>
      </w:r>
      <w:r>
        <w:t>management</w:t>
      </w:r>
      <w:r w:rsidR="00446FF1">
        <w:t xml:space="preserve"> </w:t>
      </w:r>
      <w:r>
        <w:t>of</w:t>
      </w:r>
      <w:r w:rsidR="00446FF1">
        <w:t xml:space="preserve"> </w:t>
      </w:r>
      <w:r>
        <w:t>bushfire</w:t>
      </w:r>
      <w:r w:rsidR="00446FF1">
        <w:t xml:space="preserve"> </w:t>
      </w:r>
      <w:r>
        <w:t>risk.</w:t>
      </w:r>
      <w:r w:rsidR="00446FF1">
        <w:t xml:space="preserve"> </w:t>
      </w:r>
    </w:p>
    <w:p w14:paraId="2FE0B190" w14:textId="2CD8B398" w:rsidR="00240C7C" w:rsidRDefault="00240C7C" w:rsidP="00C825AE">
      <w:r>
        <w:t>In</w:t>
      </w:r>
      <w:r w:rsidR="00446FF1">
        <w:t xml:space="preserve"> </w:t>
      </w:r>
      <w:r>
        <w:t>December</w:t>
      </w:r>
      <w:r w:rsidR="00446FF1">
        <w:t xml:space="preserve"> </w:t>
      </w:r>
      <w:r>
        <w:t>2023,</w:t>
      </w:r>
      <w:r w:rsidR="00446FF1">
        <w:t xml:space="preserve"> </w:t>
      </w:r>
      <w:r>
        <w:t>VicForests</w:t>
      </w:r>
      <w:r w:rsidR="00446FF1">
        <w:t xml:space="preserve"> </w:t>
      </w:r>
      <w:r>
        <w:t>Board</w:t>
      </w:r>
      <w:r w:rsidR="00446FF1">
        <w:t xml:space="preserve"> </w:t>
      </w:r>
      <w:r>
        <w:t>resolved</w:t>
      </w:r>
      <w:r w:rsidR="00446FF1">
        <w:t xml:space="preserve"> </w:t>
      </w:r>
      <w:r>
        <w:t>to</w:t>
      </w:r>
      <w:r w:rsidR="00446FF1">
        <w:t xml:space="preserve"> </w:t>
      </w:r>
      <w:r>
        <w:t>end</w:t>
      </w:r>
      <w:r w:rsidR="00446FF1">
        <w:t xml:space="preserve"> </w:t>
      </w:r>
      <w:r>
        <w:t>all</w:t>
      </w:r>
      <w:r w:rsidR="00446FF1">
        <w:t xml:space="preserve"> </w:t>
      </w:r>
      <w:r>
        <w:t>community</w:t>
      </w:r>
      <w:r w:rsidR="00446FF1">
        <w:t xml:space="preserve"> </w:t>
      </w:r>
      <w:r>
        <w:t>forestry</w:t>
      </w:r>
      <w:r w:rsidR="00446FF1">
        <w:t xml:space="preserve"> </w:t>
      </w:r>
      <w:r>
        <w:t>operations</w:t>
      </w:r>
      <w:r w:rsidR="00446FF1">
        <w:t xml:space="preserve"> </w:t>
      </w:r>
      <w:r>
        <w:t>and</w:t>
      </w:r>
      <w:r w:rsidR="00446FF1">
        <w:t xml:space="preserve"> </w:t>
      </w:r>
      <w:r>
        <w:t>operations</w:t>
      </w:r>
      <w:r w:rsidR="00446FF1">
        <w:t xml:space="preserve"> </w:t>
      </w:r>
      <w:r>
        <w:t>ceased</w:t>
      </w:r>
      <w:r w:rsidR="00446FF1">
        <w:t xml:space="preserve"> </w:t>
      </w:r>
      <w:r>
        <w:t>by</w:t>
      </w:r>
      <w:r w:rsidR="00446FF1">
        <w:t xml:space="preserve"> </w:t>
      </w:r>
      <w:r>
        <w:t>5</w:t>
      </w:r>
      <w:r w:rsidR="00446FF1">
        <w:t xml:space="preserve"> </w:t>
      </w:r>
      <w:r>
        <w:t>February</w:t>
      </w:r>
      <w:r w:rsidR="00446FF1">
        <w:t xml:space="preserve"> </w:t>
      </w:r>
      <w:r>
        <w:t>2024.</w:t>
      </w:r>
      <w:r w:rsidR="00446FF1">
        <w:t xml:space="preserve"> </w:t>
      </w:r>
    </w:p>
    <w:p w14:paraId="5A08AD10" w14:textId="0BB0B28B" w:rsidR="00240C7C" w:rsidRDefault="00240C7C" w:rsidP="00C825AE"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year,</w:t>
      </w:r>
      <w:r w:rsidR="00446FF1">
        <w:t xml:space="preserve"> </w:t>
      </w:r>
      <w:r>
        <w:t>two</w:t>
      </w:r>
      <w:r w:rsidR="00446FF1">
        <w:t xml:space="preserve"> </w:t>
      </w:r>
      <w:r>
        <w:t>proceedings</w:t>
      </w:r>
      <w:r w:rsidR="00446FF1">
        <w:t xml:space="preserve"> </w:t>
      </w:r>
      <w:r>
        <w:t>that</w:t>
      </w:r>
      <w:r w:rsidR="00446FF1">
        <w:t xml:space="preserve"> </w:t>
      </w:r>
      <w:r>
        <w:t>had</w:t>
      </w:r>
      <w:r w:rsidR="00446FF1">
        <w:t xml:space="preserve"> </w:t>
      </w:r>
      <w:r>
        <w:t>been</w:t>
      </w:r>
      <w:r w:rsidR="00446FF1">
        <w:t xml:space="preserve"> </w:t>
      </w:r>
      <w:r>
        <w:t>before</w:t>
      </w:r>
      <w:r w:rsidR="00446FF1">
        <w:t xml:space="preserve"> </w:t>
      </w:r>
      <w:r>
        <w:t>the</w:t>
      </w:r>
      <w:r w:rsidR="00446FF1">
        <w:t xml:space="preserve"> </w:t>
      </w:r>
      <w:r>
        <w:t>Supreme</w:t>
      </w:r>
      <w:r w:rsidR="00446FF1">
        <w:t xml:space="preserve"> </w:t>
      </w:r>
      <w:r>
        <w:t>Court</w:t>
      </w:r>
      <w:r w:rsidR="00446FF1">
        <w:t xml:space="preserve"> </w:t>
      </w:r>
      <w:r>
        <w:t>for</w:t>
      </w:r>
      <w:r w:rsidR="00446FF1">
        <w:t xml:space="preserve"> </w:t>
      </w:r>
      <w:proofErr w:type="gramStart"/>
      <w:r>
        <w:t>a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years,</w:t>
      </w:r>
      <w:r w:rsidR="00446FF1">
        <w:t xml:space="preserve"> </w:t>
      </w:r>
      <w:r>
        <w:t>that</w:t>
      </w:r>
      <w:r w:rsidR="00446FF1">
        <w:t xml:space="preserve"> </w:t>
      </w:r>
      <w:r>
        <w:t>brought</w:t>
      </w:r>
      <w:r w:rsidR="00446FF1">
        <w:t xml:space="preserve"> </w:t>
      </w:r>
      <w:r>
        <w:t>against</w:t>
      </w:r>
      <w:r w:rsidR="00446FF1">
        <w:t xml:space="preserve"> </w:t>
      </w:r>
      <w:r>
        <w:t>DEECA</w:t>
      </w:r>
      <w:r w:rsidR="00446FF1">
        <w:t xml:space="preserve"> </w:t>
      </w:r>
      <w:r>
        <w:t>and</w:t>
      </w:r>
      <w:r w:rsidR="00446FF1">
        <w:t xml:space="preserve"> </w:t>
      </w:r>
      <w:r>
        <w:t>VicForests</w:t>
      </w:r>
      <w:r w:rsidR="00446FF1">
        <w:t xml:space="preserve"> </w:t>
      </w:r>
      <w:r>
        <w:t>by</w:t>
      </w:r>
      <w:r w:rsidR="00446FF1">
        <w:t xml:space="preserve"> </w:t>
      </w:r>
      <w:r>
        <w:t>Fauna</w:t>
      </w:r>
      <w:r w:rsidR="00446FF1">
        <w:t xml:space="preserve"> </w:t>
      </w:r>
      <w:r>
        <w:t>and</w:t>
      </w:r>
      <w:r w:rsidR="00446FF1">
        <w:t xml:space="preserve"> </w:t>
      </w:r>
      <w:r>
        <w:t>Flora</w:t>
      </w:r>
      <w:r w:rsidR="00446FF1">
        <w:t xml:space="preserve"> </w:t>
      </w:r>
      <w:r>
        <w:t>Research</w:t>
      </w:r>
      <w:r w:rsidR="00446FF1">
        <w:t xml:space="preserve"> </w:t>
      </w:r>
      <w:r>
        <w:t>Collective</w:t>
      </w:r>
      <w:r w:rsidR="00446FF1">
        <w:t xml:space="preserve"> </w:t>
      </w:r>
      <w:r>
        <w:t>Inc</w:t>
      </w:r>
      <w:r w:rsidR="00446FF1">
        <w:t xml:space="preserve"> </w:t>
      </w:r>
      <w:r>
        <w:t>and</w:t>
      </w:r>
      <w:r w:rsidR="00446FF1">
        <w:t xml:space="preserve"> </w:t>
      </w:r>
      <w:r>
        <w:t>that</w:t>
      </w:r>
      <w:r w:rsidR="00446FF1">
        <w:t xml:space="preserve"> </w:t>
      </w:r>
      <w:r>
        <w:t>brought</w:t>
      </w:r>
      <w:r w:rsidR="00446FF1">
        <w:t xml:space="preserve"> </w:t>
      </w:r>
      <w:r>
        <w:t>against</w:t>
      </w:r>
      <w:r w:rsidR="00446FF1">
        <w:t xml:space="preserve"> </w:t>
      </w:r>
      <w:r>
        <w:t>VicForests</w:t>
      </w:r>
      <w:r w:rsidR="00446FF1">
        <w:t xml:space="preserve"> </w:t>
      </w:r>
      <w:r>
        <w:t>by</w:t>
      </w:r>
      <w:r w:rsidR="00446FF1">
        <w:t xml:space="preserve"> </w:t>
      </w:r>
      <w:r>
        <w:t>Wildlife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Central</w:t>
      </w:r>
      <w:r w:rsidR="00446FF1">
        <w:t xml:space="preserve"> </w:t>
      </w:r>
      <w:r>
        <w:t>Highlands</w:t>
      </w:r>
      <w:r w:rsidR="00446FF1">
        <w:t xml:space="preserve"> </w:t>
      </w:r>
      <w:r>
        <w:t>Inc,</w:t>
      </w:r>
      <w:r w:rsidR="00446FF1">
        <w:t xml:space="preserve"> </w:t>
      </w:r>
      <w:r>
        <w:t>were</w:t>
      </w:r>
      <w:r w:rsidR="00446FF1">
        <w:t xml:space="preserve"> </w:t>
      </w:r>
      <w:r>
        <w:t>discontinued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consent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parties.</w:t>
      </w:r>
      <w:r w:rsidR="00446FF1">
        <w:t xml:space="preserve"> </w:t>
      </w:r>
      <w:r>
        <w:t>Judgement</w:t>
      </w:r>
      <w:r w:rsidR="00446FF1">
        <w:t xml:space="preserve"> </w:t>
      </w:r>
      <w:r>
        <w:t>was</w:t>
      </w:r>
      <w:r w:rsidR="00446FF1">
        <w:t xml:space="preserve"> </w:t>
      </w:r>
      <w:r>
        <w:t>not</w:t>
      </w:r>
      <w:r w:rsidR="00446FF1">
        <w:t xml:space="preserve"> </w:t>
      </w:r>
      <w:r>
        <w:t>delivered</w:t>
      </w:r>
      <w:r w:rsidR="00446FF1">
        <w:t xml:space="preserve"> </w:t>
      </w:r>
      <w:r>
        <w:t>in</w:t>
      </w:r>
      <w:r w:rsidR="00446FF1">
        <w:t xml:space="preserve"> </w:t>
      </w:r>
      <w:r>
        <w:t>these</w:t>
      </w:r>
      <w:r w:rsidR="00446FF1">
        <w:t xml:space="preserve"> </w:t>
      </w:r>
      <w:r>
        <w:t>matters.</w:t>
      </w:r>
      <w:r w:rsidR="00446FF1">
        <w:t xml:space="preserve"> </w:t>
      </w:r>
    </w:p>
    <w:p w14:paraId="19E43128" w14:textId="164D5F47" w:rsidR="00240C7C" w:rsidRDefault="00240C7C" w:rsidP="00C825AE"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resolved</w:t>
      </w:r>
      <w:r w:rsidR="00446FF1">
        <w:t xml:space="preserve"> </w:t>
      </w:r>
      <w:r>
        <w:t>costs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successful</w:t>
      </w:r>
      <w:r w:rsidR="00446FF1">
        <w:t xml:space="preserve"> </w:t>
      </w:r>
      <w:r>
        <w:t>parties</w:t>
      </w:r>
      <w:r w:rsidR="00446FF1">
        <w:t xml:space="preserve"> </w:t>
      </w:r>
      <w:r>
        <w:t>to</w:t>
      </w:r>
      <w:r w:rsidR="00446FF1">
        <w:t xml:space="preserve"> </w:t>
      </w:r>
      <w:r>
        <w:t>litigation</w:t>
      </w:r>
      <w:r w:rsidR="00446FF1">
        <w:t xml:space="preserve"> </w:t>
      </w:r>
      <w:r>
        <w:t>in</w:t>
      </w:r>
      <w:r w:rsidR="00446FF1">
        <w:t xml:space="preserve"> </w:t>
      </w:r>
      <w:r>
        <w:t>all</w:t>
      </w:r>
      <w:r w:rsidR="00446FF1">
        <w:t xml:space="preserve"> </w:t>
      </w:r>
      <w:r>
        <w:t>but</w:t>
      </w:r>
      <w:r w:rsidR="00446FF1">
        <w:t xml:space="preserve"> </w:t>
      </w:r>
      <w:r>
        <w:t>one</w:t>
      </w:r>
      <w:r w:rsidR="00446FF1">
        <w:t xml:space="preserve"> </w:t>
      </w:r>
      <w:r>
        <w:t>matter.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two</w:t>
      </w:r>
      <w:r w:rsidR="00446FF1">
        <w:t xml:space="preserve"> </w:t>
      </w:r>
      <w:r>
        <w:t>orders</w:t>
      </w:r>
      <w:r w:rsidR="00446FF1">
        <w:t xml:space="preserve"> </w:t>
      </w:r>
      <w:r>
        <w:t>for</w:t>
      </w:r>
      <w:r w:rsidR="00446FF1">
        <w:t xml:space="preserve"> </w:t>
      </w:r>
      <w:r>
        <w:t>costs</w:t>
      </w:r>
      <w:r w:rsidR="00446FF1">
        <w:t xml:space="preserve"> </w:t>
      </w:r>
      <w:r>
        <w:t>in</w:t>
      </w:r>
      <w:r w:rsidR="00446FF1">
        <w:t xml:space="preserve"> </w:t>
      </w:r>
      <w:r>
        <w:t>its</w:t>
      </w:r>
      <w:r w:rsidR="00446FF1">
        <w:t xml:space="preserve"> </w:t>
      </w:r>
      <w:r>
        <w:t>favour</w:t>
      </w:r>
      <w:r w:rsidR="00446FF1">
        <w:t xml:space="preserve"> </w:t>
      </w:r>
      <w:r>
        <w:t>against</w:t>
      </w:r>
      <w:r w:rsidR="00446FF1">
        <w:t xml:space="preserve"> </w:t>
      </w:r>
      <w:proofErr w:type="spellStart"/>
      <w:r>
        <w:t>MyEnvironment</w:t>
      </w:r>
      <w:proofErr w:type="spellEnd"/>
      <w:r w:rsidR="00446FF1">
        <w:t xml:space="preserve"> </w:t>
      </w:r>
      <w:r>
        <w:t>Inc</w:t>
      </w:r>
      <w:r w:rsidR="00446FF1">
        <w:t xml:space="preserve"> </w:t>
      </w:r>
      <w:r>
        <w:t>and</w:t>
      </w:r>
      <w:r w:rsidR="00446FF1">
        <w:t xml:space="preserve"> </w:t>
      </w:r>
      <w:r>
        <w:t>Binginwarri</w:t>
      </w:r>
      <w:r w:rsidR="00446FF1">
        <w:t xml:space="preserve"> </w:t>
      </w:r>
      <w:r>
        <w:t>Friends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Jack</w:t>
      </w:r>
      <w:r w:rsidR="00446FF1">
        <w:t xml:space="preserve"> </w:t>
      </w:r>
      <w:r>
        <w:t>and</w:t>
      </w:r>
      <w:r w:rsidR="00446FF1">
        <w:t xml:space="preserve"> </w:t>
      </w:r>
      <w:r>
        <w:t>Albert</w:t>
      </w:r>
      <w:r w:rsidR="00446FF1">
        <w:t xml:space="preserve"> </w:t>
      </w:r>
      <w:r>
        <w:t>River</w:t>
      </w:r>
      <w:r w:rsidR="00446FF1">
        <w:t xml:space="preserve"> </w:t>
      </w:r>
      <w:r>
        <w:t>Catchment</w:t>
      </w:r>
      <w:r w:rsidR="00446FF1">
        <w:t xml:space="preserve"> </w:t>
      </w:r>
      <w:r>
        <w:t>Area</w:t>
      </w:r>
      <w:r w:rsidR="00446FF1">
        <w:t xml:space="preserve"> </w:t>
      </w:r>
      <w:r>
        <w:t>Inc.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passage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Repeal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Bill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2024</w:t>
      </w:r>
      <w:r>
        <w:t>,</w:t>
      </w:r>
      <w:r w:rsidR="00446FF1">
        <w:t xml:space="preserve"> </w:t>
      </w:r>
      <w:r>
        <w:t>these</w:t>
      </w:r>
      <w:r w:rsidR="00446FF1">
        <w:t xml:space="preserve"> </w:t>
      </w:r>
      <w:r>
        <w:t>rights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Crown.</w:t>
      </w:r>
      <w:r w:rsidR="00446FF1">
        <w:t xml:space="preserve"> </w:t>
      </w:r>
    </w:p>
    <w:p w14:paraId="623E860C" w14:textId="5DA40516" w:rsidR="00240C7C" w:rsidRDefault="00240C7C" w:rsidP="001163C8">
      <w:pPr>
        <w:pStyle w:val="Heading2"/>
      </w:pPr>
      <w:bookmarkStart w:id="82" w:name="_Toc184230539"/>
      <w:bookmarkStart w:id="83" w:name="_Ref184294324"/>
      <w:bookmarkStart w:id="84" w:name="_Ref184297547"/>
      <w:r>
        <w:lastRenderedPageBreak/>
        <w:t>Freedom</w:t>
      </w:r>
      <w:r w:rsidR="00446FF1">
        <w:t xml:space="preserve"> </w:t>
      </w:r>
      <w:r>
        <w:t>of</w:t>
      </w:r>
      <w:r w:rsidR="00446FF1">
        <w:t xml:space="preserve"> </w:t>
      </w:r>
      <w:r>
        <w:t>information</w:t>
      </w:r>
      <w:bookmarkEnd w:id="82"/>
      <w:bookmarkEnd w:id="83"/>
      <w:bookmarkEnd w:id="84"/>
    </w:p>
    <w:p w14:paraId="13A9753F" w14:textId="7268B311" w:rsidR="00240C7C" w:rsidRDefault="00240C7C" w:rsidP="001163C8">
      <w:r>
        <w:rPr>
          <w:rStyle w:val="ActItalics"/>
        </w:rPr>
        <w:t>The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Freedom</w:t>
      </w:r>
      <w:r w:rsidR="00446FF1">
        <w:rPr>
          <w:rStyle w:val="ActItalics"/>
        </w:rPr>
        <w:t xml:space="preserve"> </w:t>
      </w:r>
      <w:r>
        <w:rPr>
          <w:rStyle w:val="ActItalics"/>
        </w:rPr>
        <w:t>of</w:t>
      </w:r>
      <w:r w:rsidR="00446FF1">
        <w:rPr>
          <w:rStyle w:val="ActItalics"/>
        </w:rPr>
        <w:t xml:space="preserve"> </w:t>
      </w:r>
      <w:r>
        <w:rPr>
          <w:rStyle w:val="ActItalics"/>
        </w:rPr>
        <w:t>Information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1982</w:t>
      </w:r>
      <w:r w:rsidR="00446FF1">
        <w:rPr>
          <w:rStyle w:val="ActItalics"/>
        </w:rPr>
        <w:t xml:space="preserve"> </w:t>
      </w:r>
      <w:r>
        <w:t>allows</w:t>
      </w:r>
      <w:r w:rsidR="00446FF1">
        <w:t xml:space="preserve"> </w:t>
      </w:r>
      <w:r>
        <w:t>the</w:t>
      </w:r>
      <w:r w:rsidR="00446FF1">
        <w:t xml:space="preserve"> </w:t>
      </w:r>
      <w:r>
        <w:t>public</w:t>
      </w:r>
      <w:r w:rsidR="00446FF1">
        <w:t xml:space="preserve"> </w:t>
      </w:r>
      <w:r>
        <w:t>a</w:t>
      </w:r>
      <w:r w:rsidR="00446FF1">
        <w:t xml:space="preserve"> </w:t>
      </w:r>
      <w:r>
        <w:t>right</w:t>
      </w:r>
      <w:r w:rsidR="00446FF1">
        <w:t xml:space="preserve"> </w:t>
      </w:r>
      <w:r>
        <w:t>of</w:t>
      </w:r>
      <w:r w:rsidR="00446FF1">
        <w:t xml:space="preserve"> </w:t>
      </w:r>
      <w:r>
        <w:t>access</w:t>
      </w:r>
      <w:r w:rsidR="00446FF1">
        <w:t xml:space="preserve"> </w:t>
      </w:r>
      <w:r>
        <w:t>to</w:t>
      </w:r>
      <w:r w:rsidR="00446FF1">
        <w:t xml:space="preserve"> </w:t>
      </w:r>
      <w:r>
        <w:t>documents</w:t>
      </w:r>
      <w:r w:rsidR="00446FF1">
        <w:t xml:space="preserve"> </w:t>
      </w:r>
      <w:r>
        <w:t>held</w:t>
      </w:r>
      <w:r w:rsidR="00446FF1">
        <w:t xml:space="preserve"> </w:t>
      </w:r>
      <w:r>
        <w:t>by</w:t>
      </w:r>
      <w:r w:rsidR="00446FF1">
        <w:t xml:space="preserve"> </w:t>
      </w:r>
      <w:r>
        <w:t>VicForests.</w:t>
      </w:r>
      <w:r w:rsidR="00446FF1">
        <w:t xml:space="preserve"> </w:t>
      </w:r>
      <w:r>
        <w:t>The</w:t>
      </w:r>
      <w:r w:rsidR="00446FF1">
        <w:t xml:space="preserve"> </w:t>
      </w:r>
      <w:r>
        <w:t>purpose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Act</w:t>
      </w:r>
      <w:r w:rsidR="00446FF1">
        <w:t xml:space="preserve"> </w:t>
      </w:r>
      <w:r>
        <w:t>is</w:t>
      </w:r>
      <w:r w:rsidR="00446FF1">
        <w:t xml:space="preserve"> </w:t>
      </w:r>
      <w:r>
        <w:t>to</w:t>
      </w:r>
      <w:r w:rsidR="00446FF1">
        <w:t xml:space="preserve"> </w:t>
      </w:r>
      <w:r>
        <w:t>extend</w:t>
      </w:r>
      <w:r w:rsidR="00446FF1">
        <w:t xml:space="preserve"> </w:t>
      </w:r>
      <w:r>
        <w:t>as</w:t>
      </w:r>
      <w:r w:rsidR="00446FF1">
        <w:t xml:space="preserve"> </w:t>
      </w:r>
      <w:r>
        <w:t>far</w:t>
      </w:r>
      <w:r w:rsidR="00446FF1">
        <w:t xml:space="preserve"> </w:t>
      </w:r>
      <w:r>
        <w:t>as</w:t>
      </w:r>
      <w:r w:rsidR="00446FF1">
        <w:t xml:space="preserve"> </w:t>
      </w:r>
      <w:r>
        <w:t>possible</w:t>
      </w:r>
      <w:r w:rsidR="00446FF1">
        <w:t xml:space="preserve"> </w:t>
      </w:r>
      <w:r>
        <w:t>the</w:t>
      </w:r>
      <w:r w:rsidR="00446FF1">
        <w:t xml:space="preserve"> </w:t>
      </w:r>
      <w:r>
        <w:t>right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community</w:t>
      </w:r>
      <w:r w:rsidR="00446FF1">
        <w:t xml:space="preserve"> </w:t>
      </w:r>
      <w:r>
        <w:t>to</w:t>
      </w:r>
      <w:r w:rsidR="00446FF1">
        <w:t xml:space="preserve"> </w:t>
      </w:r>
      <w:r>
        <w:t>access</w:t>
      </w:r>
      <w:r w:rsidR="00446FF1">
        <w:t xml:space="preserve"> </w:t>
      </w:r>
      <w:r>
        <w:t>information</w:t>
      </w:r>
      <w:r w:rsidR="00446FF1">
        <w:t xml:space="preserve"> </w:t>
      </w:r>
      <w:r>
        <w:t>held</w:t>
      </w:r>
      <w:r w:rsidR="00446FF1">
        <w:t xml:space="preserve"> </w:t>
      </w:r>
      <w:r>
        <w:t>by</w:t>
      </w:r>
      <w:r w:rsidR="00446FF1">
        <w:t xml:space="preserve"> </w:t>
      </w:r>
      <w:r>
        <w:t>government</w:t>
      </w:r>
      <w:r w:rsidR="00446FF1">
        <w:t xml:space="preserve"> </w:t>
      </w:r>
      <w:r>
        <w:t>departments,</w:t>
      </w:r>
      <w:r w:rsidR="00446FF1">
        <w:t xml:space="preserve"> </w:t>
      </w:r>
      <w:r>
        <w:t>local</w:t>
      </w:r>
      <w:r w:rsidR="00446FF1">
        <w:t xml:space="preserve"> </w:t>
      </w:r>
      <w:r>
        <w:t>councils,</w:t>
      </w:r>
      <w:r w:rsidR="00446FF1">
        <w:t xml:space="preserve"> </w:t>
      </w:r>
      <w:r>
        <w:t>Ministers,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bodies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Act.</w:t>
      </w:r>
      <w:r w:rsidR="00446FF1">
        <w:t xml:space="preserve"> </w:t>
      </w:r>
    </w:p>
    <w:p w14:paraId="6703A12A" w14:textId="55A201F2" w:rsidR="00240C7C" w:rsidRDefault="00240C7C" w:rsidP="001163C8">
      <w:r>
        <w:t>An</w:t>
      </w:r>
      <w:r w:rsidR="00446FF1">
        <w:t xml:space="preserve"> </w:t>
      </w:r>
      <w:r>
        <w:t>applicant</w:t>
      </w:r>
      <w:r w:rsidR="00446FF1">
        <w:t xml:space="preserve"> </w:t>
      </w:r>
      <w:r>
        <w:t>has</w:t>
      </w:r>
      <w:r w:rsidR="00446FF1">
        <w:t xml:space="preserve"> </w:t>
      </w:r>
      <w:r>
        <w:t>a</w:t>
      </w:r>
      <w:r w:rsidR="00446FF1">
        <w:t xml:space="preserve"> </w:t>
      </w:r>
      <w:r>
        <w:t>right</w:t>
      </w:r>
      <w:r w:rsidR="00446FF1">
        <w:t xml:space="preserve"> </w:t>
      </w:r>
      <w:r>
        <w:t>to</w:t>
      </w:r>
      <w:r w:rsidR="00446FF1">
        <w:t xml:space="preserve"> </w:t>
      </w:r>
      <w:r>
        <w:t>apply</w:t>
      </w:r>
      <w:r w:rsidR="00446FF1">
        <w:t xml:space="preserve"> </w:t>
      </w:r>
      <w:r>
        <w:t>for</w:t>
      </w:r>
      <w:r w:rsidR="00446FF1">
        <w:t xml:space="preserve"> </w:t>
      </w:r>
      <w:r>
        <w:t>access</w:t>
      </w:r>
      <w:r w:rsidR="00446FF1">
        <w:t xml:space="preserve"> </w:t>
      </w:r>
      <w:r>
        <w:t>to</w:t>
      </w:r>
      <w:r w:rsidR="00446FF1">
        <w:t xml:space="preserve"> </w:t>
      </w:r>
      <w:r>
        <w:t>documents</w:t>
      </w:r>
      <w:r w:rsidR="00446FF1">
        <w:t xml:space="preserve"> </w:t>
      </w:r>
      <w:r>
        <w:t>held</w:t>
      </w:r>
      <w:r w:rsidR="00446FF1">
        <w:t xml:space="preserve"> </w:t>
      </w:r>
      <w:r>
        <w:t>by</w:t>
      </w:r>
      <w:r w:rsidR="00446FF1">
        <w:t xml:space="preserve"> </w:t>
      </w:r>
      <w:r>
        <w:t>VicForests.</w:t>
      </w:r>
      <w:r w:rsidR="00446FF1">
        <w:t xml:space="preserve"> </w:t>
      </w:r>
      <w:r>
        <w:t>This</w:t>
      </w:r>
      <w:r w:rsidR="00446FF1">
        <w:t xml:space="preserve"> </w:t>
      </w:r>
      <w:r>
        <w:t>comprises</w:t>
      </w:r>
      <w:r w:rsidR="00446FF1">
        <w:t xml:space="preserve"> </w:t>
      </w:r>
      <w:r>
        <w:t>documents</w:t>
      </w:r>
      <w:r w:rsidR="00446FF1">
        <w:t xml:space="preserve"> </w:t>
      </w:r>
      <w:r>
        <w:t>created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or</w:t>
      </w:r>
      <w:r w:rsidR="00446FF1">
        <w:t xml:space="preserve"> </w:t>
      </w:r>
      <w:r>
        <w:t>supplied</w:t>
      </w:r>
      <w:r w:rsidR="00446FF1">
        <w:t xml:space="preserve"> </w:t>
      </w:r>
      <w:r>
        <w:t>to</w:t>
      </w:r>
      <w:r w:rsidR="00446FF1">
        <w:t xml:space="preserve"> </w:t>
      </w:r>
      <w:r>
        <w:t>VicForests</w:t>
      </w:r>
      <w:r w:rsidR="00446FF1">
        <w:t xml:space="preserve"> </w:t>
      </w:r>
      <w:r>
        <w:t>by</w:t>
      </w:r>
      <w:r w:rsidR="00446FF1">
        <w:t xml:space="preserve"> </w:t>
      </w:r>
      <w:r>
        <w:t>an</w:t>
      </w:r>
      <w:r w:rsidR="00446FF1">
        <w:t xml:space="preserve"> </w:t>
      </w:r>
      <w:r>
        <w:t>external</w:t>
      </w:r>
      <w:r w:rsidR="00446FF1">
        <w:t xml:space="preserve"> </w:t>
      </w:r>
      <w:r>
        <w:t>organisation</w:t>
      </w:r>
      <w:r w:rsidR="00446FF1">
        <w:t xml:space="preserve"> </w:t>
      </w:r>
      <w:r>
        <w:t>or</w:t>
      </w:r>
      <w:r w:rsidR="00446FF1">
        <w:t xml:space="preserve"> </w:t>
      </w:r>
      <w:r>
        <w:t>individual.</w:t>
      </w:r>
      <w:r w:rsidR="00446FF1">
        <w:t xml:space="preserve"> </w:t>
      </w:r>
      <w:r>
        <w:t>Information</w:t>
      </w:r>
      <w:r w:rsidR="00446FF1">
        <w:t xml:space="preserve"> </w:t>
      </w:r>
      <w:r>
        <w:t>about</w:t>
      </w:r>
      <w:r w:rsidR="00446FF1">
        <w:t xml:space="preserve"> </w:t>
      </w:r>
      <w:r>
        <w:t>the</w:t>
      </w:r>
      <w:r w:rsidR="00446FF1">
        <w:t xml:space="preserve"> </w:t>
      </w:r>
      <w:r>
        <w:t>type</w:t>
      </w:r>
      <w:r w:rsidR="00446FF1">
        <w:t xml:space="preserve"> </w:t>
      </w:r>
      <w:r>
        <w:t>of</w:t>
      </w:r>
      <w:r w:rsidR="00446FF1">
        <w:t xml:space="preserve"> </w:t>
      </w:r>
      <w:r>
        <w:t>material</w:t>
      </w:r>
      <w:r w:rsidR="00446FF1">
        <w:t xml:space="preserve"> </w:t>
      </w:r>
      <w:r>
        <w:t>produced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available</w:t>
      </w:r>
      <w:r w:rsidR="00446FF1">
        <w:t xml:space="preserve"> </w:t>
      </w:r>
      <w:r>
        <w:t>on</w:t>
      </w:r>
      <w:r w:rsidR="00446FF1">
        <w:t xml:space="preserve"> </w:t>
      </w:r>
      <w:r>
        <w:t>VicForests’</w:t>
      </w:r>
      <w:r w:rsidR="00446FF1">
        <w:t xml:space="preserve"> </w:t>
      </w:r>
      <w:r>
        <w:t>website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Legal</w:t>
      </w:r>
      <w:r w:rsidR="00446FF1">
        <w:t xml:space="preserve"> </w:t>
      </w:r>
      <w:r>
        <w:t>section.</w:t>
      </w:r>
      <w:r w:rsidR="00446FF1">
        <w:t xml:space="preserve"> </w:t>
      </w:r>
    </w:p>
    <w:p w14:paraId="114AB9B4" w14:textId="61AD843C" w:rsidR="00240C7C" w:rsidRDefault="00240C7C" w:rsidP="001163C8">
      <w:r>
        <w:t>The</w:t>
      </w:r>
      <w:r w:rsidR="00446FF1">
        <w:t xml:space="preserve"> </w:t>
      </w:r>
      <w:r>
        <w:t>Act</w:t>
      </w:r>
      <w:r w:rsidR="00446FF1">
        <w:t xml:space="preserve"> </w:t>
      </w:r>
      <w:r>
        <w:t>allows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refuse</w:t>
      </w:r>
      <w:r w:rsidR="00446FF1">
        <w:t xml:space="preserve"> </w:t>
      </w:r>
      <w:r>
        <w:t>access,</w:t>
      </w:r>
      <w:r w:rsidR="00446FF1">
        <w:t xml:space="preserve"> </w:t>
      </w:r>
      <w:r>
        <w:t>either</w:t>
      </w:r>
      <w:r w:rsidR="00446FF1">
        <w:t xml:space="preserve"> </w:t>
      </w:r>
      <w:r>
        <w:t>fully</w:t>
      </w:r>
      <w:r w:rsidR="00446FF1">
        <w:t xml:space="preserve"> </w:t>
      </w:r>
      <w:r>
        <w:t>or</w:t>
      </w:r>
      <w:r w:rsidR="00446FF1">
        <w:t xml:space="preserve"> </w:t>
      </w:r>
      <w:r>
        <w:t>partially,</w:t>
      </w:r>
      <w:r w:rsidR="00446FF1">
        <w:t xml:space="preserve"> </w:t>
      </w:r>
      <w:r>
        <w:t>to</w:t>
      </w:r>
      <w:r w:rsidR="00446FF1">
        <w:t xml:space="preserve"> </w:t>
      </w:r>
      <w:r>
        <w:t>certain</w:t>
      </w:r>
      <w:r w:rsidR="00446FF1">
        <w:t xml:space="preserve"> </w:t>
      </w:r>
      <w:r>
        <w:t>exempt</w:t>
      </w:r>
      <w:r w:rsidR="00446FF1">
        <w:t xml:space="preserve"> </w:t>
      </w:r>
      <w:r>
        <w:t>documents</w:t>
      </w:r>
      <w:r w:rsidR="00446FF1">
        <w:t xml:space="preserve"> </w:t>
      </w:r>
      <w:r>
        <w:t>or</w:t>
      </w:r>
      <w:r w:rsidR="00446FF1">
        <w:t xml:space="preserve"> </w:t>
      </w:r>
      <w:r>
        <w:t>information.</w:t>
      </w:r>
      <w:r w:rsidR="00446FF1">
        <w:t xml:space="preserve"> </w:t>
      </w:r>
      <w:r>
        <w:t>Examples</w:t>
      </w:r>
      <w:r w:rsidR="00446FF1">
        <w:t xml:space="preserve"> </w:t>
      </w:r>
      <w:r>
        <w:t>of</w:t>
      </w:r>
      <w:r w:rsidR="00446FF1">
        <w:t xml:space="preserve"> </w:t>
      </w:r>
      <w:r>
        <w:t>documents</w:t>
      </w:r>
      <w:r w:rsidR="00446FF1">
        <w:t xml:space="preserve"> </w:t>
      </w:r>
      <w:r>
        <w:t>that</w:t>
      </w:r>
      <w:r w:rsidR="00446FF1">
        <w:t xml:space="preserve"> </w:t>
      </w:r>
      <w:r>
        <w:t>may</w:t>
      </w:r>
      <w:r w:rsidR="00446FF1">
        <w:t xml:space="preserve"> </w:t>
      </w:r>
      <w:r>
        <w:t>be</w:t>
      </w:r>
      <w:r w:rsidR="00446FF1">
        <w:t xml:space="preserve"> </w:t>
      </w:r>
      <w:r>
        <w:t>exempt</w:t>
      </w:r>
      <w:r w:rsidR="00446FF1">
        <w:t xml:space="preserve"> </w:t>
      </w:r>
      <w:r>
        <w:t>include:</w:t>
      </w:r>
      <w:r w:rsidR="00446FF1">
        <w:t xml:space="preserve"> </w:t>
      </w:r>
      <w:r>
        <w:t>some</w:t>
      </w:r>
      <w:r w:rsidR="00446FF1">
        <w:t xml:space="preserve"> </w:t>
      </w:r>
      <w:r>
        <w:t>internal</w:t>
      </w:r>
      <w:r w:rsidR="00446FF1">
        <w:t xml:space="preserve"> </w:t>
      </w:r>
      <w:r>
        <w:t>working</w:t>
      </w:r>
      <w:r w:rsidR="00446FF1">
        <w:t xml:space="preserve"> </w:t>
      </w:r>
      <w:r>
        <w:t>documents;</w:t>
      </w:r>
      <w:r w:rsidR="00446FF1">
        <w:t xml:space="preserve"> </w:t>
      </w:r>
      <w:r>
        <w:t>documents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privilege</w:t>
      </w:r>
      <w:r w:rsidR="00446FF1">
        <w:t xml:space="preserve"> </w:t>
      </w:r>
      <w:r>
        <w:t>such</w:t>
      </w:r>
      <w:r w:rsidR="00446FF1">
        <w:t xml:space="preserve"> </w:t>
      </w:r>
      <w:r>
        <w:t>as</w:t>
      </w:r>
      <w:r w:rsidR="00446FF1">
        <w:t xml:space="preserve"> </w:t>
      </w:r>
      <w:r>
        <w:t>legal</w:t>
      </w:r>
      <w:r w:rsidR="00446FF1">
        <w:t xml:space="preserve"> </w:t>
      </w:r>
      <w:r>
        <w:t>advice;</w:t>
      </w:r>
      <w:r w:rsidR="00446FF1">
        <w:t xml:space="preserve"> </w:t>
      </w:r>
      <w:r>
        <w:t>personal</w:t>
      </w:r>
      <w:r w:rsidR="00446FF1">
        <w:t xml:space="preserve"> </w:t>
      </w:r>
      <w:r>
        <w:t>information</w:t>
      </w:r>
      <w:r w:rsidR="00446FF1">
        <w:t xml:space="preserve"> </w:t>
      </w:r>
      <w:r>
        <w:t>about</w:t>
      </w:r>
      <w:r w:rsidR="00446FF1">
        <w:t xml:space="preserve"> </w:t>
      </w:r>
      <w:r>
        <w:t>other</w:t>
      </w:r>
      <w:r w:rsidR="00446FF1">
        <w:t xml:space="preserve"> </w:t>
      </w:r>
      <w:r>
        <w:t>people;</w:t>
      </w:r>
      <w:r w:rsidR="00446FF1">
        <w:t xml:space="preserve"> </w:t>
      </w:r>
      <w:r>
        <w:t>and</w:t>
      </w:r>
      <w:r w:rsidR="00446FF1">
        <w:t xml:space="preserve"> </w:t>
      </w:r>
      <w:r>
        <w:t>information</w:t>
      </w:r>
      <w:r w:rsidR="00446FF1">
        <w:t xml:space="preserve"> </w:t>
      </w:r>
      <w:r>
        <w:t>about</w:t>
      </w:r>
      <w:r w:rsidR="00446FF1">
        <w:t xml:space="preserve"> </w:t>
      </w:r>
      <w:r>
        <w:t>a</w:t>
      </w:r>
      <w:r w:rsidR="00446FF1">
        <w:t xml:space="preserve"> </w:t>
      </w:r>
      <w:r>
        <w:t>business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commercial</w:t>
      </w:r>
      <w:r w:rsidR="00446FF1">
        <w:t xml:space="preserve"> </w:t>
      </w:r>
      <w:r>
        <w:t>or</w:t>
      </w:r>
      <w:r w:rsidR="00446FF1">
        <w:t xml:space="preserve"> </w:t>
      </w:r>
      <w:r>
        <w:t>financial</w:t>
      </w:r>
      <w:r w:rsidR="00446FF1">
        <w:t xml:space="preserve"> </w:t>
      </w:r>
      <w:r>
        <w:t>nature</w:t>
      </w:r>
      <w:r w:rsidR="00446FF1">
        <w:t xml:space="preserve"> </w:t>
      </w:r>
      <w:r>
        <w:t>that</w:t>
      </w:r>
      <w:r w:rsidR="00446FF1">
        <w:t xml:space="preserve"> </w:t>
      </w:r>
      <w:r>
        <w:t>would</w:t>
      </w:r>
      <w:r w:rsidR="00446FF1">
        <w:t xml:space="preserve"> </w:t>
      </w:r>
      <w:r>
        <w:t>be</w:t>
      </w:r>
      <w:r w:rsidR="00446FF1">
        <w:t xml:space="preserve"> </w:t>
      </w:r>
      <w:r>
        <w:t>likely</w:t>
      </w:r>
      <w:r w:rsidR="00446FF1">
        <w:t xml:space="preserve"> </w:t>
      </w:r>
      <w:r>
        <w:t>to</w:t>
      </w:r>
      <w:r w:rsidR="00446FF1">
        <w:t xml:space="preserve"> </w:t>
      </w:r>
      <w:r>
        <w:t>unreasonably</w:t>
      </w:r>
      <w:r w:rsidR="00446FF1">
        <w:t xml:space="preserve"> </w:t>
      </w:r>
      <w:r>
        <w:t>expose</w:t>
      </w:r>
      <w:r w:rsidR="00446FF1">
        <w:t xml:space="preserve"> </w:t>
      </w:r>
      <w:r>
        <w:t>that</w:t>
      </w:r>
      <w:r w:rsidR="00446FF1">
        <w:t xml:space="preserve"> </w:t>
      </w:r>
      <w:r>
        <w:t>business</w:t>
      </w:r>
      <w:r w:rsidR="00446FF1">
        <w:t xml:space="preserve"> </w:t>
      </w:r>
      <w:r>
        <w:t>to</w:t>
      </w:r>
      <w:r w:rsidR="00446FF1">
        <w:t xml:space="preserve"> </w:t>
      </w:r>
      <w:r>
        <w:t>disadvantage.</w:t>
      </w:r>
      <w:r w:rsidR="00446FF1">
        <w:t xml:space="preserve"> </w:t>
      </w:r>
    </w:p>
    <w:p w14:paraId="7AC2E203" w14:textId="28767F48" w:rsidR="00240C7C" w:rsidRDefault="00240C7C" w:rsidP="001163C8">
      <w:r>
        <w:t>Freedom</w:t>
      </w:r>
      <w:r w:rsidR="00446FF1">
        <w:t xml:space="preserve"> </w:t>
      </w:r>
      <w:r>
        <w:t>of</w:t>
      </w:r>
      <w:r w:rsidR="00446FF1">
        <w:t xml:space="preserve"> </w:t>
      </w:r>
      <w:r>
        <w:t>Information</w:t>
      </w:r>
      <w:r w:rsidR="00446FF1">
        <w:t xml:space="preserve"> </w:t>
      </w:r>
      <w:r>
        <w:t>(FoI)</w:t>
      </w:r>
      <w:r w:rsidR="00446FF1">
        <w:t xml:space="preserve"> </w:t>
      </w:r>
      <w:r>
        <w:t>requests</w:t>
      </w:r>
      <w:r w:rsidR="00446FF1">
        <w:t xml:space="preserve"> </w:t>
      </w:r>
      <w:r>
        <w:t>must</w:t>
      </w:r>
      <w:r w:rsidR="00446FF1">
        <w:t xml:space="preserve"> </w:t>
      </w:r>
      <w:r>
        <w:t>be</w:t>
      </w:r>
      <w:r w:rsidR="00446FF1">
        <w:t xml:space="preserve"> </w:t>
      </w:r>
      <w:r>
        <w:t>determined</w:t>
      </w:r>
      <w:r w:rsidR="00446FF1">
        <w:t xml:space="preserve"> </w:t>
      </w:r>
      <w:r>
        <w:t>within</w:t>
      </w:r>
      <w:r w:rsidR="00446FF1">
        <w:t xml:space="preserve"> </w:t>
      </w:r>
      <w:r>
        <w:t>30</w:t>
      </w:r>
      <w:r w:rsidR="00446FF1">
        <w:t xml:space="preserve"> </w:t>
      </w:r>
      <w:r>
        <w:t>days.</w:t>
      </w:r>
      <w:r w:rsidR="00446FF1">
        <w:t xml:space="preserve"> </w:t>
      </w:r>
      <w:r>
        <w:t>In</w:t>
      </w:r>
      <w:r w:rsidR="00446FF1">
        <w:t xml:space="preserve"> </w:t>
      </w:r>
      <w:r>
        <w:t>some</w:t>
      </w:r>
      <w:r w:rsidR="00446FF1">
        <w:t xml:space="preserve"> </w:t>
      </w:r>
      <w:r>
        <w:t>cases,</w:t>
      </w:r>
      <w:r w:rsidR="00446FF1">
        <w:t xml:space="preserve"> </w:t>
      </w:r>
      <w:r>
        <w:t>this</w:t>
      </w:r>
      <w:r w:rsidR="00446FF1">
        <w:t xml:space="preserve"> </w:t>
      </w:r>
      <w:r>
        <w:t>time</w:t>
      </w:r>
      <w:r w:rsidR="00446FF1">
        <w:t xml:space="preserve"> </w:t>
      </w:r>
      <w:r>
        <w:t>may</w:t>
      </w:r>
      <w:r w:rsidR="00446FF1">
        <w:t xml:space="preserve"> </w:t>
      </w:r>
      <w:r>
        <w:t>be</w:t>
      </w:r>
      <w:r w:rsidR="00446FF1">
        <w:t xml:space="preserve"> </w:t>
      </w:r>
      <w:r>
        <w:t>extended.</w:t>
      </w:r>
      <w:r w:rsidR="00446FF1">
        <w:t xml:space="preserve"> </w:t>
      </w:r>
    </w:p>
    <w:p w14:paraId="21659310" w14:textId="07D0961F" w:rsidR="00240C7C" w:rsidRDefault="00240C7C" w:rsidP="001163C8">
      <w:r>
        <w:t>If</w:t>
      </w:r>
      <w:r w:rsidR="00446FF1">
        <w:t xml:space="preserve"> </w:t>
      </w:r>
      <w:r>
        <w:t>an</w:t>
      </w:r>
      <w:r w:rsidR="00446FF1">
        <w:t xml:space="preserve"> </w:t>
      </w:r>
      <w:r>
        <w:t>applicant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satisfied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decision</w:t>
      </w:r>
      <w:r w:rsidR="00446FF1">
        <w:t xml:space="preserve"> </w:t>
      </w:r>
      <w:r>
        <w:t>made</w:t>
      </w:r>
      <w:r w:rsidR="00446FF1">
        <w:t xml:space="preserve"> </w:t>
      </w:r>
      <w:r>
        <w:t>by</w:t>
      </w:r>
      <w:r w:rsidR="00446FF1">
        <w:t xml:space="preserve"> </w:t>
      </w:r>
      <w:r>
        <w:t>VicForests,</w:t>
      </w:r>
      <w:r w:rsidR="00446FF1">
        <w:t xml:space="preserve"> </w:t>
      </w:r>
      <w:r>
        <w:t>under</w:t>
      </w:r>
      <w:r w:rsidR="00446FF1">
        <w:t xml:space="preserve"> </w:t>
      </w:r>
      <w:r>
        <w:t>section</w:t>
      </w:r>
      <w:r w:rsidR="00446FF1">
        <w:t xml:space="preserve"> </w:t>
      </w:r>
      <w:r>
        <w:t>49A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Act,</w:t>
      </w:r>
      <w:r w:rsidR="00446FF1">
        <w:t xml:space="preserve"> </w:t>
      </w:r>
      <w:r>
        <w:t>they</w:t>
      </w:r>
      <w:r w:rsidR="00446FF1">
        <w:t xml:space="preserve"> </w:t>
      </w:r>
      <w:r>
        <w:t>have</w:t>
      </w:r>
      <w:r w:rsidR="00446FF1">
        <w:t xml:space="preserve"> </w:t>
      </w:r>
      <w:r>
        <w:t>the</w:t>
      </w:r>
      <w:r w:rsidR="00446FF1">
        <w:t xml:space="preserve"> </w:t>
      </w:r>
      <w:r>
        <w:t>right</w:t>
      </w:r>
      <w:r w:rsidR="00446FF1">
        <w:t xml:space="preserve"> </w:t>
      </w:r>
      <w:r>
        <w:t>to</w:t>
      </w:r>
      <w:r w:rsidR="00446FF1">
        <w:t xml:space="preserve"> </w:t>
      </w:r>
      <w:r>
        <w:t>seek</w:t>
      </w:r>
      <w:r w:rsidR="00446FF1">
        <w:t xml:space="preserve"> </w:t>
      </w:r>
      <w:r>
        <w:t>a</w:t>
      </w:r>
      <w:r w:rsidR="00446FF1">
        <w:t xml:space="preserve"> </w:t>
      </w:r>
      <w:r>
        <w:t>review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Office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Information</w:t>
      </w:r>
      <w:r w:rsidR="00446FF1">
        <w:t xml:space="preserve"> </w:t>
      </w:r>
      <w:r>
        <w:t>Commissioner</w:t>
      </w:r>
      <w:r w:rsidR="00446FF1">
        <w:t xml:space="preserve"> </w:t>
      </w:r>
      <w:r>
        <w:t>(OVIC)</w:t>
      </w:r>
      <w:r w:rsidR="00446FF1">
        <w:t xml:space="preserve"> </w:t>
      </w:r>
      <w:r>
        <w:t>within</w:t>
      </w:r>
      <w:r w:rsidR="00446FF1">
        <w:t xml:space="preserve"> </w:t>
      </w:r>
      <w:r>
        <w:t>28</w:t>
      </w:r>
      <w:r w:rsidR="00446FF1">
        <w:t xml:space="preserve"> </w:t>
      </w:r>
      <w:r>
        <w:t>days</w:t>
      </w:r>
      <w:r w:rsidR="00446FF1">
        <w:t xml:space="preserve"> </w:t>
      </w:r>
      <w:r>
        <w:t>of</w:t>
      </w:r>
      <w:r w:rsidR="00446FF1">
        <w:t xml:space="preserve"> </w:t>
      </w:r>
      <w:r>
        <w:t>receiving</w:t>
      </w:r>
      <w:r w:rsidR="00446FF1">
        <w:t xml:space="preserve"> </w:t>
      </w:r>
      <w:r>
        <w:t>a</w:t>
      </w:r>
      <w:r w:rsidR="00446FF1">
        <w:t xml:space="preserve"> </w:t>
      </w:r>
      <w:r>
        <w:t>decision</w:t>
      </w:r>
      <w:r w:rsidR="00446FF1">
        <w:t xml:space="preserve"> </w:t>
      </w:r>
      <w:r>
        <w:t>letter.</w:t>
      </w:r>
      <w:r w:rsidR="00446FF1">
        <w:t xml:space="preserve"> </w:t>
      </w:r>
    </w:p>
    <w:p w14:paraId="50C79DF6" w14:textId="5ACC8B98" w:rsidR="00240C7C" w:rsidRDefault="00240C7C" w:rsidP="001163C8">
      <w:pPr>
        <w:pStyle w:val="Heading3"/>
      </w:pPr>
      <w:r>
        <w:t>Making</w:t>
      </w:r>
      <w:r w:rsidR="00446FF1">
        <w:t xml:space="preserve"> </w:t>
      </w:r>
      <w:r>
        <w:t>a</w:t>
      </w:r>
      <w:r w:rsidR="00446FF1">
        <w:t xml:space="preserve"> </w:t>
      </w:r>
      <w:r>
        <w:t>request</w:t>
      </w:r>
      <w:r w:rsidR="00446FF1">
        <w:t xml:space="preserve"> </w:t>
      </w:r>
    </w:p>
    <w:p w14:paraId="1503B558" w14:textId="4E7DEEE6" w:rsidR="00240C7C" w:rsidRDefault="00240C7C" w:rsidP="001163C8">
      <w:r>
        <w:t>Prior</w:t>
      </w:r>
      <w:r w:rsidR="00446FF1">
        <w:t xml:space="preserve"> </w:t>
      </w:r>
      <w:r>
        <w:t>to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2024,</w:t>
      </w:r>
      <w:r w:rsidR="00446FF1">
        <w:t xml:space="preserve"> </w:t>
      </w:r>
      <w:r>
        <w:t>FOI</w:t>
      </w:r>
      <w:r w:rsidR="00446FF1">
        <w:t xml:space="preserve"> </w:t>
      </w:r>
      <w:r>
        <w:t>requests</w:t>
      </w:r>
      <w:r w:rsidR="00446FF1">
        <w:t xml:space="preserve"> </w:t>
      </w:r>
      <w:r>
        <w:t>could</w:t>
      </w:r>
      <w:r w:rsidR="00446FF1">
        <w:t xml:space="preserve"> </w:t>
      </w:r>
      <w:r>
        <w:t>be</w:t>
      </w:r>
      <w:r w:rsidR="00446FF1">
        <w:t xml:space="preserve"> </w:t>
      </w:r>
      <w:r>
        <w:t>made</w:t>
      </w:r>
      <w:r w:rsidR="00446FF1">
        <w:t xml:space="preserve"> </w:t>
      </w:r>
      <w:r>
        <w:t>by</w:t>
      </w:r>
      <w:r w:rsidR="00446FF1">
        <w:t xml:space="preserve"> </w:t>
      </w:r>
      <w:r>
        <w:t>mail</w:t>
      </w:r>
      <w:r w:rsidR="00446FF1">
        <w:t xml:space="preserve"> </w:t>
      </w:r>
      <w:r>
        <w:t>or</w:t>
      </w:r>
      <w:r w:rsidR="00446FF1">
        <w:t xml:space="preserve"> </w:t>
      </w:r>
      <w:r>
        <w:t>email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VicForests</w:t>
      </w:r>
      <w:r w:rsidR="00446FF1">
        <w:t xml:space="preserve"> </w:t>
      </w:r>
      <w:r>
        <w:t>Freedom</w:t>
      </w:r>
      <w:r w:rsidR="00446FF1">
        <w:t xml:space="preserve"> </w:t>
      </w:r>
      <w:r>
        <w:t>of</w:t>
      </w:r>
      <w:r w:rsidR="00446FF1">
        <w:t xml:space="preserve"> </w:t>
      </w:r>
      <w:r>
        <w:t>Information</w:t>
      </w:r>
      <w:r w:rsidR="00446FF1">
        <w:t xml:space="preserve"> </w:t>
      </w:r>
      <w:r>
        <w:t>Officer.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2023</w:t>
      </w:r>
      <w:r w:rsidR="00446FF1">
        <w:t xml:space="preserve"> </w:t>
      </w:r>
      <w:r>
        <w:t>an</w:t>
      </w:r>
      <w:r w:rsidR="00446FF1">
        <w:t xml:space="preserve"> </w:t>
      </w:r>
      <w:r>
        <w:t>application</w:t>
      </w:r>
      <w:r w:rsidR="00446FF1">
        <w:t xml:space="preserve"> </w:t>
      </w:r>
      <w:r>
        <w:t>fee</w:t>
      </w:r>
      <w:r w:rsidR="00446FF1">
        <w:t xml:space="preserve"> </w:t>
      </w:r>
      <w:r>
        <w:t>of</w:t>
      </w:r>
      <w:r w:rsidR="00446FF1">
        <w:t xml:space="preserve"> </w:t>
      </w:r>
      <w:r>
        <w:t>$31.80</w:t>
      </w:r>
      <w:r w:rsidR="00446FF1">
        <w:t xml:space="preserve"> </w:t>
      </w:r>
      <w:r>
        <w:t>applied</w:t>
      </w:r>
      <w:r w:rsidR="00446FF1">
        <w:t xml:space="preserve"> </w:t>
      </w:r>
      <w:r>
        <w:t>to</w:t>
      </w:r>
      <w:r w:rsidR="00446FF1">
        <w:t xml:space="preserve"> </w:t>
      </w:r>
      <w:r>
        <w:t>each</w:t>
      </w:r>
      <w:r w:rsidR="00446FF1">
        <w:t xml:space="preserve"> </w:t>
      </w:r>
      <w:r>
        <w:t>request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2023–24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</w:p>
    <w:p w14:paraId="4A50B5AD" w14:textId="19670719" w:rsidR="00240C7C" w:rsidRDefault="00240C7C" w:rsidP="001163C8">
      <w:pPr>
        <w:pStyle w:val="Heading3"/>
      </w:pPr>
      <w:r>
        <w:t>Freedom</w:t>
      </w:r>
      <w:r w:rsidR="00446FF1">
        <w:t xml:space="preserve"> </w:t>
      </w:r>
      <w:r>
        <w:t>of</w:t>
      </w:r>
      <w:r w:rsidR="00446FF1">
        <w:t xml:space="preserve"> </w:t>
      </w:r>
      <w:r>
        <w:t>information</w:t>
      </w:r>
      <w:r w:rsidR="00446FF1">
        <w:t xml:space="preserve"> </w:t>
      </w:r>
      <w:r>
        <w:t>statistics</w:t>
      </w:r>
      <w:r w:rsidR="00446FF1">
        <w:t xml:space="preserve"> </w:t>
      </w:r>
      <w:r>
        <w:t>and</w:t>
      </w:r>
      <w:r w:rsidR="00446FF1">
        <w:t xml:space="preserve"> </w:t>
      </w:r>
      <w:r>
        <w:t>timeliness</w:t>
      </w:r>
      <w:r w:rsidR="00446FF1">
        <w:t xml:space="preserve"> </w:t>
      </w:r>
    </w:p>
    <w:p w14:paraId="15569D58" w14:textId="3584E26A" w:rsidR="00240C7C" w:rsidRDefault="00240C7C" w:rsidP="001163C8">
      <w:r>
        <w:t>In</w:t>
      </w:r>
      <w:r w:rsidR="00446FF1">
        <w:t xml:space="preserve"> </w:t>
      </w:r>
      <w:r>
        <w:t>2023–24</w:t>
      </w:r>
      <w:r w:rsidR="00446FF1">
        <w:t xml:space="preserve"> </w:t>
      </w:r>
      <w:r>
        <w:t>VicForests</w:t>
      </w:r>
      <w:r w:rsidR="00446FF1">
        <w:t xml:space="preserve"> </w:t>
      </w:r>
      <w:r>
        <w:t>received</w:t>
      </w:r>
      <w:r w:rsidR="00446FF1">
        <w:t xml:space="preserve"> </w:t>
      </w:r>
      <w:r>
        <w:t>seven</w:t>
      </w:r>
      <w:r w:rsidR="00446FF1">
        <w:t xml:space="preserve"> </w:t>
      </w:r>
      <w:r>
        <w:t>applications.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requests,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four</w:t>
      </w:r>
      <w:r w:rsidR="00446FF1">
        <w:t xml:space="preserve"> </w:t>
      </w:r>
      <w:r>
        <w:t>where</w:t>
      </w:r>
      <w:r w:rsidR="00446FF1">
        <w:t xml:space="preserve"> </w:t>
      </w:r>
      <w:r>
        <w:t>access</w:t>
      </w:r>
      <w:r w:rsidR="00446FF1">
        <w:t xml:space="preserve"> </w:t>
      </w:r>
      <w:r>
        <w:t>was</w:t>
      </w:r>
      <w:r w:rsidR="00446FF1">
        <w:t xml:space="preserve"> </w:t>
      </w:r>
      <w:r>
        <w:t>provided</w:t>
      </w:r>
      <w:r w:rsidR="00446FF1">
        <w:t xml:space="preserve"> </w:t>
      </w:r>
      <w:r>
        <w:t>in</w:t>
      </w:r>
      <w:r w:rsidR="00446FF1">
        <w:t xml:space="preserve"> </w:t>
      </w:r>
      <w:r>
        <w:t>full</w:t>
      </w:r>
      <w:r w:rsidR="00446FF1">
        <w:t xml:space="preserve"> </w:t>
      </w:r>
      <w:r>
        <w:t>or</w:t>
      </w:r>
      <w:r w:rsidR="00446FF1">
        <w:t xml:space="preserve"> </w:t>
      </w:r>
      <w:r>
        <w:t>part,</w:t>
      </w:r>
      <w:r w:rsidR="00446FF1">
        <w:t xml:space="preserve"> </w:t>
      </w:r>
      <w:r>
        <w:t>two</w:t>
      </w:r>
      <w:r w:rsidR="00446FF1">
        <w:t xml:space="preserve"> </w:t>
      </w:r>
      <w:r>
        <w:t>were</w:t>
      </w:r>
      <w:r w:rsidR="00446FF1">
        <w:t xml:space="preserve"> </w:t>
      </w:r>
      <w:r>
        <w:t>withdrawn</w:t>
      </w:r>
      <w:r w:rsidR="00446FF1">
        <w:t xml:space="preserve"> </w:t>
      </w:r>
      <w:r>
        <w:t>or</w:t>
      </w:r>
      <w:r w:rsidR="00446FF1">
        <w:t xml:space="preserve"> </w:t>
      </w:r>
      <w:r>
        <w:t>not</w:t>
      </w:r>
      <w:r w:rsidR="00446FF1">
        <w:t xml:space="preserve"> </w:t>
      </w:r>
      <w:r>
        <w:t>proceeded</w:t>
      </w:r>
      <w:r w:rsidR="00446FF1">
        <w:t xml:space="preserve"> </w:t>
      </w:r>
      <w:r>
        <w:t>with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applicant</w:t>
      </w:r>
      <w:r w:rsidR="00446FF1">
        <w:t xml:space="preserve"> </w:t>
      </w:r>
      <w:r>
        <w:t>and</w:t>
      </w:r>
      <w:r w:rsidR="00446FF1">
        <w:t xml:space="preserve"> </w:t>
      </w:r>
      <w:r>
        <w:t>one</w:t>
      </w:r>
      <w:r w:rsidR="00446FF1">
        <w:t xml:space="preserve"> </w:t>
      </w:r>
      <w:r>
        <w:t>where</w:t>
      </w:r>
      <w:r w:rsidR="00446FF1">
        <w:t xml:space="preserve"> </w:t>
      </w:r>
      <w:r>
        <w:t>no</w:t>
      </w:r>
      <w:r w:rsidR="00446FF1">
        <w:t xml:space="preserve"> </w:t>
      </w:r>
      <w:r>
        <w:t>documents</w:t>
      </w:r>
      <w:r w:rsidR="00446FF1">
        <w:t xml:space="preserve"> </w:t>
      </w:r>
      <w:r>
        <w:t>were</w:t>
      </w:r>
      <w:r w:rsidR="00446FF1">
        <w:t xml:space="preserve"> </w:t>
      </w:r>
      <w:r>
        <w:t>found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responsive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request.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requests</w:t>
      </w:r>
      <w:r w:rsidR="00446FF1">
        <w:t xml:space="preserve"> </w:t>
      </w:r>
      <w:r>
        <w:t>where</w:t>
      </w:r>
      <w:r w:rsidR="00446FF1">
        <w:t xml:space="preserve"> </w:t>
      </w:r>
      <w:r>
        <w:t>access</w:t>
      </w:r>
      <w:r w:rsidR="00446FF1">
        <w:t xml:space="preserve"> </w:t>
      </w:r>
      <w:r>
        <w:t>was</w:t>
      </w:r>
      <w:r w:rsidR="00446FF1">
        <w:t xml:space="preserve"> </w:t>
      </w:r>
      <w:proofErr w:type="gramStart"/>
      <w:r>
        <w:t>denied</w:t>
      </w:r>
      <w:proofErr w:type="gramEnd"/>
      <w:r w:rsidR="00446FF1">
        <w:t xml:space="preserve"> </w:t>
      </w:r>
      <w:r>
        <w:t>or</w:t>
      </w:r>
      <w:r w:rsidR="00446FF1">
        <w:t xml:space="preserve"> </w:t>
      </w:r>
      <w:r>
        <w:t>a</w:t>
      </w:r>
      <w:r w:rsidR="00446FF1">
        <w:t xml:space="preserve"> </w:t>
      </w:r>
      <w:r>
        <w:t>document</w:t>
      </w:r>
      <w:r w:rsidR="00446FF1">
        <w:t xml:space="preserve"> </w:t>
      </w:r>
      <w:r>
        <w:t>was</w:t>
      </w:r>
      <w:r w:rsidR="00446FF1">
        <w:t xml:space="preserve"> </w:t>
      </w:r>
      <w:r>
        <w:t>considered</w:t>
      </w:r>
      <w:r w:rsidR="00446FF1">
        <w:t xml:space="preserve"> </w:t>
      </w:r>
      <w:r>
        <w:t>wholly</w:t>
      </w:r>
      <w:r w:rsidR="00446FF1">
        <w:t xml:space="preserve"> </w:t>
      </w:r>
      <w:r>
        <w:t>exempt</w:t>
      </w:r>
      <w:r w:rsidR="00446FF1">
        <w:t xml:space="preserve"> </w:t>
      </w:r>
      <w:r>
        <w:t>and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requests</w:t>
      </w:r>
      <w:r w:rsidR="00446FF1">
        <w:t xml:space="preserve"> </w:t>
      </w:r>
      <w:r>
        <w:t>ongoing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Further,</w:t>
      </w:r>
      <w:r w:rsidR="00446FF1">
        <w:t xml:space="preserve"> </w:t>
      </w:r>
      <w:r>
        <w:t>no</w:t>
      </w:r>
      <w:r w:rsidR="00446FF1">
        <w:t xml:space="preserve"> </w:t>
      </w:r>
      <w:r>
        <w:t>requests</w:t>
      </w:r>
      <w:r w:rsidR="00446FF1">
        <w:t xml:space="preserve"> </w:t>
      </w:r>
      <w:r>
        <w:t>were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another</w:t>
      </w:r>
      <w:r w:rsidR="00446FF1">
        <w:t xml:space="preserve"> </w:t>
      </w:r>
      <w:r>
        <w:t>department.</w:t>
      </w:r>
      <w:r w:rsidR="00446FF1">
        <w:t xml:space="preserve"> </w:t>
      </w:r>
    </w:p>
    <w:p w14:paraId="36DEF73C" w14:textId="2A315E68" w:rsidR="00240C7C" w:rsidRDefault="00240C7C" w:rsidP="001163C8">
      <w:r>
        <w:t>During</w:t>
      </w:r>
      <w:r w:rsidR="00446FF1">
        <w:t xml:space="preserve"> </w:t>
      </w:r>
      <w:r>
        <w:t>2023–24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requests</w:t>
      </w:r>
      <w:r w:rsidR="00446FF1">
        <w:t xml:space="preserve"> </w:t>
      </w:r>
      <w:r>
        <w:t>reviewed</w:t>
      </w:r>
      <w:r w:rsidR="00446FF1">
        <w:t xml:space="preserve"> </w:t>
      </w:r>
      <w:r>
        <w:t>by</w:t>
      </w:r>
      <w:r w:rsidR="00446FF1">
        <w:t xml:space="preserve"> </w:t>
      </w:r>
      <w:r>
        <w:t>OVIC.</w:t>
      </w:r>
      <w:r w:rsidR="00446FF1">
        <w:t xml:space="preserve"> </w:t>
      </w:r>
    </w:p>
    <w:p w14:paraId="22BF9077" w14:textId="0E79C374" w:rsidR="00240C7C" w:rsidRDefault="00240C7C" w:rsidP="001163C8">
      <w:r>
        <w:t>Further</w:t>
      </w:r>
      <w:r w:rsidR="00446FF1">
        <w:t xml:space="preserve"> </w:t>
      </w:r>
      <w:r>
        <w:t>information</w:t>
      </w:r>
      <w:r w:rsidR="00446FF1">
        <w:t xml:space="preserve"> </w:t>
      </w:r>
      <w:r>
        <w:t>regarding</w:t>
      </w:r>
      <w:r w:rsidR="00446FF1">
        <w:t xml:space="preserve"> </w:t>
      </w:r>
      <w:r>
        <w:t>the</w:t>
      </w:r>
      <w:r w:rsidR="00446FF1">
        <w:t xml:space="preserve"> </w:t>
      </w:r>
      <w:r>
        <w:t>operation</w:t>
      </w:r>
      <w:r w:rsidR="00446FF1">
        <w:t xml:space="preserve"> </w:t>
      </w:r>
      <w:r>
        <w:t>and</w:t>
      </w:r>
      <w:r w:rsidR="00446FF1">
        <w:t xml:space="preserve"> </w:t>
      </w:r>
      <w:r>
        <w:t>scope</w:t>
      </w:r>
      <w:r w:rsidR="00446FF1">
        <w:t xml:space="preserve"> </w:t>
      </w:r>
      <w:r>
        <w:t>of</w:t>
      </w:r>
      <w:r w:rsidR="00446FF1">
        <w:t xml:space="preserve"> </w:t>
      </w:r>
      <w:r>
        <w:t>FOI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obtained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Act,</w:t>
      </w:r>
      <w:r w:rsidR="00446FF1">
        <w:t xml:space="preserve"> </w:t>
      </w:r>
      <w:r>
        <w:t>regulations</w:t>
      </w:r>
      <w:r w:rsidR="00446FF1">
        <w:t xml:space="preserve"> </w:t>
      </w:r>
      <w:r>
        <w:t>made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Act,</w:t>
      </w:r>
      <w:r w:rsidR="00446FF1">
        <w:t xml:space="preserve"> </w:t>
      </w:r>
      <w:r>
        <w:t>and</w:t>
      </w:r>
      <w:r w:rsidR="00446FF1">
        <w:t xml:space="preserve"> </w:t>
      </w:r>
      <w:hyperlink r:id="rId14" w:tooltip="Link to OVIC website" w:history="1">
        <w:r w:rsidR="001163C8" w:rsidRPr="001163C8">
          <w:rPr>
            <w:rStyle w:val="Hyperlink"/>
          </w:rPr>
          <w:t>OVIC</w:t>
        </w:r>
      </w:hyperlink>
      <w:r>
        <w:t>.</w:t>
      </w:r>
    </w:p>
    <w:p w14:paraId="2A15ECA4" w14:textId="5382C927" w:rsidR="00240C7C" w:rsidRDefault="00240C7C" w:rsidP="00270381">
      <w:pPr>
        <w:pStyle w:val="Heading2"/>
      </w:pPr>
      <w:bookmarkStart w:id="85" w:name="_Ref184216309"/>
      <w:bookmarkStart w:id="86" w:name="_Toc184230540"/>
      <w:r>
        <w:lastRenderedPageBreak/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LightItalic"/>
          <w:rFonts w:ascii="Stilu-SemiBoldOblique" w:hAnsi="Stilu-SemiBoldOblique" w:cs="Stilu-SemiBoldOblique"/>
        </w:rPr>
        <w:t>Building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Act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1993</w:t>
      </w:r>
      <w:bookmarkEnd w:id="85"/>
      <w:bookmarkEnd w:id="86"/>
    </w:p>
    <w:p w14:paraId="26240707" w14:textId="08C46F95" w:rsidR="00240C7C" w:rsidRDefault="00240C7C" w:rsidP="00270381">
      <w:r>
        <w:t>VicForests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own</w:t>
      </w:r>
      <w:r w:rsidR="00446FF1">
        <w:t xml:space="preserve"> </w:t>
      </w:r>
      <w:r>
        <w:t>or</w:t>
      </w:r>
      <w:r w:rsidR="00446FF1">
        <w:t xml:space="preserve"> </w:t>
      </w:r>
      <w:r>
        <w:t>control</w:t>
      </w:r>
      <w:r w:rsidR="00446FF1">
        <w:t xml:space="preserve"> </w:t>
      </w:r>
      <w:r>
        <w:t>any</w:t>
      </w:r>
      <w:r w:rsidR="00446FF1">
        <w:t xml:space="preserve"> </w:t>
      </w:r>
      <w:r>
        <w:t>government</w:t>
      </w:r>
      <w:r w:rsidR="00446FF1">
        <w:t xml:space="preserve"> </w:t>
      </w:r>
      <w:r>
        <w:t>buildings</w:t>
      </w:r>
      <w:r w:rsidR="00446FF1">
        <w:t xml:space="preserve"> </w:t>
      </w:r>
      <w:r>
        <w:t>and</w:t>
      </w:r>
      <w:r w:rsidR="00446FF1">
        <w:t xml:space="preserve"> </w:t>
      </w:r>
      <w:r>
        <w:t>consequently</w:t>
      </w:r>
      <w:r w:rsidR="00446FF1">
        <w:t xml:space="preserve"> </w:t>
      </w:r>
      <w:r>
        <w:t>is</w:t>
      </w:r>
      <w:r w:rsidR="00446FF1">
        <w:t xml:space="preserve"> </w:t>
      </w:r>
      <w:r>
        <w:t>exempt</w:t>
      </w:r>
      <w:r w:rsidR="00446FF1">
        <w:t xml:space="preserve"> </w:t>
      </w:r>
      <w:r>
        <w:t>from</w:t>
      </w:r>
      <w:r w:rsidR="00446FF1">
        <w:t xml:space="preserve"> </w:t>
      </w:r>
      <w:r>
        <w:t>notifying</w:t>
      </w:r>
      <w:r w:rsidR="00446FF1">
        <w:t xml:space="preserve"> </w:t>
      </w:r>
      <w:r>
        <w:t>its</w:t>
      </w:r>
      <w:r w:rsidR="00446FF1">
        <w:t xml:space="preserve"> </w:t>
      </w:r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building</w:t>
      </w:r>
      <w:r w:rsidR="00446FF1">
        <w:t xml:space="preserve"> </w:t>
      </w:r>
      <w:r>
        <w:t>and</w:t>
      </w:r>
      <w:r w:rsidR="00446FF1">
        <w:t xml:space="preserve"> </w:t>
      </w:r>
      <w:r>
        <w:t>maintenance</w:t>
      </w:r>
      <w:r w:rsidR="00446FF1">
        <w:t xml:space="preserve"> </w:t>
      </w:r>
      <w:r>
        <w:t>provisions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Building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1993.</w:t>
      </w:r>
    </w:p>
    <w:p w14:paraId="4F2E5AE7" w14:textId="72F95D26" w:rsidR="00240C7C" w:rsidRDefault="00240C7C" w:rsidP="00270381">
      <w:pPr>
        <w:pStyle w:val="Heading2"/>
      </w:pPr>
      <w:bookmarkStart w:id="87" w:name="_Toc184230541"/>
      <w:bookmarkStart w:id="88" w:name="_Ref184295797"/>
      <w:r>
        <w:t>Competitive</w:t>
      </w:r>
      <w:r w:rsidR="00446FF1">
        <w:t xml:space="preserve"> </w:t>
      </w:r>
      <w:r>
        <w:t>neutrality</w:t>
      </w:r>
      <w:r w:rsidR="00446FF1">
        <w:t xml:space="preserve"> </w:t>
      </w:r>
      <w:r>
        <w:t>policy</w:t>
      </w:r>
      <w:bookmarkEnd w:id="87"/>
      <w:bookmarkEnd w:id="88"/>
    </w:p>
    <w:p w14:paraId="40623512" w14:textId="3F64963D" w:rsidR="00240C7C" w:rsidRDefault="00240C7C" w:rsidP="00270381">
      <w:r>
        <w:t>Competitive</w:t>
      </w:r>
      <w:r w:rsidR="00446FF1">
        <w:t xml:space="preserve"> </w:t>
      </w:r>
      <w:r>
        <w:t>neutrality</w:t>
      </w:r>
      <w:r w:rsidR="00446FF1">
        <w:t xml:space="preserve"> </w:t>
      </w:r>
      <w:r>
        <w:t>requires</w:t>
      </w:r>
      <w:r w:rsidR="00446FF1">
        <w:t xml:space="preserve"> </w:t>
      </w:r>
      <w:r>
        <w:t>government</w:t>
      </w:r>
      <w:r w:rsidR="00446FF1">
        <w:t xml:space="preserve"> </w:t>
      </w:r>
      <w:r>
        <w:t>businesses</w:t>
      </w:r>
      <w:r w:rsidR="00446FF1">
        <w:t xml:space="preserve"> </w:t>
      </w:r>
      <w:r>
        <w:t>to</w:t>
      </w:r>
      <w:r w:rsidR="00446FF1">
        <w:t xml:space="preserve"> </w:t>
      </w:r>
      <w:r>
        <w:t>ensure</w:t>
      </w:r>
      <w:r w:rsidR="00446FF1">
        <w:t xml:space="preserve"> </w:t>
      </w:r>
      <w:r>
        <w:t>that</w:t>
      </w:r>
      <w:r w:rsidR="00446FF1">
        <w:t xml:space="preserve"> </w:t>
      </w:r>
      <w:r>
        <w:t>where</w:t>
      </w:r>
      <w:r w:rsidR="00446FF1">
        <w:t xml:space="preserve"> </w:t>
      </w:r>
      <w:r>
        <w:t>services</w:t>
      </w:r>
      <w:r w:rsidR="00446FF1">
        <w:t xml:space="preserve"> </w:t>
      </w:r>
      <w:r>
        <w:t>compete,</w:t>
      </w:r>
      <w:r w:rsidR="00446FF1">
        <w:t xml:space="preserve"> </w:t>
      </w:r>
      <w:r>
        <w:t>or</w:t>
      </w:r>
      <w:r w:rsidR="00446FF1">
        <w:t xml:space="preserve"> </w:t>
      </w:r>
      <w:r>
        <w:t>potentially</w:t>
      </w:r>
      <w:r w:rsidR="00446FF1">
        <w:t xml:space="preserve"> </w:t>
      </w:r>
      <w:r>
        <w:t>compete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private</w:t>
      </w:r>
      <w:r w:rsidR="00446FF1">
        <w:t xml:space="preserve"> </w:t>
      </w:r>
      <w:r>
        <w:t>sector,</w:t>
      </w:r>
      <w:r w:rsidR="00446FF1">
        <w:t xml:space="preserve"> </w:t>
      </w:r>
      <w:r>
        <w:t>any</w:t>
      </w:r>
      <w:r w:rsidR="00446FF1">
        <w:t xml:space="preserve"> </w:t>
      </w:r>
      <w:r>
        <w:t>advantage</w:t>
      </w:r>
      <w:r w:rsidR="00446FF1">
        <w:t xml:space="preserve"> </w:t>
      </w:r>
      <w:r>
        <w:t>arising</w:t>
      </w:r>
      <w:r w:rsidR="00446FF1">
        <w:t xml:space="preserve"> </w:t>
      </w:r>
      <w:r>
        <w:t>solely</w:t>
      </w:r>
      <w:r w:rsidR="00446FF1">
        <w:t xml:space="preserve"> </w:t>
      </w:r>
      <w:r>
        <w:t>from</w:t>
      </w:r>
      <w:r w:rsidR="00446FF1">
        <w:t xml:space="preserve"> </w:t>
      </w:r>
      <w:r>
        <w:t>their</w:t>
      </w:r>
      <w:r w:rsidR="00446FF1">
        <w:t xml:space="preserve"> </w:t>
      </w:r>
      <w:r>
        <w:t>government</w:t>
      </w:r>
      <w:r w:rsidR="00446FF1">
        <w:t xml:space="preserve"> </w:t>
      </w:r>
      <w:r>
        <w:t>ownership</w:t>
      </w:r>
      <w:r w:rsidR="00446FF1">
        <w:t xml:space="preserve"> </w:t>
      </w:r>
      <w:r>
        <w:t>be</w:t>
      </w:r>
      <w:r w:rsidR="00446FF1">
        <w:t xml:space="preserve"> </w:t>
      </w:r>
      <w:r>
        <w:t>removed</w:t>
      </w:r>
      <w:r w:rsidR="00446FF1">
        <w:t xml:space="preserve"> </w:t>
      </w:r>
      <w:r>
        <w:t>if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public</w:t>
      </w:r>
      <w:r w:rsidR="00446FF1">
        <w:t xml:space="preserve"> </w:t>
      </w:r>
      <w:r>
        <w:t>interest.</w:t>
      </w:r>
      <w:r w:rsidR="00446FF1">
        <w:t xml:space="preserve"> </w:t>
      </w:r>
      <w:r>
        <w:t>Government</w:t>
      </w:r>
      <w:r w:rsidR="00446FF1">
        <w:t xml:space="preserve"> </w:t>
      </w:r>
      <w:r>
        <w:t>businesses</w:t>
      </w:r>
      <w:r w:rsidR="00446FF1">
        <w:t xml:space="preserve"> </w:t>
      </w:r>
      <w:r>
        <w:t>are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cost</w:t>
      </w:r>
      <w:r w:rsidR="00446FF1">
        <w:t xml:space="preserve"> </w:t>
      </w:r>
      <w:r>
        <w:t>and</w:t>
      </w:r>
      <w:r w:rsidR="00446FF1">
        <w:t xml:space="preserve"> </w:t>
      </w:r>
      <w:r>
        <w:t>price</w:t>
      </w:r>
      <w:r w:rsidR="00446FF1">
        <w:t xml:space="preserve"> </w:t>
      </w:r>
      <w:r>
        <w:t>these</w:t>
      </w:r>
      <w:r w:rsidR="00446FF1">
        <w:t xml:space="preserve"> </w:t>
      </w:r>
      <w:r>
        <w:t>services</w:t>
      </w:r>
      <w:r w:rsidR="00446FF1">
        <w:t xml:space="preserve"> </w:t>
      </w:r>
      <w:r>
        <w:t>as</w:t>
      </w:r>
      <w:r w:rsidR="00446FF1">
        <w:t xml:space="preserve"> </w:t>
      </w:r>
      <w:r>
        <w:t>if</w:t>
      </w:r>
      <w:r w:rsidR="00446FF1">
        <w:t xml:space="preserve"> </w:t>
      </w:r>
      <w:r>
        <w:t>they</w:t>
      </w:r>
      <w:r w:rsidR="00446FF1">
        <w:t xml:space="preserve"> </w:t>
      </w:r>
      <w:r>
        <w:t>were</w:t>
      </w:r>
      <w:r w:rsidR="00446FF1">
        <w:t xml:space="preserve"> </w:t>
      </w:r>
      <w:r>
        <w:t>privately</w:t>
      </w:r>
      <w:r w:rsidR="00446FF1">
        <w:t xml:space="preserve"> </w:t>
      </w:r>
      <w:r>
        <w:t>owned.</w:t>
      </w:r>
      <w:r w:rsidR="00446FF1">
        <w:t xml:space="preserve"> </w:t>
      </w:r>
      <w:r>
        <w:t>Competitive</w:t>
      </w:r>
      <w:r w:rsidR="00446FF1">
        <w:t xml:space="preserve"> </w:t>
      </w:r>
      <w:r>
        <w:t>neutrality</w:t>
      </w:r>
      <w:r w:rsidR="00446FF1">
        <w:t xml:space="preserve"> </w:t>
      </w:r>
      <w:r>
        <w:t>policy</w:t>
      </w:r>
      <w:r w:rsidR="00446FF1">
        <w:t xml:space="preserve"> </w:t>
      </w:r>
      <w:r>
        <w:t>supports</w:t>
      </w:r>
      <w:r w:rsidR="00446FF1">
        <w:t xml:space="preserve"> </w:t>
      </w:r>
      <w:r>
        <w:t>fair</w:t>
      </w:r>
      <w:r w:rsidR="00446FF1">
        <w:t xml:space="preserve"> </w:t>
      </w:r>
      <w:r>
        <w:t>competition</w:t>
      </w:r>
      <w:r w:rsidR="00446FF1">
        <w:t xml:space="preserve"> </w:t>
      </w:r>
      <w:r>
        <w:t>between</w:t>
      </w:r>
      <w:r w:rsidR="00446FF1">
        <w:t xml:space="preserve"> </w:t>
      </w:r>
      <w:r>
        <w:t>public</w:t>
      </w:r>
      <w:r w:rsidR="00446FF1">
        <w:t xml:space="preserve"> </w:t>
      </w:r>
      <w:r>
        <w:t>and</w:t>
      </w:r>
      <w:r w:rsidR="00446FF1">
        <w:t xml:space="preserve"> </w:t>
      </w:r>
      <w:r>
        <w:t>private</w:t>
      </w:r>
      <w:r w:rsidR="00446FF1">
        <w:t xml:space="preserve"> </w:t>
      </w:r>
      <w:r>
        <w:t>business</w:t>
      </w:r>
      <w:r w:rsidR="00446FF1">
        <w:t xml:space="preserve"> </w:t>
      </w:r>
      <w:r>
        <w:t>and</w:t>
      </w:r>
      <w:r w:rsidR="00446FF1">
        <w:t xml:space="preserve"> </w:t>
      </w:r>
      <w:r>
        <w:t>provides</w:t>
      </w:r>
      <w:r w:rsidR="00446FF1">
        <w:t xml:space="preserve"> </w:t>
      </w:r>
      <w:r>
        <w:t>government</w:t>
      </w:r>
      <w:r w:rsidR="00446FF1">
        <w:t xml:space="preserve"> </w:t>
      </w:r>
      <w:r>
        <w:t>businesses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tool</w:t>
      </w:r>
      <w:r w:rsidR="00446FF1">
        <w:t xml:space="preserve"> </w:t>
      </w:r>
      <w:r>
        <w:t>to</w:t>
      </w:r>
      <w:r w:rsidR="00446FF1">
        <w:t xml:space="preserve"> </w:t>
      </w:r>
      <w:r>
        <w:t>enhance</w:t>
      </w:r>
      <w:r w:rsidR="00446FF1">
        <w:t xml:space="preserve"> </w:t>
      </w:r>
      <w:r>
        <w:t>decisions</w:t>
      </w:r>
      <w:r w:rsidR="00446FF1">
        <w:t xml:space="preserve"> </w:t>
      </w:r>
      <w:r>
        <w:t>on</w:t>
      </w:r>
      <w:r w:rsidR="00446FF1">
        <w:t xml:space="preserve"> </w:t>
      </w:r>
      <w:r>
        <w:t>resource</w:t>
      </w:r>
      <w:r w:rsidR="00446FF1">
        <w:t xml:space="preserve"> </w:t>
      </w:r>
      <w:r>
        <w:t>allocation.</w:t>
      </w:r>
      <w:r w:rsidR="00446FF1">
        <w:t xml:space="preserve"> </w:t>
      </w:r>
      <w:r>
        <w:t>This</w:t>
      </w:r>
      <w:r w:rsidR="00446FF1">
        <w:t xml:space="preserve"> </w:t>
      </w:r>
      <w:r>
        <w:t>policy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override</w:t>
      </w:r>
      <w:r w:rsidR="00446FF1">
        <w:t xml:space="preserve"> </w:t>
      </w:r>
      <w:r>
        <w:t>other</w:t>
      </w:r>
      <w:r w:rsidR="00446FF1">
        <w:t xml:space="preserve"> </w:t>
      </w:r>
      <w:r>
        <w:t>policy</w:t>
      </w:r>
      <w:r w:rsidR="00446FF1">
        <w:t xml:space="preserve"> </w:t>
      </w:r>
      <w:r>
        <w:t>objectives</w:t>
      </w:r>
      <w:r w:rsidR="00446FF1">
        <w:t xml:space="preserve"> </w:t>
      </w:r>
      <w:r>
        <w:t>of</w:t>
      </w:r>
      <w:r w:rsidR="00446FF1">
        <w:t xml:space="preserve"> </w:t>
      </w:r>
      <w:r>
        <w:t>government</w:t>
      </w:r>
      <w:r w:rsidR="00446FF1">
        <w:t xml:space="preserve"> </w:t>
      </w:r>
      <w:r>
        <w:t>and</w:t>
      </w:r>
      <w:r w:rsidR="00446FF1">
        <w:t xml:space="preserve"> </w:t>
      </w:r>
      <w:r>
        <w:t>focuses</w:t>
      </w:r>
      <w:r w:rsidR="00446FF1">
        <w:t xml:space="preserve"> </w:t>
      </w:r>
      <w:r>
        <w:t>on</w:t>
      </w:r>
      <w:r w:rsidR="00446FF1">
        <w:t xml:space="preserve"> </w:t>
      </w:r>
      <w:r>
        <w:t>efficiency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provision</w:t>
      </w:r>
      <w:r w:rsidR="00446FF1">
        <w:t xml:space="preserve"> </w:t>
      </w:r>
      <w:r>
        <w:t>of</w:t>
      </w:r>
      <w:r w:rsidR="00446FF1">
        <w:t xml:space="preserve"> </w:t>
      </w:r>
      <w:r>
        <w:t>service.</w:t>
      </w:r>
      <w:r w:rsidR="00446FF1">
        <w:t xml:space="preserve"> </w:t>
      </w:r>
    </w:p>
    <w:p w14:paraId="129AD5A0" w14:textId="63777995" w:rsidR="00240C7C" w:rsidRDefault="00240C7C" w:rsidP="00270381">
      <w:r>
        <w:t>VicForests</w:t>
      </w:r>
      <w:r w:rsidR="00446FF1">
        <w:t xml:space="preserve"> </w:t>
      </w:r>
      <w:r>
        <w:t>complied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National</w:t>
      </w:r>
      <w:r w:rsidR="00446FF1">
        <w:t xml:space="preserve"> </w:t>
      </w:r>
      <w:r>
        <w:t>Competition</w:t>
      </w:r>
      <w:r w:rsidR="00446FF1">
        <w:t xml:space="preserve"> </w:t>
      </w:r>
      <w:r>
        <w:t>Policy.</w:t>
      </w:r>
      <w:r w:rsidR="00446FF1">
        <w:t xml:space="preserve"> </w:t>
      </w:r>
    </w:p>
    <w:p w14:paraId="590205AF" w14:textId="5B4C6614" w:rsidR="00240C7C" w:rsidRDefault="00240C7C" w:rsidP="00270381">
      <w:pPr>
        <w:pStyle w:val="Heading2"/>
      </w:pPr>
      <w:bookmarkStart w:id="89" w:name="_Toc184230542"/>
      <w:bookmarkStart w:id="90" w:name="_Ref184297689"/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LightItalic"/>
          <w:rFonts w:ascii="Stilu-SemiBoldOblique" w:hAnsi="Stilu-SemiBoldOblique" w:cs="Stilu-SemiBoldOblique"/>
        </w:rPr>
        <w:t>Public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Interest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Disclosures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Act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2012</w:t>
      </w:r>
      <w:bookmarkEnd w:id="89"/>
      <w:bookmarkEnd w:id="90"/>
    </w:p>
    <w:p w14:paraId="3DA0EB02" w14:textId="57E503C8" w:rsidR="00240C7C" w:rsidRDefault="00240C7C" w:rsidP="00270381">
      <w:r>
        <w:t>The</w:t>
      </w:r>
      <w:r w:rsidR="00446FF1">
        <w:t xml:space="preserve"> </w:t>
      </w:r>
      <w:r>
        <w:rPr>
          <w:rStyle w:val="ActItalics"/>
          <w:spacing w:val="-5"/>
        </w:rPr>
        <w:t>Public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Interest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Disclosures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Act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2012</w:t>
      </w:r>
      <w:r w:rsidR="00446FF1">
        <w:t xml:space="preserve"> </w:t>
      </w:r>
      <w:r>
        <w:t>encourages</w:t>
      </w:r>
      <w:r w:rsidR="00446FF1">
        <w:t xml:space="preserve"> </w:t>
      </w:r>
      <w:r>
        <w:t>and</w:t>
      </w:r>
      <w:r w:rsidR="00446FF1">
        <w:t xml:space="preserve"> </w:t>
      </w:r>
      <w:r>
        <w:t>assists</w:t>
      </w:r>
      <w:r w:rsidR="00446FF1">
        <w:t xml:space="preserve"> </w:t>
      </w:r>
      <w:r>
        <w:t>people</w:t>
      </w:r>
      <w:r w:rsidR="00446FF1">
        <w:t xml:space="preserve"> </w:t>
      </w:r>
      <w:r>
        <w:t>in</w:t>
      </w:r>
      <w:r w:rsidR="00446FF1">
        <w:t xml:space="preserve"> </w:t>
      </w:r>
      <w:r>
        <w:t>making</w:t>
      </w:r>
      <w:r w:rsidR="00446FF1">
        <w:t xml:space="preserve"> </w:t>
      </w:r>
      <w:r>
        <w:t>disclosures</w:t>
      </w:r>
      <w:r w:rsidR="00446FF1">
        <w:t xml:space="preserve"> </w:t>
      </w:r>
      <w:r>
        <w:t>of</w:t>
      </w:r>
      <w:r w:rsidR="00446FF1">
        <w:t xml:space="preserve"> </w:t>
      </w:r>
      <w:r>
        <w:t>improper</w:t>
      </w:r>
      <w:r w:rsidR="00446FF1">
        <w:t xml:space="preserve"> </w:t>
      </w:r>
      <w:r>
        <w:t>conduct</w:t>
      </w:r>
      <w:r w:rsidR="00446FF1">
        <w:t xml:space="preserve"> </w:t>
      </w:r>
      <w:r>
        <w:t>by</w:t>
      </w:r>
      <w:r w:rsidR="00446FF1">
        <w:t xml:space="preserve"> </w:t>
      </w:r>
      <w:r>
        <w:t>public</w:t>
      </w:r>
      <w:r w:rsidR="00446FF1">
        <w:t xml:space="preserve"> </w:t>
      </w:r>
      <w:r>
        <w:t>officers</w:t>
      </w:r>
      <w:r w:rsidR="00446FF1">
        <w:t xml:space="preserve"> </w:t>
      </w:r>
      <w:r>
        <w:t>and</w:t>
      </w:r>
      <w:r w:rsidR="00446FF1">
        <w:t xml:space="preserve"> </w:t>
      </w:r>
      <w:r>
        <w:t>public</w:t>
      </w:r>
      <w:r w:rsidR="00446FF1">
        <w:t xml:space="preserve"> </w:t>
      </w:r>
      <w:r>
        <w:t>bodies.</w:t>
      </w:r>
      <w:r w:rsidR="00446FF1">
        <w:t xml:space="preserve"> </w:t>
      </w:r>
      <w:r>
        <w:t>It</w:t>
      </w:r>
      <w:r w:rsidR="00446FF1">
        <w:t xml:space="preserve"> </w:t>
      </w:r>
      <w:r>
        <w:t>provides</w:t>
      </w:r>
      <w:r w:rsidR="00446FF1">
        <w:t xml:space="preserve"> </w:t>
      </w:r>
      <w:r>
        <w:t>protection</w:t>
      </w:r>
      <w:r w:rsidR="00446FF1">
        <w:t xml:space="preserve"> </w:t>
      </w:r>
      <w:r>
        <w:t>to</w:t>
      </w:r>
      <w:r w:rsidR="00446FF1">
        <w:t xml:space="preserve"> </w:t>
      </w:r>
      <w:r>
        <w:t>people</w:t>
      </w:r>
      <w:r w:rsidR="00446FF1">
        <w:t xml:space="preserve"> </w:t>
      </w:r>
      <w:r>
        <w:t>who</w:t>
      </w:r>
      <w:r w:rsidR="00446FF1">
        <w:t xml:space="preserve"> </w:t>
      </w:r>
      <w:r>
        <w:t>make</w:t>
      </w:r>
      <w:r w:rsidR="00446FF1">
        <w:t xml:space="preserve"> </w:t>
      </w:r>
      <w:r>
        <w:t>disclosures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Act</w:t>
      </w:r>
      <w:r w:rsidR="00446FF1">
        <w:t xml:space="preserve"> </w:t>
      </w:r>
      <w:r>
        <w:t>and</w:t>
      </w:r>
      <w:r w:rsidR="00446FF1">
        <w:t xml:space="preserve"> </w:t>
      </w:r>
      <w:r>
        <w:t>establishes</w:t>
      </w:r>
      <w:r w:rsidR="00446FF1">
        <w:t xml:space="preserve"> </w:t>
      </w:r>
      <w:r>
        <w:t>a</w:t>
      </w:r>
      <w:r w:rsidR="00446FF1">
        <w:t xml:space="preserve"> </w:t>
      </w:r>
      <w:r>
        <w:t>system</w:t>
      </w:r>
      <w:r w:rsidR="00446FF1">
        <w:t xml:space="preserve"> </w:t>
      </w:r>
      <w:r>
        <w:t>for</w:t>
      </w:r>
      <w:r w:rsidR="00446FF1">
        <w:t xml:space="preserve"> </w:t>
      </w:r>
      <w:r>
        <w:t>matters</w:t>
      </w:r>
      <w:r w:rsidR="00446FF1">
        <w:t xml:space="preserve"> </w:t>
      </w:r>
      <w:r>
        <w:t>disclosed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investigated</w:t>
      </w:r>
      <w:r w:rsidR="00446FF1">
        <w:t xml:space="preserve"> </w:t>
      </w:r>
      <w:r>
        <w:t>and</w:t>
      </w:r>
      <w:r w:rsidR="00446FF1">
        <w:t xml:space="preserve"> </w:t>
      </w:r>
      <w:r>
        <w:t>rectified.</w:t>
      </w:r>
      <w:r w:rsidR="00446FF1">
        <w:t xml:space="preserve"> </w:t>
      </w:r>
    </w:p>
    <w:p w14:paraId="61647CCC" w14:textId="45B8BF86" w:rsidR="00240C7C" w:rsidRDefault="00240C7C" w:rsidP="00270381">
      <w:r>
        <w:t>VicForests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tolerate</w:t>
      </w:r>
      <w:r w:rsidR="00446FF1">
        <w:t xml:space="preserve"> </w:t>
      </w:r>
      <w:r>
        <w:t>improper</w:t>
      </w:r>
      <w:r w:rsidR="00446FF1">
        <w:t xml:space="preserve"> </w:t>
      </w:r>
      <w:r>
        <w:t>conduct</w:t>
      </w:r>
      <w:r w:rsidR="00446FF1">
        <w:t xml:space="preserve"> </w:t>
      </w:r>
      <w:r>
        <w:t>by</w:t>
      </w:r>
      <w:r w:rsidR="00446FF1">
        <w:t xml:space="preserve"> </w:t>
      </w:r>
      <w:r>
        <w:t>employees,</w:t>
      </w:r>
      <w:r w:rsidR="00446FF1">
        <w:t xml:space="preserve"> </w:t>
      </w:r>
      <w:r>
        <w:t>nor</w:t>
      </w:r>
      <w:r w:rsidR="00446FF1">
        <w:t xml:space="preserve"> </w:t>
      </w:r>
      <w:r>
        <w:t>the</w:t>
      </w:r>
      <w:r w:rsidR="00446FF1">
        <w:t xml:space="preserve"> </w:t>
      </w:r>
      <w:r>
        <w:t>taking</w:t>
      </w:r>
      <w:r w:rsidR="00446FF1">
        <w:t xml:space="preserve"> </w:t>
      </w:r>
      <w:r>
        <w:t>of</w:t>
      </w:r>
      <w:r w:rsidR="00446FF1">
        <w:t xml:space="preserve"> </w:t>
      </w:r>
      <w:r>
        <w:t>reprisals</w:t>
      </w:r>
      <w:r w:rsidR="00446FF1">
        <w:t xml:space="preserve"> </w:t>
      </w:r>
      <w:r>
        <w:t>against</w:t>
      </w:r>
      <w:r w:rsidR="00446FF1">
        <w:t xml:space="preserve"> </w:t>
      </w:r>
      <w:r>
        <w:t>those</w:t>
      </w:r>
      <w:r w:rsidR="00446FF1">
        <w:t xml:space="preserve"> </w:t>
      </w:r>
      <w:r>
        <w:t>who</w:t>
      </w:r>
      <w:r w:rsidR="00446FF1">
        <w:t xml:space="preserve"> </w:t>
      </w:r>
      <w:r>
        <w:t>have</w:t>
      </w:r>
      <w:r w:rsidR="00446FF1">
        <w:t xml:space="preserve"> </w:t>
      </w:r>
      <w:r>
        <w:t>come</w:t>
      </w:r>
      <w:r w:rsidR="00446FF1">
        <w:t xml:space="preserve"> </w:t>
      </w:r>
      <w:r>
        <w:t>forward</w:t>
      </w:r>
      <w:r w:rsidR="00446FF1">
        <w:t xml:space="preserve"> </w:t>
      </w:r>
      <w:r>
        <w:t>to</w:t>
      </w:r>
      <w:r w:rsidR="00446FF1">
        <w:t xml:space="preserve"> </w:t>
      </w:r>
      <w:r>
        <w:t>disclose</w:t>
      </w:r>
      <w:r w:rsidR="00446FF1">
        <w:t xml:space="preserve"> </w:t>
      </w:r>
      <w:r>
        <w:t>such</w:t>
      </w:r>
      <w:r w:rsidR="00446FF1">
        <w:t xml:space="preserve"> </w:t>
      </w:r>
      <w:r>
        <w:t>conduct.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committed</w:t>
      </w:r>
      <w:r w:rsidR="00446FF1">
        <w:t xml:space="preserve"> </w:t>
      </w:r>
      <w:r>
        <w:t>to</w:t>
      </w:r>
      <w:r w:rsidR="00446FF1">
        <w:t xml:space="preserve"> </w:t>
      </w:r>
      <w:r>
        <w:t>ensuring</w:t>
      </w:r>
      <w:r w:rsidR="00446FF1">
        <w:t xml:space="preserve"> </w:t>
      </w:r>
      <w:r>
        <w:t>transparency</w:t>
      </w:r>
      <w:r w:rsidR="00446FF1">
        <w:t xml:space="preserve"> </w:t>
      </w:r>
      <w:r>
        <w:t>and</w:t>
      </w:r>
      <w:r w:rsidR="00446FF1">
        <w:t xml:space="preserve"> </w:t>
      </w:r>
      <w:r>
        <w:t>accountability</w:t>
      </w:r>
      <w:r w:rsidR="00446FF1">
        <w:t xml:space="preserve"> </w:t>
      </w:r>
      <w:r>
        <w:t>in</w:t>
      </w:r>
      <w:r w:rsidR="00446FF1">
        <w:t xml:space="preserve"> </w:t>
      </w:r>
      <w:r>
        <w:t>its</w:t>
      </w:r>
      <w:r w:rsidR="00446FF1">
        <w:t xml:space="preserve"> </w:t>
      </w:r>
      <w:r>
        <w:t>administrative</w:t>
      </w:r>
      <w:r w:rsidR="00446FF1">
        <w:t xml:space="preserve"> </w:t>
      </w:r>
      <w:r>
        <w:t>and</w:t>
      </w:r>
      <w:r w:rsidR="00446FF1">
        <w:t xml:space="preserve"> </w:t>
      </w:r>
      <w:r>
        <w:t>management</w:t>
      </w:r>
      <w:r w:rsidR="00446FF1">
        <w:t xml:space="preserve"> </w:t>
      </w:r>
      <w:r>
        <w:t>practices</w:t>
      </w:r>
      <w:r w:rsidR="00446FF1">
        <w:t xml:space="preserve"> </w:t>
      </w:r>
      <w:r>
        <w:t>and</w:t>
      </w:r>
      <w:r w:rsidR="00446FF1">
        <w:t xml:space="preserve"> </w:t>
      </w:r>
      <w:r>
        <w:t>supported</w:t>
      </w:r>
      <w:r w:rsidR="00446FF1">
        <w:t xml:space="preserve"> </w:t>
      </w:r>
      <w:r>
        <w:t>the</w:t>
      </w:r>
      <w:r w:rsidR="00446FF1">
        <w:t xml:space="preserve"> </w:t>
      </w:r>
      <w:r>
        <w:t>making</w:t>
      </w:r>
      <w:r w:rsidR="00446FF1">
        <w:t xml:space="preserve"> </w:t>
      </w:r>
      <w:r>
        <w:t>of</w:t>
      </w:r>
      <w:r w:rsidR="00446FF1">
        <w:t xml:space="preserve"> </w:t>
      </w:r>
      <w:r>
        <w:t>disclosures</w:t>
      </w:r>
      <w:r w:rsidR="00446FF1">
        <w:t xml:space="preserve"> </w:t>
      </w:r>
      <w:r>
        <w:t>that</w:t>
      </w:r>
      <w:r w:rsidR="00446FF1">
        <w:t xml:space="preserve"> </w:t>
      </w:r>
      <w:r>
        <w:t>reveal</w:t>
      </w:r>
      <w:r w:rsidR="00446FF1">
        <w:t xml:space="preserve"> </w:t>
      </w:r>
      <w:r>
        <w:t>corrupt</w:t>
      </w:r>
      <w:r w:rsidR="00446FF1">
        <w:t xml:space="preserve"> </w:t>
      </w:r>
      <w:r>
        <w:t>conduct,</w:t>
      </w:r>
      <w:r w:rsidR="00446FF1">
        <w:t xml:space="preserve"> </w:t>
      </w:r>
      <w:r>
        <w:t>conduct</w:t>
      </w:r>
      <w:r w:rsidR="00446FF1">
        <w:t xml:space="preserve"> </w:t>
      </w:r>
      <w:r>
        <w:t>involving</w:t>
      </w:r>
      <w:r w:rsidR="00446FF1">
        <w:t xml:space="preserve"> </w:t>
      </w:r>
      <w:r>
        <w:t>a</w:t>
      </w:r>
      <w:r w:rsidR="00446FF1">
        <w:t xml:space="preserve"> </w:t>
      </w:r>
      <w:r>
        <w:t>substantial</w:t>
      </w:r>
      <w:r w:rsidR="00446FF1">
        <w:t xml:space="preserve"> </w:t>
      </w:r>
      <w:r>
        <w:t>mismanagement</w:t>
      </w:r>
      <w:r w:rsidR="00446FF1">
        <w:t xml:space="preserve"> </w:t>
      </w:r>
      <w:r>
        <w:t>of</w:t>
      </w:r>
      <w:r w:rsidR="00446FF1">
        <w:t xml:space="preserve"> </w:t>
      </w:r>
      <w:r>
        <w:t>public</w:t>
      </w:r>
      <w:r w:rsidR="00446FF1">
        <w:t xml:space="preserve"> </w:t>
      </w:r>
      <w:r>
        <w:t>resources,</w:t>
      </w:r>
      <w:r w:rsidR="00446FF1">
        <w:t xml:space="preserve"> </w:t>
      </w:r>
      <w:r>
        <w:t>or</w:t>
      </w:r>
      <w:r w:rsidR="00446FF1">
        <w:t xml:space="preserve"> </w:t>
      </w:r>
      <w:r>
        <w:t>conduct</w:t>
      </w:r>
      <w:r w:rsidR="00446FF1">
        <w:t xml:space="preserve"> </w:t>
      </w:r>
      <w:r>
        <w:t>involving</w:t>
      </w:r>
      <w:r w:rsidR="00446FF1">
        <w:t xml:space="preserve"> </w:t>
      </w:r>
      <w:r>
        <w:t>a</w:t>
      </w:r>
      <w:r w:rsidR="00446FF1">
        <w:t xml:space="preserve"> </w:t>
      </w:r>
      <w:r>
        <w:t>substantial</w:t>
      </w:r>
      <w:r w:rsidR="00446FF1">
        <w:t xml:space="preserve"> </w:t>
      </w:r>
      <w:r>
        <w:t>risk</w:t>
      </w:r>
      <w:r w:rsidR="00446FF1">
        <w:t xml:space="preserve"> </w:t>
      </w:r>
      <w:r>
        <w:t>to</w:t>
      </w:r>
      <w:r w:rsidR="00446FF1">
        <w:t xml:space="preserve"> </w:t>
      </w:r>
      <w:r>
        <w:t>public</w:t>
      </w:r>
      <w:r w:rsidR="00446FF1">
        <w:t xml:space="preserve"> </w:t>
      </w:r>
      <w:r>
        <w:t>health</w:t>
      </w:r>
      <w:r w:rsidR="00446FF1">
        <w:t xml:space="preserve"> </w:t>
      </w:r>
      <w:r>
        <w:t>and</w:t>
      </w:r>
      <w:r w:rsidR="00446FF1">
        <w:t xml:space="preserve"> </w:t>
      </w:r>
      <w:r>
        <w:t>safety</w:t>
      </w:r>
      <w:r w:rsidR="00446FF1">
        <w:t xml:space="preserve"> </w:t>
      </w:r>
      <w:r>
        <w:t>or</w:t>
      </w:r>
      <w:r w:rsidR="00446FF1">
        <w:t xml:space="preserve"> </w:t>
      </w:r>
      <w:r>
        <w:t>the</w:t>
      </w:r>
      <w:r w:rsidR="00446FF1">
        <w:t xml:space="preserve"> </w:t>
      </w:r>
      <w:r>
        <w:t>environment.</w:t>
      </w:r>
      <w:r w:rsidR="00446FF1">
        <w:t xml:space="preserve"> </w:t>
      </w:r>
    </w:p>
    <w:p w14:paraId="67148C7A" w14:textId="7530884D" w:rsidR="00240C7C" w:rsidRDefault="00240C7C" w:rsidP="00270381"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not</w:t>
      </w:r>
      <w:r w:rsidR="00446FF1">
        <w:t xml:space="preserve"> </w:t>
      </w:r>
      <w:r>
        <w:t>authorised</w:t>
      </w:r>
      <w:r w:rsidR="00446FF1">
        <w:t xml:space="preserve"> </w:t>
      </w:r>
      <w:r>
        <w:t>to</w:t>
      </w:r>
      <w:r w:rsidR="00446FF1">
        <w:t xml:space="preserve"> </w:t>
      </w:r>
      <w:r>
        <w:t>receive</w:t>
      </w:r>
      <w:r w:rsidR="00446FF1">
        <w:t xml:space="preserve"> </w:t>
      </w:r>
      <w:r>
        <w:t>public</w:t>
      </w:r>
      <w:r w:rsidR="00446FF1">
        <w:t xml:space="preserve"> </w:t>
      </w:r>
      <w:r>
        <w:t>interest</w:t>
      </w:r>
      <w:r w:rsidR="00446FF1">
        <w:t xml:space="preserve"> </w:t>
      </w:r>
      <w:r>
        <w:t>disclosures.</w:t>
      </w:r>
    </w:p>
    <w:p w14:paraId="1A5E1384" w14:textId="5B983EEF" w:rsidR="00240C7C" w:rsidRDefault="00240C7C" w:rsidP="00270381">
      <w:pPr>
        <w:pStyle w:val="Heading3"/>
      </w:pPr>
      <w:r>
        <w:t>Reporting</w:t>
      </w:r>
      <w:r w:rsidR="00446FF1">
        <w:t xml:space="preserve"> </w:t>
      </w:r>
      <w:r>
        <w:t>procedures</w:t>
      </w:r>
    </w:p>
    <w:p w14:paraId="261F77B6" w14:textId="0A9EAC7A" w:rsidR="00240C7C" w:rsidRDefault="00240C7C" w:rsidP="00270381">
      <w:pPr>
        <w:pStyle w:val="Normalbeforebullets"/>
      </w:pPr>
      <w:r>
        <w:t>Disclosures</w:t>
      </w:r>
      <w:r w:rsidR="00446FF1">
        <w:t xml:space="preserve"> </w:t>
      </w:r>
      <w:r>
        <w:t>of</w:t>
      </w:r>
      <w:r w:rsidR="00446FF1">
        <w:t xml:space="preserve"> </w:t>
      </w:r>
      <w:r>
        <w:t>improper</w:t>
      </w:r>
      <w:r w:rsidR="00446FF1">
        <w:t xml:space="preserve"> </w:t>
      </w:r>
      <w:r>
        <w:t>conduct</w:t>
      </w:r>
      <w:r w:rsidR="00446FF1">
        <w:t xml:space="preserve"> </w:t>
      </w:r>
      <w:r>
        <w:t>or</w:t>
      </w:r>
      <w:r w:rsidR="00446FF1">
        <w:t xml:space="preserve"> </w:t>
      </w:r>
      <w:r>
        <w:t>detrimental</w:t>
      </w:r>
      <w:r w:rsidR="00446FF1">
        <w:t xml:space="preserve"> </w:t>
      </w:r>
      <w:r>
        <w:t>action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or</w:t>
      </w:r>
      <w:r w:rsidR="00446FF1">
        <w:t xml:space="preserve"> </w:t>
      </w:r>
      <w:r>
        <w:t>any</w:t>
      </w:r>
      <w:r w:rsidR="00446FF1">
        <w:t xml:space="preserve"> </w:t>
      </w:r>
      <w:r>
        <w:t>of</w:t>
      </w:r>
      <w:r w:rsidR="00446FF1">
        <w:t xml:space="preserve"> </w:t>
      </w:r>
      <w:r>
        <w:t>its</w:t>
      </w:r>
      <w:r w:rsidR="00446FF1">
        <w:t xml:space="preserve"> </w:t>
      </w:r>
      <w:r>
        <w:t>employees</w:t>
      </w:r>
      <w:r w:rsidR="00446FF1">
        <w:t xml:space="preserve"> </w:t>
      </w:r>
      <w:r>
        <w:t>and/or</w:t>
      </w:r>
      <w:r w:rsidR="00446FF1">
        <w:t xml:space="preserve"> </w:t>
      </w:r>
      <w:r>
        <w:t>officers</w:t>
      </w:r>
      <w:r w:rsidR="00446FF1">
        <w:t xml:space="preserve"> </w:t>
      </w:r>
      <w:r>
        <w:t>may</w:t>
      </w:r>
      <w:r w:rsidR="00446FF1">
        <w:t xml:space="preserve"> </w:t>
      </w:r>
      <w:r>
        <w:t>be</w:t>
      </w:r>
      <w:r w:rsidR="00446FF1">
        <w:t xml:space="preserve"> </w:t>
      </w:r>
      <w:r>
        <w:t>made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Independent</w:t>
      </w:r>
      <w:r w:rsidR="00446FF1">
        <w:t xml:space="preserve"> </w:t>
      </w:r>
      <w:r>
        <w:t>Broad-Based</w:t>
      </w:r>
      <w:r w:rsidR="00446FF1">
        <w:t xml:space="preserve"> </w:t>
      </w:r>
      <w:r>
        <w:t>Anti-Corruption</w:t>
      </w:r>
      <w:r w:rsidR="00446FF1">
        <w:t xml:space="preserve"> </w:t>
      </w:r>
      <w:r>
        <w:t>Commission</w:t>
      </w:r>
      <w:r w:rsidR="00446FF1">
        <w:t xml:space="preserve"> </w:t>
      </w:r>
      <w:r>
        <w:t>(IBAC):</w:t>
      </w:r>
      <w:r w:rsidR="00446FF1">
        <w:t xml:space="preserve"> </w:t>
      </w:r>
    </w:p>
    <w:p w14:paraId="204042E8" w14:textId="61F04C2B" w:rsidR="00240C7C" w:rsidRDefault="00240C7C" w:rsidP="00270381">
      <w:r>
        <w:t>Level</w:t>
      </w:r>
      <w:r w:rsidR="00446FF1">
        <w:t xml:space="preserve"> </w:t>
      </w:r>
      <w:r>
        <w:t>1,</w:t>
      </w:r>
      <w:r w:rsidR="00446FF1">
        <w:t xml:space="preserve"> </w:t>
      </w:r>
      <w:r>
        <w:t>North</w:t>
      </w:r>
      <w:r w:rsidR="00446FF1">
        <w:t xml:space="preserve"> </w:t>
      </w:r>
      <w:r>
        <w:t>Tower</w:t>
      </w:r>
      <w:r w:rsidR="00446FF1">
        <w:t xml:space="preserve"> </w:t>
      </w:r>
      <w:r>
        <w:br/>
        <w:t>459</w:t>
      </w:r>
      <w:r w:rsidR="00446FF1">
        <w:t xml:space="preserve"> </w:t>
      </w:r>
      <w:r>
        <w:t>Collins</w:t>
      </w:r>
      <w:r w:rsidR="00446FF1">
        <w:t xml:space="preserve"> </w:t>
      </w:r>
      <w:r>
        <w:t>Street</w:t>
      </w:r>
      <w:r w:rsidR="00446FF1">
        <w:t xml:space="preserve"> </w:t>
      </w:r>
      <w:r>
        <w:br/>
        <w:t>Melbourne</w:t>
      </w:r>
      <w:r w:rsidR="00446FF1">
        <w:t xml:space="preserve"> </w:t>
      </w:r>
      <w:r>
        <w:t>VIC</w:t>
      </w:r>
      <w:r w:rsidR="00446FF1">
        <w:t xml:space="preserve"> </w:t>
      </w:r>
      <w:r>
        <w:t>3000</w:t>
      </w:r>
      <w:r w:rsidR="00446FF1">
        <w:t xml:space="preserve"> </w:t>
      </w:r>
    </w:p>
    <w:p w14:paraId="5C538430" w14:textId="71B427FA" w:rsidR="00240C7C" w:rsidRDefault="00240C7C" w:rsidP="00270381">
      <w:r>
        <w:lastRenderedPageBreak/>
        <w:t>Website:</w:t>
      </w:r>
      <w:r w:rsidR="00270381">
        <w:t xml:space="preserve"> </w:t>
      </w:r>
      <w:hyperlink r:id="rId15" w:tooltip="Link to IBAC website" w:history="1">
        <w:r w:rsidR="00270381">
          <w:rPr>
            <w:rStyle w:val="Hyperlink"/>
          </w:rPr>
          <w:t>IBAC</w:t>
        </w:r>
      </w:hyperlink>
      <w:r>
        <w:t>.</w:t>
      </w:r>
    </w:p>
    <w:p w14:paraId="0B031156" w14:textId="2A24698E" w:rsidR="00240C7C" w:rsidRDefault="00240C7C" w:rsidP="00270381">
      <w:r>
        <w:t>Email:</w:t>
      </w:r>
      <w:r w:rsidR="00446FF1">
        <w:t xml:space="preserve"> </w:t>
      </w:r>
      <w:r>
        <w:t>See</w:t>
      </w:r>
      <w:r w:rsidR="00446FF1">
        <w:t xml:space="preserve"> </w:t>
      </w:r>
      <w:r>
        <w:t>the</w:t>
      </w:r>
      <w:r w:rsidR="00446FF1">
        <w:t xml:space="preserve"> </w:t>
      </w:r>
      <w:r>
        <w:t>website</w:t>
      </w:r>
      <w:r w:rsidR="00446FF1">
        <w:t xml:space="preserve"> </w:t>
      </w:r>
      <w:r>
        <w:t>above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secure</w:t>
      </w:r>
      <w:r w:rsidR="00446FF1">
        <w:t xml:space="preserve"> </w:t>
      </w:r>
      <w:r>
        <w:t>email</w:t>
      </w:r>
      <w:r w:rsidR="00446FF1">
        <w:t xml:space="preserve"> </w:t>
      </w:r>
      <w:r>
        <w:t>disclosure</w:t>
      </w:r>
      <w:r w:rsidR="00446FF1">
        <w:t xml:space="preserve"> </w:t>
      </w:r>
      <w:r>
        <w:t>process,</w:t>
      </w:r>
      <w:r w:rsidR="00446FF1">
        <w:t xml:space="preserve"> </w:t>
      </w:r>
      <w:r>
        <w:t>which</w:t>
      </w:r>
      <w:r w:rsidR="00446FF1">
        <w:t xml:space="preserve"> </w:t>
      </w:r>
      <w:r>
        <w:t>also</w:t>
      </w:r>
      <w:r w:rsidR="00446FF1">
        <w:t xml:space="preserve"> </w:t>
      </w:r>
      <w:r>
        <w:t>provides</w:t>
      </w:r>
      <w:r w:rsidR="00446FF1">
        <w:t xml:space="preserve"> </w:t>
      </w:r>
      <w:r>
        <w:t>for</w:t>
      </w:r>
      <w:r w:rsidR="00446FF1">
        <w:t xml:space="preserve"> </w:t>
      </w:r>
      <w:r>
        <w:t>anonymous</w:t>
      </w:r>
      <w:r w:rsidR="00446FF1">
        <w:t xml:space="preserve"> </w:t>
      </w:r>
      <w:r>
        <w:t>disclosures.</w:t>
      </w:r>
      <w:r w:rsidR="00446FF1">
        <w:t xml:space="preserve"> </w:t>
      </w:r>
    </w:p>
    <w:p w14:paraId="0FBCD94D" w14:textId="4F460FCF" w:rsidR="00240C7C" w:rsidRDefault="00240C7C" w:rsidP="00270381">
      <w:r>
        <w:t>To</w:t>
      </w:r>
      <w:r w:rsidR="00446FF1">
        <w:t xml:space="preserve"> </w:t>
      </w:r>
      <w:r>
        <w:t>ensure</w:t>
      </w:r>
      <w:r w:rsidR="00446FF1">
        <w:t xml:space="preserve"> </w:t>
      </w:r>
      <w:r>
        <w:t>independence</w:t>
      </w:r>
      <w:r w:rsidR="00446FF1">
        <w:t xml:space="preserve"> </w:t>
      </w:r>
      <w:r>
        <w:t>and</w:t>
      </w:r>
      <w:r w:rsidR="00446FF1">
        <w:t xml:space="preserve"> </w:t>
      </w:r>
      <w:r>
        <w:t>integrity,</w:t>
      </w:r>
      <w:r w:rsidR="00446FF1">
        <w:t xml:space="preserve"> </w:t>
      </w:r>
      <w:r>
        <w:t>VicForests</w:t>
      </w:r>
      <w:r w:rsidR="00446FF1">
        <w:t xml:space="preserve"> </w:t>
      </w:r>
      <w:r>
        <w:t>cannot</w:t>
      </w:r>
      <w:r w:rsidR="00446FF1">
        <w:t xml:space="preserve"> </w:t>
      </w:r>
      <w:r>
        <w:t>receive</w:t>
      </w:r>
      <w:r w:rsidR="00446FF1">
        <w:t xml:space="preserve"> </w:t>
      </w:r>
      <w:r>
        <w:t>disclosures</w:t>
      </w:r>
      <w:r w:rsidR="00446FF1">
        <w:t xml:space="preserve"> </w:t>
      </w:r>
      <w:r>
        <w:t>made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Public</w:t>
      </w:r>
      <w:r w:rsidR="00446FF1">
        <w:t xml:space="preserve"> </w:t>
      </w:r>
      <w:r>
        <w:t>Interest</w:t>
      </w:r>
      <w:r w:rsidR="00446FF1">
        <w:t xml:space="preserve"> </w:t>
      </w:r>
      <w:r>
        <w:t>Disclosures</w:t>
      </w:r>
      <w:r w:rsidR="00446FF1">
        <w:t xml:space="preserve"> </w:t>
      </w:r>
      <w:r>
        <w:t>Act.</w:t>
      </w:r>
      <w:r w:rsidR="00446FF1">
        <w:t xml:space="preserve"> </w:t>
      </w:r>
      <w:r>
        <w:t>All</w:t>
      </w:r>
      <w:r w:rsidR="00446FF1">
        <w:t xml:space="preserve"> </w:t>
      </w:r>
      <w:r>
        <w:t>such</w:t>
      </w:r>
      <w:r w:rsidR="00446FF1">
        <w:t xml:space="preserve"> </w:t>
      </w:r>
      <w:r>
        <w:t>disclosures</w:t>
      </w:r>
      <w:r w:rsidR="00446FF1">
        <w:t xml:space="preserve"> </w:t>
      </w:r>
      <w:r>
        <w:t>should</w:t>
      </w:r>
      <w:r w:rsidR="00446FF1">
        <w:t xml:space="preserve"> </w:t>
      </w:r>
      <w:r>
        <w:t>therefore</w:t>
      </w:r>
      <w:r w:rsidR="00446FF1">
        <w:t xml:space="preserve"> </w:t>
      </w:r>
      <w:r>
        <w:t>be</w:t>
      </w:r>
      <w:r w:rsidR="00446FF1">
        <w:t xml:space="preserve"> </w:t>
      </w:r>
      <w:r>
        <w:t>made</w:t>
      </w:r>
      <w:r w:rsidR="00446FF1">
        <w:t xml:space="preserve"> </w:t>
      </w:r>
      <w:r>
        <w:t>directly</w:t>
      </w:r>
      <w:r w:rsidR="00446FF1">
        <w:t xml:space="preserve"> </w:t>
      </w:r>
      <w:r>
        <w:t>to</w:t>
      </w:r>
      <w:r w:rsidR="00446FF1">
        <w:t xml:space="preserve"> </w:t>
      </w:r>
      <w:r>
        <w:t>IBAC.</w:t>
      </w:r>
      <w:r w:rsidR="00446FF1">
        <w:t xml:space="preserve"> </w:t>
      </w:r>
    </w:p>
    <w:p w14:paraId="5AE91645" w14:textId="76348098" w:rsidR="00240C7C" w:rsidRDefault="00240C7C" w:rsidP="00270381">
      <w:pPr>
        <w:pStyle w:val="Heading3"/>
        <w:rPr>
          <w:rFonts w:ascii="Stilu-Regular" w:hAnsi="Stilu-Regular" w:cs="Stilu-Regular"/>
          <w:sz w:val="18"/>
          <w:szCs w:val="18"/>
        </w:rPr>
      </w:pPr>
      <w:r>
        <w:t>Further</w:t>
      </w:r>
      <w:r w:rsidR="00446FF1">
        <w:t xml:space="preserve"> </w:t>
      </w:r>
      <w:r>
        <w:t>information</w:t>
      </w:r>
      <w:r w:rsidR="00446FF1">
        <w:t xml:space="preserve"> </w:t>
      </w:r>
    </w:p>
    <w:p w14:paraId="3B0830DB" w14:textId="1C2CA271" w:rsidR="00240C7C" w:rsidRDefault="00240C7C" w:rsidP="00270381">
      <w:r>
        <w:t>VicForests’</w:t>
      </w:r>
      <w:r w:rsidR="00446FF1">
        <w:t xml:space="preserve"> </w:t>
      </w:r>
      <w:r>
        <w:t>position</w:t>
      </w:r>
      <w:r w:rsidR="00446FF1">
        <w:t xml:space="preserve"> </w:t>
      </w:r>
      <w:r>
        <w:t>on</w:t>
      </w:r>
      <w:r w:rsidR="00446FF1">
        <w:t xml:space="preserve"> </w:t>
      </w:r>
      <w:r>
        <w:t>Public</w:t>
      </w:r>
      <w:r w:rsidR="00446FF1">
        <w:t xml:space="preserve"> </w:t>
      </w:r>
      <w:r>
        <w:t>Interest</w:t>
      </w:r>
      <w:r w:rsidR="00446FF1">
        <w:t xml:space="preserve"> </w:t>
      </w:r>
      <w:r>
        <w:br/>
        <w:t>Disclosures</w:t>
      </w:r>
      <w:r w:rsidR="00446FF1">
        <w:t xml:space="preserve"> </w:t>
      </w:r>
      <w:r>
        <w:t>was</w:t>
      </w:r>
      <w:r w:rsidR="00446FF1">
        <w:t xml:space="preserve"> </w:t>
      </w:r>
      <w:r>
        <w:t>available</w:t>
      </w:r>
      <w:r w:rsidR="00446FF1">
        <w:t xml:space="preserve"> </w:t>
      </w:r>
      <w:r>
        <w:t>on</w:t>
      </w:r>
      <w:r w:rsidR="00446FF1">
        <w:t xml:space="preserve"> </w:t>
      </w:r>
      <w:hyperlink r:id="rId16" w:tooltip="Link to DEECA Public Interest Disclosures webpage" w:history="1">
        <w:proofErr w:type="spellStart"/>
        <w:r w:rsidRPr="00A01F56">
          <w:rPr>
            <w:rStyle w:val="Hyperlink"/>
          </w:rPr>
          <w:t>VicForests</w:t>
        </w:r>
        <w:proofErr w:type="spellEnd"/>
        <w:r w:rsidRPr="00A01F56">
          <w:rPr>
            <w:rStyle w:val="Hyperlink"/>
          </w:rPr>
          <w:t>’</w:t>
        </w:r>
        <w:r w:rsidR="00446FF1" w:rsidRPr="00A01F56">
          <w:rPr>
            <w:rStyle w:val="Hyperlink"/>
          </w:rPr>
          <w:t xml:space="preserve"> </w:t>
        </w:r>
        <w:r w:rsidRPr="00A01F56">
          <w:rPr>
            <w:rStyle w:val="Hyperlink"/>
          </w:rPr>
          <w:t>website</w:t>
        </w:r>
      </w:hyperlink>
    </w:p>
    <w:p w14:paraId="44470897" w14:textId="669990DB" w:rsidR="00240C7C" w:rsidRDefault="00240C7C" w:rsidP="002C39B5">
      <w:pPr>
        <w:pStyle w:val="Heading2"/>
      </w:pPr>
      <w:bookmarkStart w:id="91" w:name="_Toc184230543"/>
      <w:r>
        <w:t>Disclosures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LightItalic"/>
          <w:rFonts w:ascii="Stilu-SemiBoldOblique" w:hAnsi="Stilu-SemiBoldOblique" w:cs="Stilu-SemiBoldOblique"/>
        </w:rPr>
        <w:t>Public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Interest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Disclosures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Act</w:t>
      </w:r>
      <w:r w:rsidR="00446FF1">
        <w:rPr>
          <w:rStyle w:val="LightItalic"/>
          <w:rFonts w:ascii="Stilu-SemiBoldOblique" w:hAnsi="Stilu-SemiBoldOblique" w:cs="Stilu-SemiBoldOblique"/>
        </w:rPr>
        <w:t xml:space="preserve"> </w:t>
      </w:r>
      <w:r>
        <w:rPr>
          <w:rStyle w:val="LightItalic"/>
          <w:rFonts w:ascii="Stilu-SemiBoldOblique" w:hAnsi="Stilu-SemiBoldOblique" w:cs="Stilu-SemiBoldOblique"/>
        </w:rPr>
        <w:t>2012</w:t>
      </w:r>
      <w:bookmarkEnd w:id="91"/>
    </w:p>
    <w:p w14:paraId="74216A2F" w14:textId="3E624F51" w:rsidR="00240C7C" w:rsidRDefault="00240C7C" w:rsidP="002C39B5"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aware</w:t>
      </w:r>
      <w:r w:rsidR="00446FF1">
        <w:t xml:space="preserve"> </w:t>
      </w:r>
      <w:r>
        <w:t>that</w:t>
      </w:r>
      <w:r w:rsidR="00446FF1">
        <w:t xml:space="preserve"> </w:t>
      </w:r>
      <w:r>
        <w:t>any</w:t>
      </w:r>
      <w:r w:rsidR="00446FF1">
        <w:t xml:space="preserve"> </w:t>
      </w:r>
      <w:r>
        <w:t>assessable</w:t>
      </w:r>
      <w:r w:rsidR="00446FF1">
        <w:t xml:space="preserve"> </w:t>
      </w:r>
      <w:r>
        <w:t>disclosures</w:t>
      </w:r>
      <w:r w:rsidR="00446FF1">
        <w:t xml:space="preserve"> </w:t>
      </w:r>
      <w:r>
        <w:t>were</w:t>
      </w:r>
      <w:r w:rsidR="00446FF1">
        <w:t xml:space="preserve"> </w:t>
      </w:r>
      <w:r>
        <w:t>made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2023–24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(2022–23:</w:t>
      </w:r>
      <w:r w:rsidR="00446FF1">
        <w:t xml:space="preserve"> </w:t>
      </w:r>
      <w:r>
        <w:t>Nil).</w:t>
      </w:r>
      <w:r w:rsidR="00446FF1">
        <w:t xml:space="preserve"> </w:t>
      </w:r>
    </w:p>
    <w:p w14:paraId="40F38B67" w14:textId="2C571A0B" w:rsidR="00240C7C" w:rsidRDefault="00240C7C" w:rsidP="002C39B5">
      <w:pPr>
        <w:pStyle w:val="Heading2"/>
      </w:pPr>
      <w:bookmarkStart w:id="92" w:name="_Toc184230544"/>
      <w:r>
        <w:t>Additional</w:t>
      </w:r>
      <w:r w:rsidR="00446FF1">
        <w:t xml:space="preserve"> </w:t>
      </w:r>
      <w:r>
        <w:t>information</w:t>
      </w:r>
      <w:r w:rsidR="00446FF1">
        <w:t xml:space="preserve"> </w:t>
      </w:r>
      <w:r>
        <w:t>available</w:t>
      </w:r>
      <w:r w:rsidR="00446FF1">
        <w:t xml:space="preserve"> </w:t>
      </w:r>
      <w:r>
        <w:t>on</w:t>
      </w:r>
      <w:r w:rsidR="00446FF1">
        <w:t xml:space="preserve"> </w:t>
      </w:r>
      <w:r>
        <w:t>request</w:t>
      </w:r>
      <w:bookmarkEnd w:id="92"/>
    </w:p>
    <w:p w14:paraId="5A37D1D9" w14:textId="2573C407" w:rsidR="00240C7C" w:rsidRDefault="00240C7C" w:rsidP="002C39B5">
      <w:pPr>
        <w:pStyle w:val="Normalbeforebullets"/>
      </w:pPr>
      <w:r>
        <w:t>In</w:t>
      </w:r>
      <w:r w:rsidR="00446FF1">
        <w:t xml:space="preserve"> </w:t>
      </w:r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Standing</w:t>
      </w:r>
      <w:r w:rsidR="00446FF1">
        <w:t xml:space="preserve"> </w:t>
      </w:r>
      <w:r>
        <w:t>Directions</w:t>
      </w:r>
      <w:r w:rsidR="00446FF1">
        <w:t xml:space="preserve"> </w:t>
      </w:r>
      <w:r>
        <w:t>2018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Management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1994</w:t>
      </w:r>
      <w:r>
        <w:t>,</w:t>
      </w:r>
      <w:r w:rsidR="00446FF1">
        <w:t xml:space="preserve"> </w:t>
      </w:r>
      <w:r>
        <w:t>details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items</w:t>
      </w:r>
      <w:r w:rsidR="00446FF1">
        <w:t xml:space="preserve"> </w:t>
      </w:r>
      <w:r>
        <w:t>listed</w:t>
      </w:r>
      <w:r w:rsidR="00446FF1">
        <w:t xml:space="preserve"> </w:t>
      </w:r>
      <w:r>
        <w:t>below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retained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and</w:t>
      </w:r>
      <w:r w:rsidR="00446FF1">
        <w:t xml:space="preserve"> </w:t>
      </w:r>
      <w:r>
        <w:t>are</w:t>
      </w:r>
      <w:r w:rsidR="00446FF1">
        <w:t xml:space="preserve"> </w:t>
      </w:r>
      <w:r>
        <w:t>available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archived</w:t>
      </w:r>
      <w:r w:rsidR="00446FF1">
        <w:t xml:space="preserve"> </w:t>
      </w:r>
      <w:r>
        <w:t>VicForests</w:t>
      </w:r>
      <w:r w:rsidR="00446FF1">
        <w:t xml:space="preserve"> </w:t>
      </w:r>
      <w:r>
        <w:t>website</w:t>
      </w:r>
      <w:r w:rsidR="00446FF1">
        <w:t xml:space="preserve"> </w:t>
      </w:r>
      <w:r>
        <w:t>(link</w:t>
      </w:r>
      <w:r w:rsidR="00446FF1">
        <w:t xml:space="preserve"> </w:t>
      </w:r>
      <w:r>
        <w:t>provided</w:t>
      </w:r>
      <w:r w:rsidR="00446FF1">
        <w:t xml:space="preserve"> </w:t>
      </w:r>
      <w:r>
        <w:t>below).</w:t>
      </w:r>
    </w:p>
    <w:p w14:paraId="2A7A4D19" w14:textId="063EEF1C" w:rsidR="00240C7C" w:rsidRDefault="00240C7C" w:rsidP="002C39B5">
      <w:pPr>
        <w:pStyle w:val="Bullet"/>
      </w:pPr>
      <w:r>
        <w:t>a</w:t>
      </w:r>
      <w:r w:rsidR="00446FF1">
        <w:t xml:space="preserve"> </w:t>
      </w:r>
      <w:r>
        <w:t>statement</w:t>
      </w:r>
      <w:r w:rsidR="00446FF1">
        <w:t xml:space="preserve"> </w:t>
      </w:r>
      <w:r>
        <w:t>that</w:t>
      </w:r>
      <w:r w:rsidR="00446FF1">
        <w:t xml:space="preserve"> </w:t>
      </w:r>
      <w:r>
        <w:t>declarations</w:t>
      </w:r>
      <w:r w:rsidR="00446FF1">
        <w:t xml:space="preserve"> </w:t>
      </w:r>
      <w:r>
        <w:t>of</w:t>
      </w:r>
      <w:r w:rsidR="00446FF1">
        <w:t xml:space="preserve"> </w:t>
      </w:r>
      <w:r>
        <w:t>pecuniary</w:t>
      </w:r>
      <w:r w:rsidR="00446FF1">
        <w:t xml:space="preserve"> </w:t>
      </w:r>
      <w:r>
        <w:t>interests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duly</w:t>
      </w:r>
      <w:r w:rsidR="00446FF1">
        <w:t xml:space="preserve"> </w:t>
      </w:r>
      <w:r>
        <w:t>completed</w:t>
      </w:r>
      <w:r w:rsidR="00446FF1">
        <w:t xml:space="preserve"> </w:t>
      </w:r>
      <w:r>
        <w:t>by</w:t>
      </w:r>
      <w:r w:rsidR="00446FF1">
        <w:t xml:space="preserve"> </w:t>
      </w:r>
      <w:r>
        <w:t>all</w:t>
      </w:r>
      <w:r w:rsidR="00446FF1">
        <w:t xml:space="preserve"> </w:t>
      </w:r>
      <w:r>
        <w:t>relevant</w:t>
      </w:r>
      <w:r w:rsidR="00446FF1">
        <w:t xml:space="preserve"> </w:t>
      </w:r>
      <w:r>
        <w:t>officers.</w:t>
      </w:r>
    </w:p>
    <w:p w14:paraId="30EC74B3" w14:textId="5717B3DB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shares</w:t>
      </w:r>
      <w:r w:rsidR="00446FF1">
        <w:t xml:space="preserve"> </w:t>
      </w:r>
      <w:r>
        <w:t>held</w:t>
      </w:r>
      <w:r w:rsidR="00446FF1">
        <w:t xml:space="preserve"> </w:t>
      </w:r>
      <w:r>
        <w:t>by</w:t>
      </w:r>
      <w:r w:rsidR="00446FF1">
        <w:t xml:space="preserve"> </w:t>
      </w:r>
      <w:r>
        <w:t>a</w:t>
      </w:r>
      <w:r w:rsidR="00446FF1">
        <w:t xml:space="preserve"> </w:t>
      </w:r>
      <w:r>
        <w:t>senior</w:t>
      </w:r>
      <w:r w:rsidR="00446FF1">
        <w:t xml:space="preserve"> </w:t>
      </w:r>
      <w:r>
        <w:t>officer</w:t>
      </w:r>
      <w:r w:rsidR="00446FF1">
        <w:t xml:space="preserve"> </w:t>
      </w:r>
      <w:r>
        <w:t>as</w:t>
      </w:r>
      <w:r w:rsidR="00446FF1">
        <w:t xml:space="preserve"> </w:t>
      </w:r>
      <w:r>
        <w:t>nominee</w:t>
      </w:r>
      <w:r w:rsidR="00446FF1">
        <w:t xml:space="preserve"> </w:t>
      </w:r>
      <w:r>
        <w:t>or</w:t>
      </w:r>
      <w:r w:rsidR="00446FF1">
        <w:t xml:space="preserve"> </w:t>
      </w:r>
      <w:r>
        <w:t>held</w:t>
      </w:r>
      <w:r w:rsidR="00446FF1">
        <w:t xml:space="preserve"> </w:t>
      </w:r>
      <w:r>
        <w:t>beneficially</w:t>
      </w:r>
      <w:r w:rsidR="00446FF1">
        <w:t xml:space="preserve"> </w:t>
      </w:r>
      <w:r>
        <w:t>in</w:t>
      </w:r>
      <w:r w:rsidR="00446FF1">
        <w:t xml:space="preserve"> </w:t>
      </w:r>
      <w:r>
        <w:t>a</w:t>
      </w:r>
      <w:r w:rsidR="00446FF1">
        <w:t xml:space="preserve"> </w:t>
      </w:r>
      <w:r>
        <w:t>statutory</w:t>
      </w:r>
      <w:r w:rsidR="00446FF1">
        <w:t xml:space="preserve"> </w:t>
      </w:r>
      <w:r>
        <w:t>authority</w:t>
      </w:r>
      <w:r w:rsidR="00446FF1">
        <w:t xml:space="preserve"> </w:t>
      </w:r>
      <w:r>
        <w:t>or</w:t>
      </w:r>
      <w:r w:rsidR="00446FF1">
        <w:t xml:space="preserve"> </w:t>
      </w:r>
      <w:r>
        <w:t>subsidiary.</w:t>
      </w:r>
    </w:p>
    <w:p w14:paraId="7A45CED7" w14:textId="292A0423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publications</w:t>
      </w:r>
      <w:r w:rsidR="00446FF1">
        <w:t xml:space="preserve"> </w:t>
      </w:r>
      <w:r>
        <w:t>produced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entity</w:t>
      </w:r>
      <w:r w:rsidR="00446FF1">
        <w:t xml:space="preserve"> </w:t>
      </w:r>
      <w:r>
        <w:t>about</w:t>
      </w:r>
      <w:r w:rsidR="00446FF1">
        <w:t xml:space="preserve"> </w:t>
      </w:r>
      <w:r>
        <w:t>itself,</w:t>
      </w:r>
      <w:r w:rsidR="00446FF1">
        <w:t xml:space="preserve"> </w:t>
      </w:r>
      <w:r>
        <w:t>and</w:t>
      </w:r>
      <w:r w:rsidR="00446FF1">
        <w:t xml:space="preserve"> </w:t>
      </w:r>
      <w:r>
        <w:t>how</w:t>
      </w:r>
      <w:r w:rsidR="00446FF1">
        <w:t xml:space="preserve"> </w:t>
      </w:r>
      <w:r>
        <w:t>these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obtained.</w:t>
      </w:r>
    </w:p>
    <w:p w14:paraId="631D09CF" w14:textId="76E3EAAD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prices,</w:t>
      </w:r>
      <w:r w:rsidR="00446FF1">
        <w:t xml:space="preserve"> </w:t>
      </w:r>
      <w:r>
        <w:t>fees,</w:t>
      </w:r>
      <w:r w:rsidR="00446FF1">
        <w:t xml:space="preserve"> </w:t>
      </w:r>
      <w:r>
        <w:t>charges,</w:t>
      </w:r>
      <w:r w:rsidR="00446FF1">
        <w:t xml:space="preserve"> </w:t>
      </w:r>
      <w:r>
        <w:t>rates</w:t>
      </w:r>
      <w:r w:rsidR="00446FF1">
        <w:t xml:space="preserve"> </w:t>
      </w:r>
      <w:r>
        <w:t>and</w:t>
      </w:r>
      <w:r w:rsidR="00446FF1">
        <w:t xml:space="preserve"> </w:t>
      </w:r>
      <w:r>
        <w:t>levies</w:t>
      </w:r>
      <w:r w:rsidR="00446FF1">
        <w:t xml:space="preserve"> </w:t>
      </w:r>
      <w:r>
        <w:t>charged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entity.</w:t>
      </w:r>
    </w:p>
    <w:p w14:paraId="6C0E4634" w14:textId="07F0E4E6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any</w:t>
      </w:r>
      <w:r w:rsidR="00446FF1">
        <w:t xml:space="preserve"> </w:t>
      </w:r>
      <w:r>
        <w:t>major</w:t>
      </w:r>
      <w:r w:rsidR="00446FF1">
        <w:t xml:space="preserve"> </w:t>
      </w:r>
      <w:r>
        <w:t>external</w:t>
      </w:r>
      <w:r w:rsidR="00446FF1">
        <w:t xml:space="preserve"> </w:t>
      </w:r>
      <w:r>
        <w:t>reviews</w:t>
      </w:r>
      <w:r w:rsidR="00446FF1">
        <w:t xml:space="preserve"> </w:t>
      </w:r>
      <w:r>
        <w:t>carried</w:t>
      </w:r>
      <w:r w:rsidR="00446FF1">
        <w:t xml:space="preserve"> </w:t>
      </w:r>
      <w:r>
        <w:t>out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entity.</w:t>
      </w:r>
    </w:p>
    <w:p w14:paraId="7AA82A54" w14:textId="73C7A54E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major</w:t>
      </w:r>
      <w:r w:rsidR="00446FF1">
        <w:t xml:space="preserve"> </w:t>
      </w:r>
      <w:r>
        <w:t>research</w:t>
      </w:r>
      <w:r w:rsidR="00446FF1">
        <w:t xml:space="preserve"> </w:t>
      </w:r>
      <w:r>
        <w:t>and</w:t>
      </w:r>
      <w:r w:rsidR="00446FF1">
        <w:t xml:space="preserve"> </w:t>
      </w:r>
      <w:r>
        <w:t>development</w:t>
      </w:r>
      <w:r w:rsidR="00446FF1">
        <w:t xml:space="preserve"> </w:t>
      </w:r>
      <w:r>
        <w:t>activities</w:t>
      </w:r>
      <w:r w:rsidR="00446FF1">
        <w:t xml:space="preserve"> </w:t>
      </w:r>
      <w:r>
        <w:t>undertaken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entity.</w:t>
      </w:r>
    </w:p>
    <w:p w14:paraId="206CD905" w14:textId="1779817E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overseas</w:t>
      </w:r>
      <w:r w:rsidR="00446FF1">
        <w:t xml:space="preserve"> </w:t>
      </w:r>
      <w:r>
        <w:t>visits</w:t>
      </w:r>
      <w:r w:rsidR="00446FF1">
        <w:t xml:space="preserve"> </w:t>
      </w:r>
      <w:r>
        <w:t>undertaken</w:t>
      </w:r>
      <w:r w:rsidR="00446FF1">
        <w:t xml:space="preserve"> </w:t>
      </w:r>
      <w:r>
        <w:t>including</w:t>
      </w:r>
      <w:r w:rsidR="00446FF1">
        <w:t xml:space="preserve"> </w:t>
      </w:r>
      <w:r>
        <w:t>a</w:t>
      </w:r>
      <w:r w:rsidR="00446FF1">
        <w:t xml:space="preserve"> </w:t>
      </w:r>
      <w:r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objectives</w:t>
      </w:r>
      <w:r w:rsidR="00446FF1">
        <w:t xml:space="preserve"> </w:t>
      </w:r>
      <w:r>
        <w:t>and</w:t>
      </w:r>
      <w:r w:rsidR="00446FF1">
        <w:t xml:space="preserve"> </w:t>
      </w:r>
      <w:r>
        <w:t>outcomes</w:t>
      </w:r>
      <w:r w:rsidR="00446FF1">
        <w:t xml:space="preserve"> </w:t>
      </w:r>
      <w:r>
        <w:t>of</w:t>
      </w:r>
      <w:r w:rsidR="00446FF1">
        <w:t xml:space="preserve"> </w:t>
      </w:r>
      <w:r>
        <w:t>each</w:t>
      </w:r>
      <w:r w:rsidR="00446FF1">
        <w:t xml:space="preserve"> </w:t>
      </w:r>
      <w:r>
        <w:t>visit.</w:t>
      </w:r>
    </w:p>
    <w:p w14:paraId="0ACE5C14" w14:textId="3E694D51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major</w:t>
      </w:r>
      <w:r w:rsidR="00446FF1">
        <w:t xml:space="preserve"> </w:t>
      </w:r>
      <w:r>
        <w:t>promotional,</w:t>
      </w:r>
      <w:r w:rsidR="00446FF1">
        <w:t xml:space="preserve"> </w:t>
      </w:r>
      <w:r>
        <w:t>public</w:t>
      </w:r>
      <w:r w:rsidR="00446FF1">
        <w:t xml:space="preserve"> </w:t>
      </w:r>
      <w:r>
        <w:t>relations</w:t>
      </w:r>
      <w:r w:rsidR="00446FF1">
        <w:t xml:space="preserve"> </w:t>
      </w:r>
      <w:r>
        <w:t>and</w:t>
      </w:r>
      <w:r w:rsidR="00446FF1">
        <w:t xml:space="preserve"> </w:t>
      </w:r>
      <w:r>
        <w:t>marketing</w:t>
      </w:r>
      <w:r w:rsidR="00446FF1">
        <w:t xml:space="preserve"> </w:t>
      </w:r>
      <w:r>
        <w:t>activities</w:t>
      </w:r>
      <w:r w:rsidR="00446FF1">
        <w:t xml:space="preserve"> </w:t>
      </w:r>
      <w:r>
        <w:t>undertaken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entity</w:t>
      </w:r>
      <w:r w:rsidR="00446FF1">
        <w:t xml:space="preserve"> </w:t>
      </w:r>
      <w:r>
        <w:t>to</w:t>
      </w:r>
      <w:r w:rsidR="00446FF1">
        <w:t xml:space="preserve"> </w:t>
      </w:r>
      <w:r>
        <w:t>develop</w:t>
      </w:r>
      <w:r w:rsidR="00446FF1">
        <w:t xml:space="preserve"> </w:t>
      </w:r>
      <w:r>
        <w:t>community</w:t>
      </w:r>
      <w:r w:rsidR="00446FF1">
        <w:t xml:space="preserve"> </w:t>
      </w:r>
      <w:r>
        <w:t>awareness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entity</w:t>
      </w:r>
      <w:r w:rsidR="00446FF1">
        <w:t xml:space="preserve"> </w:t>
      </w:r>
      <w:r>
        <w:t>and</w:t>
      </w:r>
      <w:r w:rsidR="00446FF1">
        <w:t xml:space="preserve"> </w:t>
      </w:r>
      <w:r>
        <w:t>its</w:t>
      </w:r>
      <w:r w:rsidR="00446FF1">
        <w:t xml:space="preserve"> </w:t>
      </w:r>
      <w:r>
        <w:t>services.</w:t>
      </w:r>
    </w:p>
    <w:p w14:paraId="29AF14C7" w14:textId="57CC5F59" w:rsidR="00240C7C" w:rsidRDefault="00240C7C" w:rsidP="002C39B5">
      <w:pPr>
        <w:pStyle w:val="Bullet"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assessments</w:t>
      </w:r>
      <w:r w:rsidR="00446FF1">
        <w:t xml:space="preserve"> </w:t>
      </w:r>
      <w:r>
        <w:t>and</w:t>
      </w:r>
      <w:r w:rsidR="00446FF1">
        <w:t xml:space="preserve"> </w:t>
      </w:r>
      <w:r>
        <w:t>measures</w:t>
      </w:r>
      <w:r w:rsidR="00446FF1">
        <w:t xml:space="preserve"> </w:t>
      </w:r>
      <w:r>
        <w:t>undertaken</w:t>
      </w:r>
      <w:r w:rsidR="00446FF1">
        <w:t xml:space="preserve"> </w:t>
      </w:r>
      <w:r>
        <w:t>to</w:t>
      </w:r>
      <w:r w:rsidR="00446FF1">
        <w:t xml:space="preserve"> </w:t>
      </w:r>
      <w:r>
        <w:t>improve</w:t>
      </w:r>
      <w:r w:rsidR="00446FF1">
        <w:t xml:space="preserve"> </w:t>
      </w:r>
      <w:r>
        <w:t>the</w:t>
      </w:r>
      <w:r w:rsidR="00446FF1">
        <w:t xml:space="preserve"> </w:t>
      </w:r>
      <w:r>
        <w:t>occupational</w:t>
      </w:r>
      <w:r w:rsidR="00446FF1">
        <w:t xml:space="preserve"> </w:t>
      </w:r>
      <w:r>
        <w:t>health</w:t>
      </w:r>
      <w:r w:rsidR="00446FF1">
        <w:t xml:space="preserve"> </w:t>
      </w:r>
      <w:r>
        <w:t>and</w:t>
      </w:r>
      <w:r w:rsidR="00446FF1">
        <w:t xml:space="preserve"> </w:t>
      </w:r>
      <w:r>
        <w:t>safety</w:t>
      </w:r>
      <w:r w:rsidR="00446FF1">
        <w:t xml:space="preserve"> </w:t>
      </w:r>
      <w:r>
        <w:t>of</w:t>
      </w:r>
      <w:r w:rsidR="00446FF1">
        <w:t xml:space="preserve"> </w:t>
      </w:r>
      <w:r>
        <w:t>employees.</w:t>
      </w:r>
    </w:p>
    <w:p w14:paraId="3CBCE1E5" w14:textId="0853D1FE" w:rsidR="00240C7C" w:rsidRDefault="00240C7C" w:rsidP="002C39B5">
      <w:pPr>
        <w:pStyle w:val="Bullet"/>
      </w:pPr>
      <w:r>
        <w:lastRenderedPageBreak/>
        <w:t>a</w:t>
      </w:r>
      <w:r w:rsidR="00446FF1">
        <w:t xml:space="preserve"> </w:t>
      </w:r>
      <w:r>
        <w:t>general</w:t>
      </w:r>
      <w:r w:rsidR="00446FF1">
        <w:t xml:space="preserve"> </w:t>
      </w:r>
      <w:r>
        <w:t>statement</w:t>
      </w:r>
      <w:r w:rsidR="00446FF1">
        <w:t xml:space="preserve"> </w:t>
      </w:r>
      <w:r>
        <w:t>on</w:t>
      </w:r>
      <w:r w:rsidR="00446FF1">
        <w:t xml:space="preserve"> </w:t>
      </w:r>
      <w:r>
        <w:t>industrial</w:t>
      </w:r>
      <w:r w:rsidR="00446FF1">
        <w:t xml:space="preserve"> </w:t>
      </w:r>
      <w:r>
        <w:t>relations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entity</w:t>
      </w:r>
      <w:r w:rsidR="00446FF1">
        <w:t xml:space="preserve"> </w:t>
      </w:r>
      <w:r>
        <w:t>and</w:t>
      </w:r>
      <w:r w:rsidR="00446FF1">
        <w:t xml:space="preserve"> </w:t>
      </w: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time</w:t>
      </w:r>
      <w:r w:rsidR="00446FF1">
        <w:t xml:space="preserve"> </w:t>
      </w:r>
      <w:r>
        <w:t>lost</w:t>
      </w:r>
      <w:r w:rsidR="00446FF1">
        <w:t xml:space="preserve"> </w:t>
      </w:r>
      <w:r>
        <w:t>through</w:t>
      </w:r>
      <w:r w:rsidR="00446FF1">
        <w:t xml:space="preserve"> </w:t>
      </w:r>
      <w:r>
        <w:t>industrial</w:t>
      </w:r>
      <w:r w:rsidR="00446FF1">
        <w:t xml:space="preserve"> </w:t>
      </w:r>
      <w:r>
        <w:t>accidents</w:t>
      </w:r>
      <w:r w:rsidR="00446FF1">
        <w:t xml:space="preserve"> </w:t>
      </w:r>
      <w:r>
        <w:t>and</w:t>
      </w:r>
      <w:r w:rsidR="00446FF1">
        <w:t xml:space="preserve"> </w:t>
      </w:r>
      <w:r>
        <w:t>disputes.</w:t>
      </w:r>
    </w:p>
    <w:p w14:paraId="3532F299" w14:textId="720328C1" w:rsidR="00240C7C" w:rsidRDefault="00240C7C" w:rsidP="002C39B5">
      <w:pPr>
        <w:pStyle w:val="Bullet"/>
      </w:pPr>
      <w:r>
        <w:t>a</w:t>
      </w:r>
      <w:r w:rsidR="00446FF1">
        <w:t xml:space="preserve"> </w:t>
      </w:r>
      <w:r>
        <w:t>list</w:t>
      </w:r>
      <w:r w:rsidR="00446FF1">
        <w:t xml:space="preserve"> </w:t>
      </w:r>
      <w:r>
        <w:t>of</w:t>
      </w:r>
      <w:r w:rsidR="00446FF1">
        <w:t xml:space="preserve"> </w:t>
      </w:r>
      <w:r>
        <w:t>major</w:t>
      </w:r>
      <w:r w:rsidR="00446FF1">
        <w:t xml:space="preserve"> </w:t>
      </w:r>
      <w:r>
        <w:t>committees</w:t>
      </w:r>
      <w:r w:rsidR="00446FF1">
        <w:t xml:space="preserve"> </w:t>
      </w:r>
      <w:r>
        <w:t>sponsored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entity,</w:t>
      </w:r>
      <w:r w:rsidR="00446FF1">
        <w:t xml:space="preserve"> </w:t>
      </w:r>
      <w:r>
        <w:t>the</w:t>
      </w:r>
      <w:r w:rsidR="00446FF1">
        <w:t xml:space="preserve"> </w:t>
      </w:r>
      <w:r>
        <w:t>purposes</w:t>
      </w:r>
      <w:r w:rsidR="00446FF1">
        <w:t xml:space="preserve"> </w:t>
      </w:r>
      <w:r>
        <w:t>of</w:t>
      </w:r>
      <w:r w:rsidR="00446FF1">
        <w:t xml:space="preserve"> </w:t>
      </w:r>
      <w:r>
        <w:t>each</w:t>
      </w:r>
      <w:r w:rsidR="00446FF1">
        <w:t xml:space="preserve"> </w:t>
      </w:r>
      <w:r>
        <w:t>committee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to</w:t>
      </w:r>
      <w:r w:rsidR="00446FF1">
        <w:t xml:space="preserve"> </w:t>
      </w:r>
      <w:r>
        <w:t>which</w:t>
      </w:r>
      <w:r w:rsidR="00446FF1">
        <w:t xml:space="preserve"> </w:t>
      </w:r>
      <w:r>
        <w:t>the</w:t>
      </w:r>
      <w:r w:rsidR="00446FF1">
        <w:t xml:space="preserve"> </w:t>
      </w:r>
      <w:r>
        <w:t>purposes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achieved.</w:t>
      </w:r>
    </w:p>
    <w:p w14:paraId="7E919A57" w14:textId="156559B9" w:rsidR="00240C7C" w:rsidRDefault="00240C7C" w:rsidP="002C39B5">
      <w:pPr>
        <w:pStyle w:val="Bullet"/>
        <w:keepNext/>
      </w:pPr>
      <w:r>
        <w:t>details</w:t>
      </w:r>
      <w:r w:rsidR="00446FF1">
        <w:t xml:space="preserve"> </w:t>
      </w:r>
      <w:r>
        <w:t>of</w:t>
      </w:r>
      <w:r w:rsidR="00446FF1">
        <w:t xml:space="preserve"> </w:t>
      </w:r>
      <w:r>
        <w:t>all</w:t>
      </w:r>
      <w:r w:rsidR="00446FF1">
        <w:t xml:space="preserve"> </w:t>
      </w:r>
      <w:r>
        <w:t>consultancies</w:t>
      </w:r>
      <w:r w:rsidR="00446FF1">
        <w:t xml:space="preserve"> </w:t>
      </w:r>
      <w:r>
        <w:t>and</w:t>
      </w:r>
      <w:r w:rsidR="00446FF1">
        <w:t xml:space="preserve"> </w:t>
      </w:r>
      <w:r>
        <w:t>contractors</w:t>
      </w:r>
      <w:r w:rsidR="00446FF1">
        <w:t xml:space="preserve"> </w:t>
      </w:r>
      <w:r>
        <w:t>including:</w:t>
      </w:r>
    </w:p>
    <w:p w14:paraId="32DAF5BD" w14:textId="0059C8C8" w:rsidR="00240C7C" w:rsidRDefault="00240C7C" w:rsidP="002C39B5">
      <w:pPr>
        <w:pStyle w:val="Bullet2"/>
        <w:keepNext/>
      </w:pPr>
      <w:r>
        <w:t>consultants/contractors</w:t>
      </w:r>
      <w:r w:rsidR="00446FF1">
        <w:t xml:space="preserve"> </w:t>
      </w:r>
      <w:r>
        <w:t>engaged</w:t>
      </w:r>
    </w:p>
    <w:p w14:paraId="15123080" w14:textId="13CDCA39" w:rsidR="00240C7C" w:rsidRDefault="00240C7C" w:rsidP="002C39B5">
      <w:pPr>
        <w:pStyle w:val="Bullet2"/>
        <w:keepNext/>
      </w:pPr>
      <w:r>
        <w:t>services</w:t>
      </w:r>
      <w:r w:rsidR="00446FF1">
        <w:t xml:space="preserve"> </w:t>
      </w:r>
      <w:r>
        <w:t>provided</w:t>
      </w:r>
    </w:p>
    <w:p w14:paraId="75DB53FF" w14:textId="78BE6061" w:rsidR="00240C7C" w:rsidRDefault="00240C7C" w:rsidP="002C39B5">
      <w:pPr>
        <w:pStyle w:val="Bullet2"/>
        <w:spacing w:after="280"/>
        <w:ind w:left="568" w:hanging="284"/>
      </w:pPr>
      <w:r>
        <w:t>expenditure</w:t>
      </w:r>
      <w:r w:rsidR="00446FF1">
        <w:t xml:space="preserve"> </w:t>
      </w:r>
      <w:r>
        <w:t>committed</w:t>
      </w:r>
      <w:r w:rsidR="00446FF1">
        <w:t xml:space="preserve"> </w:t>
      </w:r>
      <w:r>
        <w:t>to</w:t>
      </w:r>
      <w:r w:rsidR="00446FF1">
        <w:t xml:space="preserve"> </w:t>
      </w:r>
      <w:r>
        <w:t>for</w:t>
      </w:r>
      <w:r w:rsidR="00446FF1">
        <w:t xml:space="preserve"> </w:t>
      </w:r>
      <w:r>
        <w:t>each</w:t>
      </w:r>
      <w:r w:rsidR="00446FF1">
        <w:t xml:space="preserve"> </w:t>
      </w:r>
      <w:r>
        <w:t>engagement.</w:t>
      </w:r>
    </w:p>
    <w:p w14:paraId="7A3251FF" w14:textId="18861D48" w:rsidR="00240C7C" w:rsidRDefault="00240C7C" w:rsidP="002C39B5">
      <w:r>
        <w:t>This</w:t>
      </w:r>
      <w:r w:rsidR="00446FF1">
        <w:t xml:space="preserve"> </w:t>
      </w:r>
      <w:r>
        <w:t>and</w:t>
      </w:r>
      <w:r w:rsidR="00446FF1">
        <w:t xml:space="preserve"> </w:t>
      </w:r>
      <w:r>
        <w:t>previous</w:t>
      </w:r>
      <w:r w:rsidR="00446FF1">
        <w:t xml:space="preserve"> </w:t>
      </w:r>
      <w:r>
        <w:t>VicForests</w:t>
      </w:r>
      <w:r w:rsidR="00446FF1">
        <w:t xml:space="preserve"> </w:t>
      </w:r>
      <w:r>
        <w:t>Annual</w:t>
      </w:r>
      <w:r w:rsidR="00446FF1">
        <w:t xml:space="preserve"> </w:t>
      </w:r>
      <w:r>
        <w:t>Reports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found</w:t>
      </w:r>
      <w:r w:rsidR="00446FF1">
        <w:t xml:space="preserve"> </w:t>
      </w:r>
      <w:r>
        <w:t>here:</w:t>
      </w:r>
      <w:r w:rsidR="00446FF1">
        <w:t xml:space="preserve"> </w:t>
      </w:r>
      <w:hyperlink r:id="rId17" w:tooltip="Link to Corporate documents webpage" w:history="1">
        <w:r w:rsidR="002C39B5" w:rsidRPr="002C39B5">
          <w:rPr>
            <w:rStyle w:val="Hyperlink"/>
          </w:rPr>
          <w:t>Corporate documents</w:t>
        </w:r>
      </w:hyperlink>
      <w:r w:rsidR="00446FF1">
        <w:t xml:space="preserve"> </w:t>
      </w:r>
    </w:p>
    <w:p w14:paraId="7780A748" w14:textId="4154C475" w:rsidR="00240C7C" w:rsidRDefault="00240C7C" w:rsidP="002C39B5">
      <w:pPr>
        <w:pStyle w:val="Heading2"/>
      </w:pPr>
      <w:bookmarkStart w:id="93" w:name="_Toc184230545"/>
      <w:bookmarkStart w:id="94" w:name="_Ref184296828"/>
      <w:bookmarkStart w:id="95" w:name="_Ref184297498"/>
      <w:bookmarkStart w:id="96" w:name="_Ref184831918"/>
      <w:r>
        <w:t>Attestation</w:t>
      </w:r>
      <w:r w:rsidR="00446FF1">
        <w:t xml:space="preserve"> </w:t>
      </w:r>
      <w:r>
        <w:t>for</w:t>
      </w:r>
      <w:r w:rsidR="00446FF1">
        <w:t xml:space="preserve"> </w:t>
      </w:r>
      <w:r>
        <w:t>financial</w:t>
      </w:r>
      <w:r w:rsidR="00446FF1">
        <w:t xml:space="preserve"> </w:t>
      </w:r>
      <w:r>
        <w:t>management</w:t>
      </w:r>
      <w:r w:rsidR="00446FF1">
        <w:t xml:space="preserve"> </w:t>
      </w:r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Standing</w:t>
      </w:r>
      <w:r w:rsidR="00446FF1">
        <w:t xml:space="preserve"> </w:t>
      </w:r>
      <w:r>
        <w:t>Direction</w:t>
      </w:r>
      <w:r w:rsidR="00446FF1">
        <w:t xml:space="preserve"> </w:t>
      </w:r>
      <w:r>
        <w:t>5.1.4</w:t>
      </w:r>
      <w:bookmarkEnd w:id="93"/>
      <w:bookmarkEnd w:id="94"/>
      <w:bookmarkEnd w:id="95"/>
      <w:bookmarkEnd w:id="96"/>
    </w:p>
    <w:p w14:paraId="1D9E7AE8" w14:textId="263A5D7C" w:rsidR="00240C7C" w:rsidRDefault="00240C7C" w:rsidP="002C39B5">
      <w:r>
        <w:t>I,</w:t>
      </w:r>
      <w:r w:rsidR="00446FF1">
        <w:t xml:space="preserve"> </w:t>
      </w:r>
      <w:r>
        <w:t>John</w:t>
      </w:r>
      <w:r w:rsidR="00446FF1">
        <w:t xml:space="preserve"> </w:t>
      </w:r>
      <w:r>
        <w:t>Bradley,</w:t>
      </w:r>
      <w:r w:rsidR="00446FF1">
        <w:t xml:space="preserve"> </w:t>
      </w:r>
      <w:r>
        <w:t>on</w:t>
      </w:r>
      <w:r w:rsidR="00446FF1">
        <w:t xml:space="preserve"> </w:t>
      </w:r>
      <w:r>
        <w:t>behalf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Responsible</w:t>
      </w:r>
      <w:r w:rsidR="00446FF1">
        <w:t xml:space="preserve"> </w:t>
      </w:r>
      <w:r>
        <w:t>Body,</w:t>
      </w:r>
      <w:r w:rsidR="00446FF1">
        <w:t xml:space="preserve"> </w:t>
      </w:r>
      <w:r>
        <w:t>certify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no</w:t>
      </w:r>
      <w:r w:rsidR="00446FF1">
        <w:t xml:space="preserve"> </w:t>
      </w:r>
      <w:r>
        <w:t>Material</w:t>
      </w:r>
      <w:r w:rsidR="00446FF1">
        <w:t xml:space="preserve"> </w:t>
      </w:r>
      <w:r>
        <w:t>Compliance</w:t>
      </w:r>
      <w:r w:rsidR="00446FF1">
        <w:t xml:space="preserve"> </w:t>
      </w:r>
      <w:r>
        <w:t>Deficiencies</w:t>
      </w:r>
      <w:r w:rsidR="00446FF1">
        <w:t xml:space="preserve"> </w:t>
      </w:r>
      <w:r>
        <w:t>with</w:t>
      </w:r>
      <w:r w:rsidR="00446FF1">
        <w:t xml:space="preserve"> </w:t>
      </w:r>
      <w:r>
        <w:t>respect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applicable</w:t>
      </w:r>
      <w:r w:rsidR="00446FF1">
        <w:t xml:space="preserve"> </w:t>
      </w:r>
      <w:r>
        <w:t>Standing</w:t>
      </w:r>
      <w:r w:rsidR="00446FF1">
        <w:t xml:space="preserve"> </w:t>
      </w:r>
      <w:r>
        <w:t>Directions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Minister</w:t>
      </w:r>
      <w:r w:rsidR="00446FF1">
        <w:t xml:space="preserve"> </w:t>
      </w:r>
      <w:r>
        <w:t>for</w:t>
      </w:r>
      <w:r w:rsidR="00446FF1">
        <w:t xml:space="preserve"> </w:t>
      </w:r>
      <w:r>
        <w:t>Finance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Management</w:t>
      </w:r>
      <w:r w:rsidR="00446FF1">
        <w:t xml:space="preserve"> </w:t>
      </w:r>
      <w:r>
        <w:t>Act</w:t>
      </w:r>
      <w:r w:rsidR="00446FF1">
        <w:t xml:space="preserve"> </w:t>
      </w:r>
      <w:r>
        <w:t>1994</w:t>
      </w:r>
      <w:r w:rsidR="00446FF1">
        <w:t xml:space="preserve"> </w:t>
      </w:r>
      <w:r>
        <w:t>and</w:t>
      </w:r>
      <w:r w:rsidR="00446FF1">
        <w:t xml:space="preserve"> </w:t>
      </w:r>
      <w:r>
        <w:t>Instructions.</w:t>
      </w:r>
      <w:r w:rsidR="00446FF1">
        <w:t xml:space="preserve"> </w:t>
      </w:r>
      <w:r>
        <w:t>The</w:t>
      </w:r>
      <w:r w:rsidR="00446FF1">
        <w:t xml:space="preserve"> </w:t>
      </w:r>
      <w:r>
        <w:t>DEECA</w:t>
      </w:r>
      <w:r w:rsidR="00446FF1">
        <w:t xml:space="preserve"> </w:t>
      </w:r>
      <w:r>
        <w:t>Risk</w:t>
      </w:r>
      <w:r w:rsidR="00446FF1">
        <w:t xml:space="preserve"> </w:t>
      </w:r>
      <w:r>
        <w:t>and</w:t>
      </w:r>
      <w:r w:rsidR="00446FF1">
        <w:t xml:space="preserve"> </w:t>
      </w:r>
      <w:r>
        <w:t>Audit</w:t>
      </w:r>
      <w:r w:rsidR="00446FF1">
        <w:t xml:space="preserve"> </w:t>
      </w:r>
      <w:r>
        <w:t>Committee</w:t>
      </w:r>
      <w:r w:rsidR="00446FF1">
        <w:t xml:space="preserve"> </w:t>
      </w:r>
      <w:r>
        <w:t>has</w:t>
      </w:r>
      <w:r w:rsidR="00446FF1">
        <w:t xml:space="preserve"> </w:t>
      </w:r>
      <w:r>
        <w:t>reviewed</w:t>
      </w:r>
      <w:r w:rsidR="00446FF1">
        <w:t xml:space="preserve"> </w:t>
      </w:r>
      <w:r>
        <w:t>the</w:t>
      </w:r>
      <w:r w:rsidR="00446FF1">
        <w:t xml:space="preserve"> </w:t>
      </w:r>
      <w:r>
        <w:t>Attestation.</w:t>
      </w:r>
    </w:p>
    <w:p w14:paraId="7734B450" w14:textId="713AD522" w:rsidR="00240C7C" w:rsidRDefault="00240C7C" w:rsidP="002C39B5">
      <w:pPr>
        <w:pStyle w:val="Normalbeforebullets"/>
      </w:pPr>
      <w:r>
        <w:rPr>
          <w:rStyle w:val="Semibold"/>
        </w:rPr>
        <w:t>John</w:t>
      </w:r>
      <w:r w:rsidR="00446FF1">
        <w:rPr>
          <w:rStyle w:val="Semibold"/>
        </w:rPr>
        <w:t xml:space="preserve"> </w:t>
      </w:r>
      <w:r>
        <w:rPr>
          <w:rStyle w:val="Semibold"/>
        </w:rPr>
        <w:t>Bradley</w:t>
      </w:r>
      <w:r w:rsidR="002C39B5">
        <w:rPr>
          <w:rStyle w:val="Semibold"/>
        </w:rPr>
        <w:br/>
      </w:r>
      <w:r>
        <w:t>Secretary</w:t>
      </w:r>
    </w:p>
    <w:p w14:paraId="3BF6599F" w14:textId="790F5E21" w:rsidR="00240C7C" w:rsidRDefault="00240C7C" w:rsidP="002C39B5">
      <w:pPr>
        <w:pStyle w:val="Normalbeforebullets"/>
      </w:pP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Energy,</w:t>
      </w:r>
      <w:r w:rsidR="00446FF1">
        <w:t xml:space="preserve"> </w:t>
      </w:r>
      <w:r>
        <w:t>Environment,</w:t>
      </w:r>
      <w:r w:rsidR="00446FF1">
        <w:t xml:space="preserve"> </w:t>
      </w:r>
      <w:r>
        <w:t>and</w:t>
      </w:r>
      <w:r w:rsidR="00446FF1">
        <w:t xml:space="preserve"> </w:t>
      </w:r>
      <w:r>
        <w:t>Climate</w:t>
      </w:r>
      <w:r w:rsidR="00446FF1">
        <w:t xml:space="preserve"> </w:t>
      </w:r>
      <w:r>
        <w:t>Action</w:t>
      </w:r>
    </w:p>
    <w:p w14:paraId="74D90CA3" w14:textId="7F11BC1E" w:rsidR="00240C7C" w:rsidRDefault="00240C7C" w:rsidP="002C39B5">
      <w:r>
        <w:t>24</w:t>
      </w:r>
      <w:r w:rsidR="00446FF1">
        <w:t xml:space="preserve"> </w:t>
      </w:r>
      <w:r>
        <w:t>October</w:t>
      </w:r>
      <w:r w:rsidR="00446FF1">
        <w:t xml:space="preserve"> </w:t>
      </w:r>
      <w:r>
        <w:t>2024</w:t>
      </w:r>
    </w:p>
    <w:p w14:paraId="45C6CE4A" w14:textId="44998CB3" w:rsidR="00240C7C" w:rsidRDefault="00240C7C" w:rsidP="002C39B5">
      <w:pPr>
        <w:pStyle w:val="Heading2"/>
      </w:pPr>
      <w:bookmarkStart w:id="97" w:name="_Toc184230546"/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proofErr w:type="spellStart"/>
      <w:r>
        <w:t>DataVic</w:t>
      </w:r>
      <w:proofErr w:type="spellEnd"/>
      <w:r w:rsidR="00446FF1">
        <w:t xml:space="preserve"> </w:t>
      </w:r>
      <w:r>
        <w:t>access</w:t>
      </w:r>
      <w:r w:rsidR="00446FF1">
        <w:t xml:space="preserve"> </w:t>
      </w:r>
      <w:r>
        <w:t>policy</w:t>
      </w:r>
      <w:bookmarkEnd w:id="97"/>
    </w:p>
    <w:p w14:paraId="76E4B722" w14:textId="3AC40B1B" w:rsidR="00240C7C" w:rsidRDefault="00240C7C" w:rsidP="002C39B5"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proofErr w:type="spellStart"/>
      <w:r>
        <w:t>DataVic</w:t>
      </w:r>
      <w:proofErr w:type="spellEnd"/>
      <w:r w:rsidR="00446FF1">
        <w:t xml:space="preserve"> </w:t>
      </w:r>
      <w:r>
        <w:t>Access</w:t>
      </w:r>
      <w:r w:rsidR="00446FF1">
        <w:t xml:space="preserve"> </w:t>
      </w:r>
      <w:r>
        <w:t>Policy</w:t>
      </w:r>
      <w:r w:rsidR="00446FF1">
        <w:t xml:space="preserve"> </w:t>
      </w:r>
      <w:r>
        <w:t>issued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in</w:t>
      </w:r>
      <w:r w:rsidR="00446FF1">
        <w:t xml:space="preserve"> </w:t>
      </w:r>
      <w:r>
        <w:t>2012,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made</w:t>
      </w:r>
      <w:r w:rsidR="00446FF1">
        <w:t xml:space="preserve"> </w:t>
      </w:r>
      <w:r>
        <w:t>datasets</w:t>
      </w:r>
      <w:r w:rsidR="00446FF1">
        <w:t xml:space="preserve"> </w:t>
      </w:r>
      <w:r>
        <w:t>available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proofErr w:type="spellStart"/>
      <w:r>
        <w:t>DataVic</w:t>
      </w:r>
      <w:proofErr w:type="spellEnd"/>
      <w:r w:rsidR="00446FF1">
        <w:t xml:space="preserve"> </w:t>
      </w:r>
      <w:r>
        <w:t>website</w:t>
      </w:r>
      <w:r w:rsidR="00446FF1">
        <w:t xml:space="preserve"> </w:t>
      </w:r>
      <w:r>
        <w:t>in</w:t>
      </w:r>
      <w:r w:rsidR="00446FF1">
        <w:t xml:space="preserve"> </w:t>
      </w:r>
      <w:r>
        <w:t>2023-24.</w:t>
      </w:r>
      <w:r w:rsidR="00446FF1">
        <w:t xml:space="preserve"> </w:t>
      </w:r>
      <w:r>
        <w:t>Information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Annual</w:t>
      </w:r>
      <w:r w:rsidR="00446FF1">
        <w:t xml:space="preserve"> </w:t>
      </w:r>
      <w:r>
        <w:t>Report</w:t>
      </w:r>
      <w:r w:rsidR="00446FF1">
        <w:t xml:space="preserve"> </w:t>
      </w:r>
      <w:r>
        <w:t>will</w:t>
      </w:r>
      <w:r w:rsidR="00446FF1">
        <w:t xml:space="preserve"> </w:t>
      </w:r>
      <w:r>
        <w:t>also</w:t>
      </w:r>
      <w:r w:rsidR="00446FF1">
        <w:t xml:space="preserve"> </w:t>
      </w:r>
      <w:r>
        <w:t>be</w:t>
      </w:r>
      <w:r w:rsidR="00446FF1">
        <w:t xml:space="preserve"> </w:t>
      </w:r>
      <w:r>
        <w:t>available</w:t>
      </w:r>
      <w:r w:rsidR="00446FF1">
        <w:t xml:space="preserve"> </w:t>
      </w:r>
      <w:r>
        <w:t>at</w:t>
      </w:r>
      <w:r w:rsidR="00446FF1">
        <w:t xml:space="preserve"> </w:t>
      </w:r>
      <w:hyperlink r:id="rId18" w:tooltip="Link to DataVic website" w:history="1">
        <w:proofErr w:type="spellStart"/>
        <w:r w:rsidR="002C39B5" w:rsidRPr="002C39B5">
          <w:rPr>
            <w:rStyle w:val="Hyperlink"/>
          </w:rPr>
          <w:t>DataVic</w:t>
        </w:r>
        <w:proofErr w:type="spellEnd"/>
      </w:hyperlink>
      <w:r w:rsidR="00446FF1">
        <w:t xml:space="preserve"> </w:t>
      </w:r>
      <w:r>
        <w:t>in</w:t>
      </w:r>
      <w:r w:rsidR="00446FF1">
        <w:t xml:space="preserve"> </w:t>
      </w:r>
      <w:r>
        <w:t>electronic</w:t>
      </w:r>
      <w:r w:rsidR="00446FF1">
        <w:t xml:space="preserve"> </w:t>
      </w:r>
      <w:r>
        <w:t>readable</w:t>
      </w:r>
      <w:r w:rsidR="00446FF1">
        <w:t xml:space="preserve"> </w:t>
      </w:r>
      <w:r>
        <w:t>format.</w:t>
      </w:r>
      <w:r w:rsidR="00446FF1">
        <w:t xml:space="preserve"> </w:t>
      </w:r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model</w:t>
      </w:r>
      <w:r w:rsidR="00446FF1">
        <w:t xml:space="preserve"> </w:t>
      </w:r>
      <w:r>
        <w:t>financial</w:t>
      </w:r>
      <w:r w:rsidR="00446FF1">
        <w:t xml:space="preserve"> </w:t>
      </w:r>
      <w:r>
        <w:t>report</w:t>
      </w:r>
      <w:r w:rsidR="002C39B5">
        <w:t>.</w:t>
      </w:r>
    </w:p>
    <w:p w14:paraId="3F5293C7" w14:textId="015EB085" w:rsidR="00240C7C" w:rsidRDefault="00240C7C" w:rsidP="002C39B5">
      <w:pPr>
        <w:pStyle w:val="Heading2"/>
      </w:pPr>
      <w:bookmarkStart w:id="98" w:name="_Toc184230547"/>
      <w:bookmarkStart w:id="99" w:name="_Ref184296867"/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model</w:t>
      </w:r>
      <w:r w:rsidR="00446FF1">
        <w:t xml:space="preserve"> </w:t>
      </w:r>
      <w:r>
        <w:t>financial</w:t>
      </w:r>
      <w:r w:rsidR="00446FF1">
        <w:t xml:space="preserve"> </w:t>
      </w:r>
      <w:r>
        <w:t>report</w:t>
      </w:r>
      <w:bookmarkEnd w:id="98"/>
      <w:bookmarkEnd w:id="99"/>
    </w:p>
    <w:p w14:paraId="5DFC2005" w14:textId="28A68761" w:rsidR="00240C7C" w:rsidRDefault="00240C7C" w:rsidP="002C39B5">
      <w:r>
        <w:t>This</w:t>
      </w:r>
      <w:r w:rsidR="00446FF1">
        <w:t xml:space="preserve"> </w:t>
      </w:r>
      <w:r>
        <w:t>report</w:t>
      </w:r>
      <w:r w:rsidR="00446FF1">
        <w:t xml:space="preserve"> </w:t>
      </w:r>
      <w:r>
        <w:t>references</w:t>
      </w:r>
      <w:r w:rsidR="00446FF1">
        <w:t xml:space="preserve"> </w:t>
      </w:r>
      <w:r>
        <w:t>the</w:t>
      </w:r>
      <w:r w:rsidR="00446FF1">
        <w:t xml:space="preserve"> </w:t>
      </w:r>
      <w:r>
        <w:t>streamlined</w:t>
      </w:r>
      <w:r w:rsidR="00446FF1">
        <w:t xml:space="preserve"> </w:t>
      </w:r>
      <w:r>
        <w:t>2023–24</w:t>
      </w:r>
      <w:r w:rsidR="00446FF1">
        <w:t xml:space="preserve"> </w:t>
      </w:r>
      <w:r>
        <w:t>Model</w:t>
      </w:r>
      <w:r w:rsidR="00446FF1">
        <w:t xml:space="preserve"> </w:t>
      </w:r>
      <w:r>
        <w:t>Report</w:t>
      </w:r>
      <w:r w:rsidR="00446FF1">
        <w:t xml:space="preserve"> </w:t>
      </w:r>
      <w:r>
        <w:t>for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Departments</w:t>
      </w:r>
      <w:r w:rsidR="00446FF1">
        <w:t xml:space="preserve"> </w:t>
      </w:r>
      <w:r>
        <w:t>(the</w:t>
      </w:r>
      <w:r w:rsidR="00446FF1">
        <w:t xml:space="preserve"> </w:t>
      </w:r>
      <w:r>
        <w:t>Model).</w:t>
      </w:r>
      <w:r w:rsidR="00446FF1">
        <w:t xml:space="preserve"> </w:t>
      </w:r>
      <w:r>
        <w:t>Use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Model</w:t>
      </w:r>
      <w:r w:rsidR="00446FF1">
        <w:t xml:space="preserve"> </w:t>
      </w:r>
      <w:r>
        <w:t>by</w:t>
      </w:r>
      <w:r w:rsidR="00446FF1">
        <w:t xml:space="preserve"> </w:t>
      </w:r>
      <w:r>
        <w:t>public</w:t>
      </w:r>
      <w:r w:rsidR="00446FF1">
        <w:t xml:space="preserve"> </w:t>
      </w:r>
      <w:r>
        <w:t>sector</w:t>
      </w:r>
      <w:r w:rsidR="00446FF1">
        <w:t xml:space="preserve"> </w:t>
      </w:r>
      <w:r>
        <w:t>agencies</w:t>
      </w:r>
      <w:r w:rsidR="00446FF1">
        <w:t xml:space="preserve"> </w:t>
      </w:r>
      <w:r>
        <w:t>promotes</w:t>
      </w:r>
      <w:r w:rsidR="00446FF1">
        <w:t xml:space="preserve"> </w:t>
      </w:r>
      <w:r>
        <w:t>consistency</w:t>
      </w:r>
      <w:r w:rsidR="00446FF1">
        <w:t xml:space="preserve"> </w:t>
      </w:r>
      <w:r>
        <w:t>and</w:t>
      </w:r>
      <w:r w:rsidR="00446FF1">
        <w:t xml:space="preserve"> </w:t>
      </w:r>
      <w:r>
        <w:t>comparability</w:t>
      </w:r>
      <w:r w:rsidR="00446FF1">
        <w:t xml:space="preserve"> </w:t>
      </w:r>
      <w:r>
        <w:t>and</w:t>
      </w:r>
      <w:r w:rsidR="00446FF1">
        <w:t xml:space="preserve"> </w:t>
      </w:r>
      <w:r>
        <w:t>it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used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guide</w:t>
      </w:r>
      <w:r w:rsidR="00446FF1">
        <w:t xml:space="preserve"> </w:t>
      </w:r>
      <w:r>
        <w:t>by</w:t>
      </w:r>
      <w:r w:rsidR="00446FF1">
        <w:t xml:space="preserve"> </w:t>
      </w:r>
      <w:r>
        <w:t>VicForests,</w:t>
      </w:r>
      <w:r w:rsidR="00446FF1">
        <w:t xml:space="preserve"> </w:t>
      </w:r>
      <w:r>
        <w:t>where</w:t>
      </w:r>
      <w:r w:rsidR="00446FF1">
        <w:t xml:space="preserve"> </w:t>
      </w:r>
      <w:r>
        <w:t>and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applicable,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2023–24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2C653AC8" w14:textId="325600F0" w:rsidR="00240C7C" w:rsidRDefault="00240C7C" w:rsidP="002C39B5">
      <w:pPr>
        <w:pStyle w:val="Heading1"/>
      </w:pPr>
      <w:bookmarkStart w:id="100" w:name="_Toc184230548"/>
      <w:r>
        <w:lastRenderedPageBreak/>
        <w:t>Financial</w:t>
      </w:r>
      <w:r w:rsidR="00446FF1">
        <w:t xml:space="preserve"> </w:t>
      </w:r>
      <w:r>
        <w:t>statements</w:t>
      </w:r>
      <w:bookmarkEnd w:id="100"/>
    </w:p>
    <w:p w14:paraId="428CD1C3" w14:textId="07AABCC0" w:rsidR="00240C7C" w:rsidRPr="00655E4F" w:rsidRDefault="00240C7C" w:rsidP="00655E4F">
      <w:pPr>
        <w:pStyle w:val="Normalbeforebullets"/>
        <w:rPr>
          <w:b/>
          <w:bCs/>
        </w:rPr>
      </w:pPr>
      <w:r w:rsidRPr="00655E4F">
        <w:rPr>
          <w:b/>
          <w:bCs/>
        </w:rPr>
        <w:t>Certifications,</w:t>
      </w:r>
      <w:r w:rsidR="00446FF1" w:rsidRPr="00655E4F">
        <w:rPr>
          <w:b/>
          <w:bCs/>
        </w:rPr>
        <w:t xml:space="preserve"> </w:t>
      </w:r>
      <w:r w:rsidRPr="00655E4F">
        <w:rPr>
          <w:b/>
          <w:bCs/>
        </w:rPr>
        <w:t>reports</w:t>
      </w:r>
      <w:r w:rsidR="00446FF1" w:rsidRPr="00655E4F">
        <w:rPr>
          <w:b/>
          <w:bCs/>
        </w:rPr>
        <w:t xml:space="preserve"> </w:t>
      </w:r>
      <w:r w:rsidRPr="00655E4F">
        <w:rPr>
          <w:b/>
          <w:bCs/>
        </w:rPr>
        <w:t>and</w:t>
      </w:r>
      <w:r w:rsidR="00446FF1" w:rsidRPr="00655E4F">
        <w:rPr>
          <w:b/>
          <w:bCs/>
        </w:rPr>
        <w:t xml:space="preserve"> </w:t>
      </w:r>
      <w:r w:rsidRPr="00655E4F">
        <w:rPr>
          <w:b/>
          <w:bCs/>
        </w:rPr>
        <w:t>attestations</w:t>
      </w:r>
    </w:p>
    <w:p w14:paraId="2F580E24" w14:textId="531DBE7A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Certification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>
        <w:tab/>
      </w:r>
      <w:r w:rsidR="0008275C">
        <w:fldChar w:fldCharType="begin"/>
      </w:r>
      <w:r w:rsidR="0008275C">
        <w:instrText xml:space="preserve"> PAGEREF _Ref184220571 \h </w:instrText>
      </w:r>
      <w:r w:rsidR="0008275C">
        <w:fldChar w:fldCharType="separate"/>
      </w:r>
      <w:r w:rsidR="0008275C">
        <w:rPr>
          <w:noProof/>
        </w:rPr>
        <w:t>45</w:t>
      </w:r>
      <w:r w:rsidR="0008275C">
        <w:fldChar w:fldCharType="end"/>
      </w:r>
    </w:p>
    <w:p w14:paraId="60234EEC" w14:textId="5FD429AE" w:rsidR="00240C7C" w:rsidRDefault="00240C7C" w:rsidP="0002174F">
      <w:pPr>
        <w:tabs>
          <w:tab w:val="left" w:pos="567"/>
          <w:tab w:val="left" w:pos="1134"/>
          <w:tab w:val="right" w:pos="9356"/>
        </w:tabs>
      </w:pPr>
      <w:r>
        <w:t>Independent</w:t>
      </w:r>
      <w:r w:rsidR="00446FF1">
        <w:t xml:space="preserve"> </w:t>
      </w:r>
      <w:r>
        <w:t>Auditor’s</w:t>
      </w:r>
      <w:r w:rsidR="00446FF1">
        <w:t xml:space="preserve"> </w:t>
      </w:r>
      <w:r>
        <w:t>Report</w:t>
      </w:r>
      <w:r>
        <w:tab/>
      </w:r>
      <w:r w:rsidR="0008275C">
        <w:fldChar w:fldCharType="begin"/>
      </w:r>
      <w:r w:rsidR="0008275C">
        <w:instrText xml:space="preserve"> PAGEREF _Ref184220579 \h </w:instrText>
      </w:r>
      <w:r w:rsidR="0008275C">
        <w:fldChar w:fldCharType="separate"/>
      </w:r>
      <w:r w:rsidR="0008275C">
        <w:rPr>
          <w:noProof/>
        </w:rPr>
        <w:t>46</w:t>
      </w:r>
      <w:r w:rsidR="0008275C">
        <w:fldChar w:fldCharType="end"/>
      </w:r>
    </w:p>
    <w:p w14:paraId="45979764" w14:textId="461C415B" w:rsidR="00240C7C" w:rsidRPr="00655E4F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rPr>
          <w:b/>
          <w:bCs/>
        </w:rPr>
      </w:pPr>
      <w:r w:rsidRPr="00655E4F">
        <w:rPr>
          <w:b/>
          <w:bCs/>
        </w:rPr>
        <w:t>Financial</w:t>
      </w:r>
      <w:r w:rsidR="00446FF1" w:rsidRPr="00655E4F">
        <w:rPr>
          <w:b/>
          <w:bCs/>
        </w:rPr>
        <w:t xml:space="preserve"> </w:t>
      </w:r>
      <w:r w:rsidRPr="00655E4F">
        <w:rPr>
          <w:b/>
          <w:bCs/>
        </w:rPr>
        <w:t>statements</w:t>
      </w:r>
    </w:p>
    <w:p w14:paraId="6397A121" w14:textId="0542A8DF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</w:t>
      </w:r>
      <w:r>
        <w:tab/>
      </w:r>
      <w:r w:rsidR="0008275C">
        <w:fldChar w:fldCharType="begin"/>
      </w:r>
      <w:r w:rsidR="0008275C">
        <w:instrText xml:space="preserve"> PAGEREF _Ref184220588 \h </w:instrText>
      </w:r>
      <w:r w:rsidR="0008275C">
        <w:fldChar w:fldCharType="separate"/>
      </w:r>
      <w:r w:rsidR="0008275C">
        <w:rPr>
          <w:noProof/>
        </w:rPr>
        <w:t>49</w:t>
      </w:r>
      <w:r w:rsidR="0008275C">
        <w:fldChar w:fldCharType="end"/>
      </w:r>
    </w:p>
    <w:p w14:paraId="4B0D6BF8" w14:textId="5CB783D7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Balance</w:t>
      </w:r>
      <w:r w:rsidR="00446FF1">
        <w:t xml:space="preserve"> </w:t>
      </w:r>
      <w:r>
        <w:t>sheet</w:t>
      </w:r>
      <w:r w:rsidR="00446FF1">
        <w:t xml:space="preserve"> </w:t>
      </w:r>
      <w:r>
        <w:tab/>
      </w:r>
      <w:r w:rsidR="0008275C">
        <w:fldChar w:fldCharType="begin"/>
      </w:r>
      <w:r w:rsidR="0008275C">
        <w:instrText xml:space="preserve"> PAGEREF _Ref184220595 \h </w:instrText>
      </w:r>
      <w:r w:rsidR="0008275C">
        <w:fldChar w:fldCharType="separate"/>
      </w:r>
      <w:r w:rsidR="0008275C">
        <w:rPr>
          <w:noProof/>
        </w:rPr>
        <w:t>50</w:t>
      </w:r>
      <w:r w:rsidR="0008275C">
        <w:fldChar w:fldCharType="end"/>
      </w:r>
    </w:p>
    <w:p w14:paraId="5CF3E208" w14:textId="71862C7B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statement</w:t>
      </w:r>
      <w:r>
        <w:tab/>
      </w:r>
      <w:r w:rsidR="0008275C">
        <w:fldChar w:fldCharType="begin"/>
      </w:r>
      <w:r w:rsidR="0008275C">
        <w:instrText xml:space="preserve"> PAGEREF _Ref184220602 \h </w:instrText>
      </w:r>
      <w:r w:rsidR="0008275C">
        <w:fldChar w:fldCharType="separate"/>
      </w:r>
      <w:r w:rsidR="0008275C">
        <w:rPr>
          <w:noProof/>
        </w:rPr>
        <w:t>51</w:t>
      </w:r>
      <w:r w:rsidR="0008275C">
        <w:fldChar w:fldCharType="end"/>
      </w:r>
    </w:p>
    <w:p w14:paraId="13333E0D" w14:textId="34382EB5" w:rsidR="00240C7C" w:rsidRDefault="00240C7C" w:rsidP="0002174F">
      <w:pPr>
        <w:tabs>
          <w:tab w:val="left" w:pos="567"/>
          <w:tab w:val="left" w:pos="1134"/>
          <w:tab w:val="right" w:pos="9356"/>
        </w:tabs>
      </w:pPr>
      <w:r>
        <w:t>Statement</w:t>
      </w:r>
      <w:r w:rsidR="00446FF1">
        <w:t xml:space="preserve"> </w:t>
      </w:r>
      <w:r>
        <w:t>of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equity</w:t>
      </w:r>
      <w:r w:rsidR="00446FF1">
        <w:t xml:space="preserve"> </w:t>
      </w:r>
      <w:r>
        <w:tab/>
      </w:r>
      <w:r w:rsidR="0008275C">
        <w:fldChar w:fldCharType="begin"/>
      </w:r>
      <w:r w:rsidR="0008275C">
        <w:instrText xml:space="preserve"> PAGEREF _Ref184220624 \h </w:instrText>
      </w:r>
      <w:r w:rsidR="0008275C">
        <w:fldChar w:fldCharType="separate"/>
      </w:r>
      <w:r w:rsidR="0008275C">
        <w:rPr>
          <w:noProof/>
        </w:rPr>
        <w:t>53</w:t>
      </w:r>
      <w:r w:rsidR="0008275C">
        <w:fldChar w:fldCharType="end"/>
      </w:r>
    </w:p>
    <w:p w14:paraId="2FE036D7" w14:textId="24314C32" w:rsidR="00240C7C" w:rsidRDefault="00240C7C" w:rsidP="0002174F">
      <w:pPr>
        <w:tabs>
          <w:tab w:val="left" w:pos="567"/>
          <w:tab w:val="left" w:pos="1134"/>
          <w:tab w:val="right" w:pos="9356"/>
        </w:tabs>
      </w:pPr>
      <w:r>
        <w:t>1</w:t>
      </w:r>
      <w:r>
        <w:tab/>
        <w:t>About</w:t>
      </w:r>
      <w:r w:rsidR="00446FF1">
        <w:t xml:space="preserve"> </w:t>
      </w:r>
      <w:r>
        <w:t>this</w:t>
      </w:r>
      <w:r w:rsidR="00446FF1">
        <w:t xml:space="preserve"> </w:t>
      </w:r>
      <w:r>
        <w:t>report</w:t>
      </w:r>
      <w:r>
        <w:tab/>
      </w:r>
      <w:r w:rsidR="0008275C">
        <w:fldChar w:fldCharType="begin"/>
      </w:r>
      <w:r w:rsidR="0008275C">
        <w:instrText xml:space="preserve"> PAGEREF _Ref184220834 \h </w:instrText>
      </w:r>
      <w:r w:rsidR="0008275C">
        <w:fldChar w:fldCharType="separate"/>
      </w:r>
      <w:r w:rsidR="0008275C">
        <w:rPr>
          <w:noProof/>
        </w:rPr>
        <w:t>52</w:t>
      </w:r>
      <w:r w:rsidR="0008275C">
        <w:fldChar w:fldCharType="end"/>
      </w:r>
    </w:p>
    <w:p w14:paraId="47A49FD6" w14:textId="3EE6E825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2</w:t>
      </w:r>
      <w:r>
        <w:tab/>
        <w:t>Funding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services</w:t>
      </w:r>
      <w:r>
        <w:tab/>
        <w:t>43</w:t>
      </w:r>
    </w:p>
    <w:p w14:paraId="1194A465" w14:textId="2F74F3CB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2.1</w:t>
      </w:r>
      <w:r>
        <w:tab/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income</w:t>
      </w:r>
      <w:r w:rsidR="00446FF1">
        <w:t xml:space="preserve"> </w:t>
      </w:r>
      <w:r>
        <w:t>that</w:t>
      </w:r>
      <w:r w:rsidR="00446FF1">
        <w:t xml:space="preserve"> </w:t>
      </w:r>
      <w:r>
        <w:t>funds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services</w:t>
      </w:r>
      <w:r>
        <w:tab/>
      </w:r>
      <w:r w:rsidR="0008275C">
        <w:fldChar w:fldCharType="begin"/>
      </w:r>
      <w:r w:rsidR="0008275C">
        <w:instrText xml:space="preserve"> PAGEREF _Ref184220943 \h </w:instrText>
      </w:r>
      <w:r w:rsidR="0008275C">
        <w:fldChar w:fldCharType="separate"/>
      </w:r>
      <w:r w:rsidR="0008275C">
        <w:rPr>
          <w:noProof/>
        </w:rPr>
        <w:t>55</w:t>
      </w:r>
      <w:r w:rsidR="0008275C">
        <w:fldChar w:fldCharType="end"/>
      </w:r>
    </w:p>
    <w:p w14:paraId="0E736D64" w14:textId="30793886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2.2</w:t>
      </w:r>
      <w:r>
        <w:tab/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sale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>
        <w:tab/>
      </w:r>
      <w:r w:rsidR="0008275C">
        <w:fldChar w:fldCharType="begin"/>
      </w:r>
      <w:r w:rsidR="0008275C">
        <w:instrText xml:space="preserve"> PAGEREF _Ref184220950 \h </w:instrText>
      </w:r>
      <w:r w:rsidR="0008275C">
        <w:fldChar w:fldCharType="separate"/>
      </w:r>
      <w:r w:rsidR="0008275C">
        <w:rPr>
          <w:noProof/>
        </w:rPr>
        <w:t>56</w:t>
      </w:r>
      <w:r w:rsidR="0008275C">
        <w:fldChar w:fldCharType="end"/>
      </w:r>
    </w:p>
    <w:p w14:paraId="7D385FBA" w14:textId="05DDCC11" w:rsidR="00240C7C" w:rsidRDefault="00240C7C" w:rsidP="0002174F">
      <w:pPr>
        <w:tabs>
          <w:tab w:val="left" w:pos="567"/>
          <w:tab w:val="left" w:pos="1134"/>
          <w:tab w:val="right" w:pos="9356"/>
        </w:tabs>
        <w:ind w:left="567"/>
      </w:pPr>
      <w:r>
        <w:t>2.3</w:t>
      </w:r>
      <w:r>
        <w:tab/>
        <w:t>Other</w:t>
      </w:r>
      <w:r w:rsidR="00446FF1">
        <w:t xml:space="preserve"> </w:t>
      </w:r>
      <w:r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  <w:r>
        <w:tab/>
      </w:r>
      <w:r w:rsidR="0008275C">
        <w:fldChar w:fldCharType="begin"/>
      </w:r>
      <w:r w:rsidR="0008275C">
        <w:instrText xml:space="preserve"> PAGEREF _Ref184220956 \h </w:instrText>
      </w:r>
      <w:r w:rsidR="0008275C">
        <w:fldChar w:fldCharType="separate"/>
      </w:r>
      <w:r w:rsidR="0008275C">
        <w:rPr>
          <w:noProof/>
        </w:rPr>
        <w:t>57</w:t>
      </w:r>
      <w:r w:rsidR="0008275C">
        <w:fldChar w:fldCharType="end"/>
      </w:r>
    </w:p>
    <w:p w14:paraId="76BD70EE" w14:textId="2515B391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3</w:t>
      </w:r>
      <w:r>
        <w:tab/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delivering</w:t>
      </w:r>
      <w:r w:rsidR="00446FF1">
        <w:t xml:space="preserve"> </w:t>
      </w:r>
      <w:r>
        <w:t>services</w:t>
      </w:r>
      <w:r>
        <w:tab/>
      </w:r>
      <w:r w:rsidR="0008275C">
        <w:fldChar w:fldCharType="begin"/>
      </w:r>
      <w:r w:rsidR="0008275C">
        <w:instrText xml:space="preserve"> PAGEREF _Ref184220962 \h </w:instrText>
      </w:r>
      <w:r w:rsidR="0008275C">
        <w:fldChar w:fldCharType="separate"/>
      </w:r>
      <w:r w:rsidR="0008275C">
        <w:rPr>
          <w:noProof/>
        </w:rPr>
        <w:t>58</w:t>
      </w:r>
      <w:r w:rsidR="0008275C">
        <w:fldChar w:fldCharType="end"/>
      </w:r>
    </w:p>
    <w:p w14:paraId="5CA25F28" w14:textId="2F09D90F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3.1</w:t>
      </w:r>
      <w:r>
        <w:tab/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expenses</w:t>
      </w:r>
      <w:r w:rsidR="00446FF1">
        <w:t xml:space="preserve"> </w:t>
      </w:r>
      <w:r>
        <w:t>incurred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services</w:t>
      </w:r>
      <w:r>
        <w:tab/>
      </w:r>
      <w:r w:rsidR="0008275C">
        <w:fldChar w:fldCharType="begin"/>
      </w:r>
      <w:r w:rsidR="0008275C">
        <w:instrText xml:space="preserve"> PAGEREF _Ref184220969 \h </w:instrText>
      </w:r>
      <w:r w:rsidR="0008275C">
        <w:fldChar w:fldCharType="separate"/>
      </w:r>
      <w:r w:rsidR="0008275C">
        <w:rPr>
          <w:noProof/>
        </w:rPr>
        <w:t>58</w:t>
      </w:r>
      <w:r w:rsidR="0008275C">
        <w:fldChar w:fldCharType="end"/>
      </w:r>
    </w:p>
    <w:p w14:paraId="5C2975BE" w14:textId="04DDBD7B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3.2</w:t>
      </w:r>
      <w:r>
        <w:tab/>
        <w:t>Production</w:t>
      </w:r>
      <w:r w:rsidR="00446FF1">
        <w:t xml:space="preserve"> </w:t>
      </w:r>
      <w:r>
        <w:t>expenses</w:t>
      </w:r>
      <w:r>
        <w:tab/>
      </w:r>
      <w:r w:rsidR="0008275C">
        <w:fldChar w:fldCharType="begin"/>
      </w:r>
      <w:r w:rsidR="0008275C">
        <w:instrText xml:space="preserve"> PAGEREF _Ref184220978 \h </w:instrText>
      </w:r>
      <w:r w:rsidR="0008275C">
        <w:fldChar w:fldCharType="separate"/>
      </w:r>
      <w:r w:rsidR="0008275C">
        <w:rPr>
          <w:noProof/>
        </w:rPr>
        <w:t>59</w:t>
      </w:r>
      <w:r w:rsidR="0008275C">
        <w:fldChar w:fldCharType="end"/>
      </w:r>
    </w:p>
    <w:p w14:paraId="3D96EFA9" w14:textId="050FC365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3.3</w:t>
      </w:r>
      <w:r>
        <w:tab/>
        <w:t>Employee</w:t>
      </w:r>
      <w:r w:rsidR="00446FF1">
        <w:t xml:space="preserve"> </w:t>
      </w:r>
      <w:r>
        <w:t>benefits</w:t>
      </w:r>
      <w:r w:rsidR="00446FF1">
        <w:t xml:space="preserve"> </w:t>
      </w:r>
      <w:r>
        <w:t>expenses</w:t>
      </w:r>
      <w:r>
        <w:tab/>
      </w:r>
      <w:r w:rsidR="0008275C">
        <w:fldChar w:fldCharType="begin"/>
      </w:r>
      <w:r w:rsidR="0008275C">
        <w:instrText xml:space="preserve"> PAGEREF _Ref184220989 \h </w:instrText>
      </w:r>
      <w:r w:rsidR="0008275C">
        <w:fldChar w:fldCharType="separate"/>
      </w:r>
      <w:r w:rsidR="0008275C">
        <w:rPr>
          <w:noProof/>
        </w:rPr>
        <w:t>60</w:t>
      </w:r>
      <w:r w:rsidR="0008275C">
        <w:fldChar w:fldCharType="end"/>
      </w:r>
    </w:p>
    <w:p w14:paraId="627506FA" w14:textId="5BF92767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3.4</w:t>
      </w:r>
      <w:r>
        <w:tab/>
        <w:t>Roading</w:t>
      </w:r>
      <w:r w:rsidR="00446FF1">
        <w:t xml:space="preserve"> </w:t>
      </w:r>
      <w:r>
        <w:t>expenses</w:t>
      </w:r>
      <w:r>
        <w:tab/>
      </w:r>
      <w:r w:rsidR="0008275C">
        <w:fldChar w:fldCharType="begin"/>
      </w:r>
      <w:r w:rsidR="0008275C">
        <w:instrText xml:space="preserve"> PAGEREF _Ref184220996 \h </w:instrText>
      </w:r>
      <w:r w:rsidR="0008275C">
        <w:fldChar w:fldCharType="separate"/>
      </w:r>
      <w:r w:rsidR="0008275C">
        <w:rPr>
          <w:noProof/>
        </w:rPr>
        <w:t>64</w:t>
      </w:r>
      <w:r w:rsidR="0008275C">
        <w:fldChar w:fldCharType="end"/>
      </w:r>
    </w:p>
    <w:p w14:paraId="3E9983D4" w14:textId="2973F4C1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3.5</w:t>
      </w:r>
      <w:r>
        <w:tab/>
        <w:t>Other</w:t>
      </w:r>
      <w:r w:rsidR="00446FF1">
        <w:t xml:space="preserve"> </w:t>
      </w:r>
      <w:r>
        <w:t>operating</w:t>
      </w:r>
      <w:r w:rsidR="00446FF1">
        <w:t xml:space="preserve"> </w:t>
      </w:r>
      <w:r>
        <w:t>expenses</w:t>
      </w:r>
      <w:r>
        <w:tab/>
      </w:r>
      <w:r w:rsidR="0008275C">
        <w:fldChar w:fldCharType="begin"/>
      </w:r>
      <w:r w:rsidR="0008275C">
        <w:instrText xml:space="preserve"> PAGEREF _Ref184221002 \h </w:instrText>
      </w:r>
      <w:r w:rsidR="0008275C">
        <w:fldChar w:fldCharType="separate"/>
      </w:r>
      <w:r w:rsidR="0008275C">
        <w:rPr>
          <w:noProof/>
        </w:rPr>
        <w:t>65</w:t>
      </w:r>
      <w:r w:rsidR="0008275C">
        <w:fldChar w:fldCharType="end"/>
      </w:r>
    </w:p>
    <w:p w14:paraId="22634225" w14:textId="5D007162" w:rsidR="00240C7C" w:rsidRDefault="00240C7C" w:rsidP="0002174F">
      <w:pPr>
        <w:tabs>
          <w:tab w:val="left" w:pos="567"/>
          <w:tab w:val="left" w:pos="1134"/>
          <w:tab w:val="right" w:pos="9356"/>
        </w:tabs>
        <w:ind w:left="567"/>
      </w:pPr>
      <w:r>
        <w:t>3.6</w:t>
      </w:r>
      <w:r>
        <w:tab/>
        <w:t>Taxation</w:t>
      </w:r>
      <w:r>
        <w:tab/>
      </w:r>
      <w:r w:rsidR="0008275C">
        <w:fldChar w:fldCharType="begin"/>
      </w:r>
      <w:r w:rsidR="0008275C">
        <w:instrText xml:space="preserve"> PAGEREF _Ref184221008 \h </w:instrText>
      </w:r>
      <w:r w:rsidR="0008275C">
        <w:fldChar w:fldCharType="separate"/>
      </w:r>
      <w:r w:rsidR="0008275C">
        <w:rPr>
          <w:noProof/>
        </w:rPr>
        <w:t>66</w:t>
      </w:r>
      <w:r w:rsidR="0008275C">
        <w:fldChar w:fldCharType="end"/>
      </w:r>
    </w:p>
    <w:p w14:paraId="54ED4F05" w14:textId="2C33C830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4</w:t>
      </w:r>
      <w:r>
        <w:tab/>
        <w:t>Key</w:t>
      </w:r>
      <w:r w:rsidR="00446FF1">
        <w:t xml:space="preserve"> </w:t>
      </w:r>
      <w:r>
        <w:t>assets</w:t>
      </w:r>
      <w:r w:rsidR="00446FF1">
        <w:t xml:space="preserve"> </w:t>
      </w:r>
      <w:r>
        <w:t>available</w:t>
      </w:r>
      <w:r w:rsidR="00446FF1">
        <w:t xml:space="preserve"> </w:t>
      </w:r>
      <w:r>
        <w:t>to</w:t>
      </w:r>
      <w:r w:rsidR="00446FF1">
        <w:t xml:space="preserve"> </w:t>
      </w:r>
      <w:r>
        <w:t>support</w:t>
      </w:r>
      <w:r w:rsidR="00446FF1">
        <w:t xml:space="preserve"> </w:t>
      </w:r>
      <w:r>
        <w:t>output</w:t>
      </w:r>
      <w:r w:rsidR="00446FF1">
        <w:t xml:space="preserve"> </w:t>
      </w:r>
      <w:r>
        <w:t>delivery</w:t>
      </w:r>
      <w:r>
        <w:tab/>
      </w:r>
      <w:r w:rsidR="0008275C">
        <w:fldChar w:fldCharType="begin"/>
      </w:r>
      <w:r w:rsidR="0008275C">
        <w:instrText xml:space="preserve"> PAGEREF _Ref184221016 \h </w:instrText>
      </w:r>
      <w:r w:rsidR="0008275C">
        <w:fldChar w:fldCharType="separate"/>
      </w:r>
      <w:r w:rsidR="0008275C">
        <w:rPr>
          <w:noProof/>
        </w:rPr>
        <w:t>68</w:t>
      </w:r>
      <w:r w:rsidR="0008275C">
        <w:fldChar w:fldCharType="end"/>
      </w:r>
    </w:p>
    <w:p w14:paraId="2EFD5AE5" w14:textId="596C0E41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4.1</w:t>
      </w:r>
      <w:r>
        <w:tab/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>
        <w:tab/>
      </w:r>
      <w:r w:rsidR="0008275C">
        <w:fldChar w:fldCharType="begin"/>
      </w:r>
      <w:r w:rsidR="0008275C">
        <w:instrText xml:space="preserve"> PAGEREF _Ref184221031 \h </w:instrText>
      </w:r>
      <w:r w:rsidR="0008275C">
        <w:fldChar w:fldCharType="separate"/>
      </w:r>
      <w:r w:rsidR="0008275C">
        <w:rPr>
          <w:noProof/>
        </w:rPr>
        <w:t>68</w:t>
      </w:r>
      <w:r w:rsidR="0008275C">
        <w:fldChar w:fldCharType="end"/>
      </w:r>
    </w:p>
    <w:p w14:paraId="4894C222" w14:textId="14A47DEA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4.2</w:t>
      </w:r>
      <w:r>
        <w:tab/>
        <w:t>Biological</w:t>
      </w:r>
      <w:r w:rsidR="00446FF1">
        <w:t xml:space="preserve"> </w:t>
      </w:r>
      <w:r>
        <w:t>assets</w:t>
      </w:r>
      <w:r>
        <w:tab/>
      </w:r>
      <w:r w:rsidR="0008275C">
        <w:fldChar w:fldCharType="begin"/>
      </w:r>
      <w:r w:rsidR="0008275C">
        <w:instrText xml:space="preserve"> PAGEREF _Ref184221039 \h </w:instrText>
      </w:r>
      <w:r w:rsidR="0008275C">
        <w:fldChar w:fldCharType="separate"/>
      </w:r>
      <w:r w:rsidR="0008275C">
        <w:rPr>
          <w:noProof/>
        </w:rPr>
        <w:t>75</w:t>
      </w:r>
      <w:r w:rsidR="0008275C">
        <w:fldChar w:fldCharType="end"/>
      </w:r>
    </w:p>
    <w:p w14:paraId="0DE85C02" w14:textId="1B02667A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4.3</w:t>
      </w:r>
      <w:r>
        <w:tab/>
        <w:t>Amortisation</w:t>
      </w:r>
      <w:r w:rsidR="00446FF1">
        <w:t xml:space="preserve"> </w:t>
      </w:r>
      <w:r>
        <w:t>and</w:t>
      </w:r>
      <w:r w:rsidR="00446FF1">
        <w:t xml:space="preserve"> </w:t>
      </w:r>
      <w:r>
        <w:t>depreciation</w:t>
      </w:r>
      <w:r w:rsidR="00446FF1">
        <w:t xml:space="preserve"> </w:t>
      </w:r>
      <w:r>
        <w:t>expenses</w:t>
      </w:r>
      <w:r>
        <w:tab/>
      </w:r>
      <w:r w:rsidR="0008275C">
        <w:fldChar w:fldCharType="begin"/>
      </w:r>
      <w:r w:rsidR="0008275C">
        <w:instrText xml:space="preserve"> PAGEREF _Ref184221047 \h </w:instrText>
      </w:r>
      <w:r w:rsidR="0008275C">
        <w:fldChar w:fldCharType="separate"/>
      </w:r>
      <w:r w:rsidR="0008275C">
        <w:rPr>
          <w:noProof/>
        </w:rPr>
        <w:t>76</w:t>
      </w:r>
      <w:r w:rsidR="0008275C">
        <w:fldChar w:fldCharType="end"/>
      </w:r>
    </w:p>
    <w:p w14:paraId="261E8169" w14:textId="35DDF003" w:rsidR="00240C7C" w:rsidRDefault="00240C7C" w:rsidP="0002174F">
      <w:pPr>
        <w:tabs>
          <w:tab w:val="left" w:pos="567"/>
          <w:tab w:val="left" w:pos="1134"/>
          <w:tab w:val="right" w:pos="9356"/>
        </w:tabs>
        <w:ind w:left="567"/>
      </w:pPr>
      <w:r>
        <w:t>4.4</w:t>
      </w:r>
      <w:r>
        <w:tab/>
        <w:t>Impairment</w:t>
      </w:r>
      <w:r>
        <w:tab/>
      </w:r>
      <w:r w:rsidR="0008275C">
        <w:fldChar w:fldCharType="begin"/>
      </w:r>
      <w:r w:rsidR="0008275C">
        <w:instrText xml:space="preserve"> PAGEREF _Ref184221053 \h </w:instrText>
      </w:r>
      <w:r w:rsidR="0008275C">
        <w:fldChar w:fldCharType="separate"/>
      </w:r>
      <w:r w:rsidR="0008275C">
        <w:rPr>
          <w:noProof/>
        </w:rPr>
        <w:t>77</w:t>
      </w:r>
      <w:r w:rsidR="0008275C">
        <w:fldChar w:fldCharType="end"/>
      </w:r>
    </w:p>
    <w:p w14:paraId="7B5753F6" w14:textId="6E253950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lastRenderedPageBreak/>
        <w:t>5</w:t>
      </w:r>
      <w:r>
        <w:tab/>
        <w:t>Other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>
        <w:tab/>
      </w:r>
      <w:r w:rsidR="0008275C">
        <w:fldChar w:fldCharType="begin"/>
      </w:r>
      <w:r w:rsidR="0008275C">
        <w:instrText xml:space="preserve"> PAGEREF _Ref184221062 \h </w:instrText>
      </w:r>
      <w:r w:rsidR="0008275C">
        <w:fldChar w:fldCharType="separate"/>
      </w:r>
      <w:r w:rsidR="0008275C">
        <w:rPr>
          <w:noProof/>
        </w:rPr>
        <w:t>78</w:t>
      </w:r>
      <w:r w:rsidR="0008275C">
        <w:fldChar w:fldCharType="end"/>
      </w:r>
    </w:p>
    <w:p w14:paraId="603CF4C2" w14:textId="3B202F2D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5.1</w:t>
      </w:r>
      <w:r>
        <w:tab/>
        <w:t>Receivables</w:t>
      </w:r>
      <w:r>
        <w:tab/>
      </w:r>
      <w:r w:rsidR="0008275C">
        <w:fldChar w:fldCharType="begin"/>
      </w:r>
      <w:r w:rsidR="0008275C">
        <w:instrText xml:space="preserve"> PAGEREF _Ref184221062 \h </w:instrText>
      </w:r>
      <w:r w:rsidR="0008275C">
        <w:fldChar w:fldCharType="separate"/>
      </w:r>
      <w:r w:rsidR="0008275C">
        <w:rPr>
          <w:noProof/>
        </w:rPr>
        <w:t>78</w:t>
      </w:r>
      <w:r w:rsidR="0008275C">
        <w:fldChar w:fldCharType="end"/>
      </w:r>
    </w:p>
    <w:p w14:paraId="1D86A200" w14:textId="513BE2B6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5.2</w:t>
      </w:r>
      <w:r>
        <w:tab/>
        <w:t>Payables</w:t>
      </w:r>
      <w:r>
        <w:tab/>
      </w:r>
      <w:r w:rsidR="0008275C">
        <w:fldChar w:fldCharType="begin"/>
      </w:r>
      <w:r w:rsidR="0008275C">
        <w:instrText xml:space="preserve"> PAGEREF _Ref184221093 \h </w:instrText>
      </w:r>
      <w:r w:rsidR="0008275C">
        <w:fldChar w:fldCharType="separate"/>
      </w:r>
      <w:r w:rsidR="0008275C">
        <w:rPr>
          <w:noProof/>
        </w:rPr>
        <w:t>80</w:t>
      </w:r>
      <w:r w:rsidR="0008275C">
        <w:fldChar w:fldCharType="end"/>
      </w:r>
    </w:p>
    <w:p w14:paraId="5101A693" w14:textId="1E773680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5.3</w:t>
      </w:r>
      <w:r>
        <w:tab/>
        <w:t>Other</w:t>
      </w:r>
      <w:r w:rsidR="00446FF1">
        <w:t xml:space="preserve"> </w:t>
      </w:r>
      <w:r>
        <w:t>provisions</w:t>
      </w:r>
      <w:r>
        <w:tab/>
      </w:r>
      <w:r w:rsidR="0008275C">
        <w:fldChar w:fldCharType="begin"/>
      </w:r>
      <w:r w:rsidR="0008275C">
        <w:instrText xml:space="preserve"> PAGEREF _Ref184221110 \h </w:instrText>
      </w:r>
      <w:r w:rsidR="0008275C">
        <w:fldChar w:fldCharType="separate"/>
      </w:r>
      <w:r w:rsidR="0008275C">
        <w:rPr>
          <w:noProof/>
        </w:rPr>
        <w:t>81</w:t>
      </w:r>
      <w:r w:rsidR="0008275C">
        <w:fldChar w:fldCharType="end"/>
      </w:r>
    </w:p>
    <w:p w14:paraId="476047AB" w14:textId="150A6157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5.4</w:t>
      </w:r>
      <w:r>
        <w:tab/>
        <w:t>Inventories</w:t>
      </w:r>
      <w:r>
        <w:tab/>
      </w:r>
      <w:r w:rsidR="0008275C">
        <w:fldChar w:fldCharType="begin"/>
      </w:r>
      <w:r w:rsidR="0008275C">
        <w:instrText xml:space="preserve"> PAGEREF _Ref184221118 \h </w:instrText>
      </w:r>
      <w:r w:rsidR="0008275C">
        <w:fldChar w:fldCharType="separate"/>
      </w:r>
      <w:r w:rsidR="0008275C">
        <w:rPr>
          <w:noProof/>
        </w:rPr>
        <w:t>84</w:t>
      </w:r>
      <w:r w:rsidR="0008275C">
        <w:fldChar w:fldCharType="end"/>
      </w:r>
    </w:p>
    <w:p w14:paraId="53AA4509" w14:textId="605A5B78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5.5</w:t>
      </w:r>
      <w:r>
        <w:tab/>
        <w:t>Dividend</w:t>
      </w:r>
      <w:r w:rsidR="00446FF1">
        <w:t xml:space="preserve"> </w:t>
      </w:r>
      <w:r>
        <w:t>payable</w:t>
      </w:r>
      <w:r>
        <w:tab/>
      </w:r>
      <w:r w:rsidR="0008275C">
        <w:fldChar w:fldCharType="begin"/>
      </w:r>
      <w:r w:rsidR="0008275C">
        <w:instrText xml:space="preserve"> PAGEREF _Ref184221127 \h </w:instrText>
      </w:r>
      <w:r w:rsidR="0008275C">
        <w:fldChar w:fldCharType="separate"/>
      </w:r>
      <w:r w:rsidR="0008275C">
        <w:rPr>
          <w:noProof/>
        </w:rPr>
        <w:t>85</w:t>
      </w:r>
      <w:r w:rsidR="0008275C">
        <w:fldChar w:fldCharType="end"/>
      </w:r>
    </w:p>
    <w:p w14:paraId="462742E9" w14:textId="686375C3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5.6</w:t>
      </w:r>
      <w:r>
        <w:tab/>
        <w:t>Taxation</w:t>
      </w:r>
      <w:r>
        <w:tab/>
      </w:r>
      <w:r w:rsidR="0008275C">
        <w:fldChar w:fldCharType="begin"/>
      </w:r>
      <w:r w:rsidR="0008275C">
        <w:instrText xml:space="preserve"> PAGEREF _Ref184221135 \h </w:instrText>
      </w:r>
      <w:r w:rsidR="0008275C">
        <w:fldChar w:fldCharType="separate"/>
      </w:r>
      <w:r w:rsidR="0008275C">
        <w:rPr>
          <w:noProof/>
        </w:rPr>
        <w:t>85</w:t>
      </w:r>
      <w:r w:rsidR="0008275C">
        <w:fldChar w:fldCharType="end"/>
      </w:r>
    </w:p>
    <w:p w14:paraId="6B3EB9E9" w14:textId="0AF57711" w:rsidR="00240C7C" w:rsidRDefault="00240C7C" w:rsidP="0002174F">
      <w:pPr>
        <w:tabs>
          <w:tab w:val="left" w:pos="567"/>
          <w:tab w:val="left" w:pos="1134"/>
          <w:tab w:val="right" w:pos="9356"/>
        </w:tabs>
        <w:ind w:left="567"/>
      </w:pPr>
      <w:r>
        <w:t>5.7</w:t>
      </w:r>
      <w:r>
        <w:tab/>
        <w:t>Contract</w:t>
      </w:r>
      <w:r w:rsidR="00446FF1">
        <w:t xml:space="preserve"> </w:t>
      </w:r>
      <w:r>
        <w:t>liabilities</w:t>
      </w:r>
      <w:r>
        <w:tab/>
      </w:r>
      <w:r w:rsidR="0008275C">
        <w:fldChar w:fldCharType="begin"/>
      </w:r>
      <w:r w:rsidR="0008275C">
        <w:instrText xml:space="preserve"> PAGEREF _Ref184221156 \h </w:instrText>
      </w:r>
      <w:r w:rsidR="0008275C">
        <w:fldChar w:fldCharType="separate"/>
      </w:r>
      <w:r w:rsidR="0008275C">
        <w:rPr>
          <w:noProof/>
        </w:rPr>
        <w:t>89</w:t>
      </w:r>
      <w:r w:rsidR="0008275C">
        <w:fldChar w:fldCharType="end"/>
      </w:r>
    </w:p>
    <w:p w14:paraId="606F149B" w14:textId="63131C12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6</w:t>
      </w:r>
      <w:r>
        <w:tab/>
        <w:t>Financing</w:t>
      </w:r>
      <w:r w:rsidR="00446FF1">
        <w:t xml:space="preserve"> </w:t>
      </w:r>
      <w:r>
        <w:t>our</w:t>
      </w:r>
      <w:r w:rsidR="00446FF1">
        <w:t xml:space="preserve"> </w:t>
      </w:r>
      <w:r>
        <w:t>operations</w:t>
      </w:r>
      <w:r>
        <w:tab/>
      </w:r>
      <w:r w:rsidR="0008275C">
        <w:fldChar w:fldCharType="begin"/>
      </w:r>
      <w:r w:rsidR="0008275C">
        <w:instrText xml:space="preserve"> PAGEREF _Ref184221168 \h </w:instrText>
      </w:r>
      <w:r w:rsidR="0008275C">
        <w:fldChar w:fldCharType="separate"/>
      </w:r>
      <w:r w:rsidR="0008275C">
        <w:rPr>
          <w:noProof/>
        </w:rPr>
        <w:t>90</w:t>
      </w:r>
      <w:r w:rsidR="0008275C">
        <w:fldChar w:fldCharType="end"/>
      </w:r>
    </w:p>
    <w:p w14:paraId="20766CFB" w14:textId="7C9026A8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6.1</w:t>
      </w:r>
      <w:r>
        <w:tab/>
        <w:t>Borrowings</w:t>
      </w:r>
      <w:r>
        <w:tab/>
      </w:r>
      <w:r w:rsidR="0008275C">
        <w:fldChar w:fldCharType="begin"/>
      </w:r>
      <w:r w:rsidR="0008275C">
        <w:instrText xml:space="preserve"> PAGEREF _Ref184221176 \h </w:instrText>
      </w:r>
      <w:r w:rsidR="0008275C">
        <w:fldChar w:fldCharType="separate"/>
      </w:r>
      <w:r w:rsidR="0008275C">
        <w:rPr>
          <w:noProof/>
        </w:rPr>
        <w:t>90</w:t>
      </w:r>
      <w:r w:rsidR="0008275C">
        <w:fldChar w:fldCharType="end"/>
      </w:r>
    </w:p>
    <w:p w14:paraId="7A3F9785" w14:textId="7B676BCF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6.2</w:t>
      </w:r>
      <w:r>
        <w:tab/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information</w:t>
      </w:r>
      <w:r w:rsidR="00446FF1">
        <w:t xml:space="preserve"> </w:t>
      </w:r>
      <w:r>
        <w:t>and</w:t>
      </w:r>
      <w:r w:rsidR="00446FF1">
        <w:t xml:space="preserve"> </w:t>
      </w:r>
      <w:r>
        <w:t>cash</w:t>
      </w:r>
      <w:r w:rsidR="00446FF1">
        <w:t xml:space="preserve"> </w:t>
      </w:r>
      <w:r>
        <w:t>balances</w:t>
      </w:r>
      <w:r>
        <w:tab/>
      </w:r>
      <w:r w:rsidR="00213F60">
        <w:fldChar w:fldCharType="begin"/>
      </w:r>
      <w:r w:rsidR="00213F60">
        <w:instrText xml:space="preserve"> PAGEREF _Ref184221190 \h </w:instrText>
      </w:r>
      <w:r w:rsidR="00213F60">
        <w:fldChar w:fldCharType="separate"/>
      </w:r>
      <w:r w:rsidR="00213F60">
        <w:rPr>
          <w:noProof/>
        </w:rPr>
        <w:t>91</w:t>
      </w:r>
      <w:r w:rsidR="00213F60">
        <w:fldChar w:fldCharType="end"/>
      </w:r>
    </w:p>
    <w:p w14:paraId="74A4CE50" w14:textId="546EDF21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6.3</w:t>
      </w:r>
      <w:r>
        <w:tab/>
        <w:t>Commitments</w:t>
      </w:r>
      <w:r w:rsidR="00446FF1">
        <w:t xml:space="preserve"> </w:t>
      </w:r>
      <w:r>
        <w:t>for</w:t>
      </w:r>
      <w:r w:rsidR="00446FF1">
        <w:t xml:space="preserve"> </w:t>
      </w:r>
      <w:r>
        <w:t>expenditure</w:t>
      </w:r>
      <w:r>
        <w:tab/>
      </w:r>
      <w:r w:rsidR="00213F60">
        <w:fldChar w:fldCharType="begin"/>
      </w:r>
      <w:r w:rsidR="00213F60">
        <w:instrText xml:space="preserve"> PAGEREF _Ref184221198 \h </w:instrText>
      </w:r>
      <w:r w:rsidR="00213F60">
        <w:fldChar w:fldCharType="separate"/>
      </w:r>
      <w:r w:rsidR="00213F60">
        <w:rPr>
          <w:noProof/>
        </w:rPr>
        <w:t>93</w:t>
      </w:r>
      <w:r w:rsidR="00213F60">
        <w:fldChar w:fldCharType="end"/>
      </w:r>
    </w:p>
    <w:p w14:paraId="718BBCC9" w14:textId="27958BBA" w:rsidR="00240C7C" w:rsidRDefault="00240C7C" w:rsidP="0002174F">
      <w:pPr>
        <w:tabs>
          <w:tab w:val="left" w:pos="567"/>
          <w:tab w:val="left" w:pos="1134"/>
          <w:tab w:val="right" w:pos="9356"/>
        </w:tabs>
        <w:ind w:left="567"/>
      </w:pPr>
      <w:r>
        <w:t>6.4</w:t>
      </w:r>
      <w:r>
        <w:tab/>
        <w:t>Equity</w:t>
      </w:r>
      <w:r>
        <w:tab/>
      </w:r>
      <w:r w:rsidR="00213F60">
        <w:fldChar w:fldCharType="begin"/>
      </w:r>
      <w:r w:rsidR="00213F60">
        <w:instrText xml:space="preserve"> PAGEREF _Ref184221206 \h </w:instrText>
      </w:r>
      <w:r w:rsidR="00213F60">
        <w:fldChar w:fldCharType="separate"/>
      </w:r>
      <w:r w:rsidR="00213F60">
        <w:rPr>
          <w:noProof/>
        </w:rPr>
        <w:t>94</w:t>
      </w:r>
      <w:r w:rsidR="00213F60">
        <w:fldChar w:fldCharType="end"/>
      </w:r>
    </w:p>
    <w:p w14:paraId="18D65040" w14:textId="37DD266B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7</w:t>
      </w:r>
      <w:r>
        <w:tab/>
        <w:t>Risks</w:t>
      </w:r>
      <w:r w:rsidR="00446FF1">
        <w:t xml:space="preserve"> </w:t>
      </w:r>
      <w:r>
        <w:t>and</w:t>
      </w:r>
      <w:r w:rsidR="00446FF1">
        <w:t xml:space="preserve"> </w:t>
      </w:r>
      <w:r>
        <w:t>contingencies</w:t>
      </w:r>
      <w:r>
        <w:tab/>
      </w:r>
      <w:r w:rsidR="00213F60">
        <w:fldChar w:fldCharType="begin"/>
      </w:r>
      <w:r w:rsidR="00213F60">
        <w:instrText xml:space="preserve"> PAGEREF _Ref184221213 \h </w:instrText>
      </w:r>
      <w:r w:rsidR="00213F60">
        <w:fldChar w:fldCharType="separate"/>
      </w:r>
      <w:r w:rsidR="00213F60">
        <w:rPr>
          <w:noProof/>
        </w:rPr>
        <w:t>95</w:t>
      </w:r>
      <w:r w:rsidR="00213F60">
        <w:fldChar w:fldCharType="end"/>
      </w:r>
    </w:p>
    <w:p w14:paraId="70D16A02" w14:textId="75785F8E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7.1</w:t>
      </w:r>
      <w:r>
        <w:tab/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</w:t>
      </w:r>
      <w:r>
        <w:tab/>
      </w:r>
      <w:r w:rsidR="00213F60">
        <w:fldChar w:fldCharType="begin"/>
      </w:r>
      <w:r w:rsidR="00213F60">
        <w:instrText xml:space="preserve"> PAGEREF _Ref184221220 \h </w:instrText>
      </w:r>
      <w:r w:rsidR="00213F60">
        <w:fldChar w:fldCharType="separate"/>
      </w:r>
      <w:r w:rsidR="00213F60">
        <w:rPr>
          <w:noProof/>
        </w:rPr>
        <w:t>95</w:t>
      </w:r>
      <w:r w:rsidR="00213F60">
        <w:fldChar w:fldCharType="end"/>
      </w:r>
    </w:p>
    <w:p w14:paraId="2CDCC8DC" w14:textId="60EB3593" w:rsidR="00240C7C" w:rsidRDefault="00240C7C" w:rsidP="0002174F">
      <w:pPr>
        <w:pStyle w:val="Normalbeforebullets"/>
        <w:tabs>
          <w:tab w:val="left" w:pos="567"/>
          <w:tab w:val="left" w:pos="1134"/>
          <w:tab w:val="left" w:pos="1460"/>
          <w:tab w:val="right" w:pos="9356"/>
        </w:tabs>
        <w:ind w:left="567"/>
      </w:pPr>
      <w:r>
        <w:t>7.2</w:t>
      </w:r>
      <w:r w:rsidR="0002174F">
        <w:tab/>
      </w:r>
      <w:r>
        <w:t>Contingent</w:t>
      </w:r>
      <w:r w:rsidR="00446FF1">
        <w:t xml:space="preserve"> </w:t>
      </w:r>
      <w:r>
        <w:t>assets,</w:t>
      </w:r>
      <w:r w:rsidR="00446FF1">
        <w:t xml:space="preserve"> </w:t>
      </w:r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and</w:t>
      </w:r>
      <w:r w:rsidR="00446FF1">
        <w:t xml:space="preserve"> </w:t>
      </w:r>
      <w:r>
        <w:t>guarantees</w:t>
      </w:r>
      <w:r>
        <w:tab/>
      </w:r>
      <w:r w:rsidR="00213F60">
        <w:fldChar w:fldCharType="begin"/>
      </w:r>
      <w:r w:rsidR="00213F60">
        <w:instrText xml:space="preserve"> PAGEREF _Ref184221237 \h </w:instrText>
      </w:r>
      <w:r w:rsidR="00213F60">
        <w:fldChar w:fldCharType="separate"/>
      </w:r>
      <w:r w:rsidR="00213F60">
        <w:rPr>
          <w:noProof/>
        </w:rPr>
        <w:t>104</w:t>
      </w:r>
      <w:r w:rsidR="00213F60">
        <w:fldChar w:fldCharType="end"/>
      </w:r>
    </w:p>
    <w:p w14:paraId="2D127CC2" w14:textId="74CFFDB8" w:rsidR="00240C7C" w:rsidRDefault="00240C7C" w:rsidP="0002174F">
      <w:pPr>
        <w:tabs>
          <w:tab w:val="left" w:pos="567"/>
          <w:tab w:val="left" w:pos="1134"/>
          <w:tab w:val="right" w:pos="9356"/>
        </w:tabs>
        <w:ind w:left="567"/>
      </w:pPr>
      <w:r>
        <w:t>7.3</w:t>
      </w:r>
      <w:r>
        <w:tab/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</w:t>
      </w:r>
      <w:r>
        <w:tab/>
      </w:r>
      <w:r w:rsidR="00213F60">
        <w:fldChar w:fldCharType="begin"/>
      </w:r>
      <w:r w:rsidR="00213F60">
        <w:instrText xml:space="preserve"> PAGEREF _Ref184221247 \h </w:instrText>
      </w:r>
      <w:r w:rsidR="00213F60">
        <w:fldChar w:fldCharType="separate"/>
      </w:r>
      <w:r w:rsidR="00213F60">
        <w:rPr>
          <w:noProof/>
        </w:rPr>
        <w:t>106</w:t>
      </w:r>
      <w:r w:rsidR="00213F60">
        <w:fldChar w:fldCharType="end"/>
      </w:r>
    </w:p>
    <w:p w14:paraId="3948FA57" w14:textId="0FE6E2AC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</w:pPr>
      <w:r>
        <w:t>8</w:t>
      </w:r>
      <w:r>
        <w:tab/>
        <w:t>Other</w:t>
      </w:r>
      <w:r w:rsidR="00446FF1">
        <w:t xml:space="preserve"> </w:t>
      </w:r>
      <w:r>
        <w:t>disclosures</w:t>
      </w:r>
      <w:r>
        <w:tab/>
      </w:r>
      <w:r w:rsidR="00213F60">
        <w:fldChar w:fldCharType="begin"/>
      </w:r>
      <w:r w:rsidR="00213F60">
        <w:instrText xml:space="preserve"> PAGEREF _Ref184221259 \h </w:instrText>
      </w:r>
      <w:r w:rsidR="00213F60">
        <w:fldChar w:fldCharType="separate"/>
      </w:r>
      <w:r w:rsidR="00213F60">
        <w:rPr>
          <w:noProof/>
        </w:rPr>
        <w:t>111</w:t>
      </w:r>
      <w:r w:rsidR="00213F60">
        <w:fldChar w:fldCharType="end"/>
      </w:r>
    </w:p>
    <w:p w14:paraId="3FB8A99B" w14:textId="540339A3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8.1</w:t>
      </w:r>
      <w:r>
        <w:tab/>
        <w:t>Other</w:t>
      </w:r>
      <w:r w:rsidR="00446FF1">
        <w:t xml:space="preserve"> </w:t>
      </w:r>
      <w:r>
        <w:t>economic</w:t>
      </w:r>
      <w:r w:rsidR="00446FF1">
        <w:t xml:space="preserve"> </w:t>
      </w:r>
      <w:r>
        <w:t>flows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net</w:t>
      </w:r>
      <w:r w:rsidR="00446FF1">
        <w:t xml:space="preserve"> </w:t>
      </w:r>
      <w:r>
        <w:t>result</w:t>
      </w:r>
      <w:r>
        <w:tab/>
      </w:r>
      <w:r w:rsidR="00213F60">
        <w:fldChar w:fldCharType="begin"/>
      </w:r>
      <w:r w:rsidR="00213F60">
        <w:instrText xml:space="preserve"> PAGEREF _Ref184221265 \h </w:instrText>
      </w:r>
      <w:r w:rsidR="00213F60">
        <w:fldChar w:fldCharType="separate"/>
      </w:r>
      <w:r w:rsidR="00213F60">
        <w:rPr>
          <w:noProof/>
        </w:rPr>
        <w:t>111</w:t>
      </w:r>
      <w:r w:rsidR="00213F60">
        <w:fldChar w:fldCharType="end"/>
      </w:r>
    </w:p>
    <w:p w14:paraId="2A4F7C85" w14:textId="21922422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8.2</w:t>
      </w:r>
      <w:r>
        <w:tab/>
        <w:t>Responsible</w:t>
      </w:r>
      <w:r w:rsidR="00446FF1">
        <w:t xml:space="preserve"> </w:t>
      </w:r>
      <w:r>
        <w:t>persons</w:t>
      </w:r>
      <w:r>
        <w:tab/>
      </w:r>
      <w:r w:rsidR="00213F60">
        <w:fldChar w:fldCharType="begin"/>
      </w:r>
      <w:r w:rsidR="00213F60">
        <w:instrText xml:space="preserve"> PAGEREF _Ref184221276 \h </w:instrText>
      </w:r>
      <w:r w:rsidR="00213F60">
        <w:fldChar w:fldCharType="separate"/>
      </w:r>
      <w:r w:rsidR="00213F60">
        <w:rPr>
          <w:noProof/>
        </w:rPr>
        <w:t>112</w:t>
      </w:r>
      <w:r w:rsidR="00213F60">
        <w:fldChar w:fldCharType="end"/>
      </w:r>
    </w:p>
    <w:p w14:paraId="4668D2A8" w14:textId="45C2E959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8.3</w:t>
      </w:r>
      <w:r>
        <w:tab/>
        <w:t>Remuneration</w:t>
      </w:r>
      <w:r w:rsidR="00446FF1">
        <w:t xml:space="preserve"> </w:t>
      </w:r>
      <w:r>
        <w:t>of</w:t>
      </w:r>
      <w:r w:rsidR="00446FF1">
        <w:t xml:space="preserve"> </w:t>
      </w:r>
      <w:r>
        <w:t>executives</w:t>
      </w:r>
      <w:r>
        <w:tab/>
      </w:r>
      <w:r w:rsidR="00213F60">
        <w:fldChar w:fldCharType="begin"/>
      </w:r>
      <w:r w:rsidR="00213F60">
        <w:instrText xml:space="preserve"> PAGEREF _Ref184221287 \h </w:instrText>
      </w:r>
      <w:r w:rsidR="00213F60">
        <w:fldChar w:fldCharType="separate"/>
      </w:r>
      <w:r w:rsidR="00213F60">
        <w:rPr>
          <w:noProof/>
        </w:rPr>
        <w:t>113</w:t>
      </w:r>
      <w:r w:rsidR="00213F60">
        <w:fldChar w:fldCharType="end"/>
      </w:r>
    </w:p>
    <w:p w14:paraId="3E6656CA" w14:textId="17D5FB81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8.4</w:t>
      </w:r>
      <w:r>
        <w:tab/>
        <w:t>Related</w:t>
      </w:r>
      <w:r w:rsidR="00446FF1">
        <w:t xml:space="preserve"> </w:t>
      </w:r>
      <w:r>
        <w:t>parties</w:t>
      </w:r>
      <w:r>
        <w:tab/>
      </w:r>
      <w:r w:rsidR="00213F60">
        <w:fldChar w:fldCharType="begin"/>
      </w:r>
      <w:r w:rsidR="00213F60">
        <w:instrText xml:space="preserve"> PAGEREF _Ref184221296 \h </w:instrText>
      </w:r>
      <w:r w:rsidR="00213F60">
        <w:fldChar w:fldCharType="separate"/>
      </w:r>
      <w:r w:rsidR="00213F60">
        <w:rPr>
          <w:noProof/>
        </w:rPr>
        <w:t>114</w:t>
      </w:r>
      <w:r w:rsidR="00213F60">
        <w:fldChar w:fldCharType="end"/>
      </w:r>
    </w:p>
    <w:p w14:paraId="771C6277" w14:textId="0C89D21B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8.5</w:t>
      </w:r>
      <w:r>
        <w:tab/>
        <w:t>Remuneration</w:t>
      </w:r>
      <w:r w:rsidR="00446FF1">
        <w:t xml:space="preserve"> </w:t>
      </w:r>
      <w:r>
        <w:t>of</w:t>
      </w:r>
      <w:r w:rsidR="00446FF1">
        <w:t xml:space="preserve"> </w:t>
      </w:r>
      <w:r>
        <w:t>auditors</w:t>
      </w:r>
      <w:r>
        <w:tab/>
      </w:r>
      <w:r w:rsidR="00213F60">
        <w:fldChar w:fldCharType="begin"/>
      </w:r>
      <w:r w:rsidR="00213F60">
        <w:instrText xml:space="preserve"> PAGEREF _Ref184221310 \h </w:instrText>
      </w:r>
      <w:r w:rsidR="00213F60">
        <w:fldChar w:fldCharType="separate"/>
      </w:r>
      <w:r w:rsidR="00213F60">
        <w:rPr>
          <w:noProof/>
        </w:rPr>
        <w:t>119</w:t>
      </w:r>
      <w:r w:rsidR="00213F60">
        <w:fldChar w:fldCharType="end"/>
      </w:r>
    </w:p>
    <w:p w14:paraId="16FA5C54" w14:textId="73B9A415" w:rsidR="00240C7C" w:rsidRDefault="00240C7C" w:rsidP="0002174F">
      <w:pPr>
        <w:pStyle w:val="Normalbeforebullets"/>
        <w:tabs>
          <w:tab w:val="left" w:pos="567"/>
          <w:tab w:val="left" w:pos="1134"/>
          <w:tab w:val="right" w:pos="9356"/>
        </w:tabs>
        <w:ind w:left="567"/>
      </w:pPr>
      <w:r>
        <w:t>8.6</w:t>
      </w:r>
      <w:r>
        <w:tab/>
        <w:t>Subsequent</w:t>
      </w:r>
      <w:r w:rsidR="00446FF1">
        <w:t xml:space="preserve"> </w:t>
      </w:r>
      <w:r>
        <w:t>events</w:t>
      </w:r>
      <w:r>
        <w:tab/>
      </w:r>
      <w:r w:rsidR="00213F60">
        <w:fldChar w:fldCharType="begin"/>
      </w:r>
      <w:r w:rsidR="00213F60">
        <w:instrText xml:space="preserve"> PAGEREF _Ref184221318 \h </w:instrText>
      </w:r>
      <w:r w:rsidR="00213F60">
        <w:fldChar w:fldCharType="separate"/>
      </w:r>
      <w:r w:rsidR="00213F60">
        <w:rPr>
          <w:noProof/>
        </w:rPr>
        <w:t>119</w:t>
      </w:r>
      <w:r w:rsidR="00213F60">
        <w:fldChar w:fldCharType="end"/>
      </w:r>
    </w:p>
    <w:p w14:paraId="1DB4C7FA" w14:textId="7A38388D" w:rsidR="00240C7C" w:rsidRDefault="00240C7C" w:rsidP="0002174F">
      <w:pPr>
        <w:tabs>
          <w:tab w:val="left" w:pos="567"/>
          <w:tab w:val="left" w:pos="1134"/>
          <w:tab w:val="right" w:pos="9356"/>
        </w:tabs>
        <w:ind w:left="567"/>
      </w:pPr>
      <w:r>
        <w:t>8.7</w:t>
      </w:r>
      <w:r>
        <w:tab/>
        <w:t>Australian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issued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yet</w:t>
      </w:r>
      <w:r w:rsidR="00446FF1">
        <w:t xml:space="preserve"> </w:t>
      </w:r>
      <w:r>
        <w:t>effective</w:t>
      </w:r>
      <w:r>
        <w:tab/>
      </w:r>
      <w:r w:rsidR="00213F60">
        <w:fldChar w:fldCharType="begin"/>
      </w:r>
      <w:r w:rsidR="00213F60">
        <w:instrText xml:space="preserve"> PAGEREF _Ref184221329 \h </w:instrText>
      </w:r>
      <w:r w:rsidR="00213F60">
        <w:fldChar w:fldCharType="separate"/>
      </w:r>
      <w:r w:rsidR="00213F60">
        <w:rPr>
          <w:noProof/>
        </w:rPr>
        <w:t>119</w:t>
      </w:r>
      <w:r w:rsidR="00213F60">
        <w:fldChar w:fldCharType="end"/>
      </w:r>
    </w:p>
    <w:p w14:paraId="3B6883E8" w14:textId="18B374AE" w:rsidR="00240C7C" w:rsidRDefault="00240C7C" w:rsidP="0002174F">
      <w:pPr>
        <w:tabs>
          <w:tab w:val="left" w:pos="567"/>
          <w:tab w:val="left" w:pos="1134"/>
          <w:tab w:val="right" w:pos="9356"/>
        </w:tabs>
      </w:pPr>
      <w:r>
        <w:t>Appendix</w:t>
      </w:r>
      <w:r w:rsidR="00446FF1">
        <w:t xml:space="preserve"> </w:t>
      </w:r>
      <w:r>
        <w:t>1:</w:t>
      </w:r>
      <w:r w:rsidR="00446FF1">
        <w:t xml:space="preserve"> </w:t>
      </w:r>
      <w:r>
        <w:t>Disclosure</w:t>
      </w:r>
      <w:r w:rsidR="00446FF1">
        <w:t xml:space="preserve"> </w:t>
      </w:r>
      <w:r>
        <w:t>index</w:t>
      </w:r>
      <w:r>
        <w:tab/>
      </w:r>
      <w:r w:rsidR="00213F60">
        <w:fldChar w:fldCharType="begin"/>
      </w:r>
      <w:r w:rsidR="00213F60">
        <w:instrText xml:space="preserve"> PAGEREF _Ref184221352 \h </w:instrText>
      </w:r>
      <w:r w:rsidR="00213F60">
        <w:fldChar w:fldCharType="separate"/>
      </w:r>
      <w:r w:rsidR="00213F60">
        <w:rPr>
          <w:noProof/>
        </w:rPr>
        <w:t>120</w:t>
      </w:r>
      <w:r w:rsidR="00213F60">
        <w:fldChar w:fldCharType="end"/>
      </w:r>
    </w:p>
    <w:p w14:paraId="33993D10" w14:textId="0A98BAC7" w:rsidR="00240C7C" w:rsidRDefault="00240C7C" w:rsidP="0002174F">
      <w:pPr>
        <w:tabs>
          <w:tab w:val="left" w:pos="567"/>
          <w:tab w:val="left" w:pos="1134"/>
          <w:tab w:val="right" w:pos="9356"/>
        </w:tabs>
        <w:rPr>
          <w:rFonts w:ascii="Stilu-Regular" w:hAnsi="Stilu-Regular" w:cs="Stilu-Regular"/>
          <w:b/>
          <w:bCs/>
        </w:rPr>
      </w:pPr>
      <w:r>
        <w:t>Table</w:t>
      </w:r>
      <w:r w:rsidR="00446FF1">
        <w:t xml:space="preserve"> </w:t>
      </w:r>
      <w:r>
        <w:t>of</w:t>
      </w:r>
      <w:r w:rsidR="00446FF1">
        <w:t xml:space="preserve"> </w:t>
      </w:r>
      <w:r>
        <w:t>Acronyms</w:t>
      </w:r>
      <w:r>
        <w:tab/>
      </w:r>
      <w:r w:rsidR="00213F60">
        <w:fldChar w:fldCharType="begin"/>
      </w:r>
      <w:r w:rsidR="00213F60">
        <w:instrText xml:space="preserve"> PAGEREF _Ref184221358 \h </w:instrText>
      </w:r>
      <w:r w:rsidR="00213F60">
        <w:fldChar w:fldCharType="separate"/>
      </w:r>
      <w:r w:rsidR="00213F60">
        <w:rPr>
          <w:noProof/>
        </w:rPr>
        <w:t>125</w:t>
      </w:r>
      <w:r w:rsidR="00213F60">
        <w:fldChar w:fldCharType="end"/>
      </w:r>
    </w:p>
    <w:p w14:paraId="18C86A3A" w14:textId="67D100BA" w:rsidR="00240C7C" w:rsidRDefault="00240C7C" w:rsidP="002C39B5">
      <w:pPr>
        <w:pStyle w:val="Heading2"/>
      </w:pPr>
      <w:bookmarkStart w:id="101" w:name="_Ref184220571"/>
      <w:bookmarkStart w:id="102" w:name="_Toc184230549"/>
      <w:r>
        <w:lastRenderedPageBreak/>
        <w:t>Certification</w:t>
      </w:r>
      <w:r w:rsidR="00446FF1">
        <w:rPr>
          <w:spacing w:val="-12"/>
        </w:rPr>
        <w:t xml:space="preserve"> </w:t>
      </w:r>
      <w:r>
        <w:t>of</w:t>
      </w:r>
      <w:r w:rsidR="00446FF1">
        <w:rPr>
          <w:spacing w:val="-13"/>
        </w:rPr>
        <w:t xml:space="preserve"> </w:t>
      </w:r>
      <w:r>
        <w:t>the</w:t>
      </w:r>
      <w:r w:rsidR="00446FF1">
        <w:rPr>
          <w:spacing w:val="-10"/>
        </w:rPr>
        <w:t xml:space="preserve"> </w:t>
      </w:r>
      <w:r>
        <w:t>financial</w:t>
      </w:r>
      <w:r w:rsidR="00446FF1">
        <w:rPr>
          <w:spacing w:val="-14"/>
        </w:rPr>
        <w:t xml:space="preserve"> </w:t>
      </w:r>
      <w:r>
        <w:t>statements</w:t>
      </w:r>
      <w:bookmarkEnd w:id="101"/>
      <w:bookmarkEnd w:id="102"/>
    </w:p>
    <w:p w14:paraId="5B9FFD9F" w14:textId="0BC88DE7" w:rsidR="00240C7C" w:rsidRDefault="00240C7C" w:rsidP="002C39B5">
      <w:r>
        <w:t>The</w:t>
      </w:r>
      <w:r w:rsidR="00446FF1">
        <w:t xml:space="preserve"> </w:t>
      </w:r>
      <w:r>
        <w:t>attached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for</w:t>
      </w:r>
      <w:r w:rsidR="00446FF1">
        <w:t xml:space="preserve"> </w:t>
      </w:r>
      <w:r>
        <w:t>VicForests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prepared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Direction</w:t>
      </w:r>
      <w:r w:rsidR="00446FF1">
        <w:t xml:space="preserve"> </w:t>
      </w:r>
      <w:r>
        <w:t>5.2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Standing</w:t>
      </w:r>
      <w:r w:rsidR="00446FF1">
        <w:t xml:space="preserve"> </w:t>
      </w:r>
      <w:r>
        <w:t>Directions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Assistant</w:t>
      </w:r>
      <w:r w:rsidR="00446FF1">
        <w:t xml:space="preserve"> </w:t>
      </w:r>
      <w:r>
        <w:t>Treasurer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Management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1994</w:t>
      </w:r>
      <w:r>
        <w:t>,</w:t>
      </w:r>
      <w:r w:rsidR="00446FF1">
        <w:t xml:space="preserve"> </w:t>
      </w:r>
      <w:r>
        <w:t>applicable</w:t>
      </w:r>
      <w:r w:rsidR="00446FF1">
        <w:t xml:space="preserve"> </w:t>
      </w:r>
      <w:r>
        <w:t>Financial</w:t>
      </w:r>
      <w:r w:rsidR="00446FF1">
        <w:t xml:space="preserve"> </w:t>
      </w:r>
      <w:r>
        <w:t>Reporting</w:t>
      </w:r>
      <w:r w:rsidR="00446FF1">
        <w:t xml:space="preserve"> </w:t>
      </w:r>
      <w:r>
        <w:t>Directions,</w:t>
      </w:r>
      <w:r w:rsidR="00446FF1">
        <w:t xml:space="preserve"> </w:t>
      </w:r>
      <w:r>
        <w:t>Australian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including</w:t>
      </w:r>
      <w:r w:rsidR="00446FF1">
        <w:t xml:space="preserve"> </w:t>
      </w:r>
      <w:r>
        <w:t>Interpretations,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mandatory</w:t>
      </w:r>
      <w:r w:rsidR="00446FF1">
        <w:t xml:space="preserve"> </w:t>
      </w:r>
      <w:r>
        <w:t>professional</w:t>
      </w:r>
      <w:r w:rsidR="00446FF1">
        <w:t xml:space="preserve"> </w:t>
      </w:r>
      <w:r>
        <w:t>reporting</w:t>
      </w:r>
      <w:r w:rsidR="00446FF1">
        <w:t xml:space="preserve"> </w:t>
      </w:r>
      <w:r>
        <w:t>requirements.</w:t>
      </w:r>
    </w:p>
    <w:p w14:paraId="23D1B2B3" w14:textId="10FE2194" w:rsidR="00240C7C" w:rsidRDefault="00240C7C" w:rsidP="002C39B5">
      <w:r>
        <w:t>We</w:t>
      </w:r>
      <w:r w:rsidR="00446FF1">
        <w:t xml:space="preserve"> </w:t>
      </w:r>
      <w:r>
        <w:t>further</w:t>
      </w:r>
      <w:r w:rsidR="00446FF1">
        <w:t xml:space="preserve"> </w:t>
      </w:r>
      <w:r>
        <w:t>state</w:t>
      </w:r>
      <w:r w:rsidR="00446FF1">
        <w:t xml:space="preserve"> </w:t>
      </w:r>
      <w:r>
        <w:t>that,</w:t>
      </w:r>
      <w:r w:rsidR="00446FF1">
        <w:t xml:space="preserve"> </w:t>
      </w:r>
      <w:r>
        <w:t>in</w:t>
      </w:r>
      <w:r w:rsidR="00446FF1">
        <w:t xml:space="preserve"> </w:t>
      </w:r>
      <w:r>
        <w:t>our</w:t>
      </w:r>
      <w:r w:rsidR="00446FF1">
        <w:t xml:space="preserve"> </w:t>
      </w:r>
      <w:r>
        <w:t>opinion,</w:t>
      </w:r>
      <w:r w:rsidR="00446FF1">
        <w:t xml:space="preserve"> </w:t>
      </w:r>
      <w:r>
        <w:t>the</w:t>
      </w:r>
      <w:r w:rsidR="00446FF1">
        <w:t xml:space="preserve"> </w:t>
      </w:r>
      <w:r>
        <w:t>information</w:t>
      </w:r>
      <w:r w:rsidR="00446FF1">
        <w:t xml:space="preserve"> </w:t>
      </w:r>
      <w:r>
        <w:t>set</w:t>
      </w:r>
      <w:r w:rsidR="00446FF1">
        <w:t xml:space="preserve"> </w:t>
      </w:r>
      <w:r>
        <w:t>out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statement,</w:t>
      </w:r>
      <w:r w:rsidR="00446FF1">
        <w:t xml:space="preserve"> </w:t>
      </w:r>
      <w:r>
        <w:t>balance</w:t>
      </w:r>
      <w:r w:rsidR="00446FF1">
        <w:t xml:space="preserve"> </w:t>
      </w:r>
      <w:r>
        <w:t>sheet,</w:t>
      </w:r>
      <w:r w:rsidR="00446FF1">
        <w:t xml:space="preserve"> </w:t>
      </w:r>
      <w:r>
        <w:t>statement</w:t>
      </w:r>
      <w:r w:rsidR="00446FF1">
        <w:t xml:space="preserve"> </w:t>
      </w:r>
      <w:r>
        <w:t>of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equity,</w:t>
      </w:r>
      <w:r w:rsidR="00446FF1">
        <w:t xml:space="preserve"> </w:t>
      </w:r>
      <w:r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statement</w:t>
      </w:r>
      <w:r w:rsidR="00446FF1">
        <w:t xml:space="preserve"> </w:t>
      </w:r>
      <w:r>
        <w:t>and</w:t>
      </w:r>
      <w:r w:rsidR="00446FF1">
        <w:t xml:space="preserve"> </w:t>
      </w:r>
      <w:r>
        <w:t>accompanying</w:t>
      </w:r>
      <w:r w:rsidR="00446FF1">
        <w:t xml:space="preserve"> </w:t>
      </w:r>
      <w:r>
        <w:t>notes,</w:t>
      </w:r>
      <w:r w:rsidR="00446FF1">
        <w:t xml:space="preserve"> </w:t>
      </w:r>
      <w:r>
        <w:t>presents</w:t>
      </w:r>
      <w:r w:rsidR="00446FF1">
        <w:t xml:space="preserve"> </w:t>
      </w:r>
      <w:r>
        <w:t>fairly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transactions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year</w:t>
      </w:r>
      <w:r w:rsidR="00446FF1">
        <w:t xml:space="preserve"> </w:t>
      </w:r>
      <w:r>
        <w:t>ended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position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</w:p>
    <w:p w14:paraId="3EC1531F" w14:textId="4B1BE4EB" w:rsidR="00240C7C" w:rsidRDefault="00240C7C" w:rsidP="002C39B5"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time</w:t>
      </w:r>
      <w:r w:rsidR="00446FF1">
        <w:t xml:space="preserve"> </w:t>
      </w:r>
      <w:r>
        <w:t>of</w:t>
      </w:r>
      <w:r w:rsidR="00446FF1">
        <w:t xml:space="preserve"> </w:t>
      </w:r>
      <w:r>
        <w:t>signing,</w:t>
      </w:r>
      <w:r w:rsidR="00446FF1">
        <w:t xml:space="preserve"> </w:t>
      </w:r>
      <w:r>
        <w:t>we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aware</w:t>
      </w:r>
      <w:r w:rsidR="00446FF1">
        <w:t xml:space="preserve"> </w:t>
      </w:r>
      <w:r>
        <w:t>of</w:t>
      </w:r>
      <w:r w:rsidR="00446FF1">
        <w:t xml:space="preserve"> </w:t>
      </w:r>
      <w:r>
        <w:t>any</w:t>
      </w:r>
      <w:r w:rsidR="00446FF1">
        <w:t xml:space="preserve"> </w:t>
      </w:r>
      <w:r>
        <w:t>circumstance</w:t>
      </w:r>
      <w:r w:rsidR="00446FF1">
        <w:t xml:space="preserve"> </w:t>
      </w:r>
      <w:r>
        <w:t>which</w:t>
      </w:r>
      <w:r w:rsidR="00446FF1">
        <w:t xml:space="preserve"> </w:t>
      </w:r>
      <w:r>
        <w:t>would</w:t>
      </w:r>
      <w:r w:rsidR="00446FF1">
        <w:t xml:space="preserve"> </w:t>
      </w:r>
      <w:r>
        <w:t>render</w:t>
      </w:r>
      <w:r w:rsidR="00446FF1">
        <w:t xml:space="preserve"> </w:t>
      </w:r>
      <w:r>
        <w:t>any</w:t>
      </w:r>
      <w:r w:rsidR="00446FF1">
        <w:t xml:space="preserve"> </w:t>
      </w:r>
      <w:r>
        <w:t>particulars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misleading</w:t>
      </w:r>
      <w:r w:rsidR="00446FF1">
        <w:t xml:space="preserve"> </w:t>
      </w:r>
      <w:r>
        <w:t>or</w:t>
      </w:r>
      <w:r w:rsidR="00446FF1">
        <w:t xml:space="preserve"> </w:t>
      </w:r>
      <w:r>
        <w:t>inaccurate.</w:t>
      </w:r>
    </w:p>
    <w:p w14:paraId="199E9ACA" w14:textId="48D6EAA8" w:rsidR="00240C7C" w:rsidRDefault="00240C7C" w:rsidP="002C39B5">
      <w:r>
        <w:t>We</w:t>
      </w:r>
      <w:r w:rsidR="00446FF1">
        <w:t xml:space="preserve"> </w:t>
      </w:r>
      <w:r>
        <w:t>authorise</w:t>
      </w:r>
      <w:r w:rsidR="00446FF1">
        <w:t xml:space="preserve"> </w:t>
      </w:r>
      <w:r>
        <w:t>the</w:t>
      </w:r>
      <w:r w:rsidR="00446FF1">
        <w:t xml:space="preserve"> </w:t>
      </w:r>
      <w:r>
        <w:t>attached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for</w:t>
      </w:r>
      <w:r w:rsidR="00446FF1">
        <w:t xml:space="preserve"> </w:t>
      </w:r>
      <w:r>
        <w:t>issue</w:t>
      </w:r>
      <w:r w:rsidR="00446FF1">
        <w:t xml:space="preserve"> </w:t>
      </w:r>
      <w:r>
        <w:t>on</w:t>
      </w:r>
      <w:r w:rsidR="00446FF1">
        <w:t xml:space="preserve"> </w:t>
      </w:r>
      <w:r>
        <w:t>24</w:t>
      </w:r>
      <w:r w:rsidR="00446FF1">
        <w:t xml:space="preserve"> </w:t>
      </w:r>
      <w:r>
        <w:t>October</w:t>
      </w:r>
      <w:r w:rsidR="00446FF1">
        <w:t xml:space="preserve"> </w:t>
      </w:r>
      <w:r>
        <w:t>2024.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47"/>
        <w:gridCol w:w="4747"/>
      </w:tblGrid>
      <w:tr w:rsidR="00A94D11" w14:paraId="58CB3CFB" w14:textId="77777777">
        <w:trPr>
          <w:trHeight w:val="261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10FEE" w14:textId="0DCCAB69" w:rsidR="00240C7C" w:rsidRDefault="00240C7C" w:rsidP="00C21B6C">
            <w:r>
              <w:t>Signed</w:t>
            </w:r>
            <w:r w:rsidR="00446FF1">
              <w:t xml:space="preserve"> </w:t>
            </w:r>
            <w:r>
              <w:t>................................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CF3A0" w14:textId="35371527" w:rsidR="00240C7C" w:rsidRDefault="00240C7C" w:rsidP="00C21B6C">
            <w:r>
              <w:t>Signed</w:t>
            </w:r>
            <w:r w:rsidR="00446FF1">
              <w:t xml:space="preserve"> </w:t>
            </w:r>
            <w:r>
              <w:t>................................</w:t>
            </w:r>
          </w:p>
        </w:tc>
      </w:tr>
      <w:tr w:rsidR="00A94D11" w14:paraId="51EA1C83" w14:textId="77777777">
        <w:trPr>
          <w:trHeight w:val="1559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7605F" w14:textId="228049EC" w:rsidR="00240C7C" w:rsidRDefault="00240C7C" w:rsidP="0008275C">
            <w:pPr>
              <w:pStyle w:val="Normalbeforebullets"/>
              <w:keepNext w:val="0"/>
              <w:rPr>
                <w:rStyle w:val="LightItalic"/>
              </w:rPr>
            </w:pPr>
            <w:r>
              <w:rPr>
                <w:rStyle w:val="Semibold"/>
              </w:rPr>
              <w:t>John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Bradley</w:t>
            </w:r>
            <w:r w:rsidR="00446FF1">
              <w:rPr>
                <w:rStyle w:val="Semibold"/>
              </w:rPr>
              <w:t xml:space="preserve"> </w:t>
            </w:r>
            <w:r w:rsidR="00C21B6C">
              <w:rPr>
                <w:rStyle w:val="Semibold"/>
              </w:rPr>
              <w:br/>
            </w:r>
            <w:r>
              <w:rPr>
                <w:rStyle w:val="LightItalic"/>
              </w:rPr>
              <w:t>Secretary</w:t>
            </w:r>
          </w:p>
          <w:p w14:paraId="1CE8F515" w14:textId="58D7AB9A" w:rsidR="00240C7C" w:rsidRDefault="00240C7C" w:rsidP="0008275C">
            <w:pPr>
              <w:pStyle w:val="Normalbeforebullets"/>
              <w:keepNext w:val="0"/>
            </w:pPr>
            <w:r>
              <w:t>Department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Energy,</w:t>
            </w:r>
            <w:r w:rsidR="00446FF1">
              <w:t xml:space="preserve"> </w:t>
            </w:r>
            <w:r>
              <w:t>Environment</w:t>
            </w:r>
            <w:r w:rsidR="00446FF1">
              <w:t xml:space="preserve"> </w:t>
            </w:r>
            <w:r>
              <w:br/>
              <w:t>and</w:t>
            </w:r>
            <w:r w:rsidR="00446FF1">
              <w:t xml:space="preserve"> </w:t>
            </w:r>
            <w:r>
              <w:t>Climate</w:t>
            </w:r>
            <w:r w:rsidR="00446FF1">
              <w:t xml:space="preserve"> </w:t>
            </w:r>
            <w:r>
              <w:t>Action</w:t>
            </w:r>
            <w:r w:rsidR="00446FF1">
              <w:t xml:space="preserve"> </w:t>
            </w:r>
            <w:r>
              <w:t>Melbourne</w:t>
            </w:r>
          </w:p>
          <w:p w14:paraId="300EE592" w14:textId="21FB1551" w:rsidR="00240C7C" w:rsidRDefault="00240C7C" w:rsidP="0008275C">
            <w:r>
              <w:t>Date:</w:t>
            </w:r>
            <w:r w:rsidR="00446FF1">
              <w:t xml:space="preserve"> </w:t>
            </w:r>
            <w:r>
              <w:t>24</w:t>
            </w:r>
            <w:r w:rsidR="00446FF1">
              <w:t xml:space="preserve"> </w:t>
            </w:r>
            <w:r>
              <w:t>October</w:t>
            </w:r>
            <w:r w:rsidR="00446FF1">
              <w:t xml:space="preserve"> </w:t>
            </w:r>
            <w:r>
              <w:t>2024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98526" w14:textId="0BCCCCCC" w:rsidR="00240C7C" w:rsidRDefault="00240C7C" w:rsidP="0008275C">
            <w:pPr>
              <w:pStyle w:val="Normalbeforebullets"/>
              <w:keepNext w:val="0"/>
            </w:pPr>
            <w:r>
              <w:rPr>
                <w:rStyle w:val="Semibold"/>
              </w:rPr>
              <w:t>Etienne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Gouws</w:t>
            </w:r>
            <w:r w:rsidR="00C21B6C">
              <w:rPr>
                <w:rStyle w:val="Semibold"/>
              </w:rPr>
              <w:br/>
            </w:r>
            <w:r>
              <w:rPr>
                <w:rStyle w:val="LightItalic"/>
              </w:rPr>
              <w:t>Executive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Director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Finance,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Infrastructure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and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Procurement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Services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(Chief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Financial</w:t>
            </w:r>
            <w:r w:rsidR="00446FF1">
              <w:rPr>
                <w:rStyle w:val="LightItalic"/>
              </w:rPr>
              <w:t xml:space="preserve"> </w:t>
            </w:r>
            <w:r>
              <w:rPr>
                <w:rStyle w:val="LightItalic"/>
              </w:rPr>
              <w:t>Officer)</w:t>
            </w:r>
          </w:p>
          <w:p w14:paraId="2535F333" w14:textId="04A95A6C" w:rsidR="00240C7C" w:rsidRDefault="00240C7C" w:rsidP="0008275C">
            <w:pPr>
              <w:pStyle w:val="Normalbeforebullets"/>
              <w:keepNext w:val="0"/>
            </w:pPr>
            <w:r>
              <w:t>Department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Energy,</w:t>
            </w:r>
            <w:r w:rsidR="00446FF1">
              <w:t xml:space="preserve"> </w:t>
            </w:r>
            <w:r>
              <w:t>Environment</w:t>
            </w:r>
            <w:r w:rsidR="00446FF1">
              <w:t xml:space="preserve"> </w:t>
            </w:r>
            <w:r>
              <w:br/>
              <w:t>and</w:t>
            </w:r>
            <w:r w:rsidR="00446FF1">
              <w:t xml:space="preserve"> </w:t>
            </w:r>
            <w:r>
              <w:t>Climate</w:t>
            </w:r>
            <w:r w:rsidR="00446FF1">
              <w:t xml:space="preserve"> </w:t>
            </w:r>
            <w:r>
              <w:t>Action</w:t>
            </w:r>
            <w:r w:rsidR="00446FF1">
              <w:t xml:space="preserve"> </w:t>
            </w:r>
            <w:r>
              <w:t>Melbourne</w:t>
            </w:r>
          </w:p>
          <w:p w14:paraId="21BFB0B0" w14:textId="692EB47F" w:rsidR="00240C7C" w:rsidRDefault="00240C7C" w:rsidP="0008275C">
            <w:r>
              <w:t>Date:</w:t>
            </w:r>
            <w:r w:rsidR="00446FF1">
              <w:t xml:space="preserve"> </w:t>
            </w:r>
            <w:r>
              <w:t>24</w:t>
            </w:r>
            <w:r w:rsidR="00446FF1">
              <w:t xml:space="preserve"> </w:t>
            </w:r>
            <w:r>
              <w:t>October</w:t>
            </w:r>
            <w:r w:rsidR="00446FF1">
              <w:t xml:space="preserve"> </w:t>
            </w:r>
            <w:r>
              <w:t>2024</w:t>
            </w:r>
          </w:p>
        </w:tc>
      </w:tr>
    </w:tbl>
    <w:p w14:paraId="5BA51099" w14:textId="200D93B3" w:rsidR="00240C7C" w:rsidRDefault="00240C7C" w:rsidP="00C21B6C">
      <w:pPr>
        <w:pStyle w:val="Heading2"/>
      </w:pPr>
      <w:bookmarkStart w:id="103" w:name="_Ref184220579"/>
      <w:bookmarkStart w:id="104" w:name="_Toc184230550"/>
      <w:r>
        <w:lastRenderedPageBreak/>
        <w:t>Independent</w:t>
      </w:r>
      <w:r w:rsidR="00446FF1">
        <w:t xml:space="preserve"> </w:t>
      </w:r>
      <w:r>
        <w:t>Auditor’s</w:t>
      </w:r>
      <w:r w:rsidR="00446FF1">
        <w:t xml:space="preserve"> </w:t>
      </w:r>
      <w:r>
        <w:t>Report</w:t>
      </w:r>
      <w:bookmarkEnd w:id="103"/>
      <w:bookmarkEnd w:id="104"/>
    </w:p>
    <w:p w14:paraId="667A92D9" w14:textId="0E46AB45" w:rsidR="00240C7C" w:rsidRDefault="00C21B6C" w:rsidP="00C21B6C">
      <w:pPr>
        <w:rPr>
          <w:rStyle w:val="LightItalic"/>
          <w:rFonts w:ascii="Stilu-Bold" w:hAnsi="Stilu-Bold" w:cs="Stilu-Bold"/>
          <w:b/>
          <w:bCs/>
          <w:i w:val="0"/>
          <w:iCs w:val="0"/>
          <w:szCs w:val="24"/>
        </w:rPr>
      </w:pPr>
      <w:r>
        <w:rPr>
          <w:rFonts w:ascii="Stilu-Bold" w:hAnsi="Stilu-Bold" w:cs="Stilu-Bold"/>
          <w:b/>
          <w:bCs/>
          <w:noProof/>
          <w:szCs w:val="24"/>
        </w:rPr>
        <w:drawing>
          <wp:inline distT="0" distB="0" distL="0" distR="0" wp14:anchorId="48253442" wp14:editId="3808C13E">
            <wp:extent cx="5997770" cy="8479605"/>
            <wp:effectExtent l="0" t="0" r="3175" b="0"/>
            <wp:docPr id="1960395253" name="Picture 2" descr="Independent Auditor's Report on VAGO letterhead (page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95253" name="Picture 2" descr="Independent Auditor's Report on VAGO letterhead (page 1)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4024" cy="848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E49CA" w14:textId="7E0BE608" w:rsidR="00C21B6C" w:rsidRDefault="00C21B6C" w:rsidP="00C21B6C">
      <w:pPr>
        <w:rPr>
          <w:rStyle w:val="LightItalic"/>
          <w:rFonts w:ascii="Stilu-Bold" w:hAnsi="Stilu-Bold" w:cs="Stilu-Bold"/>
          <w:b/>
          <w:bCs/>
          <w:i w:val="0"/>
          <w:iCs w:val="0"/>
          <w:szCs w:val="24"/>
        </w:rPr>
      </w:pPr>
      <w:r>
        <w:rPr>
          <w:rFonts w:ascii="Stilu-Bold" w:hAnsi="Stilu-Bold" w:cs="Stilu-Bold"/>
          <w:b/>
          <w:bCs/>
          <w:noProof/>
          <w:szCs w:val="24"/>
        </w:rPr>
        <w:lastRenderedPageBreak/>
        <w:drawing>
          <wp:inline distT="0" distB="0" distL="0" distR="0" wp14:anchorId="2984A9E2" wp14:editId="121F1D39">
            <wp:extent cx="5657100" cy="7997968"/>
            <wp:effectExtent l="0" t="0" r="1270" b="3175"/>
            <wp:docPr id="1956091185" name="Picture 3" descr="Independent Auditor's Report on VAGO letterhead (pag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91185" name="Picture 3" descr="Independent Auditor's Report on VAGO letterhead (page 2)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100" cy="79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83CD" w14:textId="63F24AC5" w:rsidR="00240C7C" w:rsidRDefault="00240C7C" w:rsidP="00C21B6C">
      <w:pPr>
        <w:pStyle w:val="Heading2"/>
        <w:spacing w:after="120"/>
      </w:pPr>
      <w:bookmarkStart w:id="105" w:name="_Ref184220588"/>
      <w:bookmarkStart w:id="106" w:name="_Toc184230551"/>
      <w:r>
        <w:lastRenderedPageBreak/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</w:t>
      </w:r>
      <w:bookmarkEnd w:id="105"/>
      <w:bookmarkEnd w:id="106"/>
    </w:p>
    <w:p w14:paraId="1CACF158" w14:textId="3298EFA6" w:rsidR="00240C7C" w:rsidRDefault="00240C7C" w:rsidP="00C21B6C">
      <w:pPr>
        <w:keepNext/>
      </w:pP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year</w:t>
      </w:r>
      <w:r w:rsidR="00446FF1">
        <w:t xml:space="preserve"> </w:t>
      </w:r>
      <w:r>
        <w:t>ended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</w:p>
    <w:tbl>
      <w:tblPr>
        <w:tblStyle w:val="TableGrid"/>
        <w:tblW w:w="9691" w:type="dxa"/>
        <w:tblLayout w:type="fixed"/>
        <w:tblLook w:val="0620" w:firstRow="1" w:lastRow="0" w:firstColumn="0" w:lastColumn="0" w:noHBand="1" w:noVBand="1"/>
      </w:tblPr>
      <w:tblGrid>
        <w:gridCol w:w="6123"/>
        <w:gridCol w:w="1189"/>
        <w:gridCol w:w="1189"/>
        <w:gridCol w:w="1190"/>
      </w:tblGrid>
      <w:tr w:rsidR="00A94D11" w14:paraId="35FCB8F5" w14:textId="77777777" w:rsidTr="00A8664E">
        <w:trPr>
          <w:trHeight w:val="283"/>
          <w:tblHeader/>
        </w:trPr>
        <w:tc>
          <w:tcPr>
            <w:tcW w:w="6123" w:type="dxa"/>
          </w:tcPr>
          <w:p w14:paraId="31B37458" w14:textId="77777777" w:rsidR="00240C7C" w:rsidRDefault="00240C7C" w:rsidP="00A8664E">
            <w:pPr>
              <w:pStyle w:val="TableColumnHeading"/>
            </w:pPr>
            <w:bookmarkStart w:id="107" w:name="TableColumnTitle_16"/>
            <w:bookmarkEnd w:id="107"/>
          </w:p>
        </w:tc>
        <w:tc>
          <w:tcPr>
            <w:tcW w:w="1189" w:type="dxa"/>
          </w:tcPr>
          <w:p w14:paraId="4C83105C" w14:textId="77777777" w:rsidR="00240C7C" w:rsidRDefault="00240C7C" w:rsidP="00A8664E">
            <w:pPr>
              <w:pStyle w:val="TableColumnHeading"/>
              <w:jc w:val="right"/>
            </w:pPr>
            <w:r>
              <w:br/>
              <w:t>Notes</w:t>
            </w:r>
          </w:p>
        </w:tc>
        <w:tc>
          <w:tcPr>
            <w:tcW w:w="1189" w:type="dxa"/>
          </w:tcPr>
          <w:p w14:paraId="5B1782B2" w14:textId="77777777" w:rsidR="00240C7C" w:rsidRDefault="00240C7C" w:rsidP="00A8664E">
            <w:pPr>
              <w:pStyle w:val="TableColumnHeading"/>
              <w:jc w:val="right"/>
            </w:pPr>
            <w:r>
              <w:t>2024</w:t>
            </w:r>
            <w:r>
              <w:br/>
              <w:t>$’000</w:t>
            </w:r>
          </w:p>
        </w:tc>
        <w:tc>
          <w:tcPr>
            <w:tcW w:w="1190" w:type="dxa"/>
          </w:tcPr>
          <w:p w14:paraId="2FFDC85F" w14:textId="77777777" w:rsidR="00240C7C" w:rsidRDefault="00240C7C" w:rsidP="00A8664E">
            <w:pPr>
              <w:pStyle w:val="TableColumnHeading"/>
              <w:jc w:val="right"/>
            </w:pPr>
            <w:r>
              <w:t>2023</w:t>
            </w:r>
            <w:r>
              <w:br/>
              <w:t>$’000</w:t>
            </w:r>
          </w:p>
        </w:tc>
      </w:tr>
      <w:tr w:rsidR="00A94D11" w:rsidRPr="00A8664E" w14:paraId="528B750F" w14:textId="77777777" w:rsidTr="00A8664E">
        <w:trPr>
          <w:trHeight w:val="299"/>
        </w:trPr>
        <w:tc>
          <w:tcPr>
            <w:tcW w:w="6123" w:type="dxa"/>
          </w:tcPr>
          <w:p w14:paraId="3B505DAE" w14:textId="03686772" w:rsidR="00240C7C" w:rsidRPr="00A8664E" w:rsidRDefault="00240C7C" w:rsidP="00A8664E">
            <w:pPr>
              <w:pStyle w:val="TableHeading"/>
            </w:pPr>
            <w:r w:rsidRPr="00A8664E">
              <w:t>Continuing</w:t>
            </w:r>
            <w:r w:rsidR="00446FF1" w:rsidRPr="00A8664E">
              <w:t xml:space="preserve"> </w:t>
            </w:r>
            <w:r w:rsidRPr="00A8664E">
              <w:t>operations</w:t>
            </w:r>
          </w:p>
        </w:tc>
        <w:tc>
          <w:tcPr>
            <w:tcW w:w="1189" w:type="dxa"/>
          </w:tcPr>
          <w:p w14:paraId="1526AB6A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89" w:type="dxa"/>
          </w:tcPr>
          <w:p w14:paraId="078AB4C3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90" w:type="dxa"/>
          </w:tcPr>
          <w:p w14:paraId="6F45599B" w14:textId="77777777" w:rsidR="00240C7C" w:rsidRPr="00A8664E" w:rsidRDefault="00240C7C" w:rsidP="00A8664E">
            <w:pPr>
              <w:pStyle w:val="TableHeading"/>
            </w:pPr>
          </w:p>
        </w:tc>
      </w:tr>
      <w:tr w:rsidR="00A94D11" w:rsidRPr="00A8664E" w14:paraId="4C3D720C" w14:textId="77777777" w:rsidTr="00A8664E">
        <w:trPr>
          <w:trHeight w:val="260"/>
        </w:trPr>
        <w:tc>
          <w:tcPr>
            <w:tcW w:w="6123" w:type="dxa"/>
          </w:tcPr>
          <w:p w14:paraId="4B16B410" w14:textId="16BAC6E0" w:rsidR="00240C7C" w:rsidRPr="00A8664E" w:rsidRDefault="00240C7C" w:rsidP="00A8664E">
            <w:pPr>
              <w:pStyle w:val="TableHeading"/>
            </w:pPr>
            <w:r w:rsidRPr="00A8664E">
              <w:t>Income</w:t>
            </w:r>
            <w:r w:rsidR="00446FF1" w:rsidRPr="00A8664E">
              <w:t xml:space="preserve"> </w:t>
            </w:r>
            <w:r w:rsidRPr="00A8664E">
              <w:t>from</w:t>
            </w:r>
            <w:r w:rsidR="00446FF1" w:rsidRPr="00A8664E">
              <w:t xml:space="preserve"> </w:t>
            </w:r>
            <w:r w:rsidRPr="00A8664E">
              <w:t>transactions</w:t>
            </w:r>
          </w:p>
        </w:tc>
        <w:tc>
          <w:tcPr>
            <w:tcW w:w="1189" w:type="dxa"/>
          </w:tcPr>
          <w:p w14:paraId="4106AE11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89" w:type="dxa"/>
          </w:tcPr>
          <w:p w14:paraId="38509D5D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90" w:type="dxa"/>
          </w:tcPr>
          <w:p w14:paraId="07B1D4CD" w14:textId="77777777" w:rsidR="00240C7C" w:rsidRPr="00A8664E" w:rsidRDefault="00240C7C" w:rsidP="00A8664E">
            <w:pPr>
              <w:pStyle w:val="TableHeading"/>
            </w:pPr>
          </w:p>
        </w:tc>
      </w:tr>
      <w:tr w:rsidR="00A94D11" w14:paraId="3412C83E" w14:textId="77777777" w:rsidTr="00A8664E">
        <w:trPr>
          <w:trHeight w:val="260"/>
        </w:trPr>
        <w:tc>
          <w:tcPr>
            <w:tcW w:w="6123" w:type="dxa"/>
          </w:tcPr>
          <w:p w14:paraId="6C4D0B53" w14:textId="7CE0E9DB" w:rsidR="00240C7C" w:rsidRDefault="00240C7C" w:rsidP="00A8664E">
            <w:pPr>
              <w:pStyle w:val="TableCopy"/>
            </w:pPr>
            <w:r>
              <w:t>Income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sale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forest</w:t>
            </w:r>
            <w:r w:rsidR="00446FF1">
              <w:t xml:space="preserve"> </w:t>
            </w:r>
            <w:r>
              <w:t>products</w:t>
            </w:r>
          </w:p>
        </w:tc>
        <w:tc>
          <w:tcPr>
            <w:tcW w:w="1189" w:type="dxa"/>
          </w:tcPr>
          <w:p w14:paraId="62B86E9B" w14:textId="77777777" w:rsidR="00240C7C" w:rsidRDefault="00240C7C" w:rsidP="00A8664E">
            <w:pPr>
              <w:pStyle w:val="TableCopy"/>
              <w:jc w:val="right"/>
            </w:pPr>
            <w:r>
              <w:t>2.2</w:t>
            </w:r>
          </w:p>
        </w:tc>
        <w:tc>
          <w:tcPr>
            <w:tcW w:w="1189" w:type="dxa"/>
          </w:tcPr>
          <w:p w14:paraId="58780919" w14:textId="77777777" w:rsidR="00240C7C" w:rsidRDefault="00240C7C" w:rsidP="00A8664E">
            <w:pPr>
              <w:pStyle w:val="TableCopy"/>
              <w:jc w:val="right"/>
            </w:pPr>
            <w:r>
              <w:t>1,368</w:t>
            </w:r>
          </w:p>
        </w:tc>
        <w:tc>
          <w:tcPr>
            <w:tcW w:w="1190" w:type="dxa"/>
          </w:tcPr>
          <w:p w14:paraId="1001E74A" w14:textId="77777777" w:rsidR="00240C7C" w:rsidRDefault="00240C7C" w:rsidP="00A8664E">
            <w:pPr>
              <w:pStyle w:val="TableCopy"/>
              <w:jc w:val="right"/>
            </w:pPr>
            <w:r>
              <w:t>17,901</w:t>
            </w:r>
          </w:p>
        </w:tc>
      </w:tr>
      <w:tr w:rsidR="00A94D11" w14:paraId="350F479A" w14:textId="77777777" w:rsidTr="00A8664E">
        <w:trPr>
          <w:trHeight w:val="259"/>
        </w:trPr>
        <w:tc>
          <w:tcPr>
            <w:tcW w:w="6123" w:type="dxa"/>
          </w:tcPr>
          <w:p w14:paraId="4F98BB81" w14:textId="4E4332FA" w:rsidR="00240C7C" w:rsidRDefault="00240C7C" w:rsidP="00A8664E">
            <w:pPr>
              <w:pStyle w:val="TableCopy"/>
            </w:pPr>
            <w:r>
              <w:t>Other</w:t>
            </w:r>
            <w:r w:rsidR="00446FF1">
              <w:t xml:space="preserve"> </w:t>
            </w:r>
            <w:r>
              <w:t>income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Victorian</w:t>
            </w:r>
            <w:r w:rsidR="00446FF1">
              <w:t xml:space="preserve"> </w:t>
            </w:r>
            <w:r>
              <w:t>Government</w:t>
            </w:r>
            <w:r w:rsidR="00446FF1">
              <w:t xml:space="preserve"> </w:t>
            </w:r>
            <w:r>
              <w:t>entities</w:t>
            </w:r>
          </w:p>
        </w:tc>
        <w:tc>
          <w:tcPr>
            <w:tcW w:w="1189" w:type="dxa"/>
          </w:tcPr>
          <w:p w14:paraId="315E1A8E" w14:textId="5329FDD9" w:rsidR="00240C7C" w:rsidRDefault="00240C7C" w:rsidP="00A8664E">
            <w:pPr>
              <w:pStyle w:val="TableCopy"/>
              <w:jc w:val="right"/>
            </w:pPr>
            <w:r>
              <w:rPr>
                <w:spacing w:val="-5"/>
              </w:rPr>
              <w:t>2.3,</w:t>
            </w:r>
            <w:r w:rsidR="00446FF1">
              <w:rPr>
                <w:spacing w:val="-5"/>
              </w:rPr>
              <w:t xml:space="preserve"> </w:t>
            </w:r>
            <w:r>
              <w:rPr>
                <w:spacing w:val="-5"/>
              </w:rPr>
              <w:t>8.4</w:t>
            </w:r>
          </w:p>
        </w:tc>
        <w:tc>
          <w:tcPr>
            <w:tcW w:w="1189" w:type="dxa"/>
          </w:tcPr>
          <w:p w14:paraId="022D9980" w14:textId="77777777" w:rsidR="00240C7C" w:rsidRDefault="00240C7C" w:rsidP="00A8664E">
            <w:pPr>
              <w:pStyle w:val="TableCopy"/>
              <w:jc w:val="right"/>
            </w:pPr>
            <w:r>
              <w:t>177,236</w:t>
            </w:r>
          </w:p>
        </w:tc>
        <w:tc>
          <w:tcPr>
            <w:tcW w:w="1190" w:type="dxa"/>
          </w:tcPr>
          <w:p w14:paraId="2A6663CC" w14:textId="77777777" w:rsidR="00240C7C" w:rsidRDefault="00240C7C" w:rsidP="00A8664E">
            <w:pPr>
              <w:pStyle w:val="TableCopy"/>
              <w:jc w:val="right"/>
            </w:pPr>
            <w:r>
              <w:t>164,193</w:t>
            </w:r>
          </w:p>
        </w:tc>
      </w:tr>
      <w:tr w:rsidR="00A94D11" w14:paraId="7683E566" w14:textId="77777777" w:rsidTr="00A8664E">
        <w:trPr>
          <w:trHeight w:val="260"/>
        </w:trPr>
        <w:tc>
          <w:tcPr>
            <w:tcW w:w="6123" w:type="dxa"/>
          </w:tcPr>
          <w:p w14:paraId="263ABC28" w14:textId="5DFFBB95" w:rsidR="00240C7C" w:rsidRDefault="00240C7C" w:rsidP="00A8664E">
            <w:pPr>
              <w:pStyle w:val="TableCopy"/>
            </w:pPr>
            <w:r>
              <w:t>Other</w:t>
            </w:r>
            <w:r w:rsidR="00446FF1">
              <w:t xml:space="preserve"> </w:t>
            </w:r>
            <w:r>
              <w:t>income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Harvest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Haulage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third</w:t>
            </w:r>
            <w:r w:rsidR="00446FF1">
              <w:t xml:space="preserve"> </w:t>
            </w:r>
            <w:r>
              <w:t>parties</w:t>
            </w:r>
          </w:p>
        </w:tc>
        <w:tc>
          <w:tcPr>
            <w:tcW w:w="1189" w:type="dxa"/>
          </w:tcPr>
          <w:p w14:paraId="365122DF" w14:textId="77777777" w:rsidR="00240C7C" w:rsidRPr="00A8664E" w:rsidRDefault="00240C7C" w:rsidP="00A8664E">
            <w:pPr>
              <w:pStyle w:val="TableCopy"/>
            </w:pPr>
          </w:p>
        </w:tc>
        <w:tc>
          <w:tcPr>
            <w:tcW w:w="1189" w:type="dxa"/>
          </w:tcPr>
          <w:p w14:paraId="61B3A4C5" w14:textId="77777777" w:rsidR="00240C7C" w:rsidRDefault="00240C7C" w:rsidP="00A8664E">
            <w:pPr>
              <w:pStyle w:val="TableCopy"/>
              <w:jc w:val="right"/>
            </w:pPr>
            <w:r>
              <w:t>998</w:t>
            </w:r>
          </w:p>
        </w:tc>
        <w:tc>
          <w:tcPr>
            <w:tcW w:w="1190" w:type="dxa"/>
          </w:tcPr>
          <w:p w14:paraId="43C4F8A7" w14:textId="77777777" w:rsidR="00240C7C" w:rsidRDefault="00240C7C" w:rsidP="00A8664E">
            <w:pPr>
              <w:pStyle w:val="TableCopy"/>
              <w:jc w:val="right"/>
            </w:pPr>
            <w:r>
              <w:t>1,565</w:t>
            </w:r>
          </w:p>
        </w:tc>
      </w:tr>
      <w:tr w:rsidR="00A94D11" w14:paraId="4FD9E828" w14:textId="77777777" w:rsidTr="00A8664E">
        <w:trPr>
          <w:trHeight w:val="231"/>
        </w:trPr>
        <w:tc>
          <w:tcPr>
            <w:tcW w:w="6123" w:type="dxa"/>
          </w:tcPr>
          <w:p w14:paraId="3D0465E1" w14:textId="5196CFB6" w:rsidR="00240C7C" w:rsidRDefault="00240C7C" w:rsidP="00A8664E">
            <w:pPr>
              <w:pStyle w:val="TableCopy"/>
            </w:pPr>
            <w:r>
              <w:t>Other</w:t>
            </w:r>
            <w:r w:rsidR="00446FF1">
              <w:t xml:space="preserve"> </w:t>
            </w:r>
            <w:r>
              <w:t>income</w:t>
            </w:r>
          </w:p>
        </w:tc>
        <w:tc>
          <w:tcPr>
            <w:tcW w:w="1189" w:type="dxa"/>
          </w:tcPr>
          <w:p w14:paraId="6CC52AE6" w14:textId="77777777" w:rsidR="00240C7C" w:rsidRPr="00A8664E" w:rsidRDefault="00240C7C" w:rsidP="00A8664E">
            <w:pPr>
              <w:pStyle w:val="TableCopy"/>
            </w:pPr>
          </w:p>
        </w:tc>
        <w:tc>
          <w:tcPr>
            <w:tcW w:w="1189" w:type="dxa"/>
          </w:tcPr>
          <w:p w14:paraId="630BA24D" w14:textId="77777777" w:rsidR="00240C7C" w:rsidRDefault="00240C7C" w:rsidP="00A8664E">
            <w:pPr>
              <w:pStyle w:val="TableCopy"/>
              <w:jc w:val="right"/>
            </w:pPr>
            <w:r>
              <w:t>297</w:t>
            </w:r>
          </w:p>
        </w:tc>
        <w:tc>
          <w:tcPr>
            <w:tcW w:w="1190" w:type="dxa"/>
          </w:tcPr>
          <w:p w14:paraId="505E61C7" w14:textId="77777777" w:rsidR="00240C7C" w:rsidRDefault="00240C7C" w:rsidP="00A8664E">
            <w:pPr>
              <w:pStyle w:val="TableCopy"/>
              <w:jc w:val="right"/>
            </w:pPr>
            <w:r>
              <w:t>573</w:t>
            </w:r>
          </w:p>
        </w:tc>
      </w:tr>
      <w:tr w:rsidR="00A94D11" w:rsidRPr="00A8664E" w14:paraId="3B385BB3" w14:textId="77777777" w:rsidTr="00A8664E">
        <w:trPr>
          <w:trHeight w:val="258"/>
        </w:trPr>
        <w:tc>
          <w:tcPr>
            <w:tcW w:w="6123" w:type="dxa"/>
          </w:tcPr>
          <w:p w14:paraId="75AC30B4" w14:textId="1302B973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Total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income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from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transactions</w:t>
            </w:r>
          </w:p>
        </w:tc>
        <w:tc>
          <w:tcPr>
            <w:tcW w:w="1189" w:type="dxa"/>
          </w:tcPr>
          <w:p w14:paraId="69D551FD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2.1</w:t>
            </w:r>
          </w:p>
        </w:tc>
        <w:tc>
          <w:tcPr>
            <w:tcW w:w="1189" w:type="dxa"/>
          </w:tcPr>
          <w:p w14:paraId="37B746A1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179,899</w:t>
            </w:r>
          </w:p>
        </w:tc>
        <w:tc>
          <w:tcPr>
            <w:tcW w:w="1190" w:type="dxa"/>
          </w:tcPr>
          <w:p w14:paraId="0D1D61AA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184,232</w:t>
            </w:r>
          </w:p>
        </w:tc>
      </w:tr>
      <w:tr w:rsidR="00A94D11" w:rsidRPr="00A8664E" w14:paraId="202A14BF" w14:textId="77777777" w:rsidTr="00A8664E">
        <w:trPr>
          <w:trHeight w:val="290"/>
        </w:trPr>
        <w:tc>
          <w:tcPr>
            <w:tcW w:w="6123" w:type="dxa"/>
          </w:tcPr>
          <w:p w14:paraId="7C22AA8E" w14:textId="4356209D" w:rsidR="00240C7C" w:rsidRPr="00A8664E" w:rsidRDefault="00240C7C" w:rsidP="00A8664E">
            <w:pPr>
              <w:pStyle w:val="TableHeading"/>
            </w:pPr>
            <w:r w:rsidRPr="00A8664E">
              <w:t>Expenses</w:t>
            </w:r>
            <w:r w:rsidR="00446FF1" w:rsidRPr="00A8664E">
              <w:t xml:space="preserve"> </w:t>
            </w:r>
            <w:r w:rsidRPr="00A8664E">
              <w:t>from</w:t>
            </w:r>
            <w:r w:rsidR="00446FF1" w:rsidRPr="00A8664E">
              <w:t xml:space="preserve"> </w:t>
            </w:r>
            <w:r w:rsidRPr="00A8664E">
              <w:t>transactions</w:t>
            </w:r>
          </w:p>
        </w:tc>
        <w:tc>
          <w:tcPr>
            <w:tcW w:w="1189" w:type="dxa"/>
          </w:tcPr>
          <w:p w14:paraId="58F60332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89" w:type="dxa"/>
          </w:tcPr>
          <w:p w14:paraId="70E56782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90" w:type="dxa"/>
          </w:tcPr>
          <w:p w14:paraId="2BC0D7F8" w14:textId="77777777" w:rsidR="00240C7C" w:rsidRPr="00A8664E" w:rsidRDefault="00240C7C" w:rsidP="00A8664E">
            <w:pPr>
              <w:pStyle w:val="TableHeading"/>
            </w:pPr>
          </w:p>
        </w:tc>
      </w:tr>
      <w:tr w:rsidR="00A94D11" w14:paraId="523090FD" w14:textId="77777777" w:rsidTr="00A8664E">
        <w:trPr>
          <w:trHeight w:val="259"/>
        </w:trPr>
        <w:tc>
          <w:tcPr>
            <w:tcW w:w="6123" w:type="dxa"/>
          </w:tcPr>
          <w:p w14:paraId="096A9A17" w14:textId="2FD37AD8" w:rsidR="00240C7C" w:rsidRDefault="00240C7C" w:rsidP="00A8664E">
            <w:pPr>
              <w:pStyle w:val="TableCopy"/>
            </w:pPr>
            <w:r>
              <w:t>Production</w:t>
            </w:r>
            <w:r w:rsidR="00446FF1">
              <w:t xml:space="preserve"> </w:t>
            </w:r>
            <w:r>
              <w:t>expenses</w:t>
            </w:r>
          </w:p>
        </w:tc>
        <w:tc>
          <w:tcPr>
            <w:tcW w:w="1189" w:type="dxa"/>
          </w:tcPr>
          <w:p w14:paraId="59A60865" w14:textId="77777777" w:rsidR="00240C7C" w:rsidRDefault="00240C7C" w:rsidP="00A8664E">
            <w:pPr>
              <w:pStyle w:val="TableCopy"/>
              <w:jc w:val="right"/>
            </w:pPr>
            <w:r>
              <w:t>3.2</w:t>
            </w:r>
          </w:p>
        </w:tc>
        <w:tc>
          <w:tcPr>
            <w:tcW w:w="1189" w:type="dxa"/>
          </w:tcPr>
          <w:p w14:paraId="519CF2B1" w14:textId="77777777" w:rsidR="00240C7C" w:rsidRDefault="00240C7C" w:rsidP="00A8664E">
            <w:pPr>
              <w:pStyle w:val="TableCopy"/>
              <w:jc w:val="right"/>
            </w:pPr>
            <w:r>
              <w:t>(5,817)</w:t>
            </w:r>
          </w:p>
        </w:tc>
        <w:tc>
          <w:tcPr>
            <w:tcW w:w="1190" w:type="dxa"/>
          </w:tcPr>
          <w:p w14:paraId="0D174EA4" w14:textId="77777777" w:rsidR="00240C7C" w:rsidRDefault="00240C7C" w:rsidP="00A8664E">
            <w:pPr>
              <w:pStyle w:val="TableCopy"/>
              <w:jc w:val="right"/>
            </w:pPr>
            <w:r>
              <w:t>(19,174)</w:t>
            </w:r>
          </w:p>
        </w:tc>
      </w:tr>
      <w:tr w:rsidR="00A94D11" w14:paraId="6CE78F2D" w14:textId="77777777" w:rsidTr="00A8664E">
        <w:trPr>
          <w:trHeight w:val="260"/>
        </w:trPr>
        <w:tc>
          <w:tcPr>
            <w:tcW w:w="6123" w:type="dxa"/>
          </w:tcPr>
          <w:p w14:paraId="2C372895" w14:textId="11572D99" w:rsidR="00240C7C" w:rsidRDefault="00240C7C" w:rsidP="00A8664E">
            <w:pPr>
              <w:pStyle w:val="TableCopy"/>
            </w:pPr>
            <w:r>
              <w:t>Employee</w:t>
            </w:r>
            <w:r w:rsidR="00446FF1">
              <w:t xml:space="preserve"> </w:t>
            </w:r>
            <w:r>
              <w:t>benefits</w:t>
            </w:r>
            <w:r w:rsidR="00446FF1">
              <w:t xml:space="preserve"> </w:t>
            </w:r>
            <w:r>
              <w:t>expenses</w:t>
            </w:r>
          </w:p>
        </w:tc>
        <w:tc>
          <w:tcPr>
            <w:tcW w:w="1189" w:type="dxa"/>
          </w:tcPr>
          <w:p w14:paraId="5B1C9A78" w14:textId="77777777" w:rsidR="00240C7C" w:rsidRDefault="00240C7C" w:rsidP="00A8664E">
            <w:pPr>
              <w:pStyle w:val="TableCopy"/>
              <w:jc w:val="right"/>
            </w:pPr>
            <w:r>
              <w:t>3.3</w:t>
            </w:r>
          </w:p>
        </w:tc>
        <w:tc>
          <w:tcPr>
            <w:tcW w:w="1189" w:type="dxa"/>
          </w:tcPr>
          <w:p w14:paraId="735ECC3A" w14:textId="77777777" w:rsidR="00240C7C" w:rsidRDefault="00240C7C" w:rsidP="00A8664E">
            <w:pPr>
              <w:pStyle w:val="TableCopy"/>
              <w:jc w:val="right"/>
            </w:pPr>
            <w:r>
              <w:t>(23,355)</w:t>
            </w:r>
          </w:p>
        </w:tc>
        <w:tc>
          <w:tcPr>
            <w:tcW w:w="1190" w:type="dxa"/>
          </w:tcPr>
          <w:p w14:paraId="16CDB6B9" w14:textId="77777777" w:rsidR="00240C7C" w:rsidRDefault="00240C7C" w:rsidP="00A8664E">
            <w:pPr>
              <w:pStyle w:val="TableCopy"/>
              <w:jc w:val="right"/>
            </w:pPr>
            <w:r>
              <w:t>(21,496)</w:t>
            </w:r>
          </w:p>
        </w:tc>
      </w:tr>
      <w:tr w:rsidR="00A94D11" w14:paraId="6A122BCE" w14:textId="77777777" w:rsidTr="00A8664E">
        <w:trPr>
          <w:trHeight w:val="265"/>
        </w:trPr>
        <w:tc>
          <w:tcPr>
            <w:tcW w:w="6123" w:type="dxa"/>
          </w:tcPr>
          <w:p w14:paraId="0A6CA57D" w14:textId="4EB715EE" w:rsidR="00240C7C" w:rsidRDefault="00240C7C" w:rsidP="00A8664E">
            <w:pPr>
              <w:pStyle w:val="TableCopy"/>
            </w:pPr>
            <w:r>
              <w:t>Roading</w:t>
            </w:r>
            <w:r w:rsidR="00446FF1">
              <w:t xml:space="preserve"> </w:t>
            </w:r>
            <w:r>
              <w:t>expenses</w:t>
            </w:r>
          </w:p>
        </w:tc>
        <w:tc>
          <w:tcPr>
            <w:tcW w:w="1189" w:type="dxa"/>
          </w:tcPr>
          <w:p w14:paraId="051574DF" w14:textId="77777777" w:rsidR="00240C7C" w:rsidRDefault="00240C7C" w:rsidP="00A8664E">
            <w:pPr>
              <w:pStyle w:val="TableCopy"/>
              <w:jc w:val="right"/>
            </w:pPr>
            <w:r>
              <w:t>3.4</w:t>
            </w:r>
          </w:p>
        </w:tc>
        <w:tc>
          <w:tcPr>
            <w:tcW w:w="1189" w:type="dxa"/>
          </w:tcPr>
          <w:p w14:paraId="233134ED" w14:textId="77777777" w:rsidR="00240C7C" w:rsidRDefault="00240C7C" w:rsidP="00A8664E">
            <w:pPr>
              <w:pStyle w:val="TableCopy"/>
              <w:jc w:val="right"/>
            </w:pPr>
            <w:r>
              <w:t>(2,616)</w:t>
            </w:r>
          </w:p>
        </w:tc>
        <w:tc>
          <w:tcPr>
            <w:tcW w:w="1190" w:type="dxa"/>
          </w:tcPr>
          <w:p w14:paraId="31C83E7E" w14:textId="77777777" w:rsidR="00240C7C" w:rsidRDefault="00240C7C" w:rsidP="00A8664E">
            <w:pPr>
              <w:pStyle w:val="TableCopy"/>
              <w:jc w:val="right"/>
            </w:pPr>
            <w:r>
              <w:t>(7,316)</w:t>
            </w:r>
          </w:p>
        </w:tc>
      </w:tr>
      <w:tr w:rsidR="00A94D11" w14:paraId="21E9F195" w14:textId="77777777" w:rsidTr="00A8664E">
        <w:trPr>
          <w:trHeight w:val="270"/>
        </w:trPr>
        <w:tc>
          <w:tcPr>
            <w:tcW w:w="6123" w:type="dxa"/>
          </w:tcPr>
          <w:p w14:paraId="56277B57" w14:textId="2EA3215A" w:rsidR="00240C7C" w:rsidRDefault="00240C7C" w:rsidP="00A8664E">
            <w:pPr>
              <w:pStyle w:val="TableCopy"/>
            </w:pPr>
            <w:r>
              <w:t>Other</w:t>
            </w:r>
            <w:r w:rsidR="00446FF1">
              <w:t xml:space="preserve"> </w:t>
            </w:r>
            <w:r>
              <w:t>operating</w:t>
            </w:r>
            <w:r w:rsidR="00446FF1">
              <w:t xml:space="preserve"> </w:t>
            </w:r>
            <w:r>
              <w:t>expenses</w:t>
            </w:r>
          </w:p>
        </w:tc>
        <w:tc>
          <w:tcPr>
            <w:tcW w:w="1189" w:type="dxa"/>
          </w:tcPr>
          <w:p w14:paraId="43B39BF6" w14:textId="77777777" w:rsidR="00240C7C" w:rsidRDefault="00240C7C" w:rsidP="00A8664E">
            <w:pPr>
              <w:pStyle w:val="TableCopy"/>
              <w:jc w:val="right"/>
            </w:pPr>
            <w:r>
              <w:t>3.5</w:t>
            </w:r>
          </w:p>
        </w:tc>
        <w:tc>
          <w:tcPr>
            <w:tcW w:w="1189" w:type="dxa"/>
          </w:tcPr>
          <w:p w14:paraId="5C7300A9" w14:textId="77777777" w:rsidR="00240C7C" w:rsidRDefault="00240C7C" w:rsidP="00A8664E">
            <w:pPr>
              <w:pStyle w:val="TableCopy"/>
              <w:jc w:val="right"/>
            </w:pPr>
            <w:r>
              <w:t>(93,098)</w:t>
            </w:r>
          </w:p>
        </w:tc>
        <w:tc>
          <w:tcPr>
            <w:tcW w:w="1190" w:type="dxa"/>
          </w:tcPr>
          <w:p w14:paraId="42ED3A7F" w14:textId="77777777" w:rsidR="00240C7C" w:rsidRDefault="00240C7C" w:rsidP="00A8664E">
            <w:pPr>
              <w:pStyle w:val="TableCopy"/>
              <w:jc w:val="right"/>
            </w:pPr>
            <w:r>
              <w:t>(169,652)</w:t>
            </w:r>
          </w:p>
        </w:tc>
      </w:tr>
      <w:tr w:rsidR="00A94D11" w14:paraId="53420E71" w14:textId="77777777" w:rsidTr="00A8664E">
        <w:trPr>
          <w:trHeight w:val="236"/>
        </w:trPr>
        <w:tc>
          <w:tcPr>
            <w:tcW w:w="6123" w:type="dxa"/>
          </w:tcPr>
          <w:p w14:paraId="26E593A2" w14:textId="192F0AE3" w:rsidR="00240C7C" w:rsidRDefault="00240C7C" w:rsidP="00A8664E">
            <w:pPr>
              <w:pStyle w:val="TableCopy"/>
            </w:pPr>
            <w:r>
              <w:t>Amortisation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depreciation</w:t>
            </w:r>
            <w:r w:rsidR="00446FF1">
              <w:t xml:space="preserve"> </w:t>
            </w:r>
            <w:r>
              <w:t>expenses</w:t>
            </w:r>
          </w:p>
        </w:tc>
        <w:tc>
          <w:tcPr>
            <w:tcW w:w="1189" w:type="dxa"/>
          </w:tcPr>
          <w:p w14:paraId="505D71A9" w14:textId="77777777" w:rsidR="00240C7C" w:rsidRDefault="00240C7C" w:rsidP="00A8664E">
            <w:pPr>
              <w:pStyle w:val="TableCopy"/>
              <w:jc w:val="right"/>
            </w:pPr>
            <w:r>
              <w:t>4.3</w:t>
            </w:r>
          </w:p>
        </w:tc>
        <w:tc>
          <w:tcPr>
            <w:tcW w:w="1189" w:type="dxa"/>
          </w:tcPr>
          <w:p w14:paraId="2BDE48FF" w14:textId="77777777" w:rsidR="00240C7C" w:rsidRDefault="00240C7C" w:rsidP="00A8664E">
            <w:pPr>
              <w:pStyle w:val="TableCopy"/>
              <w:jc w:val="right"/>
            </w:pPr>
            <w:r>
              <w:t>(1,566)</w:t>
            </w:r>
          </w:p>
        </w:tc>
        <w:tc>
          <w:tcPr>
            <w:tcW w:w="1190" w:type="dxa"/>
          </w:tcPr>
          <w:p w14:paraId="09A327FF" w14:textId="77777777" w:rsidR="00240C7C" w:rsidRDefault="00240C7C" w:rsidP="00A8664E">
            <w:pPr>
              <w:pStyle w:val="TableCopy"/>
              <w:jc w:val="right"/>
            </w:pPr>
            <w:r>
              <w:t>(4,080)</w:t>
            </w:r>
          </w:p>
        </w:tc>
      </w:tr>
      <w:tr w:rsidR="00A94D11" w:rsidRPr="00A8664E" w14:paraId="04366A0E" w14:textId="77777777" w:rsidTr="00A8664E">
        <w:trPr>
          <w:trHeight w:val="261"/>
        </w:trPr>
        <w:tc>
          <w:tcPr>
            <w:tcW w:w="6123" w:type="dxa"/>
          </w:tcPr>
          <w:p w14:paraId="2830F6B8" w14:textId="3DA5C9A3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Total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expenses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from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transactions</w:t>
            </w:r>
          </w:p>
        </w:tc>
        <w:tc>
          <w:tcPr>
            <w:tcW w:w="1189" w:type="dxa"/>
          </w:tcPr>
          <w:p w14:paraId="7975B95F" w14:textId="77777777" w:rsidR="00240C7C" w:rsidRPr="00A8664E" w:rsidRDefault="00240C7C" w:rsidP="00A8664E">
            <w:pPr>
              <w:pStyle w:val="TableCopy"/>
              <w:rPr>
                <w:b/>
                <w:bCs/>
              </w:rPr>
            </w:pPr>
          </w:p>
        </w:tc>
        <w:tc>
          <w:tcPr>
            <w:tcW w:w="1189" w:type="dxa"/>
          </w:tcPr>
          <w:p w14:paraId="34556B1F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(126,452)</w:t>
            </w:r>
          </w:p>
        </w:tc>
        <w:tc>
          <w:tcPr>
            <w:tcW w:w="1190" w:type="dxa"/>
          </w:tcPr>
          <w:p w14:paraId="4BFB569C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(221,718)</w:t>
            </w:r>
          </w:p>
        </w:tc>
      </w:tr>
      <w:tr w:rsidR="00A94D11" w:rsidRPr="00A8664E" w14:paraId="5B3B497D" w14:textId="77777777" w:rsidTr="00A8664E">
        <w:trPr>
          <w:trHeight w:val="258"/>
        </w:trPr>
        <w:tc>
          <w:tcPr>
            <w:tcW w:w="6123" w:type="dxa"/>
          </w:tcPr>
          <w:p w14:paraId="368F4439" w14:textId="2B61FA33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Net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result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from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transactions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before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income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tax</w:t>
            </w:r>
          </w:p>
        </w:tc>
        <w:tc>
          <w:tcPr>
            <w:tcW w:w="1189" w:type="dxa"/>
          </w:tcPr>
          <w:p w14:paraId="31390DD5" w14:textId="77777777" w:rsidR="00240C7C" w:rsidRPr="00A8664E" w:rsidRDefault="00240C7C" w:rsidP="00A8664E">
            <w:pPr>
              <w:pStyle w:val="TableCopy"/>
              <w:rPr>
                <w:b/>
                <w:bCs/>
              </w:rPr>
            </w:pPr>
          </w:p>
        </w:tc>
        <w:tc>
          <w:tcPr>
            <w:tcW w:w="1189" w:type="dxa"/>
          </w:tcPr>
          <w:p w14:paraId="74D47706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53,447</w:t>
            </w:r>
          </w:p>
        </w:tc>
        <w:tc>
          <w:tcPr>
            <w:tcW w:w="1190" w:type="dxa"/>
          </w:tcPr>
          <w:p w14:paraId="15E7086F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(37,486)</w:t>
            </w:r>
          </w:p>
        </w:tc>
      </w:tr>
      <w:tr w:rsidR="00A94D11" w14:paraId="013D7D46" w14:textId="77777777" w:rsidTr="00A8664E">
        <w:trPr>
          <w:trHeight w:val="260"/>
        </w:trPr>
        <w:tc>
          <w:tcPr>
            <w:tcW w:w="6123" w:type="dxa"/>
          </w:tcPr>
          <w:p w14:paraId="0C7F1EF9" w14:textId="32B48401" w:rsidR="00240C7C" w:rsidRDefault="00240C7C" w:rsidP="00A8664E">
            <w:pPr>
              <w:pStyle w:val="TableCopy"/>
            </w:pPr>
            <w:r>
              <w:t>Income</w:t>
            </w:r>
            <w:r w:rsidR="00446FF1">
              <w:t xml:space="preserve"> </w:t>
            </w:r>
            <w:r>
              <w:t>tax</w:t>
            </w:r>
            <w:r w:rsidR="00446FF1">
              <w:t xml:space="preserve"> </w:t>
            </w:r>
            <w:r>
              <w:t>(expense)</w:t>
            </w:r>
            <w:r w:rsidR="00446FF1">
              <w:t xml:space="preserve"> </w:t>
            </w:r>
            <w:r>
              <w:t>on</w:t>
            </w:r>
            <w:r w:rsidR="00446FF1">
              <w:t xml:space="preserve"> </w:t>
            </w:r>
            <w:r>
              <w:t>net</w:t>
            </w:r>
            <w:r w:rsidR="00446FF1">
              <w:t xml:space="preserve"> </w:t>
            </w:r>
            <w:r>
              <w:t>result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transactions</w:t>
            </w:r>
          </w:p>
        </w:tc>
        <w:tc>
          <w:tcPr>
            <w:tcW w:w="1189" w:type="dxa"/>
          </w:tcPr>
          <w:p w14:paraId="03D3F2C7" w14:textId="77777777" w:rsidR="00240C7C" w:rsidRDefault="00240C7C" w:rsidP="00A8664E">
            <w:pPr>
              <w:pStyle w:val="TableCopy"/>
              <w:jc w:val="right"/>
            </w:pPr>
            <w:r>
              <w:t>3.6</w:t>
            </w:r>
          </w:p>
        </w:tc>
        <w:tc>
          <w:tcPr>
            <w:tcW w:w="1189" w:type="dxa"/>
          </w:tcPr>
          <w:p w14:paraId="7515783C" w14:textId="77777777" w:rsidR="00240C7C" w:rsidRDefault="00240C7C" w:rsidP="00A8664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0" w:type="dxa"/>
          </w:tcPr>
          <w:p w14:paraId="53B27BA0" w14:textId="77777777" w:rsidR="00240C7C" w:rsidRDefault="00240C7C" w:rsidP="00A8664E">
            <w:pPr>
              <w:pStyle w:val="TableCopy"/>
              <w:jc w:val="right"/>
            </w:pPr>
            <w:r>
              <w:t>(11,263)</w:t>
            </w:r>
          </w:p>
        </w:tc>
      </w:tr>
      <w:tr w:rsidR="00A94D11" w:rsidRPr="00A8664E" w14:paraId="0B3A391E" w14:textId="77777777" w:rsidTr="00A8664E">
        <w:trPr>
          <w:trHeight w:val="258"/>
        </w:trPr>
        <w:tc>
          <w:tcPr>
            <w:tcW w:w="6123" w:type="dxa"/>
          </w:tcPr>
          <w:p w14:paraId="2EFB993C" w14:textId="5627E526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Net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result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from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transactions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after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income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tax</w:t>
            </w:r>
          </w:p>
        </w:tc>
        <w:tc>
          <w:tcPr>
            <w:tcW w:w="1189" w:type="dxa"/>
          </w:tcPr>
          <w:p w14:paraId="05324C1F" w14:textId="77777777" w:rsidR="00240C7C" w:rsidRPr="00A8664E" w:rsidRDefault="00240C7C" w:rsidP="00A8664E">
            <w:pPr>
              <w:pStyle w:val="TableCopy"/>
            </w:pPr>
          </w:p>
        </w:tc>
        <w:tc>
          <w:tcPr>
            <w:tcW w:w="1189" w:type="dxa"/>
          </w:tcPr>
          <w:p w14:paraId="759EFE83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53,447</w:t>
            </w:r>
          </w:p>
        </w:tc>
        <w:tc>
          <w:tcPr>
            <w:tcW w:w="1190" w:type="dxa"/>
          </w:tcPr>
          <w:p w14:paraId="6F96E774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(48,749)</w:t>
            </w:r>
          </w:p>
        </w:tc>
      </w:tr>
      <w:tr w:rsidR="00A94D11" w:rsidRPr="00A8664E" w14:paraId="27B87641" w14:textId="77777777" w:rsidTr="00A8664E">
        <w:trPr>
          <w:trHeight w:val="287"/>
        </w:trPr>
        <w:tc>
          <w:tcPr>
            <w:tcW w:w="6123" w:type="dxa"/>
          </w:tcPr>
          <w:p w14:paraId="53ADDDA2" w14:textId="024ADB30" w:rsidR="00240C7C" w:rsidRDefault="00240C7C" w:rsidP="00A8664E">
            <w:pPr>
              <w:pStyle w:val="TableHeading"/>
            </w:pPr>
            <w:r>
              <w:t>Other</w:t>
            </w:r>
            <w:r w:rsidR="00446FF1">
              <w:t xml:space="preserve"> </w:t>
            </w:r>
            <w:r>
              <w:t>economic</w:t>
            </w:r>
            <w:r w:rsidR="00446FF1">
              <w:t xml:space="preserve"> </w:t>
            </w:r>
            <w:r>
              <w:t>flows</w:t>
            </w:r>
            <w:r w:rsidR="00446FF1">
              <w:t xml:space="preserve"> </w:t>
            </w:r>
            <w:r>
              <w:t>included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net</w:t>
            </w:r>
            <w:r w:rsidR="00446FF1">
              <w:t xml:space="preserve"> </w:t>
            </w:r>
            <w:r>
              <w:t>result</w:t>
            </w:r>
          </w:p>
        </w:tc>
        <w:tc>
          <w:tcPr>
            <w:tcW w:w="1189" w:type="dxa"/>
          </w:tcPr>
          <w:p w14:paraId="501C705C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89" w:type="dxa"/>
          </w:tcPr>
          <w:p w14:paraId="6E0F5176" w14:textId="77777777" w:rsidR="00240C7C" w:rsidRPr="00A8664E" w:rsidRDefault="00240C7C" w:rsidP="00A8664E">
            <w:pPr>
              <w:pStyle w:val="TableHeading"/>
            </w:pPr>
          </w:p>
        </w:tc>
        <w:tc>
          <w:tcPr>
            <w:tcW w:w="1190" w:type="dxa"/>
          </w:tcPr>
          <w:p w14:paraId="5CB5061D" w14:textId="77777777" w:rsidR="00240C7C" w:rsidRPr="00A8664E" w:rsidRDefault="00240C7C" w:rsidP="00A8664E">
            <w:pPr>
              <w:pStyle w:val="TableHeading"/>
            </w:pPr>
          </w:p>
        </w:tc>
      </w:tr>
      <w:tr w:rsidR="00A94D11" w14:paraId="7FB7FE8F" w14:textId="77777777" w:rsidTr="00A8664E">
        <w:trPr>
          <w:trHeight w:val="259"/>
        </w:trPr>
        <w:tc>
          <w:tcPr>
            <w:tcW w:w="6123" w:type="dxa"/>
          </w:tcPr>
          <w:p w14:paraId="6A9D6EC8" w14:textId="31E6F15E" w:rsidR="00240C7C" w:rsidRDefault="00240C7C" w:rsidP="00A8664E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(loss)</w:t>
            </w:r>
            <w:r w:rsidR="00446FF1">
              <w:t xml:space="preserve"> </w:t>
            </w:r>
            <w:r>
              <w:t>on</w:t>
            </w:r>
            <w:r w:rsidR="00446FF1">
              <w:t xml:space="preserve"> </w:t>
            </w:r>
            <w:r>
              <w:t>non-financial</w:t>
            </w:r>
            <w:r w:rsidR="00446FF1">
              <w:t xml:space="preserve"> </w:t>
            </w:r>
            <w:r>
              <w:t>assets</w:t>
            </w:r>
            <w:r>
              <w:rPr>
                <w:vertAlign w:val="superscript"/>
              </w:rPr>
              <w:t>(a)</w:t>
            </w:r>
          </w:p>
        </w:tc>
        <w:tc>
          <w:tcPr>
            <w:tcW w:w="1189" w:type="dxa"/>
          </w:tcPr>
          <w:p w14:paraId="34AFE053" w14:textId="77777777" w:rsidR="00240C7C" w:rsidRDefault="00240C7C" w:rsidP="00A8664E">
            <w:pPr>
              <w:pStyle w:val="TableCopy"/>
              <w:jc w:val="right"/>
            </w:pPr>
            <w:r>
              <w:t>8.1</w:t>
            </w:r>
          </w:p>
        </w:tc>
        <w:tc>
          <w:tcPr>
            <w:tcW w:w="1189" w:type="dxa"/>
          </w:tcPr>
          <w:p w14:paraId="5A3D98AF" w14:textId="77777777" w:rsidR="00240C7C" w:rsidRDefault="00240C7C" w:rsidP="00A8664E">
            <w:pPr>
              <w:pStyle w:val="TableCopy"/>
              <w:jc w:val="right"/>
            </w:pPr>
            <w:r>
              <w:t>(643)</w:t>
            </w:r>
          </w:p>
        </w:tc>
        <w:tc>
          <w:tcPr>
            <w:tcW w:w="1190" w:type="dxa"/>
          </w:tcPr>
          <w:p w14:paraId="081744D3" w14:textId="77777777" w:rsidR="00240C7C" w:rsidRDefault="00240C7C" w:rsidP="00A8664E">
            <w:pPr>
              <w:pStyle w:val="TableCopy"/>
              <w:jc w:val="right"/>
            </w:pPr>
            <w:r>
              <w:t>(16,365)</w:t>
            </w:r>
          </w:p>
        </w:tc>
      </w:tr>
      <w:tr w:rsidR="00A94D11" w14:paraId="3D9BC835" w14:textId="77777777" w:rsidTr="00A8664E">
        <w:trPr>
          <w:trHeight w:val="263"/>
        </w:trPr>
        <w:tc>
          <w:tcPr>
            <w:tcW w:w="6123" w:type="dxa"/>
          </w:tcPr>
          <w:p w14:paraId="50AD9EB9" w14:textId="4EAF3711" w:rsidR="00240C7C" w:rsidRDefault="00240C7C" w:rsidP="00A8664E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(loss)</w:t>
            </w:r>
            <w:r w:rsidR="00446FF1">
              <w:t xml:space="preserve"> </w:t>
            </w:r>
            <w:r>
              <w:t>on</w:t>
            </w:r>
            <w:r w:rsidR="00446FF1">
              <w:t xml:space="preserve"> </w:t>
            </w:r>
            <w:r>
              <w:t>financial</w:t>
            </w:r>
            <w:r w:rsidR="00446FF1">
              <w:t xml:space="preserve"> </w:t>
            </w:r>
            <w:r>
              <w:t>instruments</w:t>
            </w:r>
            <w:r>
              <w:rPr>
                <w:vertAlign w:val="superscript"/>
              </w:rPr>
              <w:t>(b)</w:t>
            </w:r>
            <w:r w:rsidR="00446FF1">
              <w:t xml:space="preserve"> </w:t>
            </w:r>
          </w:p>
        </w:tc>
        <w:tc>
          <w:tcPr>
            <w:tcW w:w="1189" w:type="dxa"/>
          </w:tcPr>
          <w:p w14:paraId="2FAEF2E7" w14:textId="77777777" w:rsidR="00240C7C" w:rsidRDefault="00240C7C" w:rsidP="00A8664E">
            <w:pPr>
              <w:pStyle w:val="TableCopy"/>
              <w:jc w:val="right"/>
            </w:pPr>
            <w:r>
              <w:t>8.1</w:t>
            </w:r>
          </w:p>
        </w:tc>
        <w:tc>
          <w:tcPr>
            <w:tcW w:w="1189" w:type="dxa"/>
          </w:tcPr>
          <w:p w14:paraId="65A95DA2" w14:textId="77777777" w:rsidR="00240C7C" w:rsidRDefault="00240C7C" w:rsidP="00A8664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0" w:type="dxa"/>
          </w:tcPr>
          <w:p w14:paraId="2D7A0843" w14:textId="77777777" w:rsidR="00240C7C" w:rsidRDefault="00240C7C" w:rsidP="00A8664E">
            <w:pPr>
              <w:pStyle w:val="TableCopy"/>
              <w:jc w:val="right"/>
            </w:pPr>
            <w:r>
              <w:t>(7)</w:t>
            </w:r>
          </w:p>
        </w:tc>
      </w:tr>
      <w:tr w:rsidR="00A94D11" w14:paraId="48A1E98D" w14:textId="77777777" w:rsidTr="00A8664E">
        <w:trPr>
          <w:trHeight w:val="231"/>
        </w:trPr>
        <w:tc>
          <w:tcPr>
            <w:tcW w:w="6123" w:type="dxa"/>
          </w:tcPr>
          <w:p w14:paraId="1C5C793D" w14:textId="0867320F" w:rsidR="00240C7C" w:rsidRDefault="00240C7C" w:rsidP="00A8664E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gain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economic</w:t>
            </w:r>
            <w:r w:rsidR="00446FF1">
              <w:t xml:space="preserve"> </w:t>
            </w:r>
            <w:r>
              <w:t>flows</w:t>
            </w:r>
          </w:p>
        </w:tc>
        <w:tc>
          <w:tcPr>
            <w:tcW w:w="1189" w:type="dxa"/>
          </w:tcPr>
          <w:p w14:paraId="22A3E6CA" w14:textId="77777777" w:rsidR="00240C7C" w:rsidRDefault="00240C7C" w:rsidP="00A8664E">
            <w:pPr>
              <w:pStyle w:val="TableCopy"/>
              <w:jc w:val="right"/>
            </w:pPr>
            <w:r>
              <w:t>8.1</w:t>
            </w:r>
          </w:p>
        </w:tc>
        <w:tc>
          <w:tcPr>
            <w:tcW w:w="1189" w:type="dxa"/>
          </w:tcPr>
          <w:p w14:paraId="04D98DC2" w14:textId="77777777" w:rsidR="00240C7C" w:rsidRDefault="00240C7C" w:rsidP="00A8664E">
            <w:pPr>
              <w:pStyle w:val="TableCopy"/>
              <w:jc w:val="right"/>
            </w:pPr>
            <w:r>
              <w:t>211</w:t>
            </w:r>
          </w:p>
        </w:tc>
        <w:tc>
          <w:tcPr>
            <w:tcW w:w="1190" w:type="dxa"/>
          </w:tcPr>
          <w:p w14:paraId="291FEBB3" w14:textId="77777777" w:rsidR="00240C7C" w:rsidRDefault="00240C7C" w:rsidP="00A8664E">
            <w:pPr>
              <w:pStyle w:val="TableCopy"/>
              <w:jc w:val="right"/>
            </w:pPr>
            <w:r>
              <w:t>147</w:t>
            </w:r>
          </w:p>
        </w:tc>
      </w:tr>
      <w:tr w:rsidR="00A94D11" w:rsidRPr="00A8664E" w14:paraId="04084662" w14:textId="77777777" w:rsidTr="00A8664E">
        <w:trPr>
          <w:trHeight w:val="261"/>
        </w:trPr>
        <w:tc>
          <w:tcPr>
            <w:tcW w:w="6123" w:type="dxa"/>
          </w:tcPr>
          <w:p w14:paraId="0689908E" w14:textId="394A35C4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Other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economic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flows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included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net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result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before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income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tax</w:t>
            </w:r>
          </w:p>
        </w:tc>
        <w:tc>
          <w:tcPr>
            <w:tcW w:w="1189" w:type="dxa"/>
          </w:tcPr>
          <w:p w14:paraId="667B5241" w14:textId="77777777" w:rsidR="00240C7C" w:rsidRPr="00A8664E" w:rsidRDefault="00240C7C" w:rsidP="00A8664E">
            <w:pPr>
              <w:pStyle w:val="TableCopy"/>
              <w:rPr>
                <w:b/>
                <w:bCs/>
              </w:rPr>
            </w:pPr>
          </w:p>
        </w:tc>
        <w:tc>
          <w:tcPr>
            <w:tcW w:w="1189" w:type="dxa"/>
          </w:tcPr>
          <w:p w14:paraId="240F6A12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(432)</w:t>
            </w:r>
          </w:p>
        </w:tc>
        <w:tc>
          <w:tcPr>
            <w:tcW w:w="1190" w:type="dxa"/>
          </w:tcPr>
          <w:p w14:paraId="7E6501F0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(16,225)</w:t>
            </w:r>
          </w:p>
        </w:tc>
      </w:tr>
      <w:tr w:rsidR="00A94D11" w14:paraId="1450A615" w14:textId="77777777" w:rsidTr="00A8664E">
        <w:trPr>
          <w:trHeight w:val="258"/>
        </w:trPr>
        <w:tc>
          <w:tcPr>
            <w:tcW w:w="6123" w:type="dxa"/>
          </w:tcPr>
          <w:p w14:paraId="4C80CA2F" w14:textId="6186D353" w:rsidR="00240C7C" w:rsidRDefault="00240C7C" w:rsidP="00A8664E">
            <w:pPr>
              <w:pStyle w:val="TableCopy"/>
            </w:pPr>
            <w:r>
              <w:t>Income</w:t>
            </w:r>
            <w:r w:rsidR="00446FF1">
              <w:t xml:space="preserve"> </w:t>
            </w:r>
            <w:r>
              <w:t>tax</w:t>
            </w:r>
            <w:r w:rsidR="00446FF1">
              <w:t xml:space="preserve"> </w:t>
            </w:r>
            <w:r>
              <w:t>benefit</w:t>
            </w:r>
            <w:r w:rsidR="00446FF1">
              <w:t xml:space="preserve"> </w:t>
            </w:r>
            <w:r>
              <w:t>relating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economic</w:t>
            </w:r>
            <w:r w:rsidR="00446FF1">
              <w:t xml:space="preserve"> </w:t>
            </w:r>
            <w:r>
              <w:t>flows</w:t>
            </w:r>
          </w:p>
        </w:tc>
        <w:tc>
          <w:tcPr>
            <w:tcW w:w="1189" w:type="dxa"/>
          </w:tcPr>
          <w:p w14:paraId="03D949D7" w14:textId="77777777" w:rsidR="00240C7C" w:rsidRDefault="00240C7C" w:rsidP="00A8664E">
            <w:pPr>
              <w:pStyle w:val="TableCopy"/>
              <w:jc w:val="right"/>
            </w:pPr>
            <w:r>
              <w:t>3.6</w:t>
            </w:r>
          </w:p>
        </w:tc>
        <w:tc>
          <w:tcPr>
            <w:tcW w:w="1189" w:type="dxa"/>
          </w:tcPr>
          <w:p w14:paraId="41F26BA3" w14:textId="77777777" w:rsidR="00240C7C" w:rsidRDefault="00240C7C" w:rsidP="00A8664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0" w:type="dxa"/>
          </w:tcPr>
          <w:p w14:paraId="0C181E57" w14:textId="77777777" w:rsidR="00240C7C" w:rsidRDefault="00240C7C" w:rsidP="00A8664E">
            <w:pPr>
              <w:pStyle w:val="TableCopy"/>
              <w:jc w:val="right"/>
            </w:pPr>
            <w:r>
              <w:t>4,867</w:t>
            </w:r>
          </w:p>
        </w:tc>
      </w:tr>
      <w:tr w:rsidR="00A94D11" w:rsidRPr="00A8664E" w14:paraId="4F4D3998" w14:textId="77777777" w:rsidTr="00A8664E">
        <w:trPr>
          <w:trHeight w:val="260"/>
        </w:trPr>
        <w:tc>
          <w:tcPr>
            <w:tcW w:w="6123" w:type="dxa"/>
          </w:tcPr>
          <w:p w14:paraId="75002920" w14:textId="22C5CB33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  <w:spacing w:val="-4"/>
              </w:rPr>
              <w:t>Total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other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economic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flows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included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in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net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result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after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income</w:t>
            </w:r>
            <w:r w:rsidR="00446FF1" w:rsidRPr="00A8664E">
              <w:rPr>
                <w:b/>
                <w:bCs/>
                <w:spacing w:val="-4"/>
              </w:rPr>
              <w:t xml:space="preserve"> </w:t>
            </w:r>
            <w:r w:rsidRPr="00A8664E">
              <w:rPr>
                <w:b/>
                <w:bCs/>
                <w:spacing w:val="-4"/>
              </w:rPr>
              <w:t>tax</w:t>
            </w:r>
          </w:p>
        </w:tc>
        <w:tc>
          <w:tcPr>
            <w:tcW w:w="1189" w:type="dxa"/>
          </w:tcPr>
          <w:p w14:paraId="2236A4FE" w14:textId="77777777" w:rsidR="00240C7C" w:rsidRPr="00A8664E" w:rsidRDefault="00240C7C" w:rsidP="00A8664E">
            <w:pPr>
              <w:pStyle w:val="TableCopy"/>
            </w:pPr>
          </w:p>
        </w:tc>
        <w:tc>
          <w:tcPr>
            <w:tcW w:w="1189" w:type="dxa"/>
          </w:tcPr>
          <w:p w14:paraId="25645B33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(432)</w:t>
            </w:r>
          </w:p>
        </w:tc>
        <w:tc>
          <w:tcPr>
            <w:tcW w:w="1190" w:type="dxa"/>
          </w:tcPr>
          <w:p w14:paraId="160B6C7A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(11,358)</w:t>
            </w:r>
          </w:p>
        </w:tc>
      </w:tr>
      <w:tr w:rsidR="00A94D11" w:rsidRPr="00A8664E" w14:paraId="7F10B29D" w14:textId="77777777" w:rsidTr="00A8664E">
        <w:trPr>
          <w:trHeight w:val="258"/>
        </w:trPr>
        <w:tc>
          <w:tcPr>
            <w:tcW w:w="6123" w:type="dxa"/>
          </w:tcPr>
          <w:p w14:paraId="60A75BAD" w14:textId="2DFDCF9C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lastRenderedPageBreak/>
              <w:t>Net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result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from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continuing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operations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after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income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tax</w:t>
            </w:r>
          </w:p>
        </w:tc>
        <w:tc>
          <w:tcPr>
            <w:tcW w:w="1189" w:type="dxa"/>
          </w:tcPr>
          <w:p w14:paraId="0F74E56D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6.2</w:t>
            </w:r>
          </w:p>
        </w:tc>
        <w:tc>
          <w:tcPr>
            <w:tcW w:w="1189" w:type="dxa"/>
          </w:tcPr>
          <w:p w14:paraId="12923774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53,015</w:t>
            </w:r>
          </w:p>
        </w:tc>
        <w:tc>
          <w:tcPr>
            <w:tcW w:w="1190" w:type="dxa"/>
          </w:tcPr>
          <w:p w14:paraId="0E66211B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(60,107)</w:t>
            </w:r>
          </w:p>
        </w:tc>
      </w:tr>
      <w:tr w:rsidR="00A94D11" w14:paraId="548279DC" w14:textId="77777777" w:rsidTr="00A8664E">
        <w:trPr>
          <w:trHeight w:val="549"/>
        </w:trPr>
        <w:tc>
          <w:tcPr>
            <w:tcW w:w="6123" w:type="dxa"/>
          </w:tcPr>
          <w:p w14:paraId="3EA13EE0" w14:textId="5479C3B4" w:rsidR="00240C7C" w:rsidRDefault="00240C7C" w:rsidP="00A8664E">
            <w:pPr>
              <w:pStyle w:val="TableCopy"/>
            </w:pPr>
            <w:r>
              <w:rPr>
                <w:rStyle w:val="Semibold"/>
              </w:rPr>
              <w:t>Other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economic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flows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–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other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comprehensive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t>income:</w:t>
            </w:r>
            <w:r w:rsidR="00446FF1">
              <w:rPr>
                <w:rStyle w:val="Semibold"/>
              </w:rPr>
              <w:t xml:space="preserve"> </w:t>
            </w:r>
            <w:r>
              <w:rPr>
                <w:rStyle w:val="Semibold"/>
              </w:rPr>
              <w:br/>
            </w:r>
            <w:r>
              <w:rPr>
                <w:rStyle w:val="Semibold"/>
                <w:spacing w:val="-5"/>
              </w:rPr>
              <w:t>items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that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will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not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be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reclassified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to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net</w:t>
            </w:r>
            <w:r w:rsidR="00446FF1">
              <w:rPr>
                <w:rStyle w:val="Semibold"/>
                <w:spacing w:val="-5"/>
              </w:rPr>
              <w:t xml:space="preserve"> </w:t>
            </w:r>
            <w:r>
              <w:rPr>
                <w:rStyle w:val="Semibold"/>
                <w:spacing w:val="-5"/>
              </w:rPr>
              <w:t>result</w:t>
            </w:r>
            <w:r>
              <w:rPr>
                <w:spacing w:val="-5"/>
              </w:rPr>
              <w:br/>
            </w:r>
            <w:r>
              <w:t>Changes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physical</w:t>
            </w:r>
            <w:r w:rsidR="00446FF1">
              <w:t xml:space="preserve"> </w:t>
            </w:r>
            <w:r>
              <w:t>asset</w:t>
            </w:r>
            <w:r w:rsidR="00446FF1">
              <w:t xml:space="preserve"> </w:t>
            </w:r>
            <w:r>
              <w:t>revaluation</w:t>
            </w:r>
            <w:r w:rsidR="00446FF1">
              <w:t xml:space="preserve"> </w:t>
            </w:r>
            <w:r>
              <w:t>surplus,</w:t>
            </w:r>
            <w:r w:rsidR="00446FF1">
              <w:t xml:space="preserve"> </w:t>
            </w:r>
            <w:r>
              <w:t>net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income</w:t>
            </w:r>
            <w:r w:rsidR="00446FF1">
              <w:t xml:space="preserve"> </w:t>
            </w:r>
            <w:r>
              <w:t>tax</w:t>
            </w:r>
          </w:p>
        </w:tc>
        <w:tc>
          <w:tcPr>
            <w:tcW w:w="1189" w:type="dxa"/>
          </w:tcPr>
          <w:p w14:paraId="4AF5EB5F" w14:textId="77777777" w:rsidR="00240C7C" w:rsidRDefault="00240C7C" w:rsidP="00A8664E">
            <w:pPr>
              <w:pStyle w:val="TableCopy"/>
              <w:jc w:val="right"/>
            </w:pPr>
            <w:r>
              <w:br/>
            </w:r>
            <w:r>
              <w:br/>
              <w:t>6.4</w:t>
            </w:r>
          </w:p>
        </w:tc>
        <w:tc>
          <w:tcPr>
            <w:tcW w:w="1189" w:type="dxa"/>
          </w:tcPr>
          <w:p w14:paraId="575366BD" w14:textId="77777777" w:rsidR="00240C7C" w:rsidRDefault="00240C7C" w:rsidP="00A8664E">
            <w:pPr>
              <w:pStyle w:val="TableCopy"/>
              <w:jc w:val="right"/>
            </w:pPr>
            <w:r>
              <w:br/>
            </w:r>
            <w:r>
              <w:br/>
              <w:t>–</w:t>
            </w:r>
          </w:p>
        </w:tc>
        <w:tc>
          <w:tcPr>
            <w:tcW w:w="1190" w:type="dxa"/>
          </w:tcPr>
          <w:p w14:paraId="35994896" w14:textId="77777777" w:rsidR="00240C7C" w:rsidRDefault="00240C7C" w:rsidP="00A8664E">
            <w:pPr>
              <w:pStyle w:val="TableCopy"/>
              <w:jc w:val="right"/>
            </w:pPr>
            <w:r>
              <w:br/>
            </w:r>
            <w:r>
              <w:br/>
              <w:t>(1,070)</w:t>
            </w:r>
          </w:p>
        </w:tc>
      </w:tr>
      <w:tr w:rsidR="00A94D11" w:rsidRPr="00A8664E" w14:paraId="2F0EDBEF" w14:textId="77777777" w:rsidTr="00A8664E">
        <w:trPr>
          <w:trHeight w:val="258"/>
        </w:trPr>
        <w:tc>
          <w:tcPr>
            <w:tcW w:w="6123" w:type="dxa"/>
          </w:tcPr>
          <w:p w14:paraId="2C89BED2" w14:textId="721141C2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Total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other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economic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flows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–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other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comprehensive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income</w:t>
            </w:r>
          </w:p>
        </w:tc>
        <w:tc>
          <w:tcPr>
            <w:tcW w:w="1189" w:type="dxa"/>
          </w:tcPr>
          <w:p w14:paraId="3B6A4639" w14:textId="77777777" w:rsidR="00240C7C" w:rsidRPr="00A8664E" w:rsidRDefault="00240C7C" w:rsidP="00A8664E">
            <w:pPr>
              <w:pStyle w:val="TableCopy"/>
            </w:pPr>
          </w:p>
        </w:tc>
        <w:tc>
          <w:tcPr>
            <w:tcW w:w="1189" w:type="dxa"/>
          </w:tcPr>
          <w:p w14:paraId="7714BA91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–</w:t>
            </w:r>
          </w:p>
        </w:tc>
        <w:tc>
          <w:tcPr>
            <w:tcW w:w="1190" w:type="dxa"/>
          </w:tcPr>
          <w:p w14:paraId="71463FEA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(1,070)</w:t>
            </w:r>
          </w:p>
        </w:tc>
      </w:tr>
      <w:tr w:rsidR="00A94D11" w:rsidRPr="00A8664E" w14:paraId="0173DCAF" w14:textId="77777777" w:rsidTr="00A8664E">
        <w:trPr>
          <w:trHeight w:val="261"/>
        </w:trPr>
        <w:tc>
          <w:tcPr>
            <w:tcW w:w="6123" w:type="dxa"/>
          </w:tcPr>
          <w:p w14:paraId="68183743" w14:textId="00CA58D0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Comprehensive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result</w:t>
            </w:r>
          </w:p>
        </w:tc>
        <w:tc>
          <w:tcPr>
            <w:tcW w:w="1189" w:type="dxa"/>
          </w:tcPr>
          <w:p w14:paraId="040D0492" w14:textId="77777777" w:rsidR="00240C7C" w:rsidRPr="00A8664E" w:rsidRDefault="00240C7C" w:rsidP="00A8664E">
            <w:pPr>
              <w:pStyle w:val="TableCopy"/>
            </w:pPr>
          </w:p>
        </w:tc>
        <w:tc>
          <w:tcPr>
            <w:tcW w:w="1189" w:type="dxa"/>
          </w:tcPr>
          <w:p w14:paraId="027518DA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53,015</w:t>
            </w:r>
          </w:p>
        </w:tc>
        <w:tc>
          <w:tcPr>
            <w:tcW w:w="1190" w:type="dxa"/>
          </w:tcPr>
          <w:p w14:paraId="6147256E" w14:textId="77777777" w:rsidR="00240C7C" w:rsidRPr="00A8664E" w:rsidRDefault="00240C7C" w:rsidP="00A8664E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(61,177)</w:t>
            </w:r>
          </w:p>
        </w:tc>
      </w:tr>
    </w:tbl>
    <w:p w14:paraId="4933C8B6" w14:textId="38A66E2B" w:rsidR="00240C7C" w:rsidRDefault="00240C7C" w:rsidP="00A8664E">
      <w:pPr>
        <w:pStyle w:val="TableFootnote"/>
        <w:rPr>
          <w:rFonts w:ascii="Stilu-Regular" w:hAnsi="Stilu-Regular" w:cs="Stilu-Regular"/>
          <w:i/>
          <w:iCs/>
        </w:rPr>
      </w:pPr>
      <w:r>
        <w:t>The</w:t>
      </w:r>
      <w:r w:rsidR="00446FF1">
        <w:rPr>
          <w:spacing w:val="-3"/>
        </w:rPr>
        <w:t xml:space="preserve"> </w:t>
      </w:r>
      <w:r>
        <w:t>accompanying</w:t>
      </w:r>
      <w:r w:rsidR="00446FF1">
        <w:rPr>
          <w:spacing w:val="-4"/>
        </w:rPr>
        <w:t xml:space="preserve"> </w:t>
      </w:r>
      <w:r>
        <w:t>notes</w:t>
      </w:r>
      <w:r w:rsidR="00446FF1">
        <w:t xml:space="preserve"> </w:t>
      </w:r>
      <w:r>
        <w:t>form</w:t>
      </w:r>
      <w:r w:rsidR="00446FF1">
        <w:rPr>
          <w:spacing w:val="-4"/>
        </w:rPr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rPr>
          <w:spacing w:val="-3"/>
        </w:rPr>
        <w:t xml:space="preserve"> </w:t>
      </w:r>
      <w:r>
        <w:t>these</w:t>
      </w:r>
      <w:r w:rsidR="00446FF1">
        <w:rPr>
          <w:spacing w:val="-4"/>
        </w:rPr>
        <w:t xml:space="preserve"> </w:t>
      </w:r>
      <w:r>
        <w:t>financial</w:t>
      </w:r>
      <w:r w:rsidR="00446FF1">
        <w:rPr>
          <w:spacing w:val="-4"/>
        </w:rPr>
        <w:t xml:space="preserve"> </w:t>
      </w:r>
      <w:r>
        <w:t>statements.</w:t>
      </w:r>
    </w:p>
    <w:p w14:paraId="62A7B945" w14:textId="77777777" w:rsidR="00240C7C" w:rsidRDefault="00240C7C" w:rsidP="00A8664E">
      <w:pPr>
        <w:pStyle w:val="TableFootnote"/>
        <w:rPr>
          <w:rFonts w:ascii="TimesNewRomanPS-ItalicMT" w:hAnsi="TimesNewRomanPS-ItalicMT" w:cs="TimesNewRomanPS-ItalicMT"/>
        </w:rPr>
      </w:pPr>
      <w:r>
        <w:t>Notes:</w:t>
      </w:r>
    </w:p>
    <w:p w14:paraId="577B6D06" w14:textId="568D6C19" w:rsidR="00240C7C" w:rsidRDefault="00240C7C" w:rsidP="00A8664E">
      <w:pPr>
        <w:pStyle w:val="TableFootnote"/>
        <w:numPr>
          <w:ilvl w:val="0"/>
          <w:numId w:val="15"/>
        </w:numPr>
        <w:rPr>
          <w:rStyle w:val="LightItalic"/>
          <w:rFonts w:ascii="TimesNewRomanPS-ItalicMT" w:hAnsi="TimesNewRomanPS-ItalicMT" w:cs="TimesNewRomanPS-ItalicMT"/>
          <w:i w:val="0"/>
          <w:iCs w:val="0"/>
        </w:rPr>
      </w:pPr>
      <w:r>
        <w:t>Net</w:t>
      </w:r>
      <w:r w:rsidR="00446FF1">
        <w:rPr>
          <w:spacing w:val="-1"/>
        </w:rPr>
        <w:t xml:space="preserve"> </w:t>
      </w:r>
      <w:r>
        <w:t>(loss)</w:t>
      </w:r>
      <w:r w:rsidR="00446FF1">
        <w:t xml:space="preserve"> </w:t>
      </w:r>
      <w:r>
        <w:t>on</w:t>
      </w:r>
      <w:r w:rsidR="00446FF1">
        <w:rPr>
          <w:spacing w:val="-5"/>
        </w:rPr>
        <w:t xml:space="preserve"> </w:t>
      </w:r>
      <w:r>
        <w:t>non-financial</w:t>
      </w:r>
      <w:r w:rsidR="00446FF1">
        <w:rPr>
          <w:spacing w:val="-4"/>
        </w:rPr>
        <w:t xml:space="preserve"> </w:t>
      </w:r>
      <w:proofErr w:type="gramStart"/>
      <w:r>
        <w:t>assets’</w:t>
      </w:r>
      <w:proofErr w:type="gramEnd"/>
      <w:r w:rsidR="00446FF1">
        <w:rPr>
          <w:spacing w:val="-4"/>
        </w:rPr>
        <w:t xml:space="preserve"> </w:t>
      </w:r>
      <w:r>
        <w:t>includes</w:t>
      </w:r>
      <w:r w:rsidR="00446FF1">
        <w:rPr>
          <w:spacing w:val="-3"/>
        </w:rPr>
        <w:t xml:space="preserve"> </w:t>
      </w:r>
      <w:r>
        <w:t>unrealised</w:t>
      </w:r>
      <w:r w:rsidR="00446FF1">
        <w:rPr>
          <w:spacing w:val="-5"/>
        </w:rPr>
        <w:t xml:space="preserve"> </w:t>
      </w:r>
      <w:r>
        <w:t>and</w:t>
      </w:r>
      <w:r w:rsidR="00446FF1">
        <w:t xml:space="preserve"> </w:t>
      </w:r>
      <w:r>
        <w:t>realised</w:t>
      </w:r>
      <w:r w:rsidR="00446FF1">
        <w:t xml:space="preserve"> </w:t>
      </w:r>
      <w:r>
        <w:t>gains/(losses)</w:t>
      </w:r>
      <w:r w:rsidR="00446FF1">
        <w:rPr>
          <w:spacing w:val="-4"/>
        </w:rPr>
        <w:t xml:space="preserve"> </w:t>
      </w:r>
      <w:r>
        <w:t>from</w:t>
      </w:r>
      <w:r w:rsidR="00446FF1">
        <w:rPr>
          <w:spacing w:val="-1"/>
        </w:rPr>
        <w:t xml:space="preserve"> </w:t>
      </w:r>
      <w:r>
        <w:t>revaluations,</w:t>
      </w:r>
      <w:r w:rsidR="00446FF1">
        <w:rPr>
          <w:spacing w:val="-3"/>
        </w:rPr>
        <w:t xml:space="preserve"> </w:t>
      </w:r>
      <w:r>
        <w:t>impairments</w:t>
      </w:r>
      <w:r w:rsidR="00446FF1">
        <w:rPr>
          <w:spacing w:val="-3"/>
        </w:rPr>
        <w:t xml:space="preserve"> </w:t>
      </w:r>
      <w:r>
        <w:t>and</w:t>
      </w:r>
      <w:r w:rsidR="00446FF1">
        <w:t xml:space="preserve"> </w:t>
      </w:r>
      <w:r>
        <w:t>disposals</w:t>
      </w:r>
      <w:r w:rsidR="00446FF1">
        <w:rPr>
          <w:spacing w:val="-3"/>
        </w:rPr>
        <w:t xml:space="preserve"> </w:t>
      </w:r>
      <w:r>
        <w:t>of</w:t>
      </w:r>
      <w:r w:rsidR="00446FF1">
        <w:t xml:space="preserve"> </w:t>
      </w:r>
      <w:r>
        <w:t>all</w:t>
      </w:r>
      <w:r w:rsidR="00446FF1">
        <w:t xml:space="preserve"> </w:t>
      </w:r>
      <w:r>
        <w:t>physical</w:t>
      </w:r>
      <w:r w:rsidR="00446FF1">
        <w:t xml:space="preserve"> </w:t>
      </w:r>
      <w:r>
        <w:t>assets,</w:t>
      </w:r>
      <w:r w:rsidR="00446FF1">
        <w:t xml:space="preserve"> </w:t>
      </w:r>
      <w:r>
        <w:t>except</w:t>
      </w:r>
      <w:r w:rsidR="00446FF1">
        <w:t xml:space="preserve"> </w:t>
      </w:r>
      <w:r>
        <w:t>where</w:t>
      </w:r>
      <w:r w:rsidR="00446FF1">
        <w:t xml:space="preserve"> </w:t>
      </w:r>
      <w:r>
        <w:t>these</w:t>
      </w:r>
      <w:r w:rsidR="00446FF1">
        <w:t xml:space="preserve"> </w:t>
      </w:r>
      <w:r>
        <w:t>are</w:t>
      </w:r>
      <w:r w:rsidR="00446FF1">
        <w:t xml:space="preserve"> </w:t>
      </w:r>
      <w:r>
        <w:t>taken</w:t>
      </w:r>
      <w:r w:rsidR="00446FF1">
        <w:t xml:space="preserve"> </w:t>
      </w:r>
      <w:r>
        <w:t>through</w:t>
      </w:r>
      <w:r w:rsidR="00446FF1">
        <w:t xml:space="preserve"> </w:t>
      </w:r>
      <w:r>
        <w:t>the</w:t>
      </w:r>
      <w:r w:rsidR="00446FF1">
        <w:t xml:space="preserve"> </w:t>
      </w:r>
      <w:r>
        <w:t>physical</w:t>
      </w:r>
      <w:r w:rsidR="00446FF1">
        <w:t xml:space="preserve"> </w:t>
      </w:r>
      <w:r>
        <w:t>asset</w:t>
      </w:r>
      <w:r w:rsidR="00446FF1">
        <w:t xml:space="preserve"> </w:t>
      </w:r>
      <w:r>
        <w:t>revaluation</w:t>
      </w:r>
      <w:r w:rsidR="00446FF1">
        <w:t xml:space="preserve"> </w:t>
      </w:r>
      <w:r>
        <w:t>surplus.</w:t>
      </w:r>
    </w:p>
    <w:p w14:paraId="35125AAB" w14:textId="26EB273D" w:rsidR="00240C7C" w:rsidRDefault="00240C7C" w:rsidP="00A8664E">
      <w:pPr>
        <w:pStyle w:val="TableFootnote"/>
        <w:numPr>
          <w:ilvl w:val="0"/>
          <w:numId w:val="15"/>
        </w:numPr>
      </w:pP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(loss)</w:t>
      </w:r>
      <w:r w:rsidR="00446FF1">
        <w:t xml:space="preserve"> </w:t>
      </w:r>
      <w:r>
        <w:t>on</w:t>
      </w:r>
      <w:r w:rsidR="00446FF1">
        <w:t xml:space="preserve"> </w:t>
      </w:r>
      <w:r>
        <w:t>financial</w:t>
      </w:r>
      <w:r w:rsidR="00446FF1">
        <w:t xml:space="preserve"> </w:t>
      </w:r>
      <w:proofErr w:type="gramStart"/>
      <w:r>
        <w:t>instruments’</w:t>
      </w:r>
      <w:proofErr w:type="gramEnd"/>
      <w:r w:rsidR="00446FF1">
        <w:t xml:space="preserve"> </w:t>
      </w:r>
      <w:r>
        <w:t>includes</w:t>
      </w:r>
      <w:r w:rsidR="00446FF1">
        <w:t xml:space="preserve"> </w:t>
      </w:r>
      <w:r>
        <w:t>doubtful</w:t>
      </w:r>
      <w:r w:rsidR="00446FF1">
        <w:t xml:space="preserve"> </w:t>
      </w:r>
      <w:r>
        <w:t>debts</w:t>
      </w:r>
      <w:r w:rsidR="00446FF1">
        <w:t xml:space="preserve"> </w:t>
      </w:r>
      <w:r>
        <w:t>from</w:t>
      </w:r>
      <w:r w:rsidR="00446FF1">
        <w:t xml:space="preserve"> </w:t>
      </w:r>
      <w:r>
        <w:t>other</w:t>
      </w:r>
      <w:r w:rsidR="00446FF1">
        <w:t xml:space="preserve"> </w:t>
      </w:r>
      <w:r>
        <w:t>economic</w:t>
      </w:r>
      <w:r w:rsidR="00446FF1">
        <w:t xml:space="preserve"> </w:t>
      </w:r>
      <w:r>
        <w:t>flows.</w:t>
      </w:r>
    </w:p>
    <w:p w14:paraId="0ABD3C66" w14:textId="78C05B74" w:rsidR="00240C7C" w:rsidRDefault="00240C7C" w:rsidP="00A8664E">
      <w:pPr>
        <w:pStyle w:val="Heading2"/>
        <w:spacing w:after="120"/>
      </w:pPr>
      <w:bookmarkStart w:id="108" w:name="_Ref184220595"/>
      <w:bookmarkStart w:id="109" w:name="_Toc184230552"/>
      <w:r>
        <w:t>Balance</w:t>
      </w:r>
      <w:r w:rsidR="00446FF1">
        <w:t xml:space="preserve"> </w:t>
      </w:r>
      <w:r>
        <w:t>Sheet</w:t>
      </w:r>
      <w:bookmarkEnd w:id="108"/>
      <w:bookmarkEnd w:id="109"/>
    </w:p>
    <w:p w14:paraId="18C2C529" w14:textId="065ECC3D" w:rsidR="00240C7C" w:rsidRDefault="00240C7C" w:rsidP="00A8664E"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June</w:t>
      </w:r>
      <w:r w:rsidR="00446FF1">
        <w:t xml:space="preserve"> </w:t>
      </w:r>
      <w:r>
        <w:t>30</w:t>
      </w:r>
      <w:r w:rsidR="00446FF1">
        <w:t xml:space="preserve"> </w:t>
      </w:r>
      <w:r>
        <w:t>2024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53"/>
        <w:gridCol w:w="1227"/>
        <w:gridCol w:w="1227"/>
        <w:gridCol w:w="1227"/>
      </w:tblGrid>
      <w:tr w:rsidR="00A94D11" w14:paraId="72DC306A" w14:textId="77777777" w:rsidTr="00F617AD">
        <w:trPr>
          <w:trHeight w:val="240"/>
          <w:tblHeader/>
        </w:trPr>
        <w:tc>
          <w:tcPr>
            <w:tcW w:w="5953" w:type="dxa"/>
          </w:tcPr>
          <w:p w14:paraId="031280E7" w14:textId="77777777" w:rsidR="00240C7C" w:rsidRDefault="00240C7C" w:rsidP="00A8664E">
            <w:pPr>
              <w:pStyle w:val="TableColumnHeading"/>
            </w:pPr>
            <w:bookmarkStart w:id="110" w:name="TableColumnTitle_17"/>
            <w:bookmarkEnd w:id="110"/>
          </w:p>
        </w:tc>
        <w:tc>
          <w:tcPr>
            <w:tcW w:w="1227" w:type="dxa"/>
          </w:tcPr>
          <w:p w14:paraId="77E7CA92" w14:textId="77777777" w:rsidR="00240C7C" w:rsidRDefault="00240C7C" w:rsidP="00F617AD">
            <w:pPr>
              <w:pStyle w:val="TableColumnHeading"/>
              <w:jc w:val="right"/>
            </w:pPr>
            <w:r>
              <w:t>Notes</w:t>
            </w:r>
          </w:p>
        </w:tc>
        <w:tc>
          <w:tcPr>
            <w:tcW w:w="1227" w:type="dxa"/>
          </w:tcPr>
          <w:p w14:paraId="12534D23" w14:textId="77777777" w:rsidR="00240C7C" w:rsidRDefault="00240C7C" w:rsidP="00F617AD">
            <w:pPr>
              <w:pStyle w:val="TableColumnHeading"/>
              <w:jc w:val="right"/>
            </w:pPr>
            <w:r>
              <w:t>2024</w:t>
            </w:r>
            <w:r>
              <w:br/>
              <w:t>$’000</w:t>
            </w:r>
          </w:p>
        </w:tc>
        <w:tc>
          <w:tcPr>
            <w:tcW w:w="1227" w:type="dxa"/>
          </w:tcPr>
          <w:p w14:paraId="20C2F921" w14:textId="77777777" w:rsidR="00240C7C" w:rsidRDefault="00240C7C" w:rsidP="00F617AD">
            <w:pPr>
              <w:pStyle w:val="TableColumnHeading"/>
              <w:jc w:val="right"/>
            </w:pPr>
            <w:r>
              <w:t>2023</w:t>
            </w:r>
            <w:r>
              <w:br/>
              <w:t>$’000</w:t>
            </w:r>
          </w:p>
        </w:tc>
      </w:tr>
      <w:tr w:rsidR="00A94D11" w:rsidRPr="00A8664E" w14:paraId="6AC8BCF6" w14:textId="77777777" w:rsidTr="00F617AD">
        <w:trPr>
          <w:trHeight w:val="299"/>
        </w:trPr>
        <w:tc>
          <w:tcPr>
            <w:tcW w:w="5953" w:type="dxa"/>
          </w:tcPr>
          <w:p w14:paraId="043A5304" w14:textId="77777777" w:rsidR="00240C7C" w:rsidRPr="00A8664E" w:rsidRDefault="00240C7C" w:rsidP="00A8664E">
            <w:pPr>
              <w:pStyle w:val="TableHeading"/>
            </w:pPr>
            <w:r w:rsidRPr="00A8664E">
              <w:t>Assets</w:t>
            </w:r>
          </w:p>
        </w:tc>
        <w:tc>
          <w:tcPr>
            <w:tcW w:w="1227" w:type="dxa"/>
          </w:tcPr>
          <w:p w14:paraId="4C8F6159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33966335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2B68B3DC" w14:textId="2CDD5963" w:rsidR="00240C7C" w:rsidRPr="00A8664E" w:rsidRDefault="00240C7C" w:rsidP="00F617AD">
            <w:pPr>
              <w:pStyle w:val="TableHeading"/>
              <w:jc w:val="right"/>
            </w:pPr>
          </w:p>
        </w:tc>
      </w:tr>
      <w:tr w:rsidR="00A94D11" w:rsidRPr="00A8664E" w14:paraId="271F2F72" w14:textId="77777777" w:rsidTr="00F617AD">
        <w:trPr>
          <w:trHeight w:val="260"/>
        </w:trPr>
        <w:tc>
          <w:tcPr>
            <w:tcW w:w="5953" w:type="dxa"/>
          </w:tcPr>
          <w:p w14:paraId="3206127E" w14:textId="7C8702A6" w:rsidR="00240C7C" w:rsidRPr="00A8664E" w:rsidRDefault="00240C7C" w:rsidP="00A8664E">
            <w:pPr>
              <w:pStyle w:val="TableHeading"/>
            </w:pPr>
            <w:r w:rsidRPr="00A8664E">
              <w:t>Financial</w:t>
            </w:r>
            <w:r w:rsidR="00446FF1" w:rsidRPr="00A8664E">
              <w:t xml:space="preserve"> </w:t>
            </w:r>
            <w:r w:rsidRPr="00A8664E">
              <w:t>assets</w:t>
            </w:r>
          </w:p>
        </w:tc>
        <w:tc>
          <w:tcPr>
            <w:tcW w:w="1227" w:type="dxa"/>
          </w:tcPr>
          <w:p w14:paraId="2E003F9F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5A95740D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329206E4" w14:textId="42BB00FC" w:rsidR="00240C7C" w:rsidRPr="00A8664E" w:rsidRDefault="00240C7C" w:rsidP="00F617AD">
            <w:pPr>
              <w:pStyle w:val="TableHeading"/>
              <w:jc w:val="right"/>
            </w:pPr>
          </w:p>
        </w:tc>
      </w:tr>
      <w:tr w:rsidR="00A94D11" w14:paraId="0D0D081F" w14:textId="77777777" w:rsidTr="00F617AD">
        <w:trPr>
          <w:trHeight w:val="260"/>
        </w:trPr>
        <w:tc>
          <w:tcPr>
            <w:tcW w:w="5953" w:type="dxa"/>
          </w:tcPr>
          <w:p w14:paraId="726C015A" w14:textId="3B0FCF8B" w:rsidR="00240C7C" w:rsidRDefault="00240C7C" w:rsidP="00A8664E">
            <w:pPr>
              <w:pStyle w:val="TableCopy"/>
            </w:pPr>
            <w:r>
              <w:t>Cash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deposits</w:t>
            </w:r>
          </w:p>
        </w:tc>
        <w:tc>
          <w:tcPr>
            <w:tcW w:w="1227" w:type="dxa"/>
          </w:tcPr>
          <w:p w14:paraId="347CCAD7" w14:textId="77777777" w:rsidR="00240C7C" w:rsidRDefault="00240C7C" w:rsidP="00F617AD">
            <w:pPr>
              <w:pStyle w:val="TableCopy"/>
              <w:jc w:val="right"/>
            </w:pPr>
            <w:r>
              <w:t>6.2</w:t>
            </w:r>
          </w:p>
        </w:tc>
        <w:tc>
          <w:tcPr>
            <w:tcW w:w="1227" w:type="dxa"/>
          </w:tcPr>
          <w:p w14:paraId="327E585F" w14:textId="77777777" w:rsidR="00240C7C" w:rsidRDefault="00240C7C" w:rsidP="00F617A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27" w:type="dxa"/>
          </w:tcPr>
          <w:p w14:paraId="34110C2E" w14:textId="77777777" w:rsidR="00240C7C" w:rsidRDefault="00240C7C" w:rsidP="00F617AD">
            <w:pPr>
              <w:pStyle w:val="TableCopy"/>
              <w:jc w:val="right"/>
            </w:pPr>
            <w:r>
              <w:t>4,799</w:t>
            </w:r>
          </w:p>
        </w:tc>
      </w:tr>
      <w:tr w:rsidR="00A94D11" w14:paraId="588ECA8E" w14:textId="77777777" w:rsidTr="00F617AD">
        <w:trPr>
          <w:trHeight w:val="230"/>
        </w:trPr>
        <w:tc>
          <w:tcPr>
            <w:tcW w:w="5953" w:type="dxa"/>
          </w:tcPr>
          <w:p w14:paraId="47FD44B5" w14:textId="77777777" w:rsidR="00240C7C" w:rsidRDefault="00240C7C" w:rsidP="00A8664E">
            <w:pPr>
              <w:pStyle w:val="TableCopy"/>
            </w:pPr>
            <w:r>
              <w:t>Receivables</w:t>
            </w:r>
          </w:p>
        </w:tc>
        <w:tc>
          <w:tcPr>
            <w:tcW w:w="1227" w:type="dxa"/>
          </w:tcPr>
          <w:p w14:paraId="5A41BD7A" w14:textId="77777777" w:rsidR="00240C7C" w:rsidRDefault="00240C7C" w:rsidP="00F617AD">
            <w:pPr>
              <w:pStyle w:val="TableCopy"/>
              <w:jc w:val="right"/>
            </w:pPr>
            <w:r>
              <w:t>5.1</w:t>
            </w:r>
          </w:p>
        </w:tc>
        <w:tc>
          <w:tcPr>
            <w:tcW w:w="1227" w:type="dxa"/>
          </w:tcPr>
          <w:p w14:paraId="270ED67A" w14:textId="77777777" w:rsidR="00240C7C" w:rsidRDefault="00240C7C" w:rsidP="00F617AD">
            <w:pPr>
              <w:pStyle w:val="TableCopy"/>
              <w:jc w:val="right"/>
            </w:pPr>
            <w:r>
              <w:rPr>
                <w:spacing w:val="-5"/>
              </w:rPr>
              <w:t>27</w:t>
            </w:r>
          </w:p>
        </w:tc>
        <w:tc>
          <w:tcPr>
            <w:tcW w:w="1227" w:type="dxa"/>
          </w:tcPr>
          <w:p w14:paraId="7F46C209" w14:textId="77777777" w:rsidR="00240C7C" w:rsidRDefault="00240C7C" w:rsidP="00F617AD">
            <w:pPr>
              <w:pStyle w:val="TableCopy"/>
              <w:jc w:val="right"/>
            </w:pPr>
            <w:r>
              <w:t>65,480</w:t>
            </w:r>
          </w:p>
        </w:tc>
      </w:tr>
      <w:tr w:rsidR="00A94D11" w:rsidRPr="00A8664E" w14:paraId="672451F0" w14:textId="77777777" w:rsidTr="00F617AD">
        <w:trPr>
          <w:trHeight w:val="261"/>
        </w:trPr>
        <w:tc>
          <w:tcPr>
            <w:tcW w:w="5953" w:type="dxa"/>
          </w:tcPr>
          <w:p w14:paraId="78FD8A04" w14:textId="4430D986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Total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financial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assets</w:t>
            </w:r>
          </w:p>
        </w:tc>
        <w:tc>
          <w:tcPr>
            <w:tcW w:w="1227" w:type="dxa"/>
          </w:tcPr>
          <w:p w14:paraId="31A4B2E4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166F9CFD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27</w:t>
            </w:r>
          </w:p>
        </w:tc>
        <w:tc>
          <w:tcPr>
            <w:tcW w:w="1227" w:type="dxa"/>
          </w:tcPr>
          <w:p w14:paraId="52E64650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70,279</w:t>
            </w:r>
          </w:p>
        </w:tc>
      </w:tr>
      <w:tr w:rsidR="00A94D11" w:rsidRPr="00A8664E" w14:paraId="1C562658" w14:textId="77777777" w:rsidTr="00F617AD">
        <w:trPr>
          <w:trHeight w:val="287"/>
        </w:trPr>
        <w:tc>
          <w:tcPr>
            <w:tcW w:w="5953" w:type="dxa"/>
          </w:tcPr>
          <w:p w14:paraId="77684D16" w14:textId="5B76316D" w:rsidR="00240C7C" w:rsidRPr="00A8664E" w:rsidRDefault="00240C7C" w:rsidP="00A8664E">
            <w:pPr>
              <w:pStyle w:val="TableHeading"/>
            </w:pPr>
            <w:r w:rsidRPr="00A8664E">
              <w:t>Non-financial</w:t>
            </w:r>
            <w:r w:rsidR="00446FF1" w:rsidRPr="00A8664E">
              <w:t xml:space="preserve"> </w:t>
            </w:r>
            <w:r w:rsidRPr="00A8664E">
              <w:t>assets</w:t>
            </w:r>
          </w:p>
        </w:tc>
        <w:tc>
          <w:tcPr>
            <w:tcW w:w="1227" w:type="dxa"/>
          </w:tcPr>
          <w:p w14:paraId="77622A38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0BFA8F79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265EC271" w14:textId="77777777" w:rsidR="00240C7C" w:rsidRPr="00A8664E" w:rsidRDefault="00240C7C" w:rsidP="00F617AD">
            <w:pPr>
              <w:pStyle w:val="TableHeading"/>
              <w:jc w:val="right"/>
            </w:pPr>
          </w:p>
        </w:tc>
      </w:tr>
      <w:tr w:rsidR="00A94D11" w:rsidRPr="00A8664E" w14:paraId="0D1DD5BC" w14:textId="77777777" w:rsidTr="00F617AD">
        <w:trPr>
          <w:trHeight w:val="260"/>
        </w:trPr>
        <w:tc>
          <w:tcPr>
            <w:tcW w:w="5953" w:type="dxa"/>
          </w:tcPr>
          <w:p w14:paraId="3009C7C6" w14:textId="6CCA6DEA" w:rsidR="00240C7C" w:rsidRPr="00A8664E" w:rsidRDefault="00240C7C" w:rsidP="00A8664E">
            <w:pPr>
              <w:pStyle w:val="TableCopy"/>
            </w:pPr>
            <w:r w:rsidRPr="00A8664E">
              <w:t>Biological</w:t>
            </w:r>
            <w:r w:rsidR="00446FF1" w:rsidRPr="00A8664E">
              <w:t xml:space="preserve"> </w:t>
            </w:r>
            <w:r w:rsidRPr="00A8664E">
              <w:t>assets</w:t>
            </w:r>
          </w:p>
        </w:tc>
        <w:tc>
          <w:tcPr>
            <w:tcW w:w="1227" w:type="dxa"/>
          </w:tcPr>
          <w:p w14:paraId="0241CD8D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4.2</w:t>
            </w:r>
          </w:p>
        </w:tc>
        <w:tc>
          <w:tcPr>
            <w:tcW w:w="1227" w:type="dxa"/>
          </w:tcPr>
          <w:p w14:paraId="31774CCD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1,765</w:t>
            </w:r>
          </w:p>
        </w:tc>
        <w:tc>
          <w:tcPr>
            <w:tcW w:w="1227" w:type="dxa"/>
          </w:tcPr>
          <w:p w14:paraId="48CA1F41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1,662</w:t>
            </w:r>
          </w:p>
        </w:tc>
      </w:tr>
      <w:tr w:rsidR="00A94D11" w:rsidRPr="00A8664E" w14:paraId="0C19EB4B" w14:textId="77777777" w:rsidTr="00F617AD">
        <w:trPr>
          <w:trHeight w:val="260"/>
        </w:trPr>
        <w:tc>
          <w:tcPr>
            <w:tcW w:w="5953" w:type="dxa"/>
          </w:tcPr>
          <w:p w14:paraId="4C9D4DF6" w14:textId="77777777" w:rsidR="00240C7C" w:rsidRPr="00A8664E" w:rsidRDefault="00240C7C" w:rsidP="00A8664E">
            <w:pPr>
              <w:pStyle w:val="TableCopy"/>
            </w:pPr>
            <w:r w:rsidRPr="00A8664E">
              <w:t>Inventories</w:t>
            </w:r>
          </w:p>
        </w:tc>
        <w:tc>
          <w:tcPr>
            <w:tcW w:w="1227" w:type="dxa"/>
          </w:tcPr>
          <w:p w14:paraId="49C4A6D7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5.4</w:t>
            </w:r>
          </w:p>
        </w:tc>
        <w:tc>
          <w:tcPr>
            <w:tcW w:w="1227" w:type="dxa"/>
          </w:tcPr>
          <w:p w14:paraId="18416318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2,354</w:t>
            </w:r>
          </w:p>
        </w:tc>
        <w:tc>
          <w:tcPr>
            <w:tcW w:w="1227" w:type="dxa"/>
          </w:tcPr>
          <w:p w14:paraId="1F835328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2,526</w:t>
            </w:r>
          </w:p>
        </w:tc>
      </w:tr>
      <w:tr w:rsidR="00A94D11" w:rsidRPr="00A8664E" w14:paraId="0F7B1908" w14:textId="77777777" w:rsidTr="00F617AD">
        <w:trPr>
          <w:trHeight w:val="259"/>
        </w:trPr>
        <w:tc>
          <w:tcPr>
            <w:tcW w:w="5953" w:type="dxa"/>
          </w:tcPr>
          <w:p w14:paraId="596453D7" w14:textId="7C79CBCB" w:rsidR="00240C7C" w:rsidRPr="00A8664E" w:rsidRDefault="00240C7C" w:rsidP="00A8664E">
            <w:pPr>
              <w:pStyle w:val="TableCopy"/>
            </w:pPr>
            <w:r w:rsidRPr="00A8664E">
              <w:t>Property,</w:t>
            </w:r>
            <w:r w:rsidR="00446FF1" w:rsidRPr="00A8664E">
              <w:t xml:space="preserve"> </w:t>
            </w:r>
            <w:r w:rsidRPr="00A8664E">
              <w:t>plant</w:t>
            </w:r>
            <w:r w:rsidR="00446FF1" w:rsidRPr="00A8664E">
              <w:t xml:space="preserve"> </w:t>
            </w:r>
            <w:r w:rsidRPr="00A8664E">
              <w:t>and</w:t>
            </w:r>
            <w:r w:rsidR="00446FF1" w:rsidRPr="00A8664E">
              <w:t xml:space="preserve"> </w:t>
            </w:r>
            <w:r w:rsidRPr="00A8664E">
              <w:t>equipment</w:t>
            </w:r>
          </w:p>
        </w:tc>
        <w:tc>
          <w:tcPr>
            <w:tcW w:w="1227" w:type="dxa"/>
          </w:tcPr>
          <w:p w14:paraId="78F156C3" w14:textId="08C58DAE" w:rsidR="00240C7C" w:rsidRPr="00A8664E" w:rsidRDefault="00240C7C" w:rsidP="00F617AD">
            <w:pPr>
              <w:pStyle w:val="TableCopy"/>
              <w:jc w:val="right"/>
            </w:pPr>
            <w:r w:rsidRPr="00A8664E">
              <w:t>4.1,</w:t>
            </w:r>
            <w:r w:rsidR="00446FF1" w:rsidRPr="00A8664E">
              <w:t xml:space="preserve"> </w:t>
            </w:r>
            <w:r w:rsidRPr="00A8664E">
              <w:t>7.3</w:t>
            </w:r>
          </w:p>
        </w:tc>
        <w:tc>
          <w:tcPr>
            <w:tcW w:w="1227" w:type="dxa"/>
          </w:tcPr>
          <w:p w14:paraId="5D9A7A1D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703</w:t>
            </w:r>
          </w:p>
        </w:tc>
        <w:tc>
          <w:tcPr>
            <w:tcW w:w="1227" w:type="dxa"/>
          </w:tcPr>
          <w:p w14:paraId="0A4B8D5F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3,637</w:t>
            </w:r>
          </w:p>
        </w:tc>
      </w:tr>
      <w:tr w:rsidR="00A94D11" w:rsidRPr="00A8664E" w14:paraId="02144445" w14:textId="77777777" w:rsidTr="00F617AD">
        <w:trPr>
          <w:trHeight w:val="260"/>
        </w:trPr>
        <w:tc>
          <w:tcPr>
            <w:tcW w:w="5953" w:type="dxa"/>
          </w:tcPr>
          <w:p w14:paraId="007BFF22" w14:textId="272987E1" w:rsidR="00240C7C" w:rsidRPr="00A8664E" w:rsidRDefault="00240C7C" w:rsidP="00A8664E">
            <w:pPr>
              <w:pStyle w:val="TableCopy"/>
            </w:pPr>
            <w:r w:rsidRPr="00A8664E">
              <w:t>Tax</w:t>
            </w:r>
            <w:r w:rsidR="00446FF1" w:rsidRPr="00A8664E">
              <w:t xml:space="preserve"> </w:t>
            </w:r>
            <w:r w:rsidRPr="00A8664E">
              <w:t>assets</w:t>
            </w:r>
          </w:p>
        </w:tc>
        <w:tc>
          <w:tcPr>
            <w:tcW w:w="1227" w:type="dxa"/>
          </w:tcPr>
          <w:p w14:paraId="2FF769CF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5.6</w:t>
            </w:r>
          </w:p>
        </w:tc>
        <w:tc>
          <w:tcPr>
            <w:tcW w:w="1227" w:type="dxa"/>
          </w:tcPr>
          <w:p w14:paraId="41A2F55B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–</w:t>
            </w:r>
          </w:p>
        </w:tc>
        <w:tc>
          <w:tcPr>
            <w:tcW w:w="1227" w:type="dxa"/>
          </w:tcPr>
          <w:p w14:paraId="23AB6A28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1,125</w:t>
            </w:r>
          </w:p>
        </w:tc>
      </w:tr>
      <w:tr w:rsidR="00A94D11" w:rsidRPr="00A8664E" w14:paraId="18BD45FD" w14:textId="77777777" w:rsidTr="00F617AD">
        <w:trPr>
          <w:trHeight w:val="231"/>
        </w:trPr>
        <w:tc>
          <w:tcPr>
            <w:tcW w:w="5953" w:type="dxa"/>
          </w:tcPr>
          <w:p w14:paraId="5E8BC655" w14:textId="3123D9C1" w:rsidR="00240C7C" w:rsidRPr="00A8664E" w:rsidRDefault="00240C7C" w:rsidP="00A8664E">
            <w:pPr>
              <w:pStyle w:val="TableCopy"/>
            </w:pPr>
            <w:r w:rsidRPr="00A8664E">
              <w:t>Other</w:t>
            </w:r>
            <w:r w:rsidR="00446FF1" w:rsidRPr="00A8664E">
              <w:t xml:space="preserve"> </w:t>
            </w:r>
            <w:r w:rsidRPr="00A8664E">
              <w:t>non-financial</w:t>
            </w:r>
            <w:r w:rsidR="00446FF1" w:rsidRPr="00A8664E">
              <w:t xml:space="preserve"> </w:t>
            </w:r>
            <w:r w:rsidRPr="00A8664E">
              <w:t>assets</w:t>
            </w:r>
          </w:p>
        </w:tc>
        <w:tc>
          <w:tcPr>
            <w:tcW w:w="1227" w:type="dxa"/>
          </w:tcPr>
          <w:p w14:paraId="33449EB9" w14:textId="77777777" w:rsidR="00240C7C" w:rsidRPr="00A8664E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6A89E2A4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589</w:t>
            </w:r>
          </w:p>
        </w:tc>
        <w:tc>
          <w:tcPr>
            <w:tcW w:w="1227" w:type="dxa"/>
          </w:tcPr>
          <w:p w14:paraId="46C899B3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934</w:t>
            </w:r>
          </w:p>
        </w:tc>
      </w:tr>
      <w:tr w:rsidR="00A94D11" w:rsidRPr="00A8664E" w14:paraId="71CD5761" w14:textId="77777777" w:rsidTr="00F617AD">
        <w:trPr>
          <w:trHeight w:val="261"/>
        </w:trPr>
        <w:tc>
          <w:tcPr>
            <w:tcW w:w="5953" w:type="dxa"/>
          </w:tcPr>
          <w:p w14:paraId="3032CC35" w14:textId="72EBEDAE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Total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non-financial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assets</w:t>
            </w:r>
          </w:p>
        </w:tc>
        <w:tc>
          <w:tcPr>
            <w:tcW w:w="1227" w:type="dxa"/>
          </w:tcPr>
          <w:p w14:paraId="27D0EA2B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14B43017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5,411</w:t>
            </w:r>
          </w:p>
        </w:tc>
        <w:tc>
          <w:tcPr>
            <w:tcW w:w="1227" w:type="dxa"/>
          </w:tcPr>
          <w:p w14:paraId="5FA5AC3C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9,884</w:t>
            </w:r>
          </w:p>
        </w:tc>
      </w:tr>
      <w:tr w:rsidR="00A94D11" w:rsidRPr="00A8664E" w14:paraId="4FE7921E" w14:textId="77777777" w:rsidTr="00F617AD">
        <w:trPr>
          <w:trHeight w:val="258"/>
        </w:trPr>
        <w:tc>
          <w:tcPr>
            <w:tcW w:w="5953" w:type="dxa"/>
          </w:tcPr>
          <w:p w14:paraId="6D9E1F6B" w14:textId="0150F084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Total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assets</w:t>
            </w:r>
          </w:p>
        </w:tc>
        <w:tc>
          <w:tcPr>
            <w:tcW w:w="1227" w:type="dxa"/>
          </w:tcPr>
          <w:p w14:paraId="66283D63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30C7E000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5,438</w:t>
            </w:r>
          </w:p>
        </w:tc>
        <w:tc>
          <w:tcPr>
            <w:tcW w:w="1227" w:type="dxa"/>
          </w:tcPr>
          <w:p w14:paraId="7EE91C17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80,163</w:t>
            </w:r>
          </w:p>
        </w:tc>
      </w:tr>
      <w:tr w:rsidR="00A94D11" w:rsidRPr="00A8664E" w14:paraId="1B30B097" w14:textId="77777777" w:rsidTr="00F617AD">
        <w:trPr>
          <w:trHeight w:val="289"/>
        </w:trPr>
        <w:tc>
          <w:tcPr>
            <w:tcW w:w="5953" w:type="dxa"/>
          </w:tcPr>
          <w:p w14:paraId="01DD7B2B" w14:textId="77777777" w:rsidR="00240C7C" w:rsidRPr="00A8664E" w:rsidRDefault="00240C7C" w:rsidP="00A8664E">
            <w:pPr>
              <w:pStyle w:val="TableHeading"/>
            </w:pPr>
            <w:r w:rsidRPr="00A8664E">
              <w:lastRenderedPageBreak/>
              <w:t>Liabilities</w:t>
            </w:r>
          </w:p>
        </w:tc>
        <w:tc>
          <w:tcPr>
            <w:tcW w:w="1227" w:type="dxa"/>
          </w:tcPr>
          <w:p w14:paraId="28CAD42C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083A74A1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45990A65" w14:textId="77777777" w:rsidR="00240C7C" w:rsidRPr="00A8664E" w:rsidRDefault="00240C7C" w:rsidP="00F617AD">
            <w:pPr>
              <w:pStyle w:val="TableHeading"/>
              <w:jc w:val="right"/>
            </w:pPr>
          </w:p>
        </w:tc>
      </w:tr>
      <w:tr w:rsidR="00A94D11" w:rsidRPr="00A8664E" w14:paraId="2E7F955D" w14:textId="77777777" w:rsidTr="00F617AD">
        <w:trPr>
          <w:trHeight w:val="259"/>
        </w:trPr>
        <w:tc>
          <w:tcPr>
            <w:tcW w:w="5953" w:type="dxa"/>
          </w:tcPr>
          <w:p w14:paraId="35F359E9" w14:textId="77777777" w:rsidR="00240C7C" w:rsidRPr="00A8664E" w:rsidRDefault="00240C7C" w:rsidP="00A8664E">
            <w:pPr>
              <w:pStyle w:val="TableCopy"/>
            </w:pPr>
            <w:r w:rsidRPr="00A8664E">
              <w:t>Payables</w:t>
            </w:r>
          </w:p>
        </w:tc>
        <w:tc>
          <w:tcPr>
            <w:tcW w:w="1227" w:type="dxa"/>
          </w:tcPr>
          <w:p w14:paraId="53CD1D4E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5.2</w:t>
            </w:r>
          </w:p>
        </w:tc>
        <w:tc>
          <w:tcPr>
            <w:tcW w:w="1227" w:type="dxa"/>
          </w:tcPr>
          <w:p w14:paraId="7EEA151F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535</w:t>
            </w:r>
          </w:p>
        </w:tc>
        <w:tc>
          <w:tcPr>
            <w:tcW w:w="1227" w:type="dxa"/>
          </w:tcPr>
          <w:p w14:paraId="753933A7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31,205</w:t>
            </w:r>
          </w:p>
        </w:tc>
      </w:tr>
      <w:tr w:rsidR="00A94D11" w:rsidRPr="00A8664E" w14:paraId="4D53DE40" w14:textId="77777777" w:rsidTr="00F617AD">
        <w:trPr>
          <w:trHeight w:val="270"/>
        </w:trPr>
        <w:tc>
          <w:tcPr>
            <w:tcW w:w="5953" w:type="dxa"/>
          </w:tcPr>
          <w:p w14:paraId="6F91E8D3" w14:textId="77777777" w:rsidR="00240C7C" w:rsidRPr="00A8664E" w:rsidRDefault="00240C7C" w:rsidP="00A8664E">
            <w:pPr>
              <w:pStyle w:val="TableCopy"/>
            </w:pPr>
            <w:r w:rsidRPr="00A8664E">
              <w:t>Borrowings</w:t>
            </w:r>
          </w:p>
        </w:tc>
        <w:tc>
          <w:tcPr>
            <w:tcW w:w="1227" w:type="dxa"/>
          </w:tcPr>
          <w:p w14:paraId="4B9DD0E6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6.1</w:t>
            </w:r>
          </w:p>
        </w:tc>
        <w:tc>
          <w:tcPr>
            <w:tcW w:w="1227" w:type="dxa"/>
          </w:tcPr>
          <w:p w14:paraId="0063F747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–</w:t>
            </w:r>
          </w:p>
        </w:tc>
        <w:tc>
          <w:tcPr>
            <w:tcW w:w="1227" w:type="dxa"/>
          </w:tcPr>
          <w:p w14:paraId="16120B9A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54,769</w:t>
            </w:r>
          </w:p>
        </w:tc>
      </w:tr>
      <w:tr w:rsidR="00A94D11" w:rsidRPr="00A8664E" w14:paraId="09DD784C" w14:textId="77777777" w:rsidTr="00F617AD">
        <w:trPr>
          <w:trHeight w:val="260"/>
        </w:trPr>
        <w:tc>
          <w:tcPr>
            <w:tcW w:w="5953" w:type="dxa"/>
          </w:tcPr>
          <w:p w14:paraId="25821426" w14:textId="50FE78D7" w:rsidR="00240C7C" w:rsidRPr="00A8664E" w:rsidRDefault="00240C7C" w:rsidP="00A8664E">
            <w:pPr>
              <w:pStyle w:val="TableCopy"/>
            </w:pPr>
            <w:r w:rsidRPr="00A8664E">
              <w:t>Employee</w:t>
            </w:r>
            <w:r w:rsidR="00446FF1" w:rsidRPr="00A8664E">
              <w:t xml:space="preserve"> </w:t>
            </w:r>
            <w:r w:rsidRPr="00A8664E">
              <w:t>related</w:t>
            </w:r>
            <w:r w:rsidR="00446FF1" w:rsidRPr="00A8664E">
              <w:t xml:space="preserve"> </w:t>
            </w:r>
            <w:r w:rsidRPr="00A8664E">
              <w:t>provisions</w:t>
            </w:r>
          </w:p>
        </w:tc>
        <w:tc>
          <w:tcPr>
            <w:tcW w:w="1227" w:type="dxa"/>
          </w:tcPr>
          <w:p w14:paraId="0A4BCC20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3.3</w:t>
            </w:r>
          </w:p>
        </w:tc>
        <w:tc>
          <w:tcPr>
            <w:tcW w:w="1227" w:type="dxa"/>
          </w:tcPr>
          <w:p w14:paraId="18E2A4B2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1,717</w:t>
            </w:r>
          </w:p>
        </w:tc>
        <w:tc>
          <w:tcPr>
            <w:tcW w:w="1227" w:type="dxa"/>
          </w:tcPr>
          <w:p w14:paraId="49D4F590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5,714</w:t>
            </w:r>
          </w:p>
        </w:tc>
      </w:tr>
      <w:tr w:rsidR="00A94D11" w:rsidRPr="00A8664E" w14:paraId="113A62B3" w14:textId="77777777" w:rsidTr="00F617AD">
        <w:trPr>
          <w:trHeight w:val="259"/>
        </w:trPr>
        <w:tc>
          <w:tcPr>
            <w:tcW w:w="5953" w:type="dxa"/>
          </w:tcPr>
          <w:p w14:paraId="105CAD11" w14:textId="2CB37579" w:rsidR="00240C7C" w:rsidRPr="00A8664E" w:rsidRDefault="00240C7C" w:rsidP="00A8664E">
            <w:pPr>
              <w:pStyle w:val="TableCopy"/>
            </w:pPr>
            <w:r w:rsidRPr="00A8664E">
              <w:t>Other</w:t>
            </w:r>
            <w:r w:rsidR="00446FF1" w:rsidRPr="00A8664E">
              <w:t xml:space="preserve"> </w:t>
            </w:r>
            <w:r w:rsidRPr="00A8664E">
              <w:t>provisions</w:t>
            </w:r>
          </w:p>
        </w:tc>
        <w:tc>
          <w:tcPr>
            <w:tcW w:w="1227" w:type="dxa"/>
          </w:tcPr>
          <w:p w14:paraId="4E681428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5.3</w:t>
            </w:r>
          </w:p>
        </w:tc>
        <w:tc>
          <w:tcPr>
            <w:tcW w:w="1227" w:type="dxa"/>
          </w:tcPr>
          <w:p w14:paraId="09DA181A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14,297</w:t>
            </w:r>
          </w:p>
        </w:tc>
        <w:tc>
          <w:tcPr>
            <w:tcW w:w="1227" w:type="dxa"/>
          </w:tcPr>
          <w:p w14:paraId="0EDB618F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46,368</w:t>
            </w:r>
          </w:p>
        </w:tc>
      </w:tr>
      <w:tr w:rsidR="00A94D11" w:rsidRPr="00A8664E" w14:paraId="27985195" w14:textId="77777777" w:rsidTr="00F617AD">
        <w:trPr>
          <w:trHeight w:val="260"/>
        </w:trPr>
        <w:tc>
          <w:tcPr>
            <w:tcW w:w="5953" w:type="dxa"/>
          </w:tcPr>
          <w:p w14:paraId="07E925E7" w14:textId="6B1F8785" w:rsidR="00240C7C" w:rsidRPr="00A8664E" w:rsidRDefault="00240C7C" w:rsidP="00A8664E">
            <w:pPr>
              <w:pStyle w:val="TableCopy"/>
            </w:pPr>
            <w:r w:rsidRPr="00A8664E">
              <w:t>Tax</w:t>
            </w:r>
            <w:r w:rsidR="00446FF1" w:rsidRPr="00A8664E">
              <w:t xml:space="preserve"> </w:t>
            </w:r>
            <w:r w:rsidRPr="00A8664E">
              <w:t>liabilities</w:t>
            </w:r>
          </w:p>
        </w:tc>
        <w:tc>
          <w:tcPr>
            <w:tcW w:w="1227" w:type="dxa"/>
          </w:tcPr>
          <w:p w14:paraId="165FBD3A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5.6</w:t>
            </w:r>
          </w:p>
        </w:tc>
        <w:tc>
          <w:tcPr>
            <w:tcW w:w="1227" w:type="dxa"/>
          </w:tcPr>
          <w:p w14:paraId="71EB1749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–</w:t>
            </w:r>
          </w:p>
        </w:tc>
        <w:tc>
          <w:tcPr>
            <w:tcW w:w="1227" w:type="dxa"/>
          </w:tcPr>
          <w:p w14:paraId="62E934B8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1,125</w:t>
            </w:r>
          </w:p>
        </w:tc>
      </w:tr>
      <w:tr w:rsidR="00A94D11" w:rsidRPr="00A8664E" w14:paraId="0B5C4DF9" w14:textId="77777777" w:rsidTr="00F617AD">
        <w:trPr>
          <w:trHeight w:val="231"/>
        </w:trPr>
        <w:tc>
          <w:tcPr>
            <w:tcW w:w="5953" w:type="dxa"/>
          </w:tcPr>
          <w:p w14:paraId="197E99B2" w14:textId="2D9B636F" w:rsidR="00240C7C" w:rsidRPr="00A8664E" w:rsidRDefault="00240C7C" w:rsidP="00A8664E">
            <w:pPr>
              <w:pStyle w:val="TableCopy"/>
            </w:pPr>
            <w:r w:rsidRPr="00A8664E">
              <w:t>Contract</w:t>
            </w:r>
            <w:r w:rsidR="00446FF1" w:rsidRPr="00A8664E">
              <w:t xml:space="preserve"> </w:t>
            </w:r>
            <w:r w:rsidRPr="00A8664E">
              <w:t>liabilities</w:t>
            </w:r>
            <w:r w:rsidR="00446FF1" w:rsidRPr="00A8664E">
              <w:t xml:space="preserve"> </w:t>
            </w:r>
          </w:p>
        </w:tc>
        <w:tc>
          <w:tcPr>
            <w:tcW w:w="1227" w:type="dxa"/>
          </w:tcPr>
          <w:p w14:paraId="28DB0FF7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5.7</w:t>
            </w:r>
          </w:p>
        </w:tc>
        <w:tc>
          <w:tcPr>
            <w:tcW w:w="1227" w:type="dxa"/>
          </w:tcPr>
          <w:p w14:paraId="77004973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–</w:t>
            </w:r>
          </w:p>
        </w:tc>
        <w:tc>
          <w:tcPr>
            <w:tcW w:w="1227" w:type="dxa"/>
          </w:tcPr>
          <w:p w14:paraId="610EAEFF" w14:textId="77777777" w:rsidR="00240C7C" w:rsidRPr="00A8664E" w:rsidRDefault="00240C7C" w:rsidP="00F617AD">
            <w:pPr>
              <w:pStyle w:val="TableCopy"/>
              <w:jc w:val="right"/>
            </w:pPr>
            <w:r w:rsidRPr="00A8664E">
              <w:t>5,108</w:t>
            </w:r>
          </w:p>
        </w:tc>
      </w:tr>
      <w:tr w:rsidR="00A94D11" w:rsidRPr="00A8664E" w14:paraId="3CB2385B" w14:textId="77777777" w:rsidTr="00F617AD">
        <w:trPr>
          <w:trHeight w:val="261"/>
        </w:trPr>
        <w:tc>
          <w:tcPr>
            <w:tcW w:w="5953" w:type="dxa"/>
          </w:tcPr>
          <w:p w14:paraId="6F27FB0F" w14:textId="35F32A57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Total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liabilities</w:t>
            </w:r>
          </w:p>
        </w:tc>
        <w:tc>
          <w:tcPr>
            <w:tcW w:w="1227" w:type="dxa"/>
          </w:tcPr>
          <w:p w14:paraId="6BD751BA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3E674056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16,549</w:t>
            </w:r>
          </w:p>
        </w:tc>
        <w:tc>
          <w:tcPr>
            <w:tcW w:w="1227" w:type="dxa"/>
          </w:tcPr>
          <w:p w14:paraId="1A1BEF26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144,289</w:t>
            </w:r>
          </w:p>
        </w:tc>
      </w:tr>
      <w:tr w:rsidR="00A94D11" w:rsidRPr="00A8664E" w14:paraId="41053291" w14:textId="77777777" w:rsidTr="00F617AD">
        <w:trPr>
          <w:trHeight w:val="258"/>
        </w:trPr>
        <w:tc>
          <w:tcPr>
            <w:tcW w:w="5953" w:type="dxa"/>
          </w:tcPr>
          <w:p w14:paraId="1C28D3B4" w14:textId="02873F34" w:rsidR="00240C7C" w:rsidRPr="00A8664E" w:rsidRDefault="00240C7C" w:rsidP="00A8664E">
            <w:pPr>
              <w:pStyle w:val="TableCopy"/>
              <w:rPr>
                <w:b/>
                <w:bCs/>
              </w:rPr>
            </w:pPr>
            <w:r w:rsidRPr="00A8664E">
              <w:rPr>
                <w:b/>
                <w:bCs/>
              </w:rPr>
              <w:t>Net</w:t>
            </w:r>
            <w:r w:rsidR="00446FF1" w:rsidRPr="00A8664E">
              <w:rPr>
                <w:b/>
                <w:bCs/>
              </w:rPr>
              <w:t xml:space="preserve"> </w:t>
            </w:r>
            <w:r w:rsidRPr="00A8664E">
              <w:rPr>
                <w:b/>
                <w:bCs/>
              </w:rPr>
              <w:t>(liabilities)</w:t>
            </w:r>
          </w:p>
        </w:tc>
        <w:tc>
          <w:tcPr>
            <w:tcW w:w="1227" w:type="dxa"/>
          </w:tcPr>
          <w:p w14:paraId="654E4F4B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0844E536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(11,111)</w:t>
            </w:r>
          </w:p>
        </w:tc>
        <w:tc>
          <w:tcPr>
            <w:tcW w:w="1227" w:type="dxa"/>
          </w:tcPr>
          <w:p w14:paraId="561A10D9" w14:textId="77777777" w:rsidR="00240C7C" w:rsidRPr="00A8664E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A8664E">
              <w:rPr>
                <w:b/>
                <w:bCs/>
              </w:rPr>
              <w:t>(64,126)</w:t>
            </w:r>
          </w:p>
        </w:tc>
      </w:tr>
      <w:tr w:rsidR="00A94D11" w:rsidRPr="00A8664E" w14:paraId="65627B43" w14:textId="77777777" w:rsidTr="00F617AD">
        <w:trPr>
          <w:trHeight w:val="289"/>
        </w:trPr>
        <w:tc>
          <w:tcPr>
            <w:tcW w:w="5953" w:type="dxa"/>
          </w:tcPr>
          <w:p w14:paraId="7F71C76D" w14:textId="77777777" w:rsidR="00240C7C" w:rsidRPr="00A8664E" w:rsidRDefault="00240C7C" w:rsidP="00A8664E">
            <w:pPr>
              <w:pStyle w:val="TableHeading"/>
            </w:pPr>
            <w:r w:rsidRPr="00A8664E">
              <w:t>Equity</w:t>
            </w:r>
          </w:p>
        </w:tc>
        <w:tc>
          <w:tcPr>
            <w:tcW w:w="1227" w:type="dxa"/>
          </w:tcPr>
          <w:p w14:paraId="4AFCB03C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5B01CF94" w14:textId="77777777" w:rsidR="00240C7C" w:rsidRPr="00A8664E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6F853C2D" w14:textId="77777777" w:rsidR="00240C7C" w:rsidRPr="00A8664E" w:rsidRDefault="00240C7C" w:rsidP="00F617AD">
            <w:pPr>
              <w:pStyle w:val="TableHeading"/>
              <w:jc w:val="right"/>
            </w:pPr>
          </w:p>
        </w:tc>
      </w:tr>
      <w:tr w:rsidR="00A94D11" w:rsidRPr="00F617AD" w14:paraId="65522BDD" w14:textId="77777777" w:rsidTr="00F617AD">
        <w:trPr>
          <w:trHeight w:val="259"/>
        </w:trPr>
        <w:tc>
          <w:tcPr>
            <w:tcW w:w="5953" w:type="dxa"/>
          </w:tcPr>
          <w:p w14:paraId="0E1FAF5B" w14:textId="525BCBAD" w:rsidR="00240C7C" w:rsidRPr="00F617AD" w:rsidRDefault="00240C7C" w:rsidP="00F617AD">
            <w:pPr>
              <w:pStyle w:val="TableCopy"/>
            </w:pPr>
            <w:r w:rsidRPr="00F617AD">
              <w:t>Contributed</w:t>
            </w:r>
            <w:r w:rsidR="00446FF1" w:rsidRPr="00F617AD">
              <w:t xml:space="preserve"> </w:t>
            </w:r>
            <w:r w:rsidRPr="00F617AD">
              <w:t>capital</w:t>
            </w:r>
          </w:p>
        </w:tc>
        <w:tc>
          <w:tcPr>
            <w:tcW w:w="1227" w:type="dxa"/>
          </w:tcPr>
          <w:p w14:paraId="7096ECC1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690598E1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45,000</w:t>
            </w:r>
          </w:p>
        </w:tc>
        <w:tc>
          <w:tcPr>
            <w:tcW w:w="1227" w:type="dxa"/>
          </w:tcPr>
          <w:p w14:paraId="16C6D7D1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45,000</w:t>
            </w:r>
          </w:p>
        </w:tc>
      </w:tr>
      <w:tr w:rsidR="00A94D11" w:rsidRPr="00F617AD" w14:paraId="6C4F950B" w14:textId="77777777" w:rsidTr="00F617AD">
        <w:trPr>
          <w:trHeight w:val="260"/>
        </w:trPr>
        <w:tc>
          <w:tcPr>
            <w:tcW w:w="5953" w:type="dxa"/>
          </w:tcPr>
          <w:p w14:paraId="1C69AD4E" w14:textId="06379B79" w:rsidR="00240C7C" w:rsidRPr="00F617AD" w:rsidRDefault="00240C7C" w:rsidP="00F617AD">
            <w:pPr>
              <w:pStyle w:val="TableCopy"/>
            </w:pPr>
            <w:r w:rsidRPr="00F617AD">
              <w:t>Physical</w:t>
            </w:r>
            <w:r w:rsidR="00446FF1" w:rsidRPr="00F617AD">
              <w:t xml:space="preserve"> </w:t>
            </w:r>
            <w:r w:rsidRPr="00F617AD">
              <w:t>asset</w:t>
            </w:r>
            <w:r w:rsidR="00446FF1" w:rsidRPr="00F617AD">
              <w:t xml:space="preserve"> </w:t>
            </w:r>
            <w:r w:rsidRPr="00F617AD">
              <w:t>revaluation</w:t>
            </w:r>
            <w:r w:rsidR="00446FF1" w:rsidRPr="00F617AD">
              <w:t xml:space="preserve"> </w:t>
            </w:r>
            <w:r w:rsidRPr="00F617AD">
              <w:t>reserve</w:t>
            </w:r>
          </w:p>
        </w:tc>
        <w:tc>
          <w:tcPr>
            <w:tcW w:w="1227" w:type="dxa"/>
          </w:tcPr>
          <w:p w14:paraId="1D2A5205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6.4</w:t>
            </w:r>
          </w:p>
        </w:tc>
        <w:tc>
          <w:tcPr>
            <w:tcW w:w="1227" w:type="dxa"/>
          </w:tcPr>
          <w:p w14:paraId="7B9944A2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1,212</w:t>
            </w:r>
          </w:p>
        </w:tc>
        <w:tc>
          <w:tcPr>
            <w:tcW w:w="1227" w:type="dxa"/>
          </w:tcPr>
          <w:p w14:paraId="41EAEB3F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1,212</w:t>
            </w:r>
          </w:p>
        </w:tc>
      </w:tr>
      <w:tr w:rsidR="00A94D11" w:rsidRPr="00F617AD" w14:paraId="32852C6E" w14:textId="77777777" w:rsidTr="00F617AD">
        <w:trPr>
          <w:trHeight w:val="231"/>
        </w:trPr>
        <w:tc>
          <w:tcPr>
            <w:tcW w:w="5953" w:type="dxa"/>
          </w:tcPr>
          <w:p w14:paraId="4415B9F0" w14:textId="1E487984" w:rsidR="00240C7C" w:rsidRPr="00F617AD" w:rsidRDefault="00240C7C" w:rsidP="00F617AD">
            <w:pPr>
              <w:pStyle w:val="TableCopy"/>
            </w:pPr>
            <w:r w:rsidRPr="00F617AD">
              <w:t>Accumulated</w:t>
            </w:r>
            <w:r w:rsidR="00446FF1" w:rsidRPr="00F617AD">
              <w:t xml:space="preserve"> </w:t>
            </w:r>
            <w:r w:rsidRPr="00F617AD">
              <w:t>(deficit)</w:t>
            </w:r>
          </w:p>
        </w:tc>
        <w:tc>
          <w:tcPr>
            <w:tcW w:w="1227" w:type="dxa"/>
          </w:tcPr>
          <w:p w14:paraId="108AF83E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3E622403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(57,323)</w:t>
            </w:r>
          </w:p>
        </w:tc>
        <w:tc>
          <w:tcPr>
            <w:tcW w:w="1227" w:type="dxa"/>
          </w:tcPr>
          <w:p w14:paraId="560C577D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(110,338)</w:t>
            </w:r>
          </w:p>
        </w:tc>
      </w:tr>
      <w:tr w:rsidR="00A94D11" w:rsidRPr="00F617AD" w14:paraId="11394C08" w14:textId="77777777" w:rsidTr="00F617AD">
        <w:trPr>
          <w:trHeight w:val="270"/>
        </w:trPr>
        <w:tc>
          <w:tcPr>
            <w:tcW w:w="5953" w:type="dxa"/>
          </w:tcPr>
          <w:p w14:paraId="3A063F85" w14:textId="5728C07A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Net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worth</w:t>
            </w:r>
          </w:p>
        </w:tc>
        <w:tc>
          <w:tcPr>
            <w:tcW w:w="1227" w:type="dxa"/>
          </w:tcPr>
          <w:p w14:paraId="1CBF96B4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7D053281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(11,111)</w:t>
            </w:r>
          </w:p>
        </w:tc>
        <w:tc>
          <w:tcPr>
            <w:tcW w:w="1227" w:type="dxa"/>
          </w:tcPr>
          <w:p w14:paraId="4B6F8B21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(64,126)</w:t>
            </w:r>
          </w:p>
        </w:tc>
      </w:tr>
    </w:tbl>
    <w:p w14:paraId="404254FC" w14:textId="268AEBC2" w:rsidR="00240C7C" w:rsidRDefault="00240C7C" w:rsidP="00F617AD">
      <w:pPr>
        <w:pStyle w:val="TableFootnote"/>
        <w:rPr>
          <w:rStyle w:val="LightItalic"/>
          <w:i w:val="0"/>
          <w:iCs w:val="0"/>
        </w:rPr>
      </w:pPr>
      <w:r>
        <w:rPr>
          <w:rStyle w:val="LightItalic"/>
        </w:rPr>
        <w:t>The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accompanying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notes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form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part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of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these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financial</w:t>
      </w:r>
      <w:r w:rsidR="00446FF1">
        <w:rPr>
          <w:rStyle w:val="LightItalic"/>
        </w:rPr>
        <w:t xml:space="preserve"> </w:t>
      </w:r>
      <w:r>
        <w:rPr>
          <w:rStyle w:val="LightItalic"/>
        </w:rPr>
        <w:t>statements.</w:t>
      </w:r>
    </w:p>
    <w:p w14:paraId="18D619C7" w14:textId="2E390916" w:rsidR="00240C7C" w:rsidRDefault="00240C7C" w:rsidP="00F617AD">
      <w:pPr>
        <w:pStyle w:val="Heading2"/>
        <w:spacing w:after="120"/>
      </w:pPr>
      <w:bookmarkStart w:id="111" w:name="_Ref184220602"/>
      <w:bookmarkStart w:id="112" w:name="_Toc184230553"/>
      <w:r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statement</w:t>
      </w:r>
      <w:bookmarkEnd w:id="111"/>
      <w:bookmarkEnd w:id="112"/>
    </w:p>
    <w:p w14:paraId="68A7996B" w14:textId="02535E6A" w:rsidR="00240C7C" w:rsidRDefault="00240C7C" w:rsidP="00F617AD"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year</w:t>
      </w:r>
      <w:r w:rsidR="00446FF1">
        <w:t xml:space="preserve"> </w:t>
      </w:r>
      <w:r>
        <w:t>ended</w:t>
      </w:r>
      <w:r w:rsidR="00446FF1">
        <w:t xml:space="preserve"> </w:t>
      </w:r>
      <w:r>
        <w:t>June</w:t>
      </w:r>
      <w:r w:rsidR="00446FF1">
        <w:t xml:space="preserve"> </w:t>
      </w:r>
      <w:r>
        <w:t>30</w:t>
      </w:r>
      <w:proofErr w:type="gramStart"/>
      <w:r w:rsidR="00446FF1">
        <w:t xml:space="preserve"> </w:t>
      </w:r>
      <w:r>
        <w:t>2024</w:t>
      </w:r>
      <w:proofErr w:type="gramEnd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53"/>
        <w:gridCol w:w="1227"/>
        <w:gridCol w:w="1227"/>
        <w:gridCol w:w="1227"/>
      </w:tblGrid>
      <w:tr w:rsidR="00A94D11" w14:paraId="779C0147" w14:textId="77777777" w:rsidTr="00F617AD">
        <w:trPr>
          <w:trHeight w:val="238"/>
          <w:tblHeader/>
        </w:trPr>
        <w:tc>
          <w:tcPr>
            <w:tcW w:w="5953" w:type="dxa"/>
          </w:tcPr>
          <w:p w14:paraId="00B58B92" w14:textId="77777777" w:rsidR="00240C7C" w:rsidRDefault="00240C7C" w:rsidP="00F617AD">
            <w:pPr>
              <w:pStyle w:val="TableColumnHeading"/>
            </w:pPr>
            <w:bookmarkStart w:id="113" w:name="TableColumnTitle_18"/>
            <w:bookmarkEnd w:id="113"/>
          </w:p>
        </w:tc>
        <w:tc>
          <w:tcPr>
            <w:tcW w:w="1227" w:type="dxa"/>
          </w:tcPr>
          <w:p w14:paraId="4FB81084" w14:textId="77777777" w:rsidR="00240C7C" w:rsidRDefault="00240C7C" w:rsidP="00F617AD">
            <w:pPr>
              <w:pStyle w:val="TableColumnHeading"/>
              <w:jc w:val="right"/>
            </w:pPr>
            <w:r>
              <w:t>Notes</w:t>
            </w:r>
          </w:p>
        </w:tc>
        <w:tc>
          <w:tcPr>
            <w:tcW w:w="1227" w:type="dxa"/>
          </w:tcPr>
          <w:p w14:paraId="635E85CC" w14:textId="77777777" w:rsidR="00240C7C" w:rsidRDefault="00240C7C" w:rsidP="00F617AD">
            <w:pPr>
              <w:pStyle w:val="TableColumnHeading"/>
              <w:jc w:val="right"/>
            </w:pPr>
            <w:r>
              <w:t>2024</w:t>
            </w:r>
            <w:r>
              <w:br/>
              <w:t>$’000</w:t>
            </w:r>
          </w:p>
        </w:tc>
        <w:tc>
          <w:tcPr>
            <w:tcW w:w="1227" w:type="dxa"/>
          </w:tcPr>
          <w:p w14:paraId="3C3FD35A" w14:textId="77777777" w:rsidR="00240C7C" w:rsidRDefault="00240C7C" w:rsidP="00F617AD">
            <w:pPr>
              <w:pStyle w:val="TableColumnHeading"/>
              <w:jc w:val="right"/>
            </w:pPr>
            <w:r>
              <w:t>2023</w:t>
            </w:r>
            <w:r>
              <w:br/>
              <w:t>$’000</w:t>
            </w:r>
          </w:p>
        </w:tc>
      </w:tr>
      <w:tr w:rsidR="00A94D11" w:rsidRPr="00F617AD" w14:paraId="670D5A28" w14:textId="77777777" w:rsidTr="00F617AD">
        <w:trPr>
          <w:trHeight w:val="299"/>
        </w:trPr>
        <w:tc>
          <w:tcPr>
            <w:tcW w:w="5953" w:type="dxa"/>
          </w:tcPr>
          <w:p w14:paraId="36E9FBFA" w14:textId="11ED35B9" w:rsidR="00240C7C" w:rsidRPr="00F617AD" w:rsidRDefault="00240C7C" w:rsidP="00F617AD">
            <w:pPr>
              <w:pStyle w:val="TableHeading"/>
            </w:pPr>
            <w:r w:rsidRPr="00F617AD">
              <w:t>Cash</w:t>
            </w:r>
            <w:r w:rsidR="00446FF1" w:rsidRPr="00F617AD">
              <w:t xml:space="preserve"> </w:t>
            </w:r>
            <w:r w:rsidRPr="00F617AD">
              <w:t>flows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operating</w:t>
            </w:r>
            <w:r w:rsidR="00446FF1" w:rsidRPr="00F617AD">
              <w:t xml:space="preserve"> </w:t>
            </w:r>
            <w:r w:rsidRPr="00F617AD">
              <w:t>activities</w:t>
            </w:r>
          </w:p>
        </w:tc>
        <w:tc>
          <w:tcPr>
            <w:tcW w:w="1227" w:type="dxa"/>
          </w:tcPr>
          <w:p w14:paraId="497470F9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131EE16B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22BA7AFF" w14:textId="02C66B0F" w:rsidR="00240C7C" w:rsidRPr="00F617AD" w:rsidRDefault="00240C7C" w:rsidP="00F617AD">
            <w:pPr>
              <w:pStyle w:val="TableHeading"/>
              <w:jc w:val="right"/>
            </w:pPr>
          </w:p>
        </w:tc>
      </w:tr>
      <w:tr w:rsidR="00A94D11" w:rsidRPr="00F617AD" w14:paraId="1DA6B556" w14:textId="77777777" w:rsidTr="00F617AD">
        <w:trPr>
          <w:trHeight w:val="260"/>
        </w:trPr>
        <w:tc>
          <w:tcPr>
            <w:tcW w:w="5953" w:type="dxa"/>
          </w:tcPr>
          <w:p w14:paraId="0648A25A" w14:textId="066EF942" w:rsidR="00240C7C" w:rsidRPr="00F617AD" w:rsidRDefault="00240C7C" w:rsidP="00F617AD">
            <w:pPr>
              <w:pStyle w:val="TableHeading"/>
            </w:pPr>
            <w:r w:rsidRPr="00F617AD">
              <w:t>Receipts</w:t>
            </w:r>
            <w:r w:rsidR="00446FF1" w:rsidRPr="00F617AD">
              <w:t xml:space="preserve"> </w:t>
            </w:r>
          </w:p>
        </w:tc>
        <w:tc>
          <w:tcPr>
            <w:tcW w:w="1227" w:type="dxa"/>
          </w:tcPr>
          <w:p w14:paraId="2B8906CD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42D6B17A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41636857" w14:textId="1105D321" w:rsidR="00240C7C" w:rsidRPr="00F617AD" w:rsidRDefault="00240C7C" w:rsidP="00F617AD">
            <w:pPr>
              <w:pStyle w:val="TableHeading"/>
              <w:jc w:val="right"/>
            </w:pPr>
          </w:p>
        </w:tc>
      </w:tr>
      <w:tr w:rsidR="00A94D11" w:rsidRPr="00F617AD" w14:paraId="04C6E546" w14:textId="77777777" w:rsidTr="00F617AD">
        <w:trPr>
          <w:trHeight w:val="259"/>
        </w:trPr>
        <w:tc>
          <w:tcPr>
            <w:tcW w:w="5953" w:type="dxa"/>
          </w:tcPr>
          <w:p w14:paraId="1F877504" w14:textId="0517986F" w:rsidR="00240C7C" w:rsidRPr="00F617AD" w:rsidRDefault="00240C7C" w:rsidP="00F617AD">
            <w:pPr>
              <w:pStyle w:val="TableCopy"/>
            </w:pPr>
            <w:r w:rsidRPr="00F617AD">
              <w:t>Receipts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Victorian</w:t>
            </w:r>
            <w:r w:rsidR="00446FF1" w:rsidRPr="00F617AD">
              <w:t xml:space="preserve"> </w:t>
            </w:r>
            <w:r w:rsidRPr="00F617AD">
              <w:t>Government</w:t>
            </w:r>
            <w:r w:rsidR="00446FF1" w:rsidRPr="00F617AD">
              <w:t xml:space="preserve"> </w:t>
            </w:r>
            <w:r w:rsidRPr="00F617AD">
              <w:t>entities</w:t>
            </w:r>
          </w:p>
        </w:tc>
        <w:tc>
          <w:tcPr>
            <w:tcW w:w="1227" w:type="dxa"/>
          </w:tcPr>
          <w:p w14:paraId="2AA0ECF3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7AAEFF97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254,312</w:t>
            </w:r>
          </w:p>
        </w:tc>
        <w:tc>
          <w:tcPr>
            <w:tcW w:w="1227" w:type="dxa"/>
          </w:tcPr>
          <w:p w14:paraId="2690317A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114,549</w:t>
            </w:r>
          </w:p>
        </w:tc>
      </w:tr>
      <w:tr w:rsidR="00A94D11" w:rsidRPr="00F617AD" w14:paraId="034CFA51" w14:textId="77777777" w:rsidTr="00F617AD">
        <w:trPr>
          <w:trHeight w:val="259"/>
        </w:trPr>
        <w:tc>
          <w:tcPr>
            <w:tcW w:w="5953" w:type="dxa"/>
          </w:tcPr>
          <w:p w14:paraId="5D565AA3" w14:textId="244C2AD5" w:rsidR="00240C7C" w:rsidRPr="00F617AD" w:rsidRDefault="00240C7C" w:rsidP="00F617AD">
            <w:pPr>
              <w:pStyle w:val="TableCopy"/>
            </w:pPr>
            <w:r w:rsidRPr="00F617AD">
              <w:t>Other</w:t>
            </w:r>
            <w:r w:rsidR="00446FF1" w:rsidRPr="00F617AD">
              <w:t xml:space="preserve"> </w:t>
            </w:r>
            <w:r w:rsidRPr="00F617AD">
              <w:t>receipts</w:t>
            </w:r>
          </w:p>
        </w:tc>
        <w:tc>
          <w:tcPr>
            <w:tcW w:w="1227" w:type="dxa"/>
          </w:tcPr>
          <w:p w14:paraId="54DFFF7F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305994A3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2,146</w:t>
            </w:r>
          </w:p>
        </w:tc>
        <w:tc>
          <w:tcPr>
            <w:tcW w:w="1227" w:type="dxa"/>
          </w:tcPr>
          <w:p w14:paraId="77A80176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1,503</w:t>
            </w:r>
          </w:p>
        </w:tc>
      </w:tr>
      <w:tr w:rsidR="00A94D11" w:rsidRPr="00F617AD" w14:paraId="0BD01404" w14:textId="77777777" w:rsidTr="00F617AD">
        <w:trPr>
          <w:trHeight w:val="260"/>
        </w:trPr>
        <w:tc>
          <w:tcPr>
            <w:tcW w:w="5953" w:type="dxa"/>
          </w:tcPr>
          <w:p w14:paraId="3B2B9F03" w14:textId="7303D5CA" w:rsidR="00240C7C" w:rsidRPr="00F617AD" w:rsidRDefault="00240C7C" w:rsidP="00F617AD">
            <w:pPr>
              <w:pStyle w:val="TableCopy"/>
            </w:pPr>
            <w:r w:rsidRPr="00F617AD">
              <w:t>Receipts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sale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forest</w:t>
            </w:r>
            <w:r w:rsidR="00446FF1" w:rsidRPr="00F617AD">
              <w:t xml:space="preserve"> </w:t>
            </w:r>
            <w:r w:rsidRPr="00F617AD">
              <w:t>products</w:t>
            </w:r>
          </w:p>
        </w:tc>
        <w:tc>
          <w:tcPr>
            <w:tcW w:w="1227" w:type="dxa"/>
          </w:tcPr>
          <w:p w14:paraId="138008AB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31D932AE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1,810</w:t>
            </w:r>
          </w:p>
        </w:tc>
        <w:tc>
          <w:tcPr>
            <w:tcW w:w="1227" w:type="dxa"/>
          </w:tcPr>
          <w:p w14:paraId="747A1DA4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26,802</w:t>
            </w:r>
          </w:p>
        </w:tc>
      </w:tr>
      <w:tr w:rsidR="00A94D11" w:rsidRPr="00F617AD" w14:paraId="709E94D8" w14:textId="77777777" w:rsidTr="00F617AD">
        <w:trPr>
          <w:trHeight w:val="260"/>
        </w:trPr>
        <w:tc>
          <w:tcPr>
            <w:tcW w:w="5953" w:type="dxa"/>
          </w:tcPr>
          <w:p w14:paraId="489CA59C" w14:textId="04A32657" w:rsidR="00240C7C" w:rsidRPr="00F617AD" w:rsidRDefault="00240C7C" w:rsidP="00F617AD">
            <w:pPr>
              <w:pStyle w:val="TableCopy"/>
            </w:pPr>
            <w:r w:rsidRPr="00F617AD">
              <w:t>Interest</w:t>
            </w:r>
            <w:r w:rsidR="00446FF1" w:rsidRPr="00F617AD">
              <w:t xml:space="preserve"> </w:t>
            </w:r>
            <w:r w:rsidRPr="00F617AD">
              <w:t>received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non-Victorian</w:t>
            </w:r>
            <w:r w:rsidR="00446FF1" w:rsidRPr="00F617AD">
              <w:t xml:space="preserve"> </w:t>
            </w:r>
            <w:r w:rsidRPr="00F617AD">
              <w:t>Government</w:t>
            </w:r>
            <w:r w:rsidR="00446FF1" w:rsidRPr="00F617AD">
              <w:t xml:space="preserve"> </w:t>
            </w:r>
            <w:r w:rsidRPr="00F617AD">
              <w:t>entities</w:t>
            </w:r>
          </w:p>
        </w:tc>
        <w:tc>
          <w:tcPr>
            <w:tcW w:w="1227" w:type="dxa"/>
          </w:tcPr>
          <w:p w14:paraId="3C8A2870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1B3E3791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-</w:t>
            </w:r>
          </w:p>
        </w:tc>
        <w:tc>
          <w:tcPr>
            <w:tcW w:w="1227" w:type="dxa"/>
          </w:tcPr>
          <w:p w14:paraId="3CE67836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17</w:t>
            </w:r>
          </w:p>
        </w:tc>
      </w:tr>
      <w:tr w:rsidR="00A94D11" w:rsidRPr="00F617AD" w14:paraId="32E97C82" w14:textId="77777777" w:rsidTr="00F617AD">
        <w:trPr>
          <w:trHeight w:val="258"/>
        </w:trPr>
        <w:tc>
          <w:tcPr>
            <w:tcW w:w="5953" w:type="dxa"/>
          </w:tcPr>
          <w:p w14:paraId="0EC10B86" w14:textId="33EF7536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Total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receipts</w:t>
            </w:r>
          </w:p>
        </w:tc>
        <w:tc>
          <w:tcPr>
            <w:tcW w:w="1227" w:type="dxa"/>
          </w:tcPr>
          <w:p w14:paraId="1EE3BA45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216DB173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258,268</w:t>
            </w:r>
          </w:p>
        </w:tc>
        <w:tc>
          <w:tcPr>
            <w:tcW w:w="1227" w:type="dxa"/>
          </w:tcPr>
          <w:p w14:paraId="083D4E17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142,871</w:t>
            </w:r>
          </w:p>
        </w:tc>
      </w:tr>
      <w:tr w:rsidR="00A94D11" w:rsidRPr="00F617AD" w14:paraId="41D25F5B" w14:textId="77777777" w:rsidTr="00F617AD">
        <w:trPr>
          <w:trHeight w:val="321"/>
        </w:trPr>
        <w:tc>
          <w:tcPr>
            <w:tcW w:w="5953" w:type="dxa"/>
          </w:tcPr>
          <w:p w14:paraId="425A4AE3" w14:textId="77777777" w:rsidR="00240C7C" w:rsidRPr="00F617AD" w:rsidRDefault="00240C7C" w:rsidP="00F617AD">
            <w:pPr>
              <w:pStyle w:val="TableHeading"/>
            </w:pPr>
            <w:r w:rsidRPr="00F617AD">
              <w:lastRenderedPageBreak/>
              <w:t>Payments</w:t>
            </w:r>
          </w:p>
        </w:tc>
        <w:tc>
          <w:tcPr>
            <w:tcW w:w="1227" w:type="dxa"/>
          </w:tcPr>
          <w:p w14:paraId="1CF7C121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67B8E095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3A8CACEA" w14:textId="77777777" w:rsidR="00240C7C" w:rsidRPr="00F617AD" w:rsidRDefault="00240C7C" w:rsidP="00F617AD">
            <w:pPr>
              <w:pStyle w:val="TableHeading"/>
              <w:jc w:val="right"/>
            </w:pPr>
          </w:p>
        </w:tc>
      </w:tr>
      <w:tr w:rsidR="00A94D11" w:rsidRPr="00F617AD" w14:paraId="09386542" w14:textId="77777777" w:rsidTr="00F617AD">
        <w:trPr>
          <w:trHeight w:val="268"/>
        </w:trPr>
        <w:tc>
          <w:tcPr>
            <w:tcW w:w="5953" w:type="dxa"/>
          </w:tcPr>
          <w:p w14:paraId="3EA0F170" w14:textId="5ECFABFA" w:rsidR="00240C7C" w:rsidRPr="00F617AD" w:rsidRDefault="00240C7C" w:rsidP="00F617AD">
            <w:pPr>
              <w:pStyle w:val="TableCopy"/>
            </w:pPr>
            <w:r w:rsidRPr="00F617AD">
              <w:t>Payments</w:t>
            </w:r>
            <w:r w:rsidR="00446FF1" w:rsidRPr="00F617AD">
              <w:t xml:space="preserve"> </w:t>
            </w:r>
            <w:r w:rsidRPr="00F617AD">
              <w:t>to</w:t>
            </w:r>
            <w:r w:rsidR="00446FF1" w:rsidRPr="00F617AD">
              <w:t xml:space="preserve"> </w:t>
            </w:r>
            <w:r w:rsidRPr="00F617AD">
              <w:t>customers,</w:t>
            </w:r>
            <w:r w:rsidR="00446FF1" w:rsidRPr="00F617AD">
              <w:t xml:space="preserve"> </w:t>
            </w:r>
            <w:r w:rsidRPr="00F617AD">
              <w:t>suppliers</w:t>
            </w:r>
            <w:r w:rsidR="00446FF1" w:rsidRPr="00F617AD">
              <w:t xml:space="preserve"> </w:t>
            </w:r>
            <w:r w:rsidRPr="00F617AD">
              <w:t>and</w:t>
            </w:r>
            <w:r w:rsidR="00446FF1" w:rsidRPr="00F617AD">
              <w:t xml:space="preserve"> </w:t>
            </w:r>
            <w:r w:rsidRPr="00F617AD">
              <w:t>employees</w:t>
            </w:r>
          </w:p>
        </w:tc>
        <w:tc>
          <w:tcPr>
            <w:tcW w:w="1227" w:type="dxa"/>
          </w:tcPr>
          <w:p w14:paraId="3F5B2530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26AE7190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(205,050)</w:t>
            </w:r>
          </w:p>
        </w:tc>
        <w:tc>
          <w:tcPr>
            <w:tcW w:w="1227" w:type="dxa"/>
          </w:tcPr>
          <w:p w14:paraId="0D4773F6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(174,905)</w:t>
            </w:r>
          </w:p>
        </w:tc>
      </w:tr>
      <w:tr w:rsidR="00A94D11" w:rsidRPr="00F617AD" w14:paraId="7358B039" w14:textId="77777777" w:rsidTr="00F617AD">
        <w:trPr>
          <w:trHeight w:val="232"/>
        </w:trPr>
        <w:tc>
          <w:tcPr>
            <w:tcW w:w="5953" w:type="dxa"/>
          </w:tcPr>
          <w:p w14:paraId="539153FE" w14:textId="70A848BB" w:rsidR="00240C7C" w:rsidRPr="00F617AD" w:rsidRDefault="00240C7C" w:rsidP="00F617AD">
            <w:pPr>
              <w:pStyle w:val="TableCopy"/>
            </w:pPr>
            <w:r w:rsidRPr="00F617AD">
              <w:t>Interest</w:t>
            </w:r>
            <w:r w:rsidR="00446FF1" w:rsidRPr="00F617AD">
              <w:t xml:space="preserve"> </w:t>
            </w:r>
            <w:r w:rsidRPr="00F617AD">
              <w:t>and</w:t>
            </w:r>
            <w:r w:rsidR="00446FF1" w:rsidRPr="00F617AD">
              <w:t xml:space="preserve"> </w:t>
            </w:r>
            <w:r w:rsidRPr="00F617AD">
              <w:t>other</w:t>
            </w:r>
            <w:r w:rsidR="00446FF1" w:rsidRPr="00F617AD">
              <w:t xml:space="preserve"> </w:t>
            </w:r>
            <w:r w:rsidRPr="00F617AD">
              <w:t>costs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finance</w:t>
            </w:r>
            <w:r w:rsidR="00446FF1" w:rsidRPr="00F617AD">
              <w:t xml:space="preserve"> </w:t>
            </w:r>
            <w:r w:rsidRPr="00F617AD">
              <w:t>paid</w:t>
            </w:r>
          </w:p>
        </w:tc>
        <w:tc>
          <w:tcPr>
            <w:tcW w:w="1227" w:type="dxa"/>
          </w:tcPr>
          <w:p w14:paraId="095007E6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5E4BC71D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(4,744)</w:t>
            </w:r>
          </w:p>
        </w:tc>
        <w:tc>
          <w:tcPr>
            <w:tcW w:w="1227" w:type="dxa"/>
          </w:tcPr>
          <w:p w14:paraId="1C228518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(1,554)</w:t>
            </w:r>
          </w:p>
        </w:tc>
      </w:tr>
      <w:tr w:rsidR="00A94D11" w:rsidRPr="00F617AD" w14:paraId="194E5659" w14:textId="77777777" w:rsidTr="00F617AD">
        <w:trPr>
          <w:trHeight w:val="262"/>
        </w:trPr>
        <w:tc>
          <w:tcPr>
            <w:tcW w:w="5953" w:type="dxa"/>
          </w:tcPr>
          <w:p w14:paraId="2C6D77FD" w14:textId="527B31B8" w:rsidR="00240C7C" w:rsidRPr="00F617AD" w:rsidRDefault="00240C7C" w:rsidP="00F617AD">
            <w:pPr>
              <w:pStyle w:val="TableCopy"/>
            </w:pPr>
            <w:r w:rsidRPr="00F617AD">
              <w:t>Goods</w:t>
            </w:r>
            <w:r w:rsidR="00446FF1" w:rsidRPr="00F617AD">
              <w:t xml:space="preserve"> </w:t>
            </w:r>
            <w:r w:rsidRPr="00F617AD">
              <w:t>and</w:t>
            </w:r>
            <w:r w:rsidR="00446FF1" w:rsidRPr="00F617AD">
              <w:t xml:space="preserve"> </w:t>
            </w:r>
            <w:r w:rsidRPr="00F617AD">
              <w:t>services</w:t>
            </w:r>
            <w:r w:rsidR="00446FF1" w:rsidRPr="00F617AD">
              <w:t xml:space="preserve"> </w:t>
            </w:r>
            <w:r w:rsidRPr="00F617AD">
              <w:t>tax</w:t>
            </w:r>
            <w:r w:rsidR="00446FF1" w:rsidRPr="00F617AD">
              <w:t xml:space="preserve"> </w:t>
            </w:r>
            <w:r w:rsidRPr="00F617AD">
              <w:t>refund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the</w:t>
            </w:r>
            <w:r w:rsidR="00446FF1" w:rsidRPr="00F617AD">
              <w:t xml:space="preserve"> </w:t>
            </w:r>
            <w:r w:rsidRPr="00F617AD">
              <w:t>Australian</w:t>
            </w:r>
            <w:r w:rsidR="00446FF1" w:rsidRPr="00F617AD">
              <w:t xml:space="preserve"> </w:t>
            </w:r>
            <w:r w:rsidRPr="00F617AD">
              <w:t>Tax</w:t>
            </w:r>
            <w:r w:rsidR="00446FF1" w:rsidRPr="00F617AD">
              <w:t xml:space="preserve"> </w:t>
            </w:r>
            <w:r w:rsidRPr="00F617AD">
              <w:t>Office</w:t>
            </w:r>
            <w:r w:rsidR="00446FF1" w:rsidRPr="00F617AD">
              <w:t xml:space="preserve"> </w:t>
            </w:r>
            <w:r w:rsidRPr="00F617AD">
              <w:t>(ATO)(a)</w:t>
            </w:r>
          </w:p>
        </w:tc>
        <w:tc>
          <w:tcPr>
            <w:tcW w:w="1227" w:type="dxa"/>
          </w:tcPr>
          <w:p w14:paraId="7EA0F35B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7FA4F113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1,403</w:t>
            </w:r>
          </w:p>
        </w:tc>
        <w:tc>
          <w:tcPr>
            <w:tcW w:w="1227" w:type="dxa"/>
          </w:tcPr>
          <w:p w14:paraId="75C17264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2,517</w:t>
            </w:r>
          </w:p>
        </w:tc>
      </w:tr>
      <w:tr w:rsidR="00A94D11" w:rsidRPr="00F617AD" w14:paraId="6391F845" w14:textId="77777777" w:rsidTr="00F617AD">
        <w:trPr>
          <w:trHeight w:val="258"/>
        </w:trPr>
        <w:tc>
          <w:tcPr>
            <w:tcW w:w="5953" w:type="dxa"/>
          </w:tcPr>
          <w:p w14:paraId="6D535D16" w14:textId="3DFB5DCA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Total</w:t>
            </w:r>
            <w:r w:rsidR="00446FF1" w:rsidRPr="00F617AD">
              <w:rPr>
                <w:b/>
                <w:bCs/>
                <w:spacing w:val="-3"/>
              </w:rPr>
              <w:t xml:space="preserve"> </w:t>
            </w:r>
            <w:r w:rsidRPr="00F617AD">
              <w:rPr>
                <w:b/>
                <w:bCs/>
              </w:rPr>
              <w:t>payments</w:t>
            </w:r>
          </w:p>
        </w:tc>
        <w:tc>
          <w:tcPr>
            <w:tcW w:w="1227" w:type="dxa"/>
          </w:tcPr>
          <w:p w14:paraId="3226FD25" w14:textId="77777777" w:rsidR="00240C7C" w:rsidRPr="00F617AD" w:rsidRDefault="00240C7C" w:rsidP="00F617AD">
            <w:pPr>
              <w:pStyle w:val="TableCopy"/>
              <w:jc w:val="right"/>
              <w:rPr>
                <w:rFonts w:ascii="Stilu-SemiBold" w:hAnsi="Stilu-SemiBold" w:cstheme="minorBidi"/>
                <w:b/>
                <w:bCs/>
                <w:lang w:val="en-AU"/>
              </w:rPr>
            </w:pPr>
          </w:p>
        </w:tc>
        <w:tc>
          <w:tcPr>
            <w:tcW w:w="1227" w:type="dxa"/>
          </w:tcPr>
          <w:p w14:paraId="1CCA3A80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(208,391)</w:t>
            </w:r>
          </w:p>
        </w:tc>
        <w:tc>
          <w:tcPr>
            <w:tcW w:w="1227" w:type="dxa"/>
          </w:tcPr>
          <w:p w14:paraId="153313F9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(173,942)</w:t>
            </w:r>
          </w:p>
        </w:tc>
      </w:tr>
      <w:tr w:rsidR="00A94D11" w:rsidRPr="00F617AD" w14:paraId="1FCA0254" w14:textId="77777777" w:rsidTr="00F617AD">
        <w:trPr>
          <w:trHeight w:val="258"/>
        </w:trPr>
        <w:tc>
          <w:tcPr>
            <w:tcW w:w="5953" w:type="dxa"/>
          </w:tcPr>
          <w:p w14:paraId="0DDA155C" w14:textId="50F4D16D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Net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cash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inflows/(outflows)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from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operating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activities</w:t>
            </w:r>
          </w:p>
        </w:tc>
        <w:tc>
          <w:tcPr>
            <w:tcW w:w="1227" w:type="dxa"/>
          </w:tcPr>
          <w:p w14:paraId="02722791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6.2</w:t>
            </w:r>
          </w:p>
        </w:tc>
        <w:tc>
          <w:tcPr>
            <w:tcW w:w="1227" w:type="dxa"/>
          </w:tcPr>
          <w:p w14:paraId="7064A18A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49,877</w:t>
            </w:r>
          </w:p>
        </w:tc>
        <w:tc>
          <w:tcPr>
            <w:tcW w:w="1227" w:type="dxa"/>
          </w:tcPr>
          <w:p w14:paraId="5F96305B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(31,071)</w:t>
            </w:r>
          </w:p>
        </w:tc>
      </w:tr>
      <w:tr w:rsidR="00A94D11" w:rsidRPr="00F617AD" w14:paraId="61D7ED40" w14:textId="77777777" w:rsidTr="00F617AD">
        <w:trPr>
          <w:trHeight w:val="190"/>
        </w:trPr>
        <w:tc>
          <w:tcPr>
            <w:tcW w:w="5953" w:type="dxa"/>
          </w:tcPr>
          <w:p w14:paraId="23C8203E" w14:textId="016CD023" w:rsidR="00240C7C" w:rsidRPr="00F617AD" w:rsidRDefault="00240C7C" w:rsidP="00F617AD">
            <w:pPr>
              <w:pStyle w:val="TableHeading"/>
            </w:pPr>
            <w:r w:rsidRPr="00F617AD">
              <w:t>Cash</w:t>
            </w:r>
            <w:r w:rsidR="00446FF1" w:rsidRPr="00F617AD">
              <w:t xml:space="preserve"> </w:t>
            </w:r>
            <w:r w:rsidRPr="00F617AD">
              <w:t>flows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investing</w:t>
            </w:r>
            <w:r w:rsidR="00446FF1" w:rsidRPr="00F617AD">
              <w:t xml:space="preserve"> </w:t>
            </w:r>
            <w:r w:rsidRPr="00F617AD">
              <w:t>activities</w:t>
            </w:r>
          </w:p>
        </w:tc>
        <w:tc>
          <w:tcPr>
            <w:tcW w:w="1227" w:type="dxa"/>
          </w:tcPr>
          <w:p w14:paraId="4F89A830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6F062615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59EFDC01" w14:textId="77777777" w:rsidR="00240C7C" w:rsidRPr="00F617AD" w:rsidRDefault="00240C7C" w:rsidP="00F617AD">
            <w:pPr>
              <w:pStyle w:val="TableHeading"/>
              <w:jc w:val="right"/>
            </w:pPr>
          </w:p>
        </w:tc>
      </w:tr>
      <w:tr w:rsidR="00A94D11" w:rsidRPr="00F617AD" w14:paraId="38A779D6" w14:textId="77777777" w:rsidTr="00F617AD">
        <w:trPr>
          <w:trHeight w:val="259"/>
        </w:trPr>
        <w:tc>
          <w:tcPr>
            <w:tcW w:w="5953" w:type="dxa"/>
          </w:tcPr>
          <w:p w14:paraId="33B596C1" w14:textId="39FDB9BF" w:rsidR="00240C7C" w:rsidRPr="00F617AD" w:rsidRDefault="00240C7C" w:rsidP="00F617AD">
            <w:pPr>
              <w:pStyle w:val="TableCopy"/>
            </w:pPr>
            <w:r w:rsidRPr="00F617AD">
              <w:t>Payments</w:t>
            </w:r>
            <w:r w:rsidR="00446FF1" w:rsidRPr="00F617AD">
              <w:t xml:space="preserve"> </w:t>
            </w:r>
            <w:r w:rsidRPr="00F617AD">
              <w:t>for</w:t>
            </w:r>
            <w:r w:rsidR="00446FF1" w:rsidRPr="00F617AD">
              <w:t xml:space="preserve"> </w:t>
            </w:r>
            <w:r w:rsidRPr="00F617AD">
              <w:t>capitalised</w:t>
            </w:r>
            <w:r w:rsidR="00446FF1" w:rsidRPr="00F617AD">
              <w:t xml:space="preserve"> </w:t>
            </w:r>
            <w:r w:rsidRPr="00F617AD">
              <w:t>plantation</w:t>
            </w:r>
            <w:r w:rsidR="00446FF1" w:rsidRPr="00F617AD">
              <w:t xml:space="preserve"> </w:t>
            </w:r>
            <w:r w:rsidRPr="00F617AD">
              <w:t>timber</w:t>
            </w:r>
            <w:r w:rsidR="00446FF1" w:rsidRPr="00F617AD">
              <w:t xml:space="preserve"> </w:t>
            </w:r>
            <w:r w:rsidRPr="00F617AD">
              <w:t>assets</w:t>
            </w:r>
          </w:p>
        </w:tc>
        <w:tc>
          <w:tcPr>
            <w:tcW w:w="1227" w:type="dxa"/>
          </w:tcPr>
          <w:p w14:paraId="5865302C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3CF5DB74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(103)</w:t>
            </w:r>
          </w:p>
        </w:tc>
        <w:tc>
          <w:tcPr>
            <w:tcW w:w="1227" w:type="dxa"/>
          </w:tcPr>
          <w:p w14:paraId="3EF0D851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(96)</w:t>
            </w:r>
          </w:p>
        </w:tc>
      </w:tr>
      <w:tr w:rsidR="00A94D11" w:rsidRPr="00F617AD" w14:paraId="03176641" w14:textId="77777777" w:rsidTr="00F617AD">
        <w:trPr>
          <w:trHeight w:val="260"/>
        </w:trPr>
        <w:tc>
          <w:tcPr>
            <w:tcW w:w="5953" w:type="dxa"/>
          </w:tcPr>
          <w:p w14:paraId="0BF9DB7D" w14:textId="4E9FF7AF" w:rsidR="00240C7C" w:rsidRPr="00F617AD" w:rsidRDefault="00240C7C" w:rsidP="00F617AD">
            <w:pPr>
              <w:pStyle w:val="TableCopy"/>
            </w:pPr>
            <w:r w:rsidRPr="00F617AD">
              <w:t>Purchases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property,</w:t>
            </w:r>
            <w:r w:rsidR="00446FF1" w:rsidRPr="00F617AD">
              <w:t xml:space="preserve"> </w:t>
            </w:r>
            <w:r w:rsidRPr="00F617AD">
              <w:t>plant</w:t>
            </w:r>
            <w:r w:rsidR="00446FF1" w:rsidRPr="00F617AD">
              <w:t xml:space="preserve"> </w:t>
            </w:r>
            <w:r w:rsidRPr="00F617AD">
              <w:t>and</w:t>
            </w:r>
            <w:r w:rsidR="00446FF1" w:rsidRPr="00F617AD">
              <w:t xml:space="preserve"> </w:t>
            </w:r>
            <w:r w:rsidRPr="00F617AD">
              <w:t>equipment</w:t>
            </w:r>
          </w:p>
        </w:tc>
        <w:tc>
          <w:tcPr>
            <w:tcW w:w="1227" w:type="dxa"/>
          </w:tcPr>
          <w:p w14:paraId="0B660E99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654AC24C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(44)</w:t>
            </w:r>
          </w:p>
        </w:tc>
        <w:tc>
          <w:tcPr>
            <w:tcW w:w="1227" w:type="dxa"/>
          </w:tcPr>
          <w:p w14:paraId="000CB8BA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(721)</w:t>
            </w:r>
          </w:p>
        </w:tc>
      </w:tr>
      <w:tr w:rsidR="00A94D11" w:rsidRPr="00F617AD" w14:paraId="7EC0A394" w14:textId="77777777" w:rsidTr="00F617AD">
        <w:trPr>
          <w:trHeight w:val="260"/>
        </w:trPr>
        <w:tc>
          <w:tcPr>
            <w:tcW w:w="5953" w:type="dxa"/>
          </w:tcPr>
          <w:p w14:paraId="33BA854F" w14:textId="08F7F6B2" w:rsidR="00240C7C" w:rsidRPr="00F617AD" w:rsidRDefault="00240C7C" w:rsidP="00F617AD">
            <w:pPr>
              <w:pStyle w:val="TableCopy"/>
            </w:pPr>
            <w:r w:rsidRPr="00F617AD">
              <w:t>Purchases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intangible</w:t>
            </w:r>
            <w:r w:rsidR="00446FF1" w:rsidRPr="00F617AD">
              <w:t xml:space="preserve"> </w:t>
            </w:r>
            <w:r w:rsidRPr="00F617AD">
              <w:t>assets</w:t>
            </w:r>
          </w:p>
        </w:tc>
        <w:tc>
          <w:tcPr>
            <w:tcW w:w="1227" w:type="dxa"/>
          </w:tcPr>
          <w:p w14:paraId="159909F4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2B1F8645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(2)</w:t>
            </w:r>
          </w:p>
        </w:tc>
        <w:tc>
          <w:tcPr>
            <w:tcW w:w="1227" w:type="dxa"/>
          </w:tcPr>
          <w:p w14:paraId="736EDA7B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(184)</w:t>
            </w:r>
          </w:p>
        </w:tc>
      </w:tr>
      <w:tr w:rsidR="00A94D11" w:rsidRPr="00F617AD" w14:paraId="61702B6F" w14:textId="77777777" w:rsidTr="00F617AD">
        <w:trPr>
          <w:trHeight w:val="232"/>
        </w:trPr>
        <w:tc>
          <w:tcPr>
            <w:tcW w:w="5953" w:type="dxa"/>
          </w:tcPr>
          <w:p w14:paraId="3F50718E" w14:textId="099C4EED" w:rsidR="00240C7C" w:rsidRPr="00F617AD" w:rsidRDefault="00240C7C" w:rsidP="00F617AD">
            <w:pPr>
              <w:pStyle w:val="TableCopy"/>
            </w:pPr>
            <w:r w:rsidRPr="00F617AD">
              <w:t>Proceeds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sale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property,</w:t>
            </w:r>
            <w:r w:rsidR="00446FF1" w:rsidRPr="00F617AD">
              <w:t xml:space="preserve"> </w:t>
            </w:r>
            <w:r w:rsidRPr="00F617AD">
              <w:t>plant</w:t>
            </w:r>
            <w:r w:rsidR="00446FF1" w:rsidRPr="00F617AD">
              <w:t xml:space="preserve"> </w:t>
            </w:r>
            <w:r w:rsidRPr="00F617AD">
              <w:t>and</w:t>
            </w:r>
            <w:r w:rsidR="00446FF1" w:rsidRPr="00F617AD">
              <w:t xml:space="preserve"> </w:t>
            </w:r>
            <w:r w:rsidRPr="00F617AD">
              <w:t>equipment</w:t>
            </w:r>
          </w:p>
        </w:tc>
        <w:tc>
          <w:tcPr>
            <w:tcW w:w="1227" w:type="dxa"/>
          </w:tcPr>
          <w:p w14:paraId="0C213A1E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71BF4918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8</w:t>
            </w:r>
          </w:p>
        </w:tc>
        <w:tc>
          <w:tcPr>
            <w:tcW w:w="1227" w:type="dxa"/>
          </w:tcPr>
          <w:p w14:paraId="52640066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</w:t>
            </w:r>
          </w:p>
        </w:tc>
      </w:tr>
      <w:tr w:rsidR="00A94D11" w:rsidRPr="00F617AD" w14:paraId="05FC3A59" w14:textId="77777777" w:rsidTr="00F617AD">
        <w:trPr>
          <w:trHeight w:val="258"/>
        </w:trPr>
        <w:tc>
          <w:tcPr>
            <w:tcW w:w="5953" w:type="dxa"/>
          </w:tcPr>
          <w:p w14:paraId="273F2E1F" w14:textId="732477B0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Net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cash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flows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used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in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investing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activities</w:t>
            </w:r>
          </w:p>
        </w:tc>
        <w:tc>
          <w:tcPr>
            <w:tcW w:w="1227" w:type="dxa"/>
          </w:tcPr>
          <w:p w14:paraId="3DD92B36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4F5B8930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(141)</w:t>
            </w:r>
          </w:p>
        </w:tc>
        <w:tc>
          <w:tcPr>
            <w:tcW w:w="1227" w:type="dxa"/>
          </w:tcPr>
          <w:p w14:paraId="05AAD6B9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(1,000)</w:t>
            </w:r>
          </w:p>
        </w:tc>
      </w:tr>
      <w:tr w:rsidR="00A94D11" w:rsidRPr="00F617AD" w14:paraId="24997C56" w14:textId="77777777" w:rsidTr="00F617AD">
        <w:trPr>
          <w:trHeight w:val="190"/>
        </w:trPr>
        <w:tc>
          <w:tcPr>
            <w:tcW w:w="5953" w:type="dxa"/>
          </w:tcPr>
          <w:p w14:paraId="38571238" w14:textId="6D2C34BC" w:rsidR="00240C7C" w:rsidRPr="00F617AD" w:rsidRDefault="00240C7C" w:rsidP="00F617AD">
            <w:pPr>
              <w:pStyle w:val="TableHeading"/>
            </w:pPr>
            <w:r w:rsidRPr="00F617AD">
              <w:t>Cash</w:t>
            </w:r>
            <w:r w:rsidR="00446FF1" w:rsidRPr="00F617AD">
              <w:t xml:space="preserve"> </w:t>
            </w:r>
            <w:r w:rsidRPr="00F617AD">
              <w:t>flows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financing</w:t>
            </w:r>
            <w:r w:rsidR="00446FF1" w:rsidRPr="00F617AD">
              <w:t xml:space="preserve"> </w:t>
            </w:r>
            <w:r w:rsidRPr="00F617AD">
              <w:t>activities</w:t>
            </w:r>
          </w:p>
        </w:tc>
        <w:tc>
          <w:tcPr>
            <w:tcW w:w="1227" w:type="dxa"/>
          </w:tcPr>
          <w:p w14:paraId="7F62B66C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08FD4366" w14:textId="77777777" w:rsidR="00240C7C" w:rsidRPr="00F617AD" w:rsidRDefault="00240C7C" w:rsidP="00F617AD">
            <w:pPr>
              <w:pStyle w:val="TableHeading"/>
              <w:jc w:val="right"/>
            </w:pPr>
          </w:p>
        </w:tc>
        <w:tc>
          <w:tcPr>
            <w:tcW w:w="1227" w:type="dxa"/>
          </w:tcPr>
          <w:p w14:paraId="770F64C3" w14:textId="77777777" w:rsidR="00240C7C" w:rsidRPr="00F617AD" w:rsidRDefault="00240C7C" w:rsidP="00F617AD">
            <w:pPr>
              <w:pStyle w:val="TableHeading"/>
              <w:jc w:val="right"/>
            </w:pPr>
          </w:p>
        </w:tc>
      </w:tr>
      <w:tr w:rsidR="00A94D11" w:rsidRPr="00F617AD" w14:paraId="1A7D540E" w14:textId="77777777" w:rsidTr="00F617AD">
        <w:trPr>
          <w:trHeight w:val="259"/>
        </w:trPr>
        <w:tc>
          <w:tcPr>
            <w:tcW w:w="5953" w:type="dxa"/>
          </w:tcPr>
          <w:p w14:paraId="2F43AD82" w14:textId="730BD47E" w:rsidR="00240C7C" w:rsidRPr="00F617AD" w:rsidRDefault="00240C7C" w:rsidP="00F617AD">
            <w:pPr>
              <w:pStyle w:val="TableCopy"/>
            </w:pPr>
            <w:r w:rsidRPr="00F617AD">
              <w:t>Proceeds</w:t>
            </w:r>
            <w:r w:rsidR="00446FF1" w:rsidRPr="00F617AD">
              <w:t xml:space="preserve"> </w:t>
            </w:r>
            <w:r w:rsidRPr="00F617AD">
              <w:t>from</w:t>
            </w:r>
            <w:r w:rsidR="00446FF1" w:rsidRPr="00F617AD">
              <w:t xml:space="preserve"> </w:t>
            </w:r>
            <w:r w:rsidRPr="00F617AD">
              <w:t>borrowings</w:t>
            </w:r>
          </w:p>
        </w:tc>
        <w:tc>
          <w:tcPr>
            <w:tcW w:w="1227" w:type="dxa"/>
          </w:tcPr>
          <w:p w14:paraId="52642BE4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67F4B799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117,059</w:t>
            </w:r>
          </w:p>
        </w:tc>
        <w:tc>
          <w:tcPr>
            <w:tcW w:w="1227" w:type="dxa"/>
          </w:tcPr>
          <w:p w14:paraId="32344665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136,129</w:t>
            </w:r>
          </w:p>
        </w:tc>
      </w:tr>
      <w:tr w:rsidR="00A94D11" w:rsidRPr="00F617AD" w14:paraId="164D0CFB" w14:textId="77777777" w:rsidTr="00F617AD">
        <w:trPr>
          <w:trHeight w:val="260"/>
        </w:trPr>
        <w:tc>
          <w:tcPr>
            <w:tcW w:w="5953" w:type="dxa"/>
          </w:tcPr>
          <w:p w14:paraId="550E5BE0" w14:textId="14118EEA" w:rsidR="00240C7C" w:rsidRPr="00F617AD" w:rsidRDefault="00240C7C" w:rsidP="00F617AD">
            <w:pPr>
              <w:pStyle w:val="TableCopy"/>
            </w:pPr>
            <w:r w:rsidRPr="00F617AD">
              <w:t>Repayment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borrowings</w:t>
            </w:r>
          </w:p>
        </w:tc>
        <w:tc>
          <w:tcPr>
            <w:tcW w:w="1227" w:type="dxa"/>
          </w:tcPr>
          <w:p w14:paraId="22E78275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2684936E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(169,759)</w:t>
            </w:r>
          </w:p>
        </w:tc>
        <w:tc>
          <w:tcPr>
            <w:tcW w:w="1227" w:type="dxa"/>
          </w:tcPr>
          <w:p w14:paraId="47189D08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(103,369)</w:t>
            </w:r>
          </w:p>
        </w:tc>
      </w:tr>
      <w:tr w:rsidR="00A94D11" w:rsidRPr="00F617AD" w14:paraId="4EC6C6C6" w14:textId="77777777" w:rsidTr="00F617AD">
        <w:trPr>
          <w:trHeight w:val="241"/>
        </w:trPr>
        <w:tc>
          <w:tcPr>
            <w:tcW w:w="5953" w:type="dxa"/>
          </w:tcPr>
          <w:p w14:paraId="24F7C131" w14:textId="15B7A698" w:rsidR="00240C7C" w:rsidRPr="00F617AD" w:rsidRDefault="00240C7C" w:rsidP="00F617AD">
            <w:pPr>
              <w:pStyle w:val="TableCopy"/>
            </w:pPr>
            <w:r w:rsidRPr="00F617AD">
              <w:t>Repayment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principal</w:t>
            </w:r>
            <w:r w:rsidR="00446FF1" w:rsidRPr="00F617AD">
              <w:t xml:space="preserve"> </w:t>
            </w:r>
            <w:r w:rsidRPr="00F617AD">
              <w:t>portion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lease</w:t>
            </w:r>
            <w:r w:rsidR="00446FF1" w:rsidRPr="00F617AD">
              <w:t xml:space="preserve"> </w:t>
            </w:r>
            <w:r w:rsidRPr="00F617AD">
              <w:t>liabilities</w:t>
            </w:r>
            <w:r w:rsidR="00446FF1" w:rsidRPr="00F617AD">
              <w:t xml:space="preserve"> </w:t>
            </w:r>
            <w:r w:rsidRPr="00F617AD">
              <w:t>(b)</w:t>
            </w:r>
          </w:p>
        </w:tc>
        <w:tc>
          <w:tcPr>
            <w:tcW w:w="1227" w:type="dxa"/>
          </w:tcPr>
          <w:p w14:paraId="4FBB3DA1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5D38389B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(1,835)</w:t>
            </w:r>
          </w:p>
        </w:tc>
        <w:tc>
          <w:tcPr>
            <w:tcW w:w="1227" w:type="dxa"/>
          </w:tcPr>
          <w:p w14:paraId="50E07A75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(1,510)</w:t>
            </w:r>
          </w:p>
        </w:tc>
      </w:tr>
      <w:tr w:rsidR="00A94D11" w:rsidRPr="00F617AD" w14:paraId="35D5D575" w14:textId="77777777" w:rsidTr="00F617AD">
        <w:trPr>
          <w:trHeight w:val="260"/>
        </w:trPr>
        <w:tc>
          <w:tcPr>
            <w:tcW w:w="5953" w:type="dxa"/>
          </w:tcPr>
          <w:p w14:paraId="3AC485D4" w14:textId="514AC507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Net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cash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inflows/(outflows)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from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financing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activities</w:t>
            </w:r>
          </w:p>
        </w:tc>
        <w:tc>
          <w:tcPr>
            <w:tcW w:w="1227" w:type="dxa"/>
          </w:tcPr>
          <w:p w14:paraId="204EDF13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0CD09334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(54,535)</w:t>
            </w:r>
          </w:p>
        </w:tc>
        <w:tc>
          <w:tcPr>
            <w:tcW w:w="1227" w:type="dxa"/>
          </w:tcPr>
          <w:p w14:paraId="38ABE751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31,250</w:t>
            </w:r>
          </w:p>
        </w:tc>
      </w:tr>
      <w:tr w:rsidR="00A94D11" w:rsidRPr="00F617AD" w14:paraId="18787698" w14:textId="77777777" w:rsidTr="00F617AD">
        <w:trPr>
          <w:trHeight w:val="261"/>
        </w:trPr>
        <w:tc>
          <w:tcPr>
            <w:tcW w:w="5953" w:type="dxa"/>
          </w:tcPr>
          <w:p w14:paraId="6869901E" w14:textId="509130D5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Net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(decrease)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in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cash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and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deposits</w:t>
            </w:r>
          </w:p>
        </w:tc>
        <w:tc>
          <w:tcPr>
            <w:tcW w:w="1227" w:type="dxa"/>
          </w:tcPr>
          <w:p w14:paraId="34CAAB70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27" w:type="dxa"/>
          </w:tcPr>
          <w:p w14:paraId="5E1FA7AD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(4,799)</w:t>
            </w:r>
          </w:p>
        </w:tc>
        <w:tc>
          <w:tcPr>
            <w:tcW w:w="1227" w:type="dxa"/>
          </w:tcPr>
          <w:p w14:paraId="7F707654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(821)</w:t>
            </w:r>
          </w:p>
        </w:tc>
      </w:tr>
      <w:tr w:rsidR="00A94D11" w:rsidRPr="00F617AD" w14:paraId="19A68BE2" w14:textId="77777777" w:rsidTr="00F617AD">
        <w:trPr>
          <w:trHeight w:val="260"/>
        </w:trPr>
        <w:tc>
          <w:tcPr>
            <w:tcW w:w="5953" w:type="dxa"/>
          </w:tcPr>
          <w:p w14:paraId="606A6548" w14:textId="49A745BE" w:rsidR="00240C7C" w:rsidRPr="00F617AD" w:rsidRDefault="00240C7C" w:rsidP="00F617AD">
            <w:pPr>
              <w:pStyle w:val="TableCopy"/>
            </w:pPr>
            <w:r w:rsidRPr="00F617AD">
              <w:t>Cash</w:t>
            </w:r>
            <w:r w:rsidR="00446FF1" w:rsidRPr="00F617AD">
              <w:t xml:space="preserve"> </w:t>
            </w:r>
            <w:r w:rsidRPr="00F617AD">
              <w:t>at</w:t>
            </w:r>
            <w:r w:rsidR="00446FF1" w:rsidRPr="00F617AD">
              <w:t xml:space="preserve"> </w:t>
            </w:r>
            <w:r w:rsidRPr="00F617AD">
              <w:t>the</w:t>
            </w:r>
            <w:r w:rsidR="00446FF1" w:rsidRPr="00F617AD">
              <w:t xml:space="preserve"> </w:t>
            </w:r>
            <w:r w:rsidRPr="00F617AD">
              <w:t>beginning</w:t>
            </w:r>
            <w:r w:rsidR="00446FF1" w:rsidRPr="00F617AD">
              <w:t xml:space="preserve"> </w:t>
            </w:r>
            <w:r w:rsidRPr="00F617AD">
              <w:t>of</w:t>
            </w:r>
            <w:r w:rsidR="00446FF1" w:rsidRPr="00F617AD">
              <w:t xml:space="preserve"> </w:t>
            </w:r>
            <w:r w:rsidRPr="00F617AD">
              <w:t>the</w:t>
            </w:r>
            <w:r w:rsidR="00446FF1" w:rsidRPr="00F617AD">
              <w:t xml:space="preserve"> </w:t>
            </w:r>
            <w:r w:rsidRPr="00F617AD">
              <w:t>financial</w:t>
            </w:r>
            <w:r w:rsidR="00446FF1" w:rsidRPr="00F617AD">
              <w:t xml:space="preserve"> </w:t>
            </w:r>
            <w:r w:rsidRPr="00F617AD">
              <w:t>year</w:t>
            </w:r>
          </w:p>
        </w:tc>
        <w:tc>
          <w:tcPr>
            <w:tcW w:w="1227" w:type="dxa"/>
          </w:tcPr>
          <w:p w14:paraId="6CBC609B" w14:textId="77777777" w:rsidR="00240C7C" w:rsidRPr="00F617AD" w:rsidRDefault="00240C7C" w:rsidP="00F617AD">
            <w:pPr>
              <w:pStyle w:val="TableCopy"/>
              <w:jc w:val="right"/>
            </w:pPr>
          </w:p>
        </w:tc>
        <w:tc>
          <w:tcPr>
            <w:tcW w:w="1227" w:type="dxa"/>
          </w:tcPr>
          <w:p w14:paraId="11D31844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4,799</w:t>
            </w:r>
          </w:p>
        </w:tc>
        <w:tc>
          <w:tcPr>
            <w:tcW w:w="1227" w:type="dxa"/>
          </w:tcPr>
          <w:p w14:paraId="6A56A937" w14:textId="77777777" w:rsidR="00240C7C" w:rsidRPr="00F617AD" w:rsidRDefault="00240C7C" w:rsidP="00F617AD">
            <w:pPr>
              <w:pStyle w:val="TableCopy"/>
              <w:jc w:val="right"/>
            </w:pPr>
            <w:r w:rsidRPr="00F617AD">
              <w:t>5,620</w:t>
            </w:r>
          </w:p>
        </w:tc>
      </w:tr>
      <w:tr w:rsidR="00A94D11" w:rsidRPr="00F617AD" w14:paraId="612E439D" w14:textId="77777777" w:rsidTr="00F617AD">
        <w:trPr>
          <w:trHeight w:val="270"/>
        </w:trPr>
        <w:tc>
          <w:tcPr>
            <w:tcW w:w="5953" w:type="dxa"/>
          </w:tcPr>
          <w:p w14:paraId="25511BF8" w14:textId="6DD7AF05" w:rsidR="00240C7C" w:rsidRPr="00F617AD" w:rsidRDefault="00240C7C" w:rsidP="00F617AD">
            <w:pPr>
              <w:pStyle w:val="TableCopy"/>
              <w:rPr>
                <w:b/>
                <w:bCs/>
              </w:rPr>
            </w:pPr>
            <w:r w:rsidRPr="00F617AD">
              <w:rPr>
                <w:b/>
                <w:bCs/>
              </w:rPr>
              <w:t>Cash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at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the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end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of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the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financial</w:t>
            </w:r>
            <w:r w:rsidR="00446FF1" w:rsidRPr="00F617AD">
              <w:rPr>
                <w:b/>
                <w:bCs/>
              </w:rPr>
              <w:t xml:space="preserve"> </w:t>
            </w:r>
            <w:r w:rsidRPr="00F617AD">
              <w:rPr>
                <w:b/>
                <w:bCs/>
              </w:rPr>
              <w:t>year</w:t>
            </w:r>
          </w:p>
        </w:tc>
        <w:tc>
          <w:tcPr>
            <w:tcW w:w="1227" w:type="dxa"/>
          </w:tcPr>
          <w:p w14:paraId="33AABBC8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6.2</w:t>
            </w:r>
          </w:p>
        </w:tc>
        <w:tc>
          <w:tcPr>
            <w:tcW w:w="1227" w:type="dxa"/>
          </w:tcPr>
          <w:p w14:paraId="37F2B475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–</w:t>
            </w:r>
          </w:p>
        </w:tc>
        <w:tc>
          <w:tcPr>
            <w:tcW w:w="1227" w:type="dxa"/>
          </w:tcPr>
          <w:p w14:paraId="7501CD4F" w14:textId="77777777" w:rsidR="00240C7C" w:rsidRPr="00F617AD" w:rsidRDefault="00240C7C" w:rsidP="00F617AD">
            <w:pPr>
              <w:pStyle w:val="TableCopy"/>
              <w:jc w:val="right"/>
              <w:rPr>
                <w:b/>
                <w:bCs/>
              </w:rPr>
            </w:pPr>
            <w:r w:rsidRPr="00F617AD">
              <w:rPr>
                <w:b/>
                <w:bCs/>
              </w:rPr>
              <w:t>4,799</w:t>
            </w:r>
          </w:p>
        </w:tc>
      </w:tr>
    </w:tbl>
    <w:p w14:paraId="6B494BBF" w14:textId="702669CA" w:rsidR="00240C7C" w:rsidRDefault="00240C7C" w:rsidP="0041493E">
      <w:pPr>
        <w:pStyle w:val="TableFootnote"/>
        <w:rPr>
          <w:rFonts w:ascii="Stilu-Regular" w:hAnsi="Stilu-Regular" w:cs="Stilu-Regular"/>
          <w:i/>
          <w:iCs/>
        </w:rPr>
      </w:pPr>
      <w:r>
        <w:t>The</w:t>
      </w:r>
      <w:r w:rsidR="00446FF1">
        <w:rPr>
          <w:spacing w:val="-3"/>
        </w:rPr>
        <w:t xml:space="preserve"> </w:t>
      </w:r>
      <w:r>
        <w:t>accompanying</w:t>
      </w:r>
      <w:r w:rsidR="00446FF1">
        <w:rPr>
          <w:spacing w:val="-4"/>
        </w:rPr>
        <w:t xml:space="preserve"> </w:t>
      </w:r>
      <w:r>
        <w:t>notes</w:t>
      </w:r>
      <w:r w:rsidR="00446FF1">
        <w:t xml:space="preserve"> </w:t>
      </w:r>
      <w:r>
        <w:t>form</w:t>
      </w:r>
      <w:r w:rsidR="00446FF1">
        <w:rPr>
          <w:spacing w:val="-4"/>
        </w:rPr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rPr>
          <w:spacing w:val="-3"/>
        </w:rPr>
        <w:t xml:space="preserve"> </w:t>
      </w:r>
      <w:r>
        <w:t>these</w:t>
      </w:r>
      <w:r w:rsidR="00446FF1">
        <w:rPr>
          <w:spacing w:val="-4"/>
        </w:rPr>
        <w:t xml:space="preserve"> </w:t>
      </w:r>
      <w:r>
        <w:t>financial</w:t>
      </w:r>
      <w:r w:rsidR="00446FF1">
        <w:rPr>
          <w:spacing w:val="-4"/>
        </w:rPr>
        <w:t xml:space="preserve"> </w:t>
      </w:r>
      <w:r>
        <w:t>statements.</w:t>
      </w:r>
    </w:p>
    <w:p w14:paraId="75EBD2F9" w14:textId="77777777" w:rsidR="00240C7C" w:rsidRDefault="00240C7C" w:rsidP="0041493E">
      <w:pPr>
        <w:pStyle w:val="TableFootnote"/>
        <w:rPr>
          <w:rFonts w:ascii="Stilu-Regular" w:hAnsi="Stilu-Regular" w:cs="Stilu-Regular"/>
          <w:i/>
          <w:iCs/>
        </w:rPr>
      </w:pPr>
      <w:r>
        <w:t>Notes:</w:t>
      </w:r>
    </w:p>
    <w:p w14:paraId="73098C92" w14:textId="1F2E008E" w:rsidR="00240C7C" w:rsidRPr="0041493E" w:rsidRDefault="00240C7C" w:rsidP="0041493E">
      <w:pPr>
        <w:pStyle w:val="TableFootnote"/>
        <w:numPr>
          <w:ilvl w:val="0"/>
          <w:numId w:val="16"/>
        </w:numPr>
      </w:pPr>
      <w:r>
        <w:t>The</w:t>
      </w:r>
      <w:r w:rsidR="00446FF1">
        <w:rPr>
          <w:spacing w:val="-3"/>
        </w:rPr>
        <w:t xml:space="preserve"> </w:t>
      </w:r>
      <w:r>
        <w:t>GST</w:t>
      </w:r>
      <w:r w:rsidR="00446FF1">
        <w:t xml:space="preserve"> </w:t>
      </w:r>
      <w:r>
        <w:t>paid</w:t>
      </w:r>
      <w:r w:rsidR="00446FF1">
        <w:rPr>
          <w:spacing w:val="-3"/>
        </w:rPr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ATO</w:t>
      </w:r>
      <w:r w:rsidR="00446FF1">
        <w:t xml:space="preserve"> </w:t>
      </w:r>
      <w:r>
        <w:t>is</w:t>
      </w:r>
      <w:r w:rsidR="00446FF1">
        <w:t xml:space="preserve"> </w:t>
      </w:r>
      <w:r>
        <w:t>presented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net</w:t>
      </w:r>
      <w:r w:rsidR="00446FF1">
        <w:rPr>
          <w:spacing w:val="-1"/>
        </w:rPr>
        <w:t xml:space="preserve"> </w:t>
      </w:r>
      <w:r>
        <w:t>basis.</w:t>
      </w:r>
    </w:p>
    <w:p w14:paraId="5062AF74" w14:textId="280F2A67" w:rsidR="00240C7C" w:rsidRPr="0041493E" w:rsidRDefault="00240C7C" w:rsidP="0041493E">
      <w:pPr>
        <w:pStyle w:val="TableFootnote"/>
        <w:numPr>
          <w:ilvl w:val="0"/>
          <w:numId w:val="16"/>
        </w:numPr>
      </w:pPr>
      <w:r>
        <w:t>VicForests</w:t>
      </w:r>
      <w:r w:rsidR="00446FF1">
        <w:rPr>
          <w:spacing w:val="-3"/>
        </w:rPr>
        <w:t xml:space="preserve"> </w:t>
      </w:r>
      <w:r>
        <w:t>has</w:t>
      </w:r>
      <w:r w:rsidR="00446FF1">
        <w:rPr>
          <w:spacing w:val="-3"/>
        </w:rPr>
        <w:t xml:space="preserve"> </w:t>
      </w:r>
      <w:r>
        <w:t>recognised</w:t>
      </w:r>
      <w:r w:rsidR="00446FF1">
        <w:t xml:space="preserve"> </w:t>
      </w:r>
      <w:r>
        <w:t>payments</w:t>
      </w:r>
      <w:r w:rsidR="00446FF1">
        <w:rPr>
          <w:spacing w:val="-3"/>
        </w:rPr>
        <w:t xml:space="preserve"> </w:t>
      </w:r>
      <w:r>
        <w:t>for</w:t>
      </w:r>
      <w:r w:rsidR="00446FF1">
        <w:rPr>
          <w:spacing w:val="-4"/>
        </w:rPr>
        <w:t xml:space="preserve"> </w:t>
      </w:r>
      <w:r>
        <w:t>the</w:t>
      </w:r>
      <w:r w:rsidR="00446FF1">
        <w:t xml:space="preserve"> </w:t>
      </w:r>
      <w:r>
        <w:t>principal</w:t>
      </w:r>
      <w:r w:rsidR="00446FF1">
        <w:rPr>
          <w:spacing w:val="-1"/>
        </w:rPr>
        <w:t xml:space="preserve"> </w:t>
      </w:r>
      <w:r>
        <w:t>portion</w:t>
      </w:r>
      <w:r w:rsidR="00446FF1">
        <w:rPr>
          <w:spacing w:val="-5"/>
        </w:rPr>
        <w:t xml:space="preserve"> </w:t>
      </w:r>
      <w:r>
        <w:t>of</w:t>
      </w:r>
      <w:r w:rsidR="00446FF1">
        <w:rPr>
          <w:spacing w:val="-3"/>
        </w:rPr>
        <w:t xml:space="preserve"> </w:t>
      </w:r>
      <w:r>
        <w:t>lease</w:t>
      </w:r>
      <w:r w:rsidR="00446FF1">
        <w:t xml:space="preserve"> </w:t>
      </w:r>
      <w:r>
        <w:t>payments</w:t>
      </w:r>
      <w:r w:rsidR="00446FF1">
        <w:rPr>
          <w:spacing w:val="-3"/>
        </w:rPr>
        <w:t xml:space="preserve"> </w:t>
      </w:r>
      <w:r>
        <w:t>as</w:t>
      </w:r>
      <w:r w:rsidR="00446FF1">
        <w:rPr>
          <w:spacing w:val="-3"/>
        </w:rPr>
        <w:t xml:space="preserve"> </w:t>
      </w:r>
      <w:r>
        <w:t>financing</w:t>
      </w:r>
      <w:r w:rsidR="00446FF1">
        <w:t xml:space="preserve"> </w:t>
      </w:r>
      <w:r>
        <w:t>activities,</w:t>
      </w:r>
      <w:r w:rsidR="00446FF1">
        <w:t xml:space="preserve"> </w:t>
      </w:r>
      <w:r>
        <w:t>cash</w:t>
      </w:r>
      <w:r w:rsidR="00446FF1">
        <w:t xml:space="preserve"> </w:t>
      </w:r>
      <w:r>
        <w:t>payments</w:t>
      </w:r>
      <w:r w:rsidR="00446FF1">
        <w:rPr>
          <w:spacing w:val="-3"/>
        </w:rPr>
        <w:t xml:space="preserve"> </w:t>
      </w:r>
      <w:r>
        <w:t>for</w:t>
      </w:r>
      <w:r w:rsidR="00446FF1">
        <w:rPr>
          <w:spacing w:val="-4"/>
        </w:rPr>
        <w:t xml:space="preserve"> </w:t>
      </w:r>
      <w:r>
        <w:t>the</w:t>
      </w:r>
      <w:r w:rsidR="00446FF1">
        <w:t xml:space="preserve"> </w:t>
      </w:r>
      <w:r>
        <w:t>interest</w:t>
      </w:r>
      <w:r w:rsidR="00446FF1">
        <w:t xml:space="preserve"> </w:t>
      </w:r>
      <w:r>
        <w:t>portion</w:t>
      </w:r>
      <w:r w:rsidR="00446FF1">
        <w:t xml:space="preserve"> </w:t>
      </w:r>
      <w:r>
        <w:t>as</w:t>
      </w:r>
      <w:r w:rsidR="00446FF1">
        <w:t xml:space="preserve"> </w:t>
      </w:r>
      <w:r>
        <w:t>operating</w:t>
      </w:r>
      <w:r w:rsidR="00446FF1">
        <w:t xml:space="preserve"> </w:t>
      </w:r>
      <w:r>
        <w:t>activities</w:t>
      </w:r>
      <w:r w:rsidR="00446FF1">
        <w:t xml:space="preserve"> </w:t>
      </w:r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presentation</w:t>
      </w:r>
      <w:r w:rsidR="00446FF1">
        <w:t xml:space="preserve"> </w:t>
      </w:r>
      <w:r>
        <w:t>of</w:t>
      </w:r>
      <w:r w:rsidR="00446FF1">
        <w:t xml:space="preserve"> </w:t>
      </w:r>
      <w:r>
        <w:t>interest</w:t>
      </w:r>
      <w:r w:rsidR="00446FF1">
        <w:t xml:space="preserve"> </w:t>
      </w:r>
      <w:r>
        <w:t>payments</w:t>
      </w:r>
      <w:r w:rsidR="00446FF1">
        <w:t xml:space="preserve"> </w:t>
      </w:r>
      <w:r>
        <w:t>for</w:t>
      </w:r>
      <w:r w:rsidR="00446FF1">
        <w:t xml:space="preserve"> </w:t>
      </w:r>
      <w:r>
        <w:t>leases</w:t>
      </w:r>
      <w:r w:rsidR="00446FF1">
        <w:t xml:space="preserve"> </w:t>
      </w:r>
      <w:r>
        <w:t>and</w:t>
      </w:r>
      <w:r w:rsidR="00446FF1">
        <w:t xml:space="preserve"> </w:t>
      </w:r>
      <w:r>
        <w:t>short-term</w:t>
      </w:r>
      <w:r w:rsidR="00446FF1">
        <w:t xml:space="preserve"> </w:t>
      </w:r>
      <w:r>
        <w:t>lease</w:t>
      </w:r>
      <w:r w:rsidR="00446FF1">
        <w:t xml:space="preserve"> </w:t>
      </w:r>
      <w:r>
        <w:t>payments</w:t>
      </w:r>
      <w:r w:rsidR="00446FF1">
        <w:t xml:space="preserve"> </w:t>
      </w:r>
      <w:r>
        <w:t>for</w:t>
      </w:r>
      <w:r w:rsidR="00446FF1">
        <w:t xml:space="preserve"> </w:t>
      </w:r>
      <w:r>
        <w:t>leases</w:t>
      </w:r>
      <w:r w:rsidR="00446FF1">
        <w:t xml:space="preserve"> </w:t>
      </w:r>
      <w:r>
        <w:t>as</w:t>
      </w:r>
      <w:r w:rsidR="00446FF1">
        <w:t xml:space="preserve"> </w:t>
      </w:r>
      <w:r>
        <w:t>operating</w:t>
      </w:r>
      <w:r w:rsidR="00446FF1">
        <w:t xml:space="preserve"> </w:t>
      </w:r>
      <w:r>
        <w:t>activities.</w:t>
      </w:r>
    </w:p>
    <w:p w14:paraId="7DBAAC8A" w14:textId="53EBBCBE" w:rsidR="00240C7C" w:rsidRDefault="00240C7C" w:rsidP="0041493E">
      <w:pPr>
        <w:pStyle w:val="Heading2"/>
        <w:spacing w:after="120"/>
      </w:pPr>
      <w:bookmarkStart w:id="114" w:name="_Ref184220624"/>
      <w:bookmarkStart w:id="115" w:name="_Toc184230554"/>
      <w:r>
        <w:lastRenderedPageBreak/>
        <w:t>Statement</w:t>
      </w:r>
      <w:r w:rsidR="00446FF1">
        <w:t xml:space="preserve"> </w:t>
      </w:r>
      <w:r>
        <w:t>of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equity</w:t>
      </w:r>
      <w:bookmarkEnd w:id="114"/>
      <w:bookmarkEnd w:id="115"/>
    </w:p>
    <w:p w14:paraId="7D7A228A" w14:textId="3346AF84" w:rsidR="00240C7C" w:rsidRDefault="00240C7C" w:rsidP="0041493E">
      <w:pPr>
        <w:keepNext/>
        <w:rPr>
          <w:rFonts w:ascii="Stilu-Regular" w:hAnsi="Stilu-Regular" w:cs="Stilu-Regular"/>
          <w:i/>
          <w:iCs/>
        </w:rPr>
      </w:pPr>
      <w:r>
        <w:t>for</w:t>
      </w:r>
      <w:r w:rsidR="00446FF1">
        <w:rPr>
          <w:spacing w:val="-3"/>
        </w:rPr>
        <w:t xml:space="preserve"> </w:t>
      </w:r>
      <w:r>
        <w:t>the</w:t>
      </w:r>
      <w:r w:rsidR="00446FF1">
        <w:rPr>
          <w:spacing w:val="-4"/>
        </w:rPr>
        <w:t xml:space="preserve"> </w:t>
      </w:r>
      <w:r>
        <w:t>financial</w:t>
      </w:r>
      <w:r w:rsidR="00446FF1">
        <w:rPr>
          <w:spacing w:val="-3"/>
        </w:rPr>
        <w:t xml:space="preserve"> </w:t>
      </w:r>
      <w:r>
        <w:t>year</w:t>
      </w:r>
      <w:r w:rsidR="00446FF1">
        <w:t xml:space="preserve"> </w:t>
      </w:r>
      <w:r>
        <w:t>ended</w:t>
      </w:r>
      <w:r w:rsidR="00446FF1">
        <w:rPr>
          <w:spacing w:val="1"/>
        </w:rPr>
        <w:t xml:space="preserve"> </w:t>
      </w:r>
      <w:r>
        <w:t>30</w:t>
      </w:r>
      <w:r w:rsidR="00446FF1">
        <w:rPr>
          <w:spacing w:val="-5"/>
        </w:rPr>
        <w:t xml:space="preserve"> </w:t>
      </w:r>
      <w:r>
        <w:t>June</w:t>
      </w:r>
      <w:r w:rsidR="00446FF1">
        <w:rPr>
          <w:spacing w:val="-1"/>
        </w:rPr>
        <w:t xml:space="preserve"> </w:t>
      </w:r>
      <w:r>
        <w:rPr>
          <w:spacing w:val="-4"/>
        </w:rPr>
        <w:t>2024</w:t>
      </w:r>
    </w:p>
    <w:tbl>
      <w:tblPr>
        <w:tblStyle w:val="TableGrid"/>
        <w:tblW w:w="9630" w:type="dxa"/>
        <w:tblLayout w:type="fixed"/>
        <w:tblLook w:val="0620" w:firstRow="1" w:lastRow="0" w:firstColumn="0" w:lastColumn="0" w:noHBand="1" w:noVBand="1"/>
      </w:tblPr>
      <w:tblGrid>
        <w:gridCol w:w="3823"/>
        <w:gridCol w:w="1417"/>
        <w:gridCol w:w="1556"/>
        <w:gridCol w:w="1417"/>
        <w:gridCol w:w="1417"/>
      </w:tblGrid>
      <w:tr w:rsidR="00A94D11" w:rsidRPr="0041493E" w14:paraId="0E22F399" w14:textId="77777777" w:rsidTr="0041493E">
        <w:trPr>
          <w:trHeight w:val="500"/>
          <w:tblHeader/>
        </w:trPr>
        <w:tc>
          <w:tcPr>
            <w:tcW w:w="3823" w:type="dxa"/>
          </w:tcPr>
          <w:p w14:paraId="039323B8" w14:textId="77777777" w:rsidR="00240C7C" w:rsidRPr="0041493E" w:rsidRDefault="00240C7C" w:rsidP="0041493E">
            <w:pPr>
              <w:pStyle w:val="TableColumnHeading"/>
            </w:pPr>
            <w:bookmarkStart w:id="116" w:name="TableColumnTitle_19"/>
            <w:bookmarkEnd w:id="116"/>
          </w:p>
        </w:tc>
        <w:tc>
          <w:tcPr>
            <w:tcW w:w="1417" w:type="dxa"/>
          </w:tcPr>
          <w:p w14:paraId="3ECDF3F4" w14:textId="33246D28" w:rsidR="0041493E" w:rsidRPr="0041493E" w:rsidRDefault="00240C7C" w:rsidP="0041493E">
            <w:pPr>
              <w:pStyle w:val="TableColumnHeading"/>
              <w:jc w:val="right"/>
            </w:pPr>
            <w:r w:rsidRPr="0041493E">
              <w:t>Contributed</w:t>
            </w:r>
            <w:r w:rsidRPr="0041493E">
              <w:br/>
              <w:t>capital</w:t>
            </w:r>
            <w:r w:rsidR="0041493E">
              <w:br/>
            </w:r>
            <w:r w:rsidR="0041493E" w:rsidRPr="0041493E">
              <w:t>$’000</w:t>
            </w:r>
          </w:p>
        </w:tc>
        <w:tc>
          <w:tcPr>
            <w:tcW w:w="1556" w:type="dxa"/>
          </w:tcPr>
          <w:p w14:paraId="7E14B4A0" w14:textId="7376E21E" w:rsidR="0041493E" w:rsidRPr="0041493E" w:rsidRDefault="00240C7C" w:rsidP="0041493E">
            <w:pPr>
              <w:pStyle w:val="TableColumnHeading"/>
              <w:jc w:val="right"/>
            </w:pPr>
            <w:r w:rsidRPr="0041493E">
              <w:t>Physical</w:t>
            </w:r>
            <w:r w:rsidR="00446FF1" w:rsidRPr="0041493E">
              <w:t xml:space="preserve"> </w:t>
            </w:r>
            <w:r w:rsidRPr="0041493E">
              <w:t>asset</w:t>
            </w:r>
            <w:r w:rsidR="00446FF1" w:rsidRPr="0041493E">
              <w:t xml:space="preserve"> </w:t>
            </w:r>
            <w:r w:rsidRPr="0041493E">
              <w:t>revaluation</w:t>
            </w:r>
            <w:r w:rsidRPr="0041493E">
              <w:br/>
              <w:t>reserve</w:t>
            </w:r>
            <w:r w:rsidR="0041493E">
              <w:br/>
            </w:r>
            <w:r w:rsidR="0041493E" w:rsidRPr="0041493E">
              <w:t>$’000</w:t>
            </w:r>
          </w:p>
        </w:tc>
        <w:tc>
          <w:tcPr>
            <w:tcW w:w="1417" w:type="dxa"/>
          </w:tcPr>
          <w:p w14:paraId="7B6247EC" w14:textId="770DE045" w:rsidR="0041493E" w:rsidRPr="0041493E" w:rsidRDefault="00240C7C" w:rsidP="0041493E">
            <w:pPr>
              <w:pStyle w:val="TableColumnHeading"/>
              <w:jc w:val="right"/>
            </w:pPr>
            <w:r w:rsidRPr="0041493E">
              <w:t>Accumulated</w:t>
            </w:r>
            <w:r w:rsidR="00446FF1" w:rsidRPr="0041493E">
              <w:t xml:space="preserve"> </w:t>
            </w:r>
            <w:r w:rsidRPr="0041493E">
              <w:t>(deficit)/</w:t>
            </w:r>
            <w:r w:rsidR="00446FF1" w:rsidRPr="0041493E">
              <w:t xml:space="preserve"> </w:t>
            </w:r>
            <w:r w:rsidRPr="0041493E">
              <w:t>surplus</w:t>
            </w:r>
            <w:r w:rsidR="0041493E">
              <w:br/>
            </w:r>
            <w:r w:rsidR="0041493E" w:rsidRPr="0041493E">
              <w:t>$’000</w:t>
            </w:r>
          </w:p>
        </w:tc>
        <w:tc>
          <w:tcPr>
            <w:tcW w:w="1417" w:type="dxa"/>
          </w:tcPr>
          <w:p w14:paraId="046E14DC" w14:textId="27F3460E" w:rsidR="00240C7C" w:rsidRPr="0041493E" w:rsidRDefault="00240C7C" w:rsidP="0041493E">
            <w:pPr>
              <w:pStyle w:val="TableColumnHeading"/>
              <w:jc w:val="right"/>
            </w:pPr>
            <w:r w:rsidRPr="0041493E">
              <w:t>Total</w:t>
            </w:r>
            <w:r w:rsidRPr="0041493E">
              <w:br/>
              <w:t>equity</w:t>
            </w:r>
            <w:r w:rsidR="0041493E">
              <w:br/>
            </w:r>
            <w:r w:rsidR="0041493E" w:rsidRPr="0041493E">
              <w:t>$’000</w:t>
            </w:r>
          </w:p>
        </w:tc>
      </w:tr>
      <w:tr w:rsidR="00A94D11" w:rsidRPr="0041493E" w14:paraId="5B386B67" w14:textId="77777777" w:rsidTr="0041493E">
        <w:trPr>
          <w:trHeight w:val="289"/>
        </w:trPr>
        <w:tc>
          <w:tcPr>
            <w:tcW w:w="3823" w:type="dxa"/>
          </w:tcPr>
          <w:p w14:paraId="4909461D" w14:textId="6AE271DD" w:rsidR="00240C7C" w:rsidRPr="0041493E" w:rsidRDefault="00240C7C" w:rsidP="0041493E">
            <w:pPr>
              <w:pStyle w:val="TableCopy"/>
              <w:rPr>
                <w:b/>
                <w:bCs/>
              </w:rPr>
            </w:pPr>
            <w:r w:rsidRPr="0041493E">
              <w:rPr>
                <w:b/>
                <w:bCs/>
              </w:rPr>
              <w:t>Balance</w:t>
            </w:r>
            <w:r w:rsidR="00446FF1" w:rsidRPr="0041493E">
              <w:rPr>
                <w:b/>
                <w:bCs/>
                <w:spacing w:val="-4"/>
              </w:rPr>
              <w:t xml:space="preserve"> </w:t>
            </w:r>
            <w:proofErr w:type="gramStart"/>
            <w:r w:rsidRPr="0041493E">
              <w:rPr>
                <w:b/>
                <w:bCs/>
              </w:rPr>
              <w:t>at</w:t>
            </w:r>
            <w:proofErr w:type="gramEnd"/>
            <w:r w:rsidR="00446FF1" w:rsidRPr="0041493E">
              <w:rPr>
                <w:b/>
                <w:bCs/>
                <w:spacing w:val="-1"/>
              </w:rPr>
              <w:t xml:space="preserve"> </w:t>
            </w:r>
            <w:r w:rsidRPr="0041493E">
              <w:rPr>
                <w:b/>
                <w:bCs/>
              </w:rPr>
              <w:t>1</w:t>
            </w:r>
            <w:r w:rsidR="00446FF1" w:rsidRPr="0041493E">
              <w:rPr>
                <w:b/>
                <w:bCs/>
                <w:spacing w:val="-4"/>
              </w:rPr>
              <w:t xml:space="preserve"> </w:t>
            </w:r>
            <w:r w:rsidRPr="0041493E">
              <w:rPr>
                <w:b/>
                <w:bCs/>
              </w:rPr>
              <w:t>July</w:t>
            </w:r>
            <w:r w:rsidR="00446FF1" w:rsidRPr="0041493E">
              <w:rPr>
                <w:b/>
                <w:bCs/>
                <w:spacing w:val="-3"/>
              </w:rPr>
              <w:t xml:space="preserve"> </w:t>
            </w:r>
            <w:r w:rsidRPr="0041493E">
              <w:rPr>
                <w:b/>
                <w:bCs/>
                <w:spacing w:val="-4"/>
              </w:rPr>
              <w:t>2022</w:t>
            </w:r>
          </w:p>
        </w:tc>
        <w:tc>
          <w:tcPr>
            <w:tcW w:w="1417" w:type="dxa"/>
          </w:tcPr>
          <w:p w14:paraId="03D3A27A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45,000</w:t>
            </w:r>
          </w:p>
        </w:tc>
        <w:tc>
          <w:tcPr>
            <w:tcW w:w="1556" w:type="dxa"/>
          </w:tcPr>
          <w:p w14:paraId="690CD0EC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2,282</w:t>
            </w:r>
          </w:p>
        </w:tc>
        <w:tc>
          <w:tcPr>
            <w:tcW w:w="1417" w:type="dxa"/>
          </w:tcPr>
          <w:p w14:paraId="2BB7ED30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(50,231)</w:t>
            </w:r>
          </w:p>
        </w:tc>
        <w:tc>
          <w:tcPr>
            <w:tcW w:w="1417" w:type="dxa"/>
          </w:tcPr>
          <w:p w14:paraId="4A132327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(2,949)</w:t>
            </w:r>
          </w:p>
        </w:tc>
      </w:tr>
      <w:tr w:rsidR="00A94D11" w14:paraId="7248EE88" w14:textId="77777777" w:rsidTr="0041493E">
        <w:trPr>
          <w:trHeight w:val="541"/>
        </w:trPr>
        <w:tc>
          <w:tcPr>
            <w:tcW w:w="3823" w:type="dxa"/>
          </w:tcPr>
          <w:p w14:paraId="1E7D3F43" w14:textId="10C730D7" w:rsidR="00240C7C" w:rsidRDefault="00240C7C" w:rsidP="0041493E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result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continuing</w:t>
            </w:r>
            <w:r w:rsidR="00446FF1">
              <w:t xml:space="preserve"> </w:t>
            </w:r>
            <w:r>
              <w:t>operations</w:t>
            </w:r>
            <w:r w:rsidR="00446FF1">
              <w:rPr>
                <w:spacing w:val="-7"/>
              </w:rPr>
              <w:t xml:space="preserve"> </w:t>
            </w:r>
            <w:r>
              <w:t>after</w:t>
            </w:r>
            <w:r w:rsidR="00446FF1">
              <w:rPr>
                <w:spacing w:val="-8"/>
              </w:rPr>
              <w:t xml:space="preserve"> </w:t>
            </w:r>
            <w:r>
              <w:t>income</w:t>
            </w:r>
            <w:r w:rsidR="00446FF1">
              <w:rPr>
                <w:spacing w:val="-8"/>
              </w:rPr>
              <w:t xml:space="preserve"> </w:t>
            </w:r>
            <w:r>
              <w:t>tax</w:t>
            </w:r>
            <w:r w:rsidR="00446FF1">
              <w:rPr>
                <w:spacing w:val="-8"/>
              </w:rPr>
              <w:t xml:space="preserve"> </w:t>
            </w:r>
            <w:r>
              <w:t>for</w:t>
            </w:r>
            <w:r w:rsidR="00446FF1">
              <w:rPr>
                <w:spacing w:val="-10"/>
              </w:rPr>
              <w:t xml:space="preserve"> </w:t>
            </w:r>
            <w:r>
              <w:t>the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rPr>
                <w:spacing w:val="-4"/>
              </w:rPr>
              <w:t>year</w:t>
            </w:r>
          </w:p>
        </w:tc>
        <w:tc>
          <w:tcPr>
            <w:tcW w:w="1417" w:type="dxa"/>
          </w:tcPr>
          <w:p w14:paraId="45F0B5F2" w14:textId="44A954FD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56" w:type="dxa"/>
          </w:tcPr>
          <w:p w14:paraId="3E80DF21" w14:textId="2F2E402F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17" w:type="dxa"/>
          </w:tcPr>
          <w:p w14:paraId="70FCC323" w14:textId="1C610F7C" w:rsidR="00240C7C" w:rsidRDefault="00240C7C" w:rsidP="0041493E">
            <w:pPr>
              <w:pStyle w:val="TableCopy"/>
              <w:jc w:val="right"/>
            </w:pPr>
            <w:r>
              <w:t>(60,107)</w:t>
            </w:r>
          </w:p>
        </w:tc>
        <w:tc>
          <w:tcPr>
            <w:tcW w:w="1417" w:type="dxa"/>
          </w:tcPr>
          <w:p w14:paraId="2BD700DD" w14:textId="529BDBAB" w:rsidR="00240C7C" w:rsidRDefault="00240C7C" w:rsidP="0041493E">
            <w:pPr>
              <w:pStyle w:val="TableCopy"/>
              <w:jc w:val="right"/>
            </w:pPr>
            <w:r>
              <w:t>(60,107)</w:t>
            </w:r>
          </w:p>
        </w:tc>
      </w:tr>
      <w:tr w:rsidR="00A94D11" w14:paraId="0D60EE49" w14:textId="77777777" w:rsidTr="0041493E">
        <w:trPr>
          <w:trHeight w:val="541"/>
        </w:trPr>
        <w:tc>
          <w:tcPr>
            <w:tcW w:w="3823" w:type="dxa"/>
          </w:tcPr>
          <w:p w14:paraId="72F3C5D9" w14:textId="6C6037AE" w:rsidR="00240C7C" w:rsidRDefault="00240C7C" w:rsidP="0041493E">
            <w:pPr>
              <w:pStyle w:val="TableCopy"/>
            </w:pPr>
            <w:r>
              <w:t>Other</w:t>
            </w:r>
            <w:r w:rsidR="00446FF1">
              <w:t xml:space="preserve"> </w:t>
            </w:r>
            <w:r>
              <w:t>economic</w:t>
            </w:r>
            <w:r w:rsidR="00446FF1">
              <w:t xml:space="preserve"> </w:t>
            </w:r>
            <w:r>
              <w:t>flows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comprehensive</w:t>
            </w:r>
            <w:r w:rsidR="00446FF1">
              <w:rPr>
                <w:spacing w:val="-13"/>
              </w:rPr>
              <w:t xml:space="preserve"> </w:t>
            </w:r>
            <w:r>
              <w:t>income</w:t>
            </w:r>
            <w:r w:rsidR="00446FF1">
              <w:rPr>
                <w:spacing w:val="-12"/>
              </w:rPr>
              <w:t xml:space="preserve"> </w:t>
            </w:r>
            <w:r>
              <w:t>after</w:t>
            </w:r>
            <w:r w:rsidR="00446FF1">
              <w:rPr>
                <w:spacing w:val="-13"/>
              </w:rPr>
              <w:t xml:space="preserve"> </w:t>
            </w:r>
            <w:r>
              <w:t>income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tax</w:t>
            </w:r>
            <w:r w:rsidR="00446FF1">
              <w:rPr>
                <w:spacing w:val="-3"/>
              </w:rPr>
              <w:t xml:space="preserve"> </w:t>
            </w:r>
            <w:r>
              <w:t>for</w:t>
            </w:r>
            <w:r w:rsidR="00446FF1">
              <w:rPr>
                <w:spacing w:val="-1"/>
              </w:rPr>
              <w:t xml:space="preserve"> </w:t>
            </w:r>
            <w:r>
              <w:t>the</w:t>
            </w:r>
            <w:r w:rsidR="00446FF1">
              <w:t xml:space="preserve"> </w:t>
            </w:r>
            <w:r>
              <w:rPr>
                <w:spacing w:val="-4"/>
              </w:rPr>
              <w:t>year</w:t>
            </w:r>
          </w:p>
        </w:tc>
        <w:tc>
          <w:tcPr>
            <w:tcW w:w="1417" w:type="dxa"/>
          </w:tcPr>
          <w:p w14:paraId="0CFA0C26" w14:textId="7E862A2D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56" w:type="dxa"/>
          </w:tcPr>
          <w:p w14:paraId="6FB0BA16" w14:textId="19343A79" w:rsidR="00240C7C" w:rsidRDefault="00240C7C" w:rsidP="0041493E">
            <w:pPr>
              <w:pStyle w:val="TableCopy"/>
              <w:jc w:val="right"/>
            </w:pPr>
            <w:r>
              <w:t>(1,070)</w:t>
            </w:r>
          </w:p>
        </w:tc>
        <w:tc>
          <w:tcPr>
            <w:tcW w:w="1417" w:type="dxa"/>
          </w:tcPr>
          <w:p w14:paraId="69DFC53E" w14:textId="2A12845B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17" w:type="dxa"/>
          </w:tcPr>
          <w:p w14:paraId="489EC10D" w14:textId="1165028B" w:rsidR="00240C7C" w:rsidRDefault="00240C7C" w:rsidP="0041493E">
            <w:pPr>
              <w:pStyle w:val="TableCopy"/>
              <w:jc w:val="right"/>
            </w:pPr>
            <w:r>
              <w:t>(1,070)</w:t>
            </w:r>
          </w:p>
        </w:tc>
      </w:tr>
      <w:tr w:rsidR="00A94D11" w:rsidRPr="0041493E" w14:paraId="19FA210B" w14:textId="77777777" w:rsidTr="0041493E">
        <w:trPr>
          <w:trHeight w:val="270"/>
        </w:trPr>
        <w:tc>
          <w:tcPr>
            <w:tcW w:w="3823" w:type="dxa"/>
          </w:tcPr>
          <w:p w14:paraId="5AA222D6" w14:textId="5DA5E57F" w:rsidR="00240C7C" w:rsidRPr="0041493E" w:rsidRDefault="00240C7C" w:rsidP="0041493E">
            <w:pPr>
              <w:pStyle w:val="TableCopy"/>
              <w:rPr>
                <w:b/>
                <w:bCs/>
              </w:rPr>
            </w:pPr>
            <w:r w:rsidRPr="0041493E">
              <w:rPr>
                <w:b/>
                <w:bCs/>
              </w:rPr>
              <w:t>Balance</w:t>
            </w:r>
            <w:r w:rsidR="00446FF1" w:rsidRPr="0041493E">
              <w:rPr>
                <w:b/>
                <w:bCs/>
                <w:spacing w:val="-5"/>
              </w:rPr>
              <w:t xml:space="preserve"> </w:t>
            </w:r>
            <w:proofErr w:type="gramStart"/>
            <w:r w:rsidRPr="0041493E">
              <w:rPr>
                <w:b/>
                <w:bCs/>
              </w:rPr>
              <w:t>at</w:t>
            </w:r>
            <w:proofErr w:type="gramEnd"/>
            <w:r w:rsidR="00446FF1" w:rsidRPr="0041493E">
              <w:rPr>
                <w:b/>
                <w:bCs/>
                <w:spacing w:val="-3"/>
              </w:rPr>
              <w:t xml:space="preserve"> </w:t>
            </w:r>
            <w:r w:rsidRPr="0041493E">
              <w:rPr>
                <w:b/>
                <w:bCs/>
              </w:rPr>
              <w:t>30</w:t>
            </w:r>
            <w:r w:rsidR="00446FF1" w:rsidRPr="0041493E">
              <w:rPr>
                <w:b/>
                <w:bCs/>
                <w:spacing w:val="-3"/>
              </w:rPr>
              <w:t xml:space="preserve"> </w:t>
            </w:r>
            <w:r w:rsidRPr="0041493E">
              <w:rPr>
                <w:b/>
                <w:bCs/>
              </w:rPr>
              <w:t>June</w:t>
            </w:r>
            <w:r w:rsidR="00446FF1" w:rsidRPr="0041493E">
              <w:rPr>
                <w:b/>
                <w:bCs/>
              </w:rPr>
              <w:t xml:space="preserve"> </w:t>
            </w:r>
            <w:r w:rsidRPr="0041493E">
              <w:rPr>
                <w:b/>
                <w:bCs/>
                <w:spacing w:val="-4"/>
              </w:rPr>
              <w:t>2023</w:t>
            </w:r>
          </w:p>
        </w:tc>
        <w:tc>
          <w:tcPr>
            <w:tcW w:w="1417" w:type="dxa"/>
          </w:tcPr>
          <w:p w14:paraId="191F4E0D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45,000</w:t>
            </w:r>
          </w:p>
        </w:tc>
        <w:tc>
          <w:tcPr>
            <w:tcW w:w="1556" w:type="dxa"/>
          </w:tcPr>
          <w:p w14:paraId="6102082F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1,212</w:t>
            </w:r>
          </w:p>
        </w:tc>
        <w:tc>
          <w:tcPr>
            <w:tcW w:w="1417" w:type="dxa"/>
          </w:tcPr>
          <w:p w14:paraId="2600ED82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(110,338)</w:t>
            </w:r>
          </w:p>
        </w:tc>
        <w:tc>
          <w:tcPr>
            <w:tcW w:w="1417" w:type="dxa"/>
          </w:tcPr>
          <w:p w14:paraId="0CA4666D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(64,126)</w:t>
            </w:r>
          </w:p>
        </w:tc>
      </w:tr>
      <w:tr w:rsidR="00A94D11" w:rsidRPr="0041493E" w14:paraId="7AA58DA4" w14:textId="77777777" w:rsidTr="0041493E">
        <w:trPr>
          <w:trHeight w:val="435"/>
        </w:trPr>
        <w:tc>
          <w:tcPr>
            <w:tcW w:w="3823" w:type="dxa"/>
          </w:tcPr>
          <w:p w14:paraId="2BD25460" w14:textId="091ED2AB" w:rsidR="00240C7C" w:rsidRPr="0041493E" w:rsidRDefault="00240C7C" w:rsidP="0041493E">
            <w:pPr>
              <w:pStyle w:val="TableCopy"/>
              <w:rPr>
                <w:b/>
                <w:bCs/>
              </w:rPr>
            </w:pPr>
            <w:r w:rsidRPr="0041493E">
              <w:rPr>
                <w:b/>
                <w:bCs/>
              </w:rPr>
              <w:t>Balance</w:t>
            </w:r>
            <w:r w:rsidR="00446FF1" w:rsidRPr="0041493E">
              <w:rPr>
                <w:b/>
                <w:bCs/>
                <w:spacing w:val="-4"/>
              </w:rPr>
              <w:t xml:space="preserve"> </w:t>
            </w:r>
            <w:proofErr w:type="gramStart"/>
            <w:r w:rsidRPr="0041493E">
              <w:rPr>
                <w:b/>
                <w:bCs/>
              </w:rPr>
              <w:t>at</w:t>
            </w:r>
            <w:proofErr w:type="gramEnd"/>
            <w:r w:rsidR="00446FF1" w:rsidRPr="0041493E">
              <w:rPr>
                <w:b/>
                <w:bCs/>
                <w:spacing w:val="-1"/>
              </w:rPr>
              <w:t xml:space="preserve"> </w:t>
            </w:r>
            <w:r w:rsidRPr="0041493E">
              <w:rPr>
                <w:b/>
                <w:bCs/>
              </w:rPr>
              <w:t>1</w:t>
            </w:r>
            <w:r w:rsidR="00446FF1" w:rsidRPr="0041493E">
              <w:rPr>
                <w:b/>
                <w:bCs/>
                <w:spacing w:val="-4"/>
              </w:rPr>
              <w:t xml:space="preserve"> </w:t>
            </w:r>
            <w:r w:rsidRPr="0041493E">
              <w:rPr>
                <w:b/>
                <w:bCs/>
              </w:rPr>
              <w:t>July</w:t>
            </w:r>
            <w:r w:rsidR="00446FF1" w:rsidRPr="0041493E">
              <w:rPr>
                <w:b/>
                <w:bCs/>
                <w:spacing w:val="-3"/>
              </w:rPr>
              <w:t xml:space="preserve"> </w:t>
            </w:r>
            <w:r w:rsidRPr="0041493E">
              <w:rPr>
                <w:b/>
                <w:bCs/>
                <w:spacing w:val="-4"/>
              </w:rPr>
              <w:t>2023</w:t>
            </w:r>
          </w:p>
        </w:tc>
        <w:tc>
          <w:tcPr>
            <w:tcW w:w="1417" w:type="dxa"/>
          </w:tcPr>
          <w:p w14:paraId="3EFBB540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45,000</w:t>
            </w:r>
          </w:p>
        </w:tc>
        <w:tc>
          <w:tcPr>
            <w:tcW w:w="1556" w:type="dxa"/>
          </w:tcPr>
          <w:p w14:paraId="596531F0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1,212</w:t>
            </w:r>
          </w:p>
        </w:tc>
        <w:tc>
          <w:tcPr>
            <w:tcW w:w="1417" w:type="dxa"/>
          </w:tcPr>
          <w:p w14:paraId="1A39AE4A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(110,338)</w:t>
            </w:r>
          </w:p>
        </w:tc>
        <w:tc>
          <w:tcPr>
            <w:tcW w:w="1417" w:type="dxa"/>
          </w:tcPr>
          <w:p w14:paraId="31E00827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(64,126)</w:t>
            </w:r>
          </w:p>
        </w:tc>
      </w:tr>
      <w:tr w:rsidR="00A94D11" w14:paraId="006BC768" w14:textId="77777777" w:rsidTr="0041493E">
        <w:trPr>
          <w:trHeight w:val="541"/>
        </w:trPr>
        <w:tc>
          <w:tcPr>
            <w:tcW w:w="3823" w:type="dxa"/>
          </w:tcPr>
          <w:p w14:paraId="3C37C5BD" w14:textId="0BF9114F" w:rsidR="00240C7C" w:rsidRDefault="00240C7C" w:rsidP="0041493E">
            <w:pPr>
              <w:pStyle w:val="TableCopy"/>
            </w:pPr>
            <w:r>
              <w:t>Net</w:t>
            </w:r>
            <w:r w:rsidR="00446FF1">
              <w:t xml:space="preserve"> </w:t>
            </w:r>
            <w:r>
              <w:t>result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continuing</w:t>
            </w:r>
            <w:r w:rsidR="00446FF1">
              <w:t xml:space="preserve"> </w:t>
            </w:r>
            <w:r>
              <w:t>operations</w:t>
            </w:r>
            <w:r w:rsidR="00446FF1">
              <w:rPr>
                <w:spacing w:val="-7"/>
              </w:rPr>
              <w:t xml:space="preserve"> </w:t>
            </w:r>
            <w:r>
              <w:t>after</w:t>
            </w:r>
            <w:r w:rsidR="00446FF1">
              <w:rPr>
                <w:spacing w:val="-8"/>
              </w:rPr>
              <w:t xml:space="preserve"> </w:t>
            </w:r>
            <w:r>
              <w:t>income</w:t>
            </w:r>
            <w:r w:rsidR="00446FF1">
              <w:rPr>
                <w:spacing w:val="-8"/>
              </w:rPr>
              <w:t xml:space="preserve"> </w:t>
            </w:r>
            <w:r>
              <w:t>tax</w:t>
            </w:r>
            <w:r w:rsidR="00446FF1">
              <w:rPr>
                <w:spacing w:val="-8"/>
              </w:rPr>
              <w:t xml:space="preserve"> </w:t>
            </w:r>
            <w:r>
              <w:t>for</w:t>
            </w:r>
            <w:r w:rsidR="00446FF1">
              <w:rPr>
                <w:spacing w:val="-10"/>
              </w:rPr>
              <w:t xml:space="preserve"> </w:t>
            </w:r>
            <w:r>
              <w:t>the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year</w:t>
            </w:r>
          </w:p>
        </w:tc>
        <w:tc>
          <w:tcPr>
            <w:tcW w:w="1417" w:type="dxa"/>
          </w:tcPr>
          <w:p w14:paraId="42A9B28F" w14:textId="6B1F3754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56" w:type="dxa"/>
          </w:tcPr>
          <w:p w14:paraId="0333FC0F" w14:textId="279A917F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17" w:type="dxa"/>
          </w:tcPr>
          <w:p w14:paraId="7C597255" w14:textId="6FCC71E7" w:rsidR="00240C7C" w:rsidRDefault="00240C7C" w:rsidP="0041493E">
            <w:pPr>
              <w:pStyle w:val="TableCopy"/>
              <w:jc w:val="right"/>
            </w:pPr>
            <w:r>
              <w:t>53,015</w:t>
            </w:r>
          </w:p>
        </w:tc>
        <w:tc>
          <w:tcPr>
            <w:tcW w:w="1417" w:type="dxa"/>
          </w:tcPr>
          <w:p w14:paraId="0E843180" w14:textId="113A90AC" w:rsidR="00240C7C" w:rsidRDefault="00240C7C" w:rsidP="0041493E">
            <w:pPr>
              <w:pStyle w:val="TableCopy"/>
              <w:jc w:val="right"/>
            </w:pPr>
            <w:r>
              <w:t>53,015</w:t>
            </w:r>
          </w:p>
        </w:tc>
      </w:tr>
      <w:tr w:rsidR="00A94D11" w14:paraId="096CE00A" w14:textId="77777777" w:rsidTr="0041493E">
        <w:trPr>
          <w:trHeight w:val="761"/>
        </w:trPr>
        <w:tc>
          <w:tcPr>
            <w:tcW w:w="3823" w:type="dxa"/>
          </w:tcPr>
          <w:p w14:paraId="41CD9455" w14:textId="18DCDEE8" w:rsidR="00240C7C" w:rsidRDefault="00240C7C" w:rsidP="0041493E">
            <w:pPr>
              <w:pStyle w:val="TableCopy"/>
            </w:pPr>
            <w:r>
              <w:t>Other</w:t>
            </w:r>
            <w:r w:rsidR="00446FF1">
              <w:t xml:space="preserve"> </w:t>
            </w:r>
            <w:r>
              <w:t>economic</w:t>
            </w:r>
            <w:r w:rsidR="00446FF1">
              <w:t xml:space="preserve"> </w:t>
            </w:r>
            <w:r>
              <w:t>flows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comprehensive</w:t>
            </w:r>
            <w:r w:rsidR="00446FF1">
              <w:rPr>
                <w:spacing w:val="-13"/>
              </w:rPr>
              <w:t xml:space="preserve"> </w:t>
            </w:r>
            <w:r>
              <w:t>income</w:t>
            </w:r>
            <w:r w:rsidR="00446FF1">
              <w:rPr>
                <w:spacing w:val="-12"/>
              </w:rPr>
              <w:t xml:space="preserve"> </w:t>
            </w:r>
            <w:r>
              <w:t>after</w:t>
            </w:r>
            <w:r w:rsidR="00446FF1">
              <w:rPr>
                <w:spacing w:val="-13"/>
              </w:rPr>
              <w:t xml:space="preserve"> </w:t>
            </w:r>
            <w:r>
              <w:t>income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tax</w:t>
            </w:r>
            <w:r w:rsidR="00446FF1">
              <w:rPr>
                <w:spacing w:val="-3"/>
              </w:rPr>
              <w:t xml:space="preserve"> </w:t>
            </w:r>
            <w:r>
              <w:t>for</w:t>
            </w:r>
            <w:r w:rsidR="00446FF1">
              <w:rPr>
                <w:spacing w:val="-1"/>
              </w:rPr>
              <w:t xml:space="preserve"> </w:t>
            </w:r>
            <w:r>
              <w:t>the</w:t>
            </w:r>
            <w:r w:rsidR="00446FF1">
              <w:t xml:space="preserve"> </w:t>
            </w:r>
            <w:r>
              <w:rPr>
                <w:spacing w:val="-4"/>
              </w:rPr>
              <w:t>year</w:t>
            </w:r>
          </w:p>
        </w:tc>
        <w:tc>
          <w:tcPr>
            <w:tcW w:w="1417" w:type="dxa"/>
          </w:tcPr>
          <w:p w14:paraId="06C05986" w14:textId="6549878D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56" w:type="dxa"/>
          </w:tcPr>
          <w:p w14:paraId="1C37240D" w14:textId="0A432329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17" w:type="dxa"/>
          </w:tcPr>
          <w:p w14:paraId="0A6ECD4F" w14:textId="79E17D8F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17" w:type="dxa"/>
          </w:tcPr>
          <w:p w14:paraId="57C70738" w14:textId="01200636" w:rsidR="00240C7C" w:rsidRDefault="00240C7C" w:rsidP="0041493E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41493E" w14:paraId="065616B6" w14:textId="77777777" w:rsidTr="0041493E">
        <w:trPr>
          <w:trHeight w:val="270"/>
        </w:trPr>
        <w:tc>
          <w:tcPr>
            <w:tcW w:w="3823" w:type="dxa"/>
          </w:tcPr>
          <w:p w14:paraId="30DB9A4E" w14:textId="7D16FFB4" w:rsidR="00240C7C" w:rsidRPr="0041493E" w:rsidRDefault="00240C7C" w:rsidP="0041493E">
            <w:pPr>
              <w:pStyle w:val="TableCopy"/>
              <w:rPr>
                <w:b/>
                <w:bCs/>
              </w:rPr>
            </w:pPr>
            <w:r w:rsidRPr="0041493E">
              <w:rPr>
                <w:b/>
                <w:bCs/>
              </w:rPr>
              <w:t>Balance</w:t>
            </w:r>
            <w:r w:rsidR="00446FF1" w:rsidRPr="0041493E">
              <w:rPr>
                <w:b/>
                <w:bCs/>
                <w:spacing w:val="-5"/>
              </w:rPr>
              <w:t xml:space="preserve"> </w:t>
            </w:r>
            <w:proofErr w:type="gramStart"/>
            <w:r w:rsidRPr="0041493E">
              <w:rPr>
                <w:b/>
                <w:bCs/>
              </w:rPr>
              <w:t>at</w:t>
            </w:r>
            <w:proofErr w:type="gramEnd"/>
            <w:r w:rsidR="00446FF1" w:rsidRPr="0041493E">
              <w:rPr>
                <w:b/>
                <w:bCs/>
                <w:spacing w:val="-3"/>
              </w:rPr>
              <w:t xml:space="preserve"> </w:t>
            </w:r>
            <w:r w:rsidRPr="0041493E">
              <w:rPr>
                <w:b/>
                <w:bCs/>
              </w:rPr>
              <w:t>30</w:t>
            </w:r>
            <w:r w:rsidR="00446FF1" w:rsidRPr="0041493E">
              <w:rPr>
                <w:b/>
                <w:bCs/>
                <w:spacing w:val="-3"/>
              </w:rPr>
              <w:t xml:space="preserve"> </w:t>
            </w:r>
            <w:r w:rsidRPr="0041493E">
              <w:rPr>
                <w:b/>
                <w:bCs/>
              </w:rPr>
              <w:t>June</w:t>
            </w:r>
            <w:r w:rsidR="00446FF1" w:rsidRPr="0041493E">
              <w:rPr>
                <w:b/>
                <w:bCs/>
              </w:rPr>
              <w:t xml:space="preserve"> </w:t>
            </w:r>
            <w:r w:rsidRPr="0041493E">
              <w:rPr>
                <w:b/>
                <w:bCs/>
                <w:spacing w:val="-4"/>
              </w:rPr>
              <w:t>2024</w:t>
            </w:r>
          </w:p>
        </w:tc>
        <w:tc>
          <w:tcPr>
            <w:tcW w:w="1417" w:type="dxa"/>
          </w:tcPr>
          <w:p w14:paraId="73BB5E6D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45,000</w:t>
            </w:r>
          </w:p>
        </w:tc>
        <w:tc>
          <w:tcPr>
            <w:tcW w:w="1556" w:type="dxa"/>
          </w:tcPr>
          <w:p w14:paraId="76226F5C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1,212</w:t>
            </w:r>
          </w:p>
        </w:tc>
        <w:tc>
          <w:tcPr>
            <w:tcW w:w="1417" w:type="dxa"/>
          </w:tcPr>
          <w:p w14:paraId="22170EB1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(57,323)</w:t>
            </w:r>
          </w:p>
        </w:tc>
        <w:tc>
          <w:tcPr>
            <w:tcW w:w="1417" w:type="dxa"/>
          </w:tcPr>
          <w:p w14:paraId="699B4FED" w14:textId="77777777" w:rsidR="00240C7C" w:rsidRPr="0041493E" w:rsidRDefault="00240C7C" w:rsidP="0041493E">
            <w:pPr>
              <w:pStyle w:val="TableCopy"/>
              <w:jc w:val="right"/>
              <w:rPr>
                <w:b/>
                <w:bCs/>
              </w:rPr>
            </w:pPr>
            <w:r w:rsidRPr="0041493E">
              <w:rPr>
                <w:b/>
                <w:bCs/>
              </w:rPr>
              <w:t>(11,111)</w:t>
            </w:r>
          </w:p>
        </w:tc>
      </w:tr>
    </w:tbl>
    <w:p w14:paraId="66DB2FE6" w14:textId="540062EE" w:rsidR="00240C7C" w:rsidRDefault="00240C7C" w:rsidP="0041493E">
      <w:pPr>
        <w:pStyle w:val="TableFootnote"/>
        <w:rPr>
          <w:rFonts w:ascii="Stilu-Regular" w:hAnsi="Stilu-Regular" w:cs="Stilu-Regular"/>
          <w:i/>
          <w:iCs/>
        </w:rPr>
      </w:pPr>
      <w:r>
        <w:t>The</w:t>
      </w:r>
      <w:r w:rsidR="00446FF1">
        <w:rPr>
          <w:spacing w:val="-3"/>
        </w:rPr>
        <w:t xml:space="preserve"> </w:t>
      </w:r>
      <w:r>
        <w:t>accompanying</w:t>
      </w:r>
      <w:r w:rsidR="00446FF1">
        <w:rPr>
          <w:spacing w:val="-4"/>
        </w:rPr>
        <w:t xml:space="preserve"> </w:t>
      </w:r>
      <w:r>
        <w:t>notes</w:t>
      </w:r>
      <w:r w:rsidR="00446FF1">
        <w:t xml:space="preserve"> </w:t>
      </w:r>
      <w:r>
        <w:t>form</w:t>
      </w:r>
      <w:r w:rsidR="00446FF1">
        <w:rPr>
          <w:spacing w:val="-4"/>
        </w:rPr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rPr>
          <w:spacing w:val="-3"/>
        </w:rPr>
        <w:t xml:space="preserve"> </w:t>
      </w:r>
      <w:r>
        <w:t>these</w:t>
      </w:r>
      <w:r w:rsidR="00446FF1">
        <w:rPr>
          <w:spacing w:val="-4"/>
        </w:rPr>
        <w:t xml:space="preserve"> </w:t>
      </w:r>
      <w:r>
        <w:t>financial</w:t>
      </w:r>
      <w:r w:rsidR="00446FF1">
        <w:rPr>
          <w:spacing w:val="-4"/>
        </w:rPr>
        <w:t xml:space="preserve"> </w:t>
      </w:r>
      <w:r>
        <w:t>statements.</w:t>
      </w:r>
    </w:p>
    <w:p w14:paraId="295C02FD" w14:textId="0E0DA47E" w:rsidR="00240C7C" w:rsidRDefault="00240C7C" w:rsidP="00A72644">
      <w:pPr>
        <w:pStyle w:val="Heading2-numbered"/>
      </w:pPr>
      <w:bookmarkStart w:id="117" w:name="_Ref184220834"/>
      <w:bookmarkStart w:id="118" w:name="_Toc184230555"/>
      <w:r>
        <w:t>About</w:t>
      </w:r>
      <w:r w:rsidR="00446FF1">
        <w:t xml:space="preserve"> </w:t>
      </w:r>
      <w:r>
        <w:t>this</w:t>
      </w:r>
      <w:r w:rsidR="00446FF1">
        <w:t xml:space="preserve"> </w:t>
      </w:r>
      <w:r>
        <w:t>report</w:t>
      </w:r>
      <w:bookmarkEnd w:id="117"/>
      <w:bookmarkEnd w:id="118"/>
    </w:p>
    <w:p w14:paraId="69F0BB2C" w14:textId="1A7A84D1" w:rsidR="00240C7C" w:rsidRDefault="00240C7C" w:rsidP="0041493E">
      <w:pPr>
        <w:pStyle w:val="Heading3"/>
        <w:rPr>
          <w:rFonts w:ascii="Stilu-Regular" w:hAnsi="Stilu-Regular" w:cs="Stilu-Regular"/>
        </w:rPr>
      </w:pPr>
      <w:r>
        <w:t>Corporate</w:t>
      </w:r>
      <w:r w:rsidR="00446FF1">
        <w:rPr>
          <w:spacing w:val="-14"/>
        </w:rPr>
        <w:t xml:space="preserve"> </w:t>
      </w:r>
      <w:r>
        <w:t>information</w:t>
      </w:r>
    </w:p>
    <w:p w14:paraId="53498217" w14:textId="3B476F2C" w:rsidR="00240C7C" w:rsidRDefault="00240C7C" w:rsidP="0041493E">
      <w:r>
        <w:t>Until</w:t>
      </w:r>
      <w:r w:rsidR="00446FF1">
        <w:t xml:space="preserve"> </w:t>
      </w:r>
      <w:r>
        <w:t>5</w:t>
      </w:r>
      <w:r w:rsidR="00446FF1">
        <w:t xml:space="preserve"> </w:t>
      </w:r>
      <w:r>
        <w:t>September</w:t>
      </w:r>
      <w:r w:rsidR="00446FF1">
        <w:t xml:space="preserve"> </w:t>
      </w:r>
      <w:r>
        <w:t>2023,</w:t>
      </w:r>
      <w:r w:rsidR="00446FF1">
        <w:t xml:space="preserve"> </w:t>
      </w:r>
      <w:r>
        <w:t>VicForests</w:t>
      </w:r>
      <w:r w:rsidR="00446FF1">
        <w:t xml:space="preserve"> </w:t>
      </w:r>
      <w:r>
        <w:t>operated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State</w:t>
      </w:r>
      <w:r w:rsidR="00446FF1">
        <w:t xml:space="preserve"> </w:t>
      </w:r>
      <w:r>
        <w:t>business</w:t>
      </w:r>
      <w:r w:rsidR="00446FF1">
        <w:t xml:space="preserve"> </w:t>
      </w:r>
      <w:r>
        <w:t>corporation,</w:t>
      </w:r>
      <w:r w:rsidR="00446FF1">
        <w:t xml:space="preserve"> </w:t>
      </w:r>
      <w:r>
        <w:t>first</w:t>
      </w:r>
      <w:r w:rsidR="00446FF1">
        <w:t xml:space="preserve"> </w:t>
      </w:r>
      <w:r>
        <w:t>established</w:t>
      </w:r>
      <w:r w:rsidR="00446FF1">
        <w:t xml:space="preserve"> </w:t>
      </w:r>
      <w:r>
        <w:t>on</w:t>
      </w:r>
      <w:r w:rsidR="00446FF1">
        <w:t xml:space="preserve"> </w:t>
      </w:r>
      <w:r>
        <w:t>28</w:t>
      </w:r>
      <w:r w:rsidR="00446FF1">
        <w:t xml:space="preserve"> </w:t>
      </w:r>
      <w:r>
        <w:t>October</w:t>
      </w:r>
      <w:r w:rsidR="00446FF1">
        <w:t xml:space="preserve"> </w:t>
      </w:r>
      <w:r>
        <w:t>2003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Governor</w:t>
      </w:r>
      <w:r w:rsidR="00446FF1">
        <w:t xml:space="preserve"> </w:t>
      </w:r>
      <w:r>
        <w:t>in</w:t>
      </w:r>
      <w:r w:rsidR="00446FF1">
        <w:t xml:space="preserve"> </w:t>
      </w:r>
      <w:r>
        <w:t>Council</w:t>
      </w:r>
      <w:r w:rsidR="00446FF1">
        <w:t xml:space="preserve"> </w:t>
      </w:r>
      <w:r>
        <w:t>acting</w:t>
      </w:r>
      <w:r w:rsidR="00446FF1">
        <w:t xml:space="preserve"> </w:t>
      </w:r>
      <w:r>
        <w:t>under</w:t>
      </w:r>
      <w:r w:rsidR="00446FF1">
        <w:t xml:space="preserve"> </w:t>
      </w:r>
      <w:r>
        <w:t>Section</w:t>
      </w:r>
      <w:r w:rsidR="00446FF1">
        <w:t xml:space="preserve"> </w:t>
      </w:r>
      <w:r>
        <w:t>14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  <w:spacing w:val="-1"/>
        </w:rPr>
        <w:t>State-Owned</w:t>
      </w:r>
      <w:r w:rsidR="00446FF1">
        <w:rPr>
          <w:rStyle w:val="ActItalics"/>
          <w:spacing w:val="-1"/>
        </w:rPr>
        <w:t xml:space="preserve"> </w:t>
      </w:r>
      <w:r>
        <w:rPr>
          <w:rStyle w:val="ActItalics"/>
          <w:spacing w:val="-1"/>
        </w:rPr>
        <w:t>Enterprises</w:t>
      </w:r>
      <w:r w:rsidR="00446FF1">
        <w:rPr>
          <w:rStyle w:val="ActItalics"/>
          <w:spacing w:val="-1"/>
        </w:rPr>
        <w:t xml:space="preserve"> </w:t>
      </w:r>
      <w:r>
        <w:rPr>
          <w:rStyle w:val="ActItalics"/>
          <w:spacing w:val="-1"/>
        </w:rPr>
        <w:t>Act</w:t>
      </w:r>
      <w:r w:rsidR="00446FF1">
        <w:rPr>
          <w:rStyle w:val="ActItalics"/>
          <w:spacing w:val="-1"/>
        </w:rPr>
        <w:t xml:space="preserve"> </w:t>
      </w:r>
      <w:r>
        <w:rPr>
          <w:rStyle w:val="ActItalics"/>
          <w:spacing w:val="-1"/>
        </w:rPr>
        <w:t>1992</w:t>
      </w:r>
      <w:r>
        <w:t>,</w:t>
      </w:r>
      <w:r w:rsidR="00446FF1">
        <w:t xml:space="preserve"> </w:t>
      </w:r>
      <w:r>
        <w:t>having</w:t>
      </w:r>
      <w:r w:rsidR="00446FF1">
        <w:t xml:space="preserve"> </w:t>
      </w:r>
      <w:r>
        <w:t>commenced</w:t>
      </w:r>
      <w:r w:rsidR="00446FF1">
        <w:t xml:space="preserve"> </w:t>
      </w:r>
      <w:r>
        <w:t>operations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August</w:t>
      </w:r>
      <w:r w:rsidR="00446FF1">
        <w:t xml:space="preserve"> </w:t>
      </w:r>
      <w:r>
        <w:t>2004.</w:t>
      </w:r>
    </w:p>
    <w:p w14:paraId="461096E7" w14:textId="24236C90" w:rsidR="00240C7C" w:rsidRDefault="00240C7C" w:rsidP="0041493E">
      <w:r>
        <w:t>On</w:t>
      </w:r>
      <w:r w:rsidR="00446FF1">
        <w:t xml:space="preserve"> </w:t>
      </w:r>
      <w:r>
        <w:t>5</w:t>
      </w:r>
      <w:r w:rsidR="00446FF1">
        <w:t xml:space="preserve"> </w:t>
      </w:r>
      <w:r>
        <w:t>September</w:t>
      </w:r>
      <w:r w:rsidR="00446FF1">
        <w:t xml:space="preserve"> </w:t>
      </w:r>
      <w:r>
        <w:t>2023,</w:t>
      </w:r>
      <w:r w:rsidR="00446FF1">
        <w:t xml:space="preserve"> </w:t>
      </w:r>
      <w:r>
        <w:t>the</w:t>
      </w:r>
      <w:r w:rsidR="00446FF1">
        <w:t xml:space="preserve"> </w:t>
      </w:r>
      <w:r>
        <w:t>declaration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State</w:t>
      </w:r>
      <w:r w:rsidR="00446FF1">
        <w:t xml:space="preserve"> </w:t>
      </w:r>
      <w:r>
        <w:t>business</w:t>
      </w:r>
      <w:r w:rsidR="00446FF1">
        <w:t xml:space="preserve"> </w:t>
      </w:r>
      <w:r>
        <w:t>corporation</w:t>
      </w:r>
      <w:r w:rsidR="00446FF1">
        <w:t xml:space="preserve"> </w:t>
      </w:r>
      <w:r>
        <w:t>was</w:t>
      </w:r>
      <w:r w:rsidR="00446FF1">
        <w:t xml:space="preserve"> </w:t>
      </w:r>
      <w:r>
        <w:t>revoked,</w:t>
      </w:r>
      <w:r w:rsidR="00446FF1">
        <w:t xml:space="preserve"> </w:t>
      </w:r>
      <w:r>
        <w:t>and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constituted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reorganising</w:t>
      </w:r>
      <w:r w:rsidR="00446FF1">
        <w:t xml:space="preserve"> </w:t>
      </w:r>
      <w:r>
        <w:t>body</w:t>
      </w:r>
      <w:r w:rsidR="00446FF1">
        <w:t xml:space="preserve"> </w:t>
      </w:r>
      <w:r>
        <w:t>under</w:t>
      </w:r>
      <w:r w:rsidR="00446FF1">
        <w:t xml:space="preserve"> </w:t>
      </w:r>
      <w:r>
        <w:t>Section</w:t>
      </w:r>
      <w:r w:rsidR="00446FF1">
        <w:t xml:space="preserve"> </w:t>
      </w:r>
      <w:r>
        <w:t>7(1)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Act</w:t>
      </w:r>
      <w:r w:rsidR="00446FF1">
        <w:t xml:space="preserve"> </w:t>
      </w:r>
      <w:r>
        <w:t>effective</w:t>
      </w:r>
      <w:r w:rsidR="00446FF1">
        <w:t xml:space="preserve"> </w:t>
      </w:r>
      <w:r>
        <w:t>immediately.</w:t>
      </w:r>
    </w:p>
    <w:p w14:paraId="057A0100" w14:textId="08EB9BFC" w:rsidR="00240C7C" w:rsidRDefault="00240C7C" w:rsidP="0041493E">
      <w:r>
        <w:t>The</w:t>
      </w:r>
      <w:r w:rsidR="00446FF1">
        <w:t xml:space="preserve"> </w:t>
      </w:r>
      <w:r>
        <w:t>Board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directly</w:t>
      </w:r>
      <w:r w:rsidR="00446FF1">
        <w:t xml:space="preserve"> </w:t>
      </w:r>
      <w:r>
        <w:t>accountable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through</w:t>
      </w:r>
      <w:r w:rsidR="00446FF1">
        <w:t xml:space="preserve"> </w:t>
      </w:r>
      <w:r>
        <w:t>the</w:t>
      </w:r>
      <w:r w:rsidR="00446FF1">
        <w:t xml:space="preserve"> </w:t>
      </w:r>
      <w:r>
        <w:t>Minister</w:t>
      </w:r>
      <w:r w:rsidR="00446FF1">
        <w:t xml:space="preserve"> </w:t>
      </w:r>
      <w:r>
        <w:t>of</w:t>
      </w:r>
      <w:r w:rsidR="00446FF1">
        <w:t xml:space="preserve"> </w:t>
      </w:r>
      <w:r>
        <w:t>Agriculture,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Treasurer.</w:t>
      </w:r>
    </w:p>
    <w:p w14:paraId="348511C0" w14:textId="3AF632D2" w:rsidR="00240C7C" w:rsidRDefault="00240C7C" w:rsidP="0041493E">
      <w:r>
        <w:lastRenderedPageBreak/>
        <w:t>Following</w:t>
      </w:r>
      <w:r w:rsidR="00446FF1">
        <w:t xml:space="preserve"> </w:t>
      </w:r>
      <w:r>
        <w:t>the</w:t>
      </w:r>
      <w:r w:rsidR="00446FF1">
        <w:t xml:space="preserve"> </w:t>
      </w:r>
      <w:r>
        <w:t>passing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Repeal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2024</w:t>
      </w:r>
      <w:r w:rsidR="00446FF1">
        <w:t xml:space="preserve"> </w:t>
      </w:r>
      <w:r>
        <w:t>in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VicForests</w:t>
      </w:r>
      <w:r w:rsidR="00446FF1">
        <w:t xml:space="preserve"> </w:t>
      </w:r>
      <w:r>
        <w:t>ceased</w:t>
      </w:r>
      <w:r w:rsidR="00446FF1">
        <w:t xml:space="preserve"> </w:t>
      </w:r>
      <w:r>
        <w:t>to</w:t>
      </w:r>
      <w:r w:rsidR="00446FF1">
        <w:t xml:space="preserve"> </w:t>
      </w:r>
      <w:r>
        <w:t>exist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2024,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assets,</w:t>
      </w:r>
      <w:r w:rsidR="00446FF1">
        <w:t xml:space="preserve"> </w:t>
      </w:r>
      <w:r>
        <w:t>rights,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(including</w:t>
      </w:r>
      <w:r w:rsidR="00446FF1">
        <w:t xml:space="preserve"> </w:t>
      </w:r>
      <w:r>
        <w:t>contractual,</w:t>
      </w:r>
      <w:r w:rsidR="00446FF1">
        <w:t xml:space="preserve"> </w:t>
      </w:r>
      <w:r>
        <w:t>financial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reporting</w:t>
      </w:r>
      <w:r w:rsidR="00446FF1">
        <w:t xml:space="preserve"> </w:t>
      </w:r>
      <w:r>
        <w:t>obligations)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Crown.</w:t>
      </w:r>
    </w:p>
    <w:p w14:paraId="7006C7CA" w14:textId="64A40762" w:rsidR="00240C7C" w:rsidRDefault="00240C7C" w:rsidP="0041493E">
      <w:pPr>
        <w:pStyle w:val="Normalbeforebullets"/>
      </w:pPr>
      <w:r>
        <w:t>Its</w:t>
      </w:r>
      <w:r w:rsidR="00446FF1">
        <w:t xml:space="preserve"> </w:t>
      </w:r>
      <w:r>
        <w:t>principal</w:t>
      </w:r>
      <w:r w:rsidR="00446FF1">
        <w:t xml:space="preserve"> </w:t>
      </w:r>
      <w:r>
        <w:t>address</w:t>
      </w:r>
      <w:r w:rsidR="00446FF1">
        <w:t xml:space="preserve"> </w:t>
      </w:r>
      <w:r>
        <w:t>was:</w:t>
      </w:r>
    </w:p>
    <w:p w14:paraId="4F2B96CE" w14:textId="361B599C" w:rsidR="00240C7C" w:rsidRDefault="00240C7C" w:rsidP="0041493E">
      <w:r>
        <w:t>VicForests</w:t>
      </w:r>
      <w:r>
        <w:br/>
        <w:t>Level</w:t>
      </w:r>
      <w:r w:rsidR="00446FF1">
        <w:t xml:space="preserve"> </w:t>
      </w:r>
      <w:r>
        <w:t>12,</w:t>
      </w:r>
      <w:r w:rsidR="00446FF1">
        <w:t xml:space="preserve"> </w:t>
      </w:r>
      <w:r>
        <w:t>461</w:t>
      </w:r>
      <w:r w:rsidR="00446FF1">
        <w:t xml:space="preserve"> </w:t>
      </w:r>
      <w:r>
        <w:t>Bourke</w:t>
      </w:r>
      <w:r w:rsidR="00446FF1">
        <w:t xml:space="preserve"> </w:t>
      </w:r>
      <w:r>
        <w:t>Street</w:t>
      </w:r>
      <w:r>
        <w:br/>
        <w:t>Melbourne</w:t>
      </w:r>
      <w:r w:rsidR="00446FF1">
        <w:t xml:space="preserve"> </w:t>
      </w:r>
      <w:r>
        <w:t>Victoria</w:t>
      </w:r>
      <w:r w:rsidR="00446FF1">
        <w:t xml:space="preserve"> </w:t>
      </w:r>
      <w:r>
        <w:t>3000</w:t>
      </w:r>
    </w:p>
    <w:p w14:paraId="56453194" w14:textId="5AC67CBF" w:rsidR="00240C7C" w:rsidRDefault="00240C7C" w:rsidP="0041493E">
      <w:r>
        <w:t>A</w:t>
      </w:r>
      <w:r w:rsidR="00446FF1">
        <w:t xml:space="preserve"> </w:t>
      </w:r>
      <w:r>
        <w:t>description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nature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operations</w:t>
      </w:r>
      <w:r w:rsidR="00446FF1">
        <w:t xml:space="preserve"> </w:t>
      </w:r>
      <w:r>
        <w:t>and</w:t>
      </w:r>
      <w:r w:rsidR="00446FF1">
        <w:t xml:space="preserve"> </w:t>
      </w:r>
      <w:r>
        <w:t>its</w:t>
      </w:r>
      <w:r w:rsidR="00446FF1">
        <w:t xml:space="preserve"> </w:t>
      </w:r>
      <w:r>
        <w:t>principal</w:t>
      </w:r>
      <w:r w:rsidR="00446FF1">
        <w:t xml:space="preserve"> </w:t>
      </w:r>
      <w:r>
        <w:t>activities</w:t>
      </w:r>
      <w:r w:rsidR="00446FF1">
        <w:t xml:space="preserve"> </w:t>
      </w:r>
      <w:r>
        <w:t>is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‘A</w:t>
      </w:r>
      <w:r w:rsidR="00446FF1">
        <w:t xml:space="preserve"> </w:t>
      </w:r>
      <w:r>
        <w:t>year</w:t>
      </w:r>
      <w:r w:rsidR="00446FF1">
        <w:t xml:space="preserve"> </w:t>
      </w:r>
      <w:r>
        <w:t>in</w:t>
      </w:r>
      <w:r w:rsidR="00446FF1">
        <w:t xml:space="preserve"> </w:t>
      </w:r>
      <w:r>
        <w:t>review’</w:t>
      </w:r>
      <w:r w:rsidR="00446FF1">
        <w:t xml:space="preserve"> </w:t>
      </w:r>
      <w:r>
        <w:t>Report</w:t>
      </w:r>
      <w:r w:rsidR="00446FF1">
        <w:t xml:space="preserve"> </w:t>
      </w:r>
      <w:r>
        <w:t>which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form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</w:p>
    <w:p w14:paraId="378BE551" w14:textId="7FCA0FD9" w:rsidR="00240C7C" w:rsidRDefault="00240C7C" w:rsidP="0041493E">
      <w:pPr>
        <w:pStyle w:val="Heading3"/>
        <w:rPr>
          <w:rFonts w:ascii="Stilu-Regular" w:hAnsi="Stilu-Regular" w:cs="Stilu-Regular"/>
        </w:rPr>
      </w:pPr>
      <w:r>
        <w:t>Basis</w:t>
      </w:r>
      <w:r w:rsidR="00446FF1">
        <w:rPr>
          <w:spacing w:val="-4"/>
        </w:rPr>
        <w:t xml:space="preserve"> </w:t>
      </w:r>
      <w:r>
        <w:t>of</w:t>
      </w:r>
      <w:r w:rsidR="00446FF1">
        <w:rPr>
          <w:spacing w:val="-3"/>
        </w:rPr>
        <w:t xml:space="preserve"> </w:t>
      </w:r>
      <w:r>
        <w:t>preparation</w:t>
      </w:r>
    </w:p>
    <w:p w14:paraId="0CE91325" w14:textId="49E1E956" w:rsidR="00240C7C" w:rsidRDefault="00240C7C" w:rsidP="0041493E"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are</w:t>
      </w:r>
      <w:r w:rsidR="00446FF1">
        <w:t xml:space="preserve"> </w:t>
      </w:r>
      <w:r>
        <w:t>in</w:t>
      </w:r>
      <w:r w:rsidR="00446FF1">
        <w:t xml:space="preserve"> </w:t>
      </w:r>
      <w:r>
        <w:t>Australian</w:t>
      </w:r>
      <w:r w:rsidR="00446FF1">
        <w:t xml:space="preserve"> </w:t>
      </w:r>
      <w:r>
        <w:t>dollars,</w:t>
      </w:r>
      <w:r w:rsidR="00446FF1">
        <w:t xml:space="preserve"> </w:t>
      </w:r>
      <w:r>
        <w:t>the</w:t>
      </w:r>
      <w:r w:rsidR="00446FF1">
        <w:t xml:space="preserve"> </w:t>
      </w:r>
      <w:r>
        <w:t>functional</w:t>
      </w:r>
      <w:r w:rsidR="00446FF1">
        <w:t xml:space="preserve"> </w:t>
      </w:r>
      <w:r>
        <w:t>and</w:t>
      </w:r>
      <w:r w:rsidR="00446FF1">
        <w:t xml:space="preserve"> </w:t>
      </w:r>
      <w:r>
        <w:t>presentation</w:t>
      </w:r>
      <w:r w:rsidR="00446FF1">
        <w:t xml:space="preserve"> </w:t>
      </w:r>
      <w:r>
        <w:t>currency</w:t>
      </w:r>
      <w:r w:rsidR="00446FF1">
        <w:t xml:space="preserve"> </w:t>
      </w:r>
      <w:r>
        <w:t>of</w:t>
      </w:r>
      <w:r w:rsidR="00446FF1">
        <w:t xml:space="preserve"> </w:t>
      </w:r>
      <w:r>
        <w:t>VicForests,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historical</w:t>
      </w:r>
      <w:r w:rsidR="00446FF1">
        <w:t xml:space="preserve"> </w:t>
      </w:r>
      <w:r>
        <w:t>cost</w:t>
      </w:r>
      <w:r w:rsidR="00446FF1">
        <w:t xml:space="preserve"> </w:t>
      </w:r>
      <w:r>
        <w:t>convention</w:t>
      </w:r>
      <w:r w:rsidR="00446FF1">
        <w:t xml:space="preserve"> </w:t>
      </w:r>
      <w:r>
        <w:t>is</w:t>
      </w:r>
      <w:r w:rsidR="00446FF1">
        <w:t xml:space="preserve"> </w:t>
      </w:r>
      <w:r>
        <w:t>used</w:t>
      </w:r>
      <w:r w:rsidR="00446FF1">
        <w:t xml:space="preserve"> </w:t>
      </w:r>
      <w:r>
        <w:t>unless</w:t>
      </w:r>
      <w:r w:rsidR="00446FF1">
        <w:t xml:space="preserve"> </w:t>
      </w:r>
      <w:r>
        <w:t>a</w:t>
      </w:r>
      <w:r w:rsidR="00446FF1">
        <w:t xml:space="preserve"> </w:t>
      </w:r>
      <w:r>
        <w:t>different</w:t>
      </w:r>
      <w:r w:rsidR="00446FF1">
        <w:t xml:space="preserve"> </w:t>
      </w:r>
      <w:r>
        <w:t>measurement</w:t>
      </w:r>
      <w:r w:rsidR="00446FF1">
        <w:t xml:space="preserve"> </w:t>
      </w:r>
      <w:r>
        <w:t>basis</w:t>
      </w:r>
      <w:r w:rsidR="00446FF1">
        <w:t xml:space="preserve"> </w:t>
      </w:r>
      <w:r>
        <w:t>is</w:t>
      </w:r>
      <w:r w:rsidR="00446FF1">
        <w:t xml:space="preserve"> </w:t>
      </w:r>
      <w:r>
        <w:t>specifically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note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item</w:t>
      </w:r>
      <w:r w:rsidR="00446FF1">
        <w:t xml:space="preserve"> </w:t>
      </w:r>
      <w:r>
        <w:t>measured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different</w:t>
      </w:r>
      <w:r w:rsidR="00446FF1">
        <w:t xml:space="preserve"> </w:t>
      </w:r>
      <w:r>
        <w:t>basis.</w:t>
      </w:r>
    </w:p>
    <w:p w14:paraId="64902730" w14:textId="7AC171AA" w:rsidR="00240C7C" w:rsidRDefault="00240C7C" w:rsidP="0041493E">
      <w:r>
        <w:t>The</w:t>
      </w:r>
      <w:r w:rsidR="00446FF1">
        <w:t xml:space="preserve"> </w:t>
      </w:r>
      <w:r>
        <w:t>accrual</w:t>
      </w:r>
      <w:r w:rsidR="00446FF1">
        <w:t xml:space="preserve"> </w:t>
      </w:r>
      <w:r>
        <w:t>basis</w:t>
      </w:r>
      <w:r w:rsidR="00446FF1">
        <w:t xml:space="preserve"> </w:t>
      </w:r>
      <w:r>
        <w:t>of</w:t>
      </w:r>
      <w:r w:rsidR="00446FF1">
        <w:t xml:space="preserve"> </w:t>
      </w:r>
      <w:r>
        <w:t>accounting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applied</w:t>
      </w:r>
      <w:r w:rsidR="00446FF1">
        <w:t xml:space="preserve"> </w:t>
      </w:r>
      <w:r>
        <w:t>in</w:t>
      </w:r>
      <w:r w:rsidR="00446FF1">
        <w:t xml:space="preserve"> </w:t>
      </w:r>
      <w:r>
        <w:t>preparing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statements,</w:t>
      </w:r>
      <w:r w:rsidR="00446FF1">
        <w:t xml:space="preserve"> </w:t>
      </w:r>
      <w:r>
        <w:t>whereby</w:t>
      </w:r>
      <w:r w:rsidR="00446FF1">
        <w:t xml:space="preserve"> </w:t>
      </w:r>
      <w:r>
        <w:t>assets,</w:t>
      </w:r>
      <w:r w:rsidR="00446FF1">
        <w:t xml:space="preserve"> </w:t>
      </w:r>
      <w:r>
        <w:t>liabilities,</w:t>
      </w:r>
      <w:r w:rsidR="00446FF1">
        <w:t xml:space="preserve"> </w:t>
      </w:r>
      <w:r>
        <w:t>equity,</w:t>
      </w:r>
      <w:r w:rsidR="00446FF1">
        <w:t xml:space="preserve"> </w:t>
      </w:r>
      <w:r>
        <w:t>income,</w:t>
      </w:r>
      <w:r w:rsidR="00446FF1">
        <w:t xml:space="preserve"> </w:t>
      </w:r>
      <w:r>
        <w:t>and</w:t>
      </w:r>
      <w:r w:rsidR="00446FF1">
        <w:t xml:space="preserve"> </w:t>
      </w:r>
      <w:r>
        <w:t>expenses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to</w:t>
      </w:r>
      <w:r w:rsidR="00446FF1">
        <w:t xml:space="preserve"> </w:t>
      </w:r>
      <w:r>
        <w:t>which</w:t>
      </w:r>
      <w:r w:rsidR="00446FF1">
        <w:t xml:space="preserve"> </w:t>
      </w:r>
      <w:r>
        <w:t>they</w:t>
      </w:r>
      <w:r w:rsidR="00446FF1">
        <w:t xml:space="preserve"> </w:t>
      </w:r>
      <w:r>
        <w:t>relate,</w:t>
      </w:r>
      <w:r w:rsidR="00446FF1">
        <w:t xml:space="preserve"> </w:t>
      </w:r>
      <w:r>
        <w:t>regardless</w:t>
      </w:r>
      <w:r w:rsidR="00446FF1">
        <w:t xml:space="preserve"> </w:t>
      </w:r>
      <w:r>
        <w:t>of</w:t>
      </w:r>
      <w:r w:rsidR="00446FF1">
        <w:t xml:space="preserve"> </w:t>
      </w:r>
      <w:r>
        <w:t>when</w:t>
      </w:r>
      <w:r w:rsidR="00446FF1">
        <w:t xml:space="preserve"> </w:t>
      </w:r>
      <w:r>
        <w:t>cash</w:t>
      </w:r>
      <w:r w:rsidR="00446FF1">
        <w:t xml:space="preserve"> </w:t>
      </w:r>
      <w:r>
        <w:t>is</w:t>
      </w:r>
      <w:r w:rsidR="00446FF1">
        <w:t xml:space="preserve"> </w:t>
      </w:r>
      <w:r>
        <w:t>received</w:t>
      </w:r>
      <w:r w:rsidR="00446FF1">
        <w:t xml:space="preserve"> </w:t>
      </w:r>
      <w:r>
        <w:t>or</w:t>
      </w:r>
      <w:r w:rsidR="00446FF1">
        <w:t xml:space="preserve"> </w:t>
      </w:r>
      <w:r>
        <w:t>paid.</w:t>
      </w:r>
    </w:p>
    <w:p w14:paraId="093C57D9" w14:textId="5F48C701" w:rsidR="00240C7C" w:rsidRDefault="00240C7C" w:rsidP="0041493E"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AASB</w:t>
      </w:r>
      <w:r w:rsidR="00446FF1">
        <w:t xml:space="preserve"> </w:t>
      </w:r>
      <w:r>
        <w:t>1004</w:t>
      </w:r>
      <w:r w:rsidR="00446FF1">
        <w:t xml:space="preserve"> </w:t>
      </w:r>
      <w:r>
        <w:rPr>
          <w:rStyle w:val="ActItalics"/>
        </w:rPr>
        <w:t>Contributions</w:t>
      </w:r>
      <w:r>
        <w:t>,</w:t>
      </w:r>
      <w:r w:rsidR="00446FF1">
        <w:t xml:space="preserve"> </w:t>
      </w:r>
      <w:r>
        <w:t>contribution</w:t>
      </w:r>
      <w:r w:rsidR="00446FF1">
        <w:t xml:space="preserve"> </w:t>
      </w:r>
      <w:r>
        <w:t>by</w:t>
      </w:r>
      <w:r w:rsidR="00446FF1">
        <w:t xml:space="preserve"> </w:t>
      </w:r>
      <w:r>
        <w:t>owners</w:t>
      </w:r>
      <w:r w:rsidR="00446FF1">
        <w:t xml:space="preserve"> </w:t>
      </w:r>
      <w:r>
        <w:t>(that</w:t>
      </w:r>
      <w:r w:rsidR="00446FF1">
        <w:t xml:space="preserve"> </w:t>
      </w:r>
      <w:r>
        <w:t>is,</w:t>
      </w:r>
      <w:r w:rsidR="00446FF1">
        <w:t xml:space="preserve"> </w:t>
      </w:r>
      <w:r>
        <w:t>contributed</w:t>
      </w:r>
      <w:r w:rsidR="00446FF1">
        <w:t xml:space="preserve"> </w:t>
      </w:r>
      <w:r>
        <w:t>capital</w:t>
      </w:r>
      <w:r w:rsidR="00446FF1">
        <w:t xml:space="preserve"> </w:t>
      </w:r>
      <w:r>
        <w:t>and</w:t>
      </w:r>
      <w:r w:rsidR="00446FF1">
        <w:t xml:space="preserve"> </w:t>
      </w:r>
      <w:r>
        <w:t>its</w:t>
      </w:r>
      <w:r w:rsidR="00446FF1">
        <w:t xml:space="preserve"> </w:t>
      </w:r>
      <w:r>
        <w:t>repayment)</w:t>
      </w:r>
      <w:r w:rsidR="00446FF1">
        <w:t xml:space="preserve"> </w:t>
      </w:r>
      <w:r>
        <w:t>are</w:t>
      </w:r>
      <w:r w:rsidR="00446FF1">
        <w:t xml:space="preserve"> </w:t>
      </w:r>
      <w:r>
        <w:t>treated</w:t>
      </w:r>
      <w:r w:rsidR="00446FF1">
        <w:t xml:space="preserve"> </w:t>
      </w:r>
      <w:r>
        <w:t>as</w:t>
      </w:r>
      <w:r w:rsidR="00446FF1">
        <w:t xml:space="preserve"> </w:t>
      </w:r>
      <w:r>
        <w:t>equity</w:t>
      </w:r>
      <w:r w:rsidR="00446FF1">
        <w:t xml:space="preserve"> </w:t>
      </w:r>
      <w:r>
        <w:t>transactions</w:t>
      </w:r>
      <w:r w:rsidR="00446FF1">
        <w:t xml:space="preserve"> </w:t>
      </w:r>
      <w:r>
        <w:t>and,</w:t>
      </w:r>
      <w:r w:rsidR="00446FF1">
        <w:t xml:space="preserve"> </w:t>
      </w:r>
      <w:r>
        <w:t>therefore,</w:t>
      </w:r>
      <w:r w:rsidR="00446FF1">
        <w:t xml:space="preserve"> </w:t>
      </w:r>
      <w:r>
        <w:t>do</w:t>
      </w:r>
      <w:r w:rsidR="00446FF1">
        <w:t xml:space="preserve"> </w:t>
      </w:r>
      <w:r>
        <w:t>not</w:t>
      </w:r>
      <w:r w:rsidR="00446FF1">
        <w:t xml:space="preserve"> </w:t>
      </w:r>
      <w:r>
        <w:t>form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income</w:t>
      </w:r>
      <w:r w:rsidR="00446FF1">
        <w:t xml:space="preserve"> </w:t>
      </w:r>
      <w:r>
        <w:t>and</w:t>
      </w:r>
      <w:r w:rsidR="00446FF1">
        <w:t xml:space="preserve"> </w:t>
      </w:r>
      <w:r>
        <w:t>expenses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  <w:r w:rsidR="00446FF1">
        <w:t xml:space="preserve"> </w:t>
      </w:r>
    </w:p>
    <w:p w14:paraId="6B02D986" w14:textId="2513B9EC" w:rsidR="00240C7C" w:rsidRDefault="00240C7C" w:rsidP="0041493E">
      <w:r>
        <w:t>Accounting</w:t>
      </w:r>
      <w:r w:rsidR="00446FF1">
        <w:t xml:space="preserve"> </w:t>
      </w:r>
      <w:r>
        <w:t>policies</w:t>
      </w:r>
      <w:r w:rsidR="00446FF1">
        <w:t xml:space="preserve"> </w:t>
      </w:r>
      <w:r>
        <w:t>selected</w:t>
      </w:r>
      <w:r w:rsidR="00446FF1">
        <w:t xml:space="preserve"> </w:t>
      </w:r>
      <w:r>
        <w:t>and</w:t>
      </w:r>
      <w:r w:rsidR="00446FF1">
        <w:t xml:space="preserve"> </w:t>
      </w:r>
      <w:r>
        <w:t>applied</w:t>
      </w:r>
      <w:r w:rsidR="00446FF1">
        <w:t xml:space="preserve"> </w:t>
      </w:r>
      <w:r>
        <w:t>in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ensure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resulting</w:t>
      </w:r>
      <w:r w:rsidR="00446FF1">
        <w:t xml:space="preserve"> </w:t>
      </w:r>
      <w:r>
        <w:t>financial</w:t>
      </w:r>
      <w:r w:rsidR="00446FF1">
        <w:t xml:space="preserve"> </w:t>
      </w:r>
      <w:r>
        <w:t>information</w:t>
      </w:r>
      <w:r w:rsidR="00446FF1">
        <w:t xml:space="preserve"> </w:t>
      </w:r>
      <w:r>
        <w:t>satisfies</w:t>
      </w:r>
      <w:r w:rsidR="00446FF1">
        <w:t xml:space="preserve"> </w:t>
      </w:r>
      <w:r>
        <w:t>the</w:t>
      </w:r>
      <w:r w:rsidR="00446FF1">
        <w:t xml:space="preserve"> </w:t>
      </w:r>
      <w:r>
        <w:t>concepts</w:t>
      </w:r>
      <w:r w:rsidR="00446FF1">
        <w:t xml:space="preserve"> </w:t>
      </w:r>
      <w:r>
        <w:t>of</w:t>
      </w:r>
      <w:r w:rsidR="00446FF1">
        <w:t xml:space="preserve"> </w:t>
      </w:r>
      <w:r>
        <w:t>relevance</w:t>
      </w:r>
      <w:r w:rsidR="00446FF1">
        <w:t xml:space="preserve"> </w:t>
      </w:r>
      <w:r>
        <w:t>and</w:t>
      </w:r>
      <w:r w:rsidR="00446FF1">
        <w:t xml:space="preserve"> </w:t>
      </w:r>
      <w:r>
        <w:t>reliability.</w:t>
      </w:r>
    </w:p>
    <w:p w14:paraId="64D31DE6" w14:textId="6B02178D" w:rsidR="00240C7C" w:rsidRDefault="00240C7C" w:rsidP="0041493E">
      <w:r>
        <w:t>Judgements,</w:t>
      </w:r>
      <w:r w:rsidR="00446FF1">
        <w:t xml:space="preserve"> </w:t>
      </w:r>
      <w:r>
        <w:t>estimates,</w:t>
      </w:r>
      <w:r w:rsidR="00446FF1">
        <w:t xml:space="preserve"> </w:t>
      </w:r>
      <w:r>
        <w:t>and</w:t>
      </w:r>
      <w:r w:rsidR="00446FF1">
        <w:t xml:space="preserve"> </w:t>
      </w:r>
      <w:r>
        <w:t>assumptions</w:t>
      </w:r>
      <w:r w:rsidR="00446FF1">
        <w:t xml:space="preserve"> </w:t>
      </w:r>
      <w:r>
        <w:t>are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made</w:t>
      </w:r>
      <w:r w:rsidR="00446FF1">
        <w:t xml:space="preserve"> </w:t>
      </w:r>
      <w:r>
        <w:t>about</w:t>
      </w:r>
      <w:r w:rsidR="00446FF1">
        <w:t xml:space="preserve"> </w:t>
      </w:r>
      <w:r>
        <w:t>financial</w:t>
      </w:r>
      <w:r w:rsidR="00446FF1">
        <w:t xml:space="preserve"> </w:t>
      </w:r>
      <w:r>
        <w:t>information</w:t>
      </w:r>
      <w:r w:rsidR="00446FF1">
        <w:t xml:space="preserve"> </w:t>
      </w:r>
      <w:r>
        <w:t>being</w:t>
      </w:r>
      <w:r w:rsidR="00446FF1">
        <w:t xml:space="preserve"> </w:t>
      </w:r>
      <w:r>
        <w:t>presented.</w:t>
      </w:r>
      <w:r w:rsidR="00446FF1">
        <w:t xml:space="preserve"> </w:t>
      </w:r>
      <w:r>
        <w:t>The</w:t>
      </w:r>
      <w:r w:rsidR="00446FF1">
        <w:t xml:space="preserve"> </w:t>
      </w:r>
      <w:r>
        <w:t>significant</w:t>
      </w:r>
      <w:r w:rsidR="00446FF1">
        <w:t xml:space="preserve"> </w:t>
      </w:r>
      <w:r>
        <w:t>judgements</w:t>
      </w:r>
      <w:r w:rsidR="00446FF1">
        <w:t xml:space="preserve"> </w:t>
      </w:r>
      <w:r>
        <w:t>made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preparation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are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notes</w:t>
      </w:r>
      <w:r w:rsidR="00446FF1">
        <w:t xml:space="preserve"> </w:t>
      </w:r>
      <w:r>
        <w:t>where</w:t>
      </w:r>
      <w:r w:rsidR="00446FF1">
        <w:t xml:space="preserve"> </w:t>
      </w:r>
      <w:r>
        <w:t>amounts</w:t>
      </w:r>
      <w:r w:rsidR="00446FF1">
        <w:t xml:space="preserve"> </w:t>
      </w:r>
      <w:r>
        <w:t>affected</w:t>
      </w:r>
      <w:r w:rsidR="00446FF1">
        <w:t xml:space="preserve"> </w:t>
      </w:r>
      <w:r>
        <w:t>by</w:t>
      </w:r>
      <w:r w:rsidR="00446FF1">
        <w:t xml:space="preserve"> </w:t>
      </w:r>
      <w:r>
        <w:t>those</w:t>
      </w:r>
      <w:r w:rsidR="00446FF1">
        <w:t xml:space="preserve"> </w:t>
      </w:r>
      <w:r>
        <w:t>judgements</w:t>
      </w:r>
      <w:r w:rsidR="00446FF1">
        <w:t xml:space="preserve"> </w:t>
      </w:r>
      <w:r>
        <w:t>are</w:t>
      </w:r>
      <w:r w:rsidR="00446FF1">
        <w:t xml:space="preserve"> </w:t>
      </w:r>
      <w:r>
        <w:t>disclosed.</w:t>
      </w:r>
      <w:r w:rsidR="00446FF1">
        <w:t xml:space="preserve"> </w:t>
      </w:r>
      <w:r>
        <w:t>Estimates</w:t>
      </w:r>
      <w:r w:rsidR="00446FF1">
        <w:t xml:space="preserve"> </w:t>
      </w:r>
      <w:r>
        <w:t>and</w:t>
      </w:r>
      <w:r w:rsidR="00446FF1">
        <w:t xml:space="preserve"> </w:t>
      </w:r>
      <w:r>
        <w:t>associated</w:t>
      </w:r>
      <w:r w:rsidR="00446FF1">
        <w:t xml:space="preserve"> </w:t>
      </w:r>
      <w:r>
        <w:t>assumptions</w:t>
      </w:r>
      <w:r w:rsidR="00446FF1">
        <w:t xml:space="preserve"> </w:t>
      </w:r>
      <w:r>
        <w:t>are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professional</w:t>
      </w:r>
      <w:r w:rsidR="00446FF1">
        <w:t xml:space="preserve"> </w:t>
      </w:r>
      <w:r>
        <w:t>judgements</w:t>
      </w:r>
      <w:r w:rsidR="00446FF1">
        <w:t xml:space="preserve"> </w:t>
      </w:r>
      <w:r>
        <w:t>derived</w:t>
      </w:r>
      <w:r w:rsidR="00446FF1">
        <w:t xml:space="preserve"> </w:t>
      </w:r>
      <w:r>
        <w:t>from</w:t>
      </w:r>
      <w:r w:rsidR="00446FF1">
        <w:t xml:space="preserve"> </w:t>
      </w:r>
      <w:r>
        <w:t>historical</w:t>
      </w:r>
      <w:r w:rsidR="00446FF1">
        <w:t xml:space="preserve"> </w:t>
      </w:r>
      <w:r>
        <w:t>experience</w:t>
      </w:r>
      <w:r w:rsidR="00446FF1">
        <w:t xml:space="preserve"> </w:t>
      </w:r>
      <w:r>
        <w:t>and</w:t>
      </w:r>
      <w:r w:rsidR="00446FF1">
        <w:t xml:space="preserve"> </w:t>
      </w:r>
      <w:r>
        <w:t>various</w:t>
      </w:r>
      <w:r w:rsidR="00446FF1">
        <w:t xml:space="preserve"> </w:t>
      </w:r>
      <w:r>
        <w:t>other</w:t>
      </w:r>
      <w:r w:rsidR="00446FF1">
        <w:t xml:space="preserve"> </w:t>
      </w:r>
      <w:r>
        <w:t>factors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believed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reasonable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circumstances.</w:t>
      </w:r>
      <w:r w:rsidR="00446FF1">
        <w:t xml:space="preserve"> </w:t>
      </w:r>
      <w:r>
        <w:t>Actual</w:t>
      </w:r>
      <w:r w:rsidR="00446FF1">
        <w:t xml:space="preserve"> </w:t>
      </w:r>
      <w:r>
        <w:t>results</w:t>
      </w:r>
      <w:r w:rsidR="00446FF1">
        <w:t xml:space="preserve"> </w:t>
      </w:r>
      <w:r>
        <w:t>may</w:t>
      </w:r>
      <w:r w:rsidR="00446FF1">
        <w:t xml:space="preserve"> </w:t>
      </w:r>
      <w:r>
        <w:t>differ</w:t>
      </w:r>
      <w:r w:rsidR="00446FF1">
        <w:t xml:space="preserve"> </w:t>
      </w:r>
      <w:r>
        <w:t>from</w:t>
      </w:r>
      <w:r w:rsidR="00446FF1">
        <w:t xml:space="preserve"> </w:t>
      </w:r>
      <w:r>
        <w:t>these</w:t>
      </w:r>
      <w:r w:rsidR="00446FF1">
        <w:t xml:space="preserve"> </w:t>
      </w:r>
      <w:r>
        <w:t>estimates.</w:t>
      </w:r>
    </w:p>
    <w:p w14:paraId="122EF4D9" w14:textId="2B6DA86E" w:rsidR="00240C7C" w:rsidRDefault="00240C7C" w:rsidP="0041493E">
      <w:r>
        <w:t>Revisions</w:t>
      </w:r>
      <w:r w:rsidR="00446FF1">
        <w:t xml:space="preserve"> </w:t>
      </w:r>
      <w:r>
        <w:t>to</w:t>
      </w:r>
      <w:r w:rsidR="00446FF1">
        <w:t xml:space="preserve"> </w:t>
      </w:r>
      <w:r>
        <w:t>accounting</w:t>
      </w:r>
      <w:r w:rsidR="00446FF1">
        <w:t xml:space="preserve"> </w:t>
      </w:r>
      <w:r>
        <w:t>estimates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period</w:t>
      </w:r>
      <w:r w:rsidR="00446FF1">
        <w:t xml:space="preserve"> </w:t>
      </w:r>
      <w:r>
        <w:t>in</w:t>
      </w:r>
      <w:r w:rsidR="00446FF1">
        <w:t xml:space="preserve"> </w:t>
      </w:r>
      <w:r>
        <w:t>which</w:t>
      </w:r>
      <w:r w:rsidR="00446FF1">
        <w:t xml:space="preserve"> </w:t>
      </w:r>
      <w:r>
        <w:t>the</w:t>
      </w:r>
      <w:r w:rsidR="00446FF1">
        <w:t xml:space="preserve"> </w:t>
      </w:r>
      <w:r>
        <w:t>estimate</w:t>
      </w:r>
      <w:r w:rsidR="00446FF1">
        <w:t xml:space="preserve"> </w:t>
      </w:r>
      <w:r>
        <w:t>is</w:t>
      </w:r>
      <w:r w:rsidR="00446FF1">
        <w:t xml:space="preserve"> </w:t>
      </w:r>
      <w:r>
        <w:t>revised</w:t>
      </w:r>
      <w:r w:rsidR="00446FF1">
        <w:t xml:space="preserve"> </w:t>
      </w:r>
      <w:r>
        <w:t>and</w:t>
      </w:r>
      <w:r w:rsidR="00446FF1">
        <w:t xml:space="preserve"> </w:t>
      </w:r>
      <w:r>
        <w:t>in</w:t>
      </w:r>
      <w:r w:rsidR="00446FF1">
        <w:t xml:space="preserve"> </w:t>
      </w:r>
      <w:r>
        <w:t>future</w:t>
      </w:r>
      <w:r w:rsidR="00446FF1">
        <w:t xml:space="preserve"> </w:t>
      </w:r>
      <w:r>
        <w:t>periods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affected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revision.</w:t>
      </w:r>
      <w:r w:rsidR="00446FF1">
        <w:t xml:space="preserve"> </w:t>
      </w:r>
      <w:r>
        <w:t>There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no</w:t>
      </w:r>
      <w:r w:rsidR="00446FF1">
        <w:t xml:space="preserve"> </w:t>
      </w:r>
      <w:r>
        <w:t>judgements</w:t>
      </w:r>
      <w:r w:rsidR="00446FF1">
        <w:t xml:space="preserve"> </w:t>
      </w:r>
      <w:r>
        <w:t>or</w:t>
      </w:r>
      <w:r w:rsidR="00446FF1">
        <w:t xml:space="preserve"> </w:t>
      </w:r>
      <w:r>
        <w:t>assumptions</w:t>
      </w:r>
      <w:r w:rsidR="00446FF1">
        <w:t xml:space="preserve"> </w:t>
      </w:r>
      <w:r>
        <w:t>made</w:t>
      </w:r>
      <w:r w:rsidR="00446FF1">
        <w:t xml:space="preserve"> </w:t>
      </w:r>
      <w:r>
        <w:t>by</w:t>
      </w:r>
      <w:r w:rsidR="00446FF1">
        <w:t xml:space="preserve"> </w:t>
      </w:r>
      <w:r>
        <w:t>management</w:t>
      </w:r>
      <w:r w:rsidR="00446FF1">
        <w:t xml:space="preserve"> </w:t>
      </w:r>
      <w:r>
        <w:t>in</w:t>
      </w:r>
      <w:r w:rsidR="00446FF1">
        <w:t xml:space="preserve"> </w:t>
      </w:r>
      <w:r>
        <w:t>applying</w:t>
      </w:r>
      <w:r w:rsidR="00446FF1">
        <w:t xml:space="preserve"> </w:t>
      </w:r>
      <w:r>
        <w:t>the</w:t>
      </w:r>
      <w:r w:rsidR="00446FF1">
        <w:t xml:space="preserve"> </w:t>
      </w:r>
      <w:r>
        <w:t>Australian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(AAS)</w:t>
      </w:r>
      <w:r w:rsidR="00446FF1">
        <w:t xml:space="preserve"> </w:t>
      </w:r>
      <w:r>
        <w:t>that</w:t>
      </w:r>
      <w:r w:rsidR="00446FF1">
        <w:t xml:space="preserve"> </w:t>
      </w:r>
      <w:r>
        <w:t>have</w:t>
      </w:r>
      <w:r w:rsidR="00446FF1">
        <w:t xml:space="preserve"> </w:t>
      </w:r>
      <w:r>
        <w:t>resulted</w:t>
      </w:r>
      <w:r w:rsidR="00446FF1">
        <w:t xml:space="preserve"> </w:t>
      </w:r>
      <w:r>
        <w:t>in</w:t>
      </w:r>
      <w:r w:rsidR="00446FF1">
        <w:t xml:space="preserve"> </w:t>
      </w:r>
      <w:r>
        <w:t>significant</w:t>
      </w:r>
      <w:r w:rsidR="00446FF1">
        <w:t xml:space="preserve"> </w:t>
      </w:r>
      <w:r>
        <w:t>effects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2E73D8B6" w14:textId="2B07A560" w:rsidR="00240C7C" w:rsidRDefault="00240C7C" w:rsidP="0041493E"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cover</w:t>
      </w:r>
      <w:r w:rsidR="00446FF1">
        <w:t xml:space="preserve"> </w:t>
      </w:r>
      <w:r>
        <w:t>VicForests</w:t>
      </w:r>
      <w:r w:rsidR="00446FF1">
        <w:t xml:space="preserve"> </w:t>
      </w:r>
      <w:r>
        <w:t>as</w:t>
      </w:r>
      <w:r w:rsidR="00446FF1">
        <w:t xml:space="preserve"> </w:t>
      </w:r>
      <w:r>
        <w:t>an</w:t>
      </w:r>
      <w:r w:rsidR="00446FF1">
        <w:t xml:space="preserve"> </w:t>
      </w:r>
      <w:r>
        <w:t>individual</w:t>
      </w:r>
      <w:r w:rsidR="00446FF1">
        <w:t xml:space="preserve"> </w:t>
      </w:r>
      <w:r>
        <w:t>reporting</w:t>
      </w:r>
      <w:r w:rsidR="00446FF1">
        <w:t xml:space="preserve"> </w:t>
      </w:r>
      <w:r>
        <w:t>entity</w:t>
      </w:r>
      <w:r w:rsidR="00446FF1">
        <w:t xml:space="preserve"> </w:t>
      </w:r>
      <w:r>
        <w:t>and</w:t>
      </w:r>
      <w:r w:rsidR="00446FF1">
        <w:t xml:space="preserve"> </w:t>
      </w:r>
      <w:r>
        <w:t>incorporate</w:t>
      </w:r>
      <w:r w:rsidR="00446FF1">
        <w:t xml:space="preserve"> </w:t>
      </w:r>
      <w:r>
        <w:t>all</w:t>
      </w:r>
      <w:r w:rsidR="00446FF1">
        <w:t xml:space="preserve"> </w:t>
      </w:r>
      <w:r>
        <w:t>activities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not</w:t>
      </w:r>
      <w:r w:rsidR="00446FF1">
        <w:t xml:space="preserve"> </w:t>
      </w:r>
      <w:r>
        <w:t>provided</w:t>
      </w:r>
      <w:r w:rsidR="00446FF1">
        <w:t xml:space="preserve"> </w:t>
      </w:r>
      <w:r>
        <w:t>segment</w:t>
      </w:r>
      <w:r w:rsidR="00446FF1">
        <w:t xml:space="preserve"> </w:t>
      </w:r>
      <w:r>
        <w:t>information</w:t>
      </w:r>
      <w:r w:rsidR="00446FF1">
        <w:t xml:space="preserve"> </w:t>
      </w:r>
      <w:r>
        <w:t>in</w:t>
      </w:r>
      <w:r w:rsidR="00446FF1">
        <w:t xml:space="preserve"> </w:t>
      </w:r>
      <w:r>
        <w:lastRenderedPageBreak/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its</w:t>
      </w:r>
      <w:r w:rsidR="00446FF1">
        <w:t xml:space="preserve"> </w:t>
      </w:r>
      <w:r>
        <w:t>operations</w:t>
      </w:r>
      <w:r w:rsidR="00446FF1">
        <w:t xml:space="preserve"> </w:t>
      </w:r>
      <w:r>
        <w:t>as</w:t>
      </w:r>
      <w:r w:rsidR="00446FF1">
        <w:t xml:space="preserve"> </w:t>
      </w:r>
      <w:r>
        <w:t>its</w:t>
      </w:r>
      <w:r w:rsidR="00446FF1">
        <w:t xml:space="preserve"> </w:t>
      </w:r>
      <w:r>
        <w:t>operations</w:t>
      </w:r>
      <w:r w:rsidR="00446FF1">
        <w:t xml:space="preserve"> </w:t>
      </w:r>
      <w:r>
        <w:t>are</w:t>
      </w:r>
      <w:r w:rsidR="00446FF1">
        <w:t xml:space="preserve"> </w:t>
      </w:r>
      <w:r>
        <w:t>limited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sustainable</w:t>
      </w:r>
      <w:r w:rsidR="00446FF1">
        <w:t xml:space="preserve"> </w:t>
      </w:r>
      <w:r>
        <w:t>harvest,</w:t>
      </w:r>
      <w:r w:rsidR="00446FF1">
        <w:t xml:space="preserve"> </w:t>
      </w:r>
      <w:r>
        <w:t>commercial</w:t>
      </w:r>
      <w:r w:rsidR="00446FF1">
        <w:t xml:space="preserve"> </w:t>
      </w:r>
      <w:r>
        <w:t>sale,</w:t>
      </w:r>
      <w:r w:rsidR="00446FF1">
        <w:t xml:space="preserve"> </w:t>
      </w:r>
      <w:r>
        <w:t>and</w:t>
      </w:r>
      <w:r w:rsidR="00446FF1">
        <w:t xml:space="preserve"> </w:t>
      </w:r>
      <w:r>
        <w:t>regrowing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from</w:t>
      </w:r>
      <w:r w:rsidR="00446FF1">
        <w:t xml:space="preserve"> </w:t>
      </w:r>
      <w:r>
        <w:t>Victoria’s</w:t>
      </w:r>
      <w:r w:rsidR="00446FF1">
        <w:t xml:space="preserve"> </w:t>
      </w:r>
      <w:r>
        <w:t>state</w:t>
      </w:r>
      <w:r w:rsidR="00446FF1">
        <w:t xml:space="preserve"> </w:t>
      </w:r>
      <w:r>
        <w:t>forests;</w:t>
      </w:r>
      <w:r w:rsidR="00446FF1">
        <w:t xml:space="preserve"> </w:t>
      </w:r>
      <w:r>
        <w:t>those</w:t>
      </w:r>
      <w:r w:rsidR="00446FF1">
        <w:t xml:space="preserve"> </w:t>
      </w:r>
      <w:r>
        <w:t>operations</w:t>
      </w:r>
      <w:r w:rsidR="00446FF1">
        <w:t xml:space="preserve"> </w:t>
      </w:r>
      <w:r>
        <w:t>being</w:t>
      </w:r>
      <w:r w:rsidR="00446FF1">
        <w:t xml:space="preserve"> </w:t>
      </w:r>
      <w:r>
        <w:t>predominantly</w:t>
      </w:r>
      <w:r w:rsidR="00446FF1">
        <w:t xml:space="preserve"> </w:t>
      </w:r>
      <w:r>
        <w:t>confined</w:t>
      </w:r>
      <w:r w:rsidR="00446FF1">
        <w:t xml:space="preserve"> </w:t>
      </w:r>
      <w:r>
        <w:t>to</w:t>
      </w:r>
      <w:r w:rsidR="00446FF1">
        <w:t xml:space="preserve"> </w:t>
      </w:r>
      <w:r>
        <w:t>Victoria.</w:t>
      </w:r>
    </w:p>
    <w:p w14:paraId="2D4D9A95" w14:textId="01AC84C8" w:rsidR="00240C7C" w:rsidRDefault="00240C7C" w:rsidP="0041493E"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a</w:t>
      </w:r>
      <w:r w:rsidR="00446FF1">
        <w:t xml:space="preserve"> </w:t>
      </w:r>
      <w:r>
        <w:t>for</w:t>
      </w:r>
      <w:r w:rsidR="00446FF1">
        <w:t xml:space="preserve"> </w:t>
      </w:r>
      <w:r>
        <w:t>profit</w:t>
      </w:r>
      <w:r w:rsidR="00446FF1">
        <w:t xml:space="preserve"> </w:t>
      </w:r>
      <w:r>
        <w:t>entity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purposes</w:t>
      </w:r>
      <w:r w:rsidR="00446FF1">
        <w:t xml:space="preserve"> </w:t>
      </w:r>
      <w:r>
        <w:t>of</w:t>
      </w:r>
      <w:r w:rsidR="00446FF1">
        <w:t xml:space="preserve"> </w:t>
      </w:r>
      <w:r>
        <w:t>preparing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</w:p>
    <w:p w14:paraId="152FFF27" w14:textId="4EE83E62" w:rsidR="00240C7C" w:rsidRDefault="00240C7C" w:rsidP="0041493E">
      <w:r>
        <w:rPr>
          <w:spacing w:val="-5"/>
        </w:rPr>
        <w:t>All</w:t>
      </w:r>
      <w:r w:rsidR="00446FF1">
        <w:rPr>
          <w:spacing w:val="-5"/>
        </w:rPr>
        <w:t xml:space="preserve"> </w:t>
      </w:r>
      <w:r>
        <w:rPr>
          <w:spacing w:val="-5"/>
        </w:rPr>
        <w:t>amounts</w:t>
      </w:r>
      <w:r w:rsidR="00446FF1">
        <w:rPr>
          <w:spacing w:val="-5"/>
        </w:rPr>
        <w:t xml:space="preserve"> </w:t>
      </w:r>
      <w:r>
        <w:rPr>
          <w:spacing w:val="-5"/>
        </w:rPr>
        <w:t>in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financial</w:t>
      </w:r>
      <w:r w:rsidR="00446FF1">
        <w:rPr>
          <w:spacing w:val="-5"/>
        </w:rPr>
        <w:t xml:space="preserve"> </w:t>
      </w:r>
      <w:r>
        <w:rPr>
          <w:spacing w:val="-5"/>
        </w:rPr>
        <w:t>statement</w:t>
      </w:r>
      <w:r w:rsidR="00446FF1">
        <w:rPr>
          <w:spacing w:val="-5"/>
        </w:rPr>
        <w:t xml:space="preserve"> </w:t>
      </w:r>
      <w:r>
        <w:rPr>
          <w:spacing w:val="-5"/>
        </w:rPr>
        <w:t>have</w:t>
      </w:r>
      <w:r w:rsidR="00446FF1">
        <w:rPr>
          <w:spacing w:val="-5"/>
        </w:rPr>
        <w:t xml:space="preserve"> </w:t>
      </w:r>
      <w:r>
        <w:rPr>
          <w:spacing w:val="-5"/>
        </w:rPr>
        <w:t>been</w:t>
      </w:r>
      <w:r w:rsidR="00446FF1">
        <w:rPr>
          <w:spacing w:val="-5"/>
        </w:rPr>
        <w:t xml:space="preserve"> </w:t>
      </w:r>
      <w:r>
        <w:t>rounded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nearest</w:t>
      </w:r>
      <w:r w:rsidR="00446FF1">
        <w:t xml:space="preserve"> </w:t>
      </w:r>
      <w:r>
        <w:t>$1,000</w:t>
      </w:r>
      <w:r w:rsidR="00446FF1">
        <w:t xml:space="preserve"> </w:t>
      </w:r>
      <w:r>
        <w:t>unless</w:t>
      </w:r>
      <w:r w:rsidR="00446FF1">
        <w:t xml:space="preserve"> </w:t>
      </w:r>
      <w:r>
        <w:t>otherwise</w:t>
      </w:r>
      <w:r w:rsidR="00446FF1">
        <w:t xml:space="preserve"> </w:t>
      </w:r>
      <w:r>
        <w:t>stated.</w:t>
      </w:r>
    </w:p>
    <w:p w14:paraId="6D5C3768" w14:textId="4914238B" w:rsidR="00240C7C" w:rsidRDefault="00240C7C" w:rsidP="0041493E">
      <w:pPr>
        <w:pStyle w:val="Heading4"/>
      </w:pPr>
      <w:r>
        <w:t>Goods</w:t>
      </w:r>
      <w:r w:rsidR="00446FF1">
        <w:t xml:space="preserve"> </w:t>
      </w:r>
      <w:r>
        <w:t>and</w:t>
      </w:r>
      <w:r w:rsidR="00446FF1">
        <w:t xml:space="preserve"> </w:t>
      </w:r>
      <w:r>
        <w:t>services</w:t>
      </w:r>
      <w:r w:rsidR="00446FF1">
        <w:t xml:space="preserve"> </w:t>
      </w:r>
      <w:r>
        <w:t>tax</w:t>
      </w:r>
      <w:r w:rsidR="00446FF1">
        <w:t xml:space="preserve"> </w:t>
      </w:r>
      <w:r>
        <w:t>(GST)</w:t>
      </w:r>
    </w:p>
    <w:p w14:paraId="05C6927C" w14:textId="5F602B64" w:rsidR="00240C7C" w:rsidRDefault="00240C7C" w:rsidP="0041493E">
      <w:pPr>
        <w:pStyle w:val="Bullet"/>
      </w:pPr>
      <w:r>
        <w:t>Income,</w:t>
      </w:r>
      <w:r w:rsidR="00446FF1">
        <w:t xml:space="preserve"> </w:t>
      </w:r>
      <w:r>
        <w:t>expenses</w:t>
      </w:r>
      <w:r w:rsidR="00446FF1">
        <w:t xml:space="preserve"> </w:t>
      </w:r>
      <w:r>
        <w:t>and</w:t>
      </w:r>
      <w:r w:rsidR="00446FF1">
        <w:t xml:space="preserve"> </w:t>
      </w:r>
      <w:r>
        <w:t>assets</w:t>
      </w:r>
      <w:r w:rsidR="00446FF1">
        <w:t xml:space="preserve"> </w:t>
      </w:r>
      <w:r>
        <w:t>(excluding</w:t>
      </w:r>
      <w:r w:rsidR="00446FF1">
        <w:t xml:space="preserve"> </w:t>
      </w:r>
      <w:r>
        <w:t>trade</w:t>
      </w:r>
      <w:r w:rsidR="00446FF1">
        <w:t xml:space="preserve"> </w:t>
      </w:r>
      <w:r>
        <w:t>receivables)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exclusive</w:t>
      </w:r>
      <w:r w:rsidR="00446FF1">
        <w:t xml:space="preserve"> </w:t>
      </w:r>
      <w:r>
        <w:t>of</w:t>
      </w:r>
      <w:r w:rsidR="00446FF1">
        <w:t xml:space="preserve"> </w:t>
      </w:r>
      <w:r>
        <w:t>GST,</w:t>
      </w:r>
      <w:r w:rsidR="00446FF1">
        <w:t xml:space="preserve"> </w:t>
      </w:r>
      <w:r>
        <w:t>except</w:t>
      </w:r>
      <w:r w:rsidR="00446FF1">
        <w:t xml:space="preserve"> </w:t>
      </w:r>
      <w:r>
        <w:t>where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GST</w:t>
      </w:r>
      <w:r w:rsidR="00446FF1">
        <w:t xml:space="preserve"> </w:t>
      </w:r>
      <w:r>
        <w:t>incurred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recoverable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Australian</w:t>
      </w:r>
      <w:r w:rsidR="00446FF1">
        <w:t xml:space="preserve"> </w:t>
      </w:r>
      <w:r>
        <w:t>Taxation</w:t>
      </w:r>
      <w:r w:rsidR="00446FF1">
        <w:t xml:space="preserve"> </w:t>
      </w:r>
      <w:r>
        <w:t>Office</w:t>
      </w:r>
      <w:r w:rsidR="00446FF1">
        <w:t xml:space="preserve"> </w:t>
      </w:r>
      <w:r>
        <w:t>(ATO).</w:t>
      </w:r>
      <w:r w:rsidR="00446FF1">
        <w:t xml:space="preserve"> </w:t>
      </w:r>
      <w:r>
        <w:t>In</w:t>
      </w:r>
      <w:r w:rsidR="00446FF1">
        <w:t xml:space="preserve"> </w:t>
      </w:r>
      <w:r>
        <w:t>these</w:t>
      </w:r>
      <w:r w:rsidR="00446FF1">
        <w:t xml:space="preserve"> </w:t>
      </w:r>
      <w:r>
        <w:t>circumstances</w:t>
      </w:r>
      <w:r w:rsidR="00446FF1">
        <w:t xml:space="preserve"> </w:t>
      </w:r>
      <w:r>
        <w:t>the</w:t>
      </w:r>
      <w:r w:rsidR="00446FF1">
        <w:t xml:space="preserve"> </w:t>
      </w:r>
      <w:r>
        <w:t>GST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acquisition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or</w:t>
      </w:r>
      <w:r w:rsidR="00446FF1">
        <w:t xml:space="preserve"> </w:t>
      </w:r>
      <w:r>
        <w:t>as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item</w:t>
      </w:r>
      <w:r w:rsidR="00446FF1">
        <w:t xml:space="preserve"> </w:t>
      </w:r>
      <w:r>
        <w:t>of</w:t>
      </w:r>
      <w:r w:rsidR="00446FF1">
        <w:t xml:space="preserve"> </w:t>
      </w:r>
      <w:r>
        <w:t>expense.</w:t>
      </w:r>
    </w:p>
    <w:p w14:paraId="2DEE62B5" w14:textId="0E1AB9F3" w:rsidR="00240C7C" w:rsidRDefault="00240C7C" w:rsidP="0041493E">
      <w:pPr>
        <w:pStyle w:val="Bullet"/>
      </w:pPr>
      <w:r>
        <w:t>Trade</w:t>
      </w:r>
      <w:r w:rsidR="00446FF1">
        <w:t xml:space="preserve"> </w:t>
      </w:r>
      <w:r>
        <w:t>receivables</w:t>
      </w:r>
      <w:r w:rsidR="00446FF1">
        <w:t xml:space="preserve"> </w:t>
      </w:r>
      <w:r>
        <w:t>and</w:t>
      </w:r>
      <w:r w:rsidR="00446FF1">
        <w:t xml:space="preserve"> </w:t>
      </w:r>
      <w:r>
        <w:t>trade</w:t>
      </w:r>
      <w:r w:rsidR="00446FF1">
        <w:t xml:space="preserve"> </w:t>
      </w:r>
      <w:r>
        <w:t>payables</w:t>
      </w:r>
      <w:r w:rsidR="00446FF1">
        <w:t xml:space="preserve"> </w:t>
      </w:r>
      <w:r>
        <w:t>are</w:t>
      </w:r>
      <w:r w:rsidR="00446FF1">
        <w:t xml:space="preserve"> </w:t>
      </w:r>
      <w:r>
        <w:t>stated</w:t>
      </w:r>
      <w:r w:rsidR="00446FF1">
        <w:t xml:space="preserve"> </w:t>
      </w:r>
      <w:r>
        <w:t>inclusive</w:t>
      </w:r>
      <w:r w:rsidR="00446FF1">
        <w:t xml:space="preserve"> </w:t>
      </w:r>
      <w:r>
        <w:t>of</w:t>
      </w:r>
      <w:r w:rsidR="00446FF1">
        <w:t xml:space="preserve"> </w:t>
      </w:r>
      <w:r>
        <w:t>GST.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GST</w:t>
      </w:r>
      <w:r w:rsidR="00446FF1">
        <w:t xml:space="preserve"> </w:t>
      </w:r>
      <w:r>
        <w:t>recoverable</w:t>
      </w:r>
      <w:r w:rsidR="00446FF1">
        <w:t xml:space="preserve"> </w:t>
      </w:r>
      <w:r>
        <w:t>from,</w:t>
      </w:r>
      <w:r w:rsidR="00446FF1">
        <w:t xml:space="preserve"> </w:t>
      </w:r>
      <w:r>
        <w:t>or</w:t>
      </w:r>
      <w:r w:rsidR="00446FF1">
        <w:t xml:space="preserve"> </w:t>
      </w:r>
      <w:r>
        <w:t>payable</w:t>
      </w:r>
      <w:r w:rsidR="00446FF1">
        <w:t xml:space="preserve"> </w:t>
      </w:r>
      <w:r>
        <w:t>to,</w:t>
      </w:r>
      <w:r w:rsidR="00446FF1">
        <w:t xml:space="preserve"> </w:t>
      </w:r>
      <w:r>
        <w:t>the</w:t>
      </w:r>
      <w:r w:rsidR="00446FF1">
        <w:t xml:space="preserve"> </w:t>
      </w:r>
      <w:r>
        <w:t>ATO</w:t>
      </w:r>
      <w:r w:rsidR="00446FF1">
        <w:t xml:space="preserve"> </w:t>
      </w:r>
      <w:r>
        <w:t>is</w:t>
      </w:r>
      <w:r w:rsidR="00446FF1">
        <w:t xml:space="preserve"> </w:t>
      </w:r>
      <w:r>
        <w:t>included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statutory</w:t>
      </w:r>
      <w:r w:rsidR="00446FF1">
        <w:t xml:space="preserve"> </w:t>
      </w:r>
      <w:r>
        <w:t>receivable</w:t>
      </w:r>
      <w:r w:rsidR="00446FF1">
        <w:t xml:space="preserve"> </w:t>
      </w:r>
      <w:r>
        <w:t>or</w:t>
      </w:r>
      <w:r w:rsidR="00446FF1">
        <w:t xml:space="preserve"> </w:t>
      </w:r>
      <w:r>
        <w:t>statutory</w:t>
      </w:r>
      <w:r w:rsidR="00446FF1">
        <w:t xml:space="preserve"> </w:t>
      </w:r>
      <w:r>
        <w:t>payable</w:t>
      </w:r>
      <w:r w:rsidR="00446FF1">
        <w:t xml:space="preserve"> </w:t>
      </w:r>
      <w:r>
        <w:t>respectively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sheet.</w:t>
      </w:r>
    </w:p>
    <w:p w14:paraId="2D4D946B" w14:textId="68266214" w:rsidR="00240C7C" w:rsidRDefault="00240C7C" w:rsidP="0041493E">
      <w:pPr>
        <w:pStyle w:val="Bulletlast"/>
      </w:pP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arising</w:t>
      </w:r>
      <w:r w:rsidR="00446FF1">
        <w:t xml:space="preserve"> </w:t>
      </w:r>
      <w:r>
        <w:t>from</w:t>
      </w:r>
      <w:r w:rsidR="00446FF1">
        <w:t xml:space="preserve"> </w:t>
      </w:r>
      <w:r>
        <w:t>investing</w:t>
      </w:r>
      <w:r w:rsidR="00446FF1">
        <w:t xml:space="preserve"> </w:t>
      </w:r>
      <w:r>
        <w:t>and</w:t>
      </w:r>
      <w:r w:rsidR="00446FF1">
        <w:t xml:space="preserve"> </w:t>
      </w:r>
      <w:r>
        <w:t>financing</w:t>
      </w:r>
      <w:r w:rsidR="00446FF1">
        <w:t xml:space="preserve"> </w:t>
      </w:r>
      <w:r>
        <w:t>activities</w:t>
      </w:r>
      <w:r w:rsidR="00446FF1">
        <w:t xml:space="preserve"> </w:t>
      </w:r>
      <w:r>
        <w:t>are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statement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net</w:t>
      </w:r>
      <w:r w:rsidR="00446FF1">
        <w:t xml:space="preserve"> </w:t>
      </w:r>
      <w:r>
        <w:t>basis,</w:t>
      </w:r>
      <w:r w:rsidR="00446FF1">
        <w:t xml:space="preserve"> </w:t>
      </w:r>
      <w:r>
        <w:t>i.e.</w:t>
      </w:r>
      <w:r w:rsidR="00446FF1">
        <w:t xml:space="preserve"> </w:t>
      </w:r>
      <w:r>
        <w:t>exclusive</w:t>
      </w:r>
      <w:r w:rsidR="00446FF1">
        <w:t xml:space="preserve"> </w:t>
      </w:r>
      <w:r>
        <w:t>of</w:t>
      </w:r>
      <w:r w:rsidR="00446FF1">
        <w:t xml:space="preserve"> </w:t>
      </w:r>
      <w:r>
        <w:t>GST.</w:t>
      </w:r>
      <w:r w:rsidR="00446FF1">
        <w:t xml:space="preserve"> </w:t>
      </w:r>
      <w:r>
        <w:t>The</w:t>
      </w:r>
      <w:r w:rsidR="00446FF1">
        <w:t xml:space="preserve"> </w:t>
      </w:r>
      <w:r>
        <w:t>GST</w:t>
      </w:r>
      <w:r w:rsidR="00446FF1">
        <w:t xml:space="preserve"> </w:t>
      </w:r>
      <w:r>
        <w:t>component</w:t>
      </w:r>
      <w:r w:rsidR="00446FF1">
        <w:t xml:space="preserve"> </w:t>
      </w:r>
      <w:r>
        <w:t>of</w:t>
      </w:r>
      <w:r w:rsidR="00446FF1"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from</w:t>
      </w:r>
      <w:r w:rsidR="00446FF1">
        <w:t xml:space="preserve"> </w:t>
      </w:r>
      <w:r>
        <w:t>investing</w:t>
      </w:r>
      <w:r w:rsidR="00446FF1">
        <w:t xml:space="preserve"> </w:t>
      </w:r>
      <w:r>
        <w:t>and</w:t>
      </w:r>
      <w:r w:rsidR="00446FF1">
        <w:t xml:space="preserve"> </w:t>
      </w:r>
      <w:r>
        <w:t>financing</w:t>
      </w:r>
      <w:r w:rsidR="00446FF1">
        <w:t xml:space="preserve"> </w:t>
      </w:r>
      <w:r>
        <w:t>activities</w:t>
      </w:r>
      <w:r w:rsidR="00446FF1">
        <w:t xml:space="preserve"> </w:t>
      </w:r>
      <w:r>
        <w:t>is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operating</w:t>
      </w:r>
      <w:r w:rsidR="00446FF1">
        <w:t xml:space="preserve"> </w:t>
      </w:r>
      <w:r>
        <w:t>cash</w:t>
      </w:r>
      <w:r w:rsidR="00446FF1">
        <w:t xml:space="preserve"> </w:t>
      </w:r>
      <w:r>
        <w:t>flows.</w:t>
      </w:r>
    </w:p>
    <w:p w14:paraId="14439E79" w14:textId="11564A4E" w:rsidR="00240C7C" w:rsidRDefault="00240C7C" w:rsidP="0041493E">
      <w:pPr>
        <w:pStyle w:val="Heading3"/>
        <w:rPr>
          <w:rFonts w:ascii="Stilu-Regular" w:hAnsi="Stilu-Regular" w:cs="Stilu-Regular"/>
        </w:rPr>
      </w:pPr>
      <w:bookmarkStart w:id="119" w:name="_Ref184831967"/>
      <w:r>
        <w:t>Compliance</w:t>
      </w:r>
      <w:r w:rsidR="00446FF1">
        <w:rPr>
          <w:spacing w:val="-14"/>
        </w:rPr>
        <w:t xml:space="preserve"> </w:t>
      </w:r>
      <w:r>
        <w:t>information</w:t>
      </w:r>
      <w:bookmarkEnd w:id="119"/>
    </w:p>
    <w:p w14:paraId="01233405" w14:textId="41067426" w:rsidR="00240C7C" w:rsidRDefault="00240C7C" w:rsidP="0041493E">
      <w:pPr>
        <w:rPr>
          <w:rFonts w:ascii="TimesNewRomanPSMT" w:hAnsi="TimesNewRomanPSMT" w:cs="TimesNewRomanPSMT"/>
        </w:rPr>
      </w:pPr>
      <w:r>
        <w:t>These</w:t>
      </w:r>
      <w:r w:rsidR="00446FF1">
        <w:t xml:space="preserve"> </w:t>
      </w:r>
      <w:r>
        <w:t>general-purpose</w:t>
      </w:r>
      <w:r w:rsidR="00446FF1">
        <w:rPr>
          <w:spacing w:val="-4"/>
        </w:rPr>
        <w:t xml:space="preserve"> </w:t>
      </w:r>
      <w:r>
        <w:t>financial</w:t>
      </w:r>
      <w:r w:rsidR="00446FF1">
        <w:rPr>
          <w:spacing w:val="-3"/>
        </w:rPr>
        <w:t xml:space="preserve"> </w:t>
      </w:r>
      <w:r>
        <w:t>statements</w:t>
      </w:r>
      <w:r w:rsidR="00446FF1">
        <w:t xml:space="preserve"> </w:t>
      </w:r>
      <w:r>
        <w:t>have</w:t>
      </w:r>
      <w:r w:rsidR="00446FF1">
        <w:rPr>
          <w:spacing w:val="-5"/>
        </w:rPr>
        <w:t xml:space="preserve"> </w:t>
      </w:r>
      <w:r>
        <w:t>been</w:t>
      </w:r>
      <w:r w:rsidR="00446FF1">
        <w:rPr>
          <w:spacing w:val="-3"/>
        </w:rPr>
        <w:t xml:space="preserve"> </w:t>
      </w:r>
      <w:r>
        <w:t>prepared</w:t>
      </w:r>
      <w:r w:rsidR="00446FF1">
        <w:rPr>
          <w:spacing w:val="-3"/>
        </w:rPr>
        <w:t xml:space="preserve"> </w:t>
      </w:r>
      <w:r>
        <w:t>in</w:t>
      </w:r>
      <w:r w:rsidR="00446FF1">
        <w:rPr>
          <w:spacing w:val="-3"/>
        </w:rPr>
        <w:t xml:space="preserve"> </w:t>
      </w:r>
      <w:r>
        <w:t>accordance</w:t>
      </w:r>
      <w:r w:rsidR="00446FF1">
        <w:rPr>
          <w:spacing w:val="-3"/>
        </w:rPr>
        <w:t xml:space="preserve"> </w:t>
      </w:r>
      <w:r>
        <w:t>with</w:t>
      </w:r>
      <w:r w:rsidR="00446FF1">
        <w:rPr>
          <w:spacing w:val="-3"/>
        </w:rPr>
        <w:t xml:space="preserve"> </w:t>
      </w:r>
      <w:r>
        <w:t>the</w:t>
      </w:r>
      <w:r w:rsidR="00446FF1">
        <w:t xml:space="preserve"> </w:t>
      </w:r>
      <w:r w:rsidRPr="00A72644">
        <w:rPr>
          <w:rFonts w:asciiTheme="minorHAnsi" w:hAnsiTheme="minorHAnsi" w:cstheme="minorHAnsi"/>
          <w:i/>
          <w:iCs/>
        </w:rPr>
        <w:t>Financial</w:t>
      </w:r>
      <w:r w:rsidR="00446FF1" w:rsidRPr="00A72644">
        <w:rPr>
          <w:rFonts w:asciiTheme="minorHAnsi" w:hAnsiTheme="minorHAnsi" w:cstheme="minorHAnsi"/>
          <w:i/>
          <w:iCs/>
          <w:spacing w:val="-3"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Management</w:t>
      </w:r>
      <w:r w:rsidR="00446FF1" w:rsidRPr="00A72644">
        <w:rPr>
          <w:rFonts w:asciiTheme="minorHAnsi" w:hAnsiTheme="minorHAnsi" w:cstheme="minorHAnsi"/>
          <w:i/>
          <w:iCs/>
          <w:spacing w:val="-3"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Act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(FMA)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1994</w:t>
      </w:r>
      <w:r>
        <w:rPr>
          <w:rFonts w:ascii="TimesNewRomanPSMT" w:hAnsi="TimesNewRomanPSMT" w:cs="TimesNewRomanPSMT"/>
        </w:rPr>
        <w:t>,</w:t>
      </w:r>
      <w:r w:rsidR="00446FF1">
        <w:rPr>
          <w:spacing w:val="-4"/>
        </w:rPr>
        <w:t xml:space="preserve"> </w:t>
      </w:r>
      <w:r>
        <w:t>including</w:t>
      </w:r>
      <w:r w:rsidR="00446FF1">
        <w:rPr>
          <w:spacing w:val="-4"/>
        </w:rPr>
        <w:t xml:space="preserve"> </w:t>
      </w:r>
      <w:r>
        <w:t>the</w:t>
      </w:r>
      <w:r w:rsidR="00446FF1">
        <w:rPr>
          <w:spacing w:val="-4"/>
        </w:rPr>
        <w:t xml:space="preserve"> </w:t>
      </w:r>
      <w:r>
        <w:t>Financial</w:t>
      </w:r>
      <w:r w:rsidR="00446FF1">
        <w:t xml:space="preserve"> </w:t>
      </w:r>
      <w:r>
        <w:t>Reporting</w:t>
      </w:r>
      <w:r w:rsidR="00446FF1">
        <w:t xml:space="preserve"> </w:t>
      </w:r>
      <w:r>
        <w:t>Directions</w:t>
      </w:r>
      <w:r w:rsidR="00446FF1">
        <w:rPr>
          <w:spacing w:val="-1"/>
        </w:rPr>
        <w:t xml:space="preserve"> </w:t>
      </w:r>
      <w:r>
        <w:t>(FRD),</w:t>
      </w:r>
      <w:r w:rsidR="00446FF1">
        <w:t xml:space="preserve"> </w:t>
      </w:r>
      <w:r>
        <w:t>and</w:t>
      </w:r>
      <w:r w:rsidR="00446FF1">
        <w:t xml:space="preserve"> </w:t>
      </w:r>
      <w:r>
        <w:t>applicable</w:t>
      </w:r>
      <w:r w:rsidR="00446FF1">
        <w:t xml:space="preserve"> </w:t>
      </w:r>
      <w:r>
        <w:t>AAS’s</w:t>
      </w:r>
      <w:r w:rsidR="00446FF1">
        <w:rPr>
          <w:spacing w:val="-1"/>
        </w:rPr>
        <w:t xml:space="preserve"> </w:t>
      </w:r>
      <w:r>
        <w:t>which</w:t>
      </w:r>
      <w:r w:rsidR="00446FF1">
        <w:t xml:space="preserve"> </w:t>
      </w:r>
      <w:r>
        <w:t>include</w:t>
      </w:r>
      <w:r w:rsidR="00446FF1">
        <w:rPr>
          <w:spacing w:val="-4"/>
        </w:rPr>
        <w:t xml:space="preserve"> </w:t>
      </w:r>
      <w:r>
        <w:t>Interpretations</w:t>
      </w:r>
      <w:r w:rsidR="00446FF1">
        <w:t xml:space="preserve"> </w:t>
      </w:r>
      <w:r>
        <w:t>issued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Australian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Board</w:t>
      </w:r>
      <w:r w:rsidR="00446FF1">
        <w:t xml:space="preserve"> </w:t>
      </w:r>
      <w:r>
        <w:t>(AASB).</w:t>
      </w:r>
    </w:p>
    <w:p w14:paraId="3E8F4FCD" w14:textId="1D2913F6" w:rsidR="00240C7C" w:rsidRPr="00A72644" w:rsidRDefault="00240C7C" w:rsidP="00A72644">
      <w:proofErr w:type="gramStart"/>
      <w:r>
        <w:t>In</w:t>
      </w:r>
      <w:r w:rsidR="00446FF1">
        <w:t xml:space="preserve"> </w:t>
      </w:r>
      <w:r>
        <w:t>particular,</w:t>
      </w:r>
      <w:r w:rsidR="00446FF1">
        <w:rPr>
          <w:spacing w:val="-4"/>
        </w:rPr>
        <w:t xml:space="preserve"> </w:t>
      </w:r>
      <w:r>
        <w:t>they</w:t>
      </w:r>
      <w:proofErr w:type="gramEnd"/>
      <w:r w:rsidR="00446FF1">
        <w:rPr>
          <w:spacing w:val="-1"/>
        </w:rPr>
        <w:t xml:space="preserve"> </w:t>
      </w:r>
      <w:r>
        <w:t>are</w:t>
      </w:r>
      <w:r w:rsidR="00446FF1">
        <w:rPr>
          <w:spacing w:val="-4"/>
        </w:rPr>
        <w:t xml:space="preserve"> </w:t>
      </w:r>
      <w:r>
        <w:t>presented</w:t>
      </w:r>
      <w:r w:rsidR="00446FF1">
        <w:t xml:space="preserve"> </w:t>
      </w:r>
      <w:r>
        <w:t>in</w:t>
      </w:r>
      <w:r w:rsidR="00446FF1">
        <w:rPr>
          <w:spacing w:val="-4"/>
        </w:rPr>
        <w:t xml:space="preserve"> </w:t>
      </w:r>
      <w:r>
        <w:t>a</w:t>
      </w:r>
      <w:r w:rsidR="00446FF1">
        <w:t xml:space="preserve"> </w:t>
      </w:r>
      <w:r>
        <w:t>manner</w:t>
      </w:r>
      <w:r w:rsidR="00446FF1">
        <w:rPr>
          <w:spacing w:val="-5"/>
        </w:rPr>
        <w:t xml:space="preserve"> </w:t>
      </w:r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rPr>
          <w:spacing w:val="-1"/>
        </w:rPr>
        <w:t xml:space="preserve"> </w:t>
      </w:r>
      <w:r>
        <w:t>of</w:t>
      </w:r>
      <w:r w:rsidR="00446FF1">
        <w:t xml:space="preserve"> </w:t>
      </w:r>
      <w:r>
        <w:t>AASB</w:t>
      </w:r>
      <w:r w:rsidR="00446FF1">
        <w:t xml:space="preserve"> </w:t>
      </w:r>
      <w:r>
        <w:t>1049</w:t>
      </w:r>
      <w:r w:rsidR="00446FF1">
        <w:t xml:space="preserve"> </w:t>
      </w:r>
      <w:r w:rsidRPr="00A72644">
        <w:rPr>
          <w:rFonts w:asciiTheme="minorHAnsi" w:hAnsiTheme="minorHAnsi" w:cstheme="minorHAnsi"/>
          <w:i/>
          <w:iCs/>
        </w:rPr>
        <w:t>Whole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of</w:t>
      </w:r>
      <w:r w:rsidR="00446FF1" w:rsidRPr="00A72644">
        <w:rPr>
          <w:rFonts w:asciiTheme="minorHAnsi" w:hAnsiTheme="minorHAnsi" w:cstheme="minorHAnsi"/>
          <w:i/>
          <w:iCs/>
          <w:spacing w:val="-4"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Government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and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General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Government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Sector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Financial</w:t>
      </w:r>
      <w:r w:rsidR="00446FF1" w:rsidRPr="00A72644">
        <w:rPr>
          <w:rFonts w:asciiTheme="minorHAnsi" w:hAnsiTheme="minorHAnsi" w:cstheme="minorHAnsi"/>
          <w:i/>
          <w:iCs/>
        </w:rPr>
        <w:t xml:space="preserve"> </w:t>
      </w:r>
      <w:r w:rsidRPr="00A72644">
        <w:rPr>
          <w:rFonts w:asciiTheme="minorHAnsi" w:hAnsiTheme="minorHAnsi" w:cstheme="minorHAnsi"/>
          <w:i/>
          <w:iCs/>
        </w:rPr>
        <w:t>Reporting</w:t>
      </w:r>
      <w:r w:rsidRPr="00A72644">
        <w:rPr>
          <w:rFonts w:asciiTheme="minorHAnsi" w:hAnsiTheme="minorHAnsi" w:cstheme="minorHAnsi"/>
        </w:rPr>
        <w:t>.</w:t>
      </w:r>
    </w:p>
    <w:p w14:paraId="1AF536DB" w14:textId="71D62036" w:rsidR="00240C7C" w:rsidRDefault="00240C7C" w:rsidP="00A72644">
      <w:r>
        <w:t>Accounting</w:t>
      </w:r>
      <w:r w:rsidR="00446FF1">
        <w:t xml:space="preserve"> </w:t>
      </w:r>
      <w:r>
        <w:t>policies</w:t>
      </w:r>
      <w:r w:rsidR="00446FF1">
        <w:t xml:space="preserve"> </w:t>
      </w:r>
      <w:r>
        <w:t>selected</w:t>
      </w:r>
      <w:r w:rsidR="00446FF1">
        <w:t xml:space="preserve"> </w:t>
      </w:r>
      <w:r>
        <w:t>and</w:t>
      </w:r>
      <w:r w:rsidR="00446FF1">
        <w:t xml:space="preserve"> </w:t>
      </w:r>
      <w:r>
        <w:t>applied</w:t>
      </w:r>
      <w:r w:rsidR="00446FF1">
        <w:t xml:space="preserve"> </w:t>
      </w:r>
      <w:r>
        <w:t>for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ensure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resulting</w:t>
      </w:r>
      <w:r w:rsidR="00446FF1">
        <w:t xml:space="preserve"> </w:t>
      </w:r>
      <w:r>
        <w:t>financial</w:t>
      </w:r>
      <w:r w:rsidR="00446FF1">
        <w:t xml:space="preserve"> </w:t>
      </w:r>
      <w:r>
        <w:t>information</w:t>
      </w:r>
      <w:r w:rsidR="00446FF1">
        <w:t xml:space="preserve"> </w:t>
      </w:r>
      <w:r>
        <w:t>satisfies</w:t>
      </w:r>
      <w:r w:rsidR="00446FF1">
        <w:t xml:space="preserve"> </w:t>
      </w:r>
      <w:r>
        <w:t>the</w:t>
      </w:r>
      <w:r w:rsidR="00446FF1">
        <w:t xml:space="preserve"> </w:t>
      </w:r>
      <w:r>
        <w:t>concepts</w:t>
      </w:r>
      <w:r w:rsidR="00446FF1">
        <w:t xml:space="preserve"> </w:t>
      </w:r>
      <w:r>
        <w:t>of</w:t>
      </w:r>
      <w:r w:rsidR="00446FF1">
        <w:t xml:space="preserve"> </w:t>
      </w:r>
      <w:r>
        <w:t>relevance</w:t>
      </w:r>
      <w:r w:rsidR="00446FF1">
        <w:t xml:space="preserve"> </w:t>
      </w:r>
      <w:r>
        <w:t>and</w:t>
      </w:r>
      <w:r w:rsidR="00446FF1">
        <w:t xml:space="preserve"> </w:t>
      </w:r>
      <w:r>
        <w:t>reliability,</w:t>
      </w:r>
      <w:r w:rsidR="00446FF1">
        <w:t xml:space="preserve"> </w:t>
      </w:r>
      <w:r>
        <w:t>thereby</w:t>
      </w:r>
      <w:r w:rsidR="00446FF1">
        <w:t xml:space="preserve"> </w:t>
      </w:r>
      <w:r>
        <w:t>ensuring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substance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underlying</w:t>
      </w:r>
      <w:r w:rsidR="00446FF1">
        <w:t xml:space="preserve"> </w:t>
      </w:r>
      <w:r>
        <w:t>transactions</w:t>
      </w:r>
      <w:r w:rsidR="00446FF1">
        <w:t xml:space="preserve"> </w:t>
      </w:r>
      <w:r>
        <w:t>or</w:t>
      </w:r>
      <w:r w:rsidR="00446FF1">
        <w:t xml:space="preserve"> </w:t>
      </w:r>
      <w:r>
        <w:t>other</w:t>
      </w:r>
      <w:r w:rsidR="00446FF1">
        <w:t xml:space="preserve"> </w:t>
      </w:r>
      <w:r>
        <w:t>events</w:t>
      </w:r>
      <w:r w:rsidR="00446FF1">
        <w:t xml:space="preserve"> </w:t>
      </w:r>
      <w:r>
        <w:t>is</w:t>
      </w:r>
      <w:r w:rsidR="00446FF1">
        <w:t xml:space="preserve"> </w:t>
      </w:r>
      <w:r>
        <w:t>reported.</w:t>
      </w:r>
    </w:p>
    <w:p w14:paraId="4C462428" w14:textId="6AD65B69" w:rsidR="00240C7C" w:rsidRDefault="00240C7C" w:rsidP="00A72644">
      <w:pPr>
        <w:pStyle w:val="Heading3"/>
        <w:rPr>
          <w:rFonts w:ascii="Stilu-Regular" w:hAnsi="Stilu-Regular" w:cs="Stilu-Regular"/>
        </w:rPr>
      </w:pPr>
      <w:r>
        <w:t>Going</w:t>
      </w:r>
      <w:r w:rsidR="00446FF1">
        <w:rPr>
          <w:spacing w:val="-7"/>
        </w:rPr>
        <w:t xml:space="preserve"> </w:t>
      </w:r>
      <w:r>
        <w:t>concern</w:t>
      </w:r>
    </w:p>
    <w:p w14:paraId="39E60001" w14:textId="4C983A3B" w:rsidR="00240C7C" w:rsidRDefault="00240C7C" w:rsidP="00A72644">
      <w:r>
        <w:t>On</w:t>
      </w:r>
      <w:r w:rsidR="00446FF1">
        <w:t xml:space="preserve"> </w:t>
      </w:r>
      <w:r>
        <w:t>5</w:t>
      </w:r>
      <w:r w:rsidR="00446FF1">
        <w:t xml:space="preserve"> </w:t>
      </w:r>
      <w:r>
        <w:t>September</w:t>
      </w:r>
      <w:r w:rsidR="00446FF1">
        <w:t xml:space="preserve"> </w:t>
      </w:r>
      <w:r>
        <w:t>2023,</w:t>
      </w:r>
      <w:r w:rsidR="00446FF1">
        <w:t xml:space="preserve"> </w:t>
      </w:r>
      <w:r>
        <w:t>the</w:t>
      </w:r>
      <w:r w:rsidR="00446FF1">
        <w:t xml:space="preserve"> </w:t>
      </w:r>
      <w:r>
        <w:t>Governor</w:t>
      </w:r>
      <w:r w:rsidR="00446FF1">
        <w:t xml:space="preserve"> </w:t>
      </w:r>
      <w:r>
        <w:t>in</w:t>
      </w:r>
      <w:r w:rsidR="00446FF1">
        <w:t xml:space="preserve"> </w:t>
      </w:r>
      <w:r>
        <w:t>Council</w:t>
      </w:r>
      <w:r w:rsidR="00446FF1">
        <w:t xml:space="preserve"> </w:t>
      </w:r>
      <w:r>
        <w:t>under</w:t>
      </w:r>
      <w:r w:rsidR="00446FF1">
        <w:t xml:space="preserve"> </w:t>
      </w:r>
      <w:r>
        <w:t>section</w:t>
      </w:r>
      <w:r w:rsidR="00446FF1">
        <w:t xml:space="preserve"> </w:t>
      </w:r>
      <w:r>
        <w:t>17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  <w:spacing w:val="-4"/>
        </w:rPr>
        <w:t>State-Owned</w:t>
      </w:r>
      <w:r w:rsidR="00446FF1">
        <w:rPr>
          <w:rStyle w:val="ActItalics"/>
          <w:spacing w:val="-4"/>
        </w:rPr>
        <w:t xml:space="preserve"> </w:t>
      </w:r>
      <w:r>
        <w:rPr>
          <w:rStyle w:val="ActItalics"/>
          <w:spacing w:val="-4"/>
        </w:rPr>
        <w:t>Enterprises</w:t>
      </w:r>
      <w:r w:rsidR="00446FF1">
        <w:rPr>
          <w:rStyle w:val="ActItalics"/>
          <w:spacing w:val="-4"/>
        </w:rPr>
        <w:t xml:space="preserve"> </w:t>
      </w:r>
      <w:r>
        <w:rPr>
          <w:rStyle w:val="ActItalics"/>
          <w:spacing w:val="-4"/>
        </w:rPr>
        <w:t>Act</w:t>
      </w:r>
      <w:r w:rsidR="00446FF1">
        <w:rPr>
          <w:rStyle w:val="ActItalics"/>
          <w:spacing w:val="-4"/>
        </w:rPr>
        <w:t xml:space="preserve"> </w:t>
      </w:r>
      <w:r>
        <w:rPr>
          <w:rStyle w:val="ActItalics"/>
          <w:spacing w:val="-4"/>
        </w:rPr>
        <w:t>1992</w:t>
      </w:r>
      <w:r w:rsidR="00446FF1">
        <w:t xml:space="preserve"> </w:t>
      </w:r>
      <w:r>
        <w:t>revoked</w:t>
      </w:r>
      <w:r w:rsidR="00446FF1">
        <w:t xml:space="preserve"> </w:t>
      </w:r>
      <w:r>
        <w:t>the</w:t>
      </w:r>
      <w:r w:rsidR="00446FF1">
        <w:t xml:space="preserve"> </w:t>
      </w:r>
      <w:r>
        <w:t>declaration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State</w:t>
      </w:r>
      <w:r w:rsidR="00446FF1">
        <w:t xml:space="preserve"> </w:t>
      </w:r>
      <w:r>
        <w:t>business</w:t>
      </w:r>
      <w:r w:rsidR="00446FF1">
        <w:t xml:space="preserve"> </w:t>
      </w:r>
      <w:r>
        <w:t>corporation,</w:t>
      </w:r>
      <w:r w:rsidR="00446FF1">
        <w:t xml:space="preserve"> </w:t>
      </w:r>
      <w:r>
        <w:t>and</w:t>
      </w:r>
      <w:r w:rsidR="00446FF1">
        <w:t xml:space="preserve"> </w:t>
      </w:r>
      <w:r>
        <w:t>reconstituted</w:t>
      </w:r>
      <w:r w:rsidR="00446FF1">
        <w:t xml:space="preserve"> </w:t>
      </w:r>
      <w:r>
        <w:t>VicForests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reorganising</w:t>
      </w:r>
      <w:r w:rsidR="00446FF1">
        <w:t xml:space="preserve"> </w:t>
      </w:r>
      <w:r>
        <w:t>body</w:t>
      </w:r>
      <w:r w:rsidR="00446FF1">
        <w:t xml:space="preserve"> </w:t>
      </w:r>
      <w:r>
        <w:t>effective</w:t>
      </w:r>
      <w:r w:rsidR="00446FF1">
        <w:t xml:space="preserve"> </w:t>
      </w:r>
      <w:r>
        <w:t>immediately.</w:t>
      </w:r>
    </w:p>
    <w:p w14:paraId="479AE84D" w14:textId="58D23469" w:rsidR="00240C7C" w:rsidRDefault="00240C7C" w:rsidP="00A72644">
      <w:r>
        <w:t>On</w:t>
      </w:r>
      <w:r w:rsidR="00446FF1">
        <w:t xml:space="preserve"> </w:t>
      </w:r>
      <w:r>
        <w:t>25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  <w:spacing w:val="-5"/>
        </w:rPr>
        <w:t>Sustainable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Forest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(Timber)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Repeal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Act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2024</w:t>
      </w:r>
      <w:r w:rsidR="00446FF1">
        <w:t xml:space="preserve"> </w:t>
      </w:r>
      <w:r>
        <w:t>was</w:t>
      </w:r>
      <w:r w:rsidR="00446FF1">
        <w:t xml:space="preserve"> </w:t>
      </w:r>
      <w:r>
        <w:t>given</w:t>
      </w:r>
      <w:r w:rsidR="00446FF1">
        <w:t xml:space="preserve"> </w:t>
      </w:r>
      <w:r>
        <w:t>Royal</w:t>
      </w:r>
      <w:r w:rsidR="00446FF1">
        <w:t xml:space="preserve"> </w:t>
      </w:r>
      <w:r>
        <w:t>Assent</w:t>
      </w:r>
      <w:r w:rsidR="00446FF1">
        <w:t xml:space="preserve"> </w:t>
      </w:r>
      <w:r>
        <w:t>and</w:t>
      </w:r>
      <w:r w:rsidR="00446FF1">
        <w:t xml:space="preserve"> </w:t>
      </w:r>
      <w:r>
        <w:t>came</w:t>
      </w:r>
      <w:r w:rsidR="00446FF1">
        <w:t xml:space="preserve"> </w:t>
      </w:r>
      <w:r>
        <w:t>into</w:t>
      </w:r>
      <w:r w:rsidR="00446FF1">
        <w:t xml:space="preserve"> </w:t>
      </w:r>
      <w:r>
        <w:t>force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2024.</w:t>
      </w:r>
      <w:r w:rsidR="00446FF1">
        <w:t xml:space="preserve"> </w:t>
      </w:r>
      <w:r>
        <w:t>The</w:t>
      </w:r>
      <w:r w:rsidR="00446FF1">
        <w:t xml:space="preserve"> </w:t>
      </w:r>
      <w:r>
        <w:t>Act</w:t>
      </w:r>
      <w:r w:rsidR="00446FF1">
        <w:t xml:space="preserve"> </w:t>
      </w:r>
      <w:r>
        <w:t>abolished</w:t>
      </w:r>
      <w:r w:rsidR="00446FF1">
        <w:t xml:space="preserve"> </w:t>
      </w:r>
      <w:r>
        <w:t>VicForests</w:t>
      </w:r>
      <w:r w:rsidR="00446FF1">
        <w:t xml:space="preserve"> </w:t>
      </w:r>
      <w:r>
        <w:t>and</w:t>
      </w:r>
      <w:r w:rsidR="00446FF1">
        <w:t xml:space="preserve"> </w:t>
      </w:r>
      <w:r>
        <w:t>transferred</w:t>
      </w:r>
      <w:r w:rsidR="00446FF1">
        <w:t xml:space="preserve"> </w:t>
      </w:r>
      <w:proofErr w:type="gramStart"/>
      <w:r>
        <w:t>all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VicForests</w:t>
      </w:r>
      <w:r w:rsidR="00446FF1">
        <w:t xml:space="preserve"> </w:t>
      </w:r>
      <w:r>
        <w:t>assets,</w:t>
      </w:r>
      <w:r w:rsidR="00446FF1">
        <w:t xml:space="preserve"> </w:t>
      </w:r>
      <w:r>
        <w:t>rights,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(including</w:t>
      </w:r>
      <w:r w:rsidR="00446FF1">
        <w:t xml:space="preserve"> </w:t>
      </w:r>
      <w:r>
        <w:t>contractual,</w:t>
      </w:r>
      <w:r w:rsidR="00446FF1">
        <w:t xml:space="preserve"> </w:t>
      </w:r>
      <w:r>
        <w:t>financial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reporting</w:t>
      </w:r>
      <w:r w:rsidR="00446FF1">
        <w:t xml:space="preserve"> </w:t>
      </w:r>
      <w:r>
        <w:t>obligations)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Crown.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of</w:t>
      </w:r>
      <w:r w:rsidR="00446FF1">
        <w:t xml:space="preserve"> </w:t>
      </w:r>
      <w:r>
        <w:t>Victoria</w:t>
      </w:r>
      <w:r w:rsidR="00446FF1">
        <w:t xml:space="preserve"> </w:t>
      </w:r>
      <w:r>
        <w:t>as</w:t>
      </w:r>
      <w:r w:rsidR="00446FF1">
        <w:t xml:space="preserve"> </w:t>
      </w:r>
      <w:r>
        <w:t>represented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lastRenderedPageBreak/>
        <w:t>Energy,</w:t>
      </w:r>
      <w:r w:rsidR="00446FF1">
        <w:t xml:space="preserve"> </w:t>
      </w:r>
      <w:r>
        <w:t>Environment</w:t>
      </w:r>
      <w:r w:rsidR="00446FF1">
        <w:t xml:space="preserve"> </w:t>
      </w:r>
      <w:r>
        <w:t>and</w:t>
      </w:r>
      <w:r w:rsidR="00446FF1">
        <w:t xml:space="preserve"> </w:t>
      </w:r>
      <w:r>
        <w:t>Climate</w:t>
      </w:r>
      <w:r w:rsidR="00446FF1">
        <w:t xml:space="preserve"> </w:t>
      </w:r>
      <w:r>
        <w:t>Action</w:t>
      </w:r>
      <w:r w:rsidR="00446FF1">
        <w:t xml:space="preserve"> </w:t>
      </w:r>
      <w:r>
        <w:t>(DEECA)</w:t>
      </w:r>
      <w:r w:rsidR="00446FF1">
        <w:t xml:space="preserve"> </w:t>
      </w:r>
      <w:r>
        <w:t>assumed</w:t>
      </w:r>
      <w:r w:rsidR="00446FF1">
        <w:t xml:space="preserve"> </w:t>
      </w:r>
      <w:r>
        <w:t>these</w:t>
      </w:r>
      <w:r w:rsidR="00446FF1">
        <w:t xml:space="preserve"> </w:t>
      </w:r>
      <w:r>
        <w:t>rights</w:t>
      </w:r>
      <w:r w:rsidR="00446FF1">
        <w:t xml:space="preserve"> </w:t>
      </w:r>
      <w:r>
        <w:t>and</w:t>
      </w:r>
      <w:r w:rsidR="00446FF1">
        <w:t xml:space="preserve"> </w:t>
      </w:r>
      <w:r>
        <w:t>obligations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2024.</w:t>
      </w:r>
    </w:p>
    <w:p w14:paraId="1CCEA5D2" w14:textId="6B40C198" w:rsidR="00240C7C" w:rsidRDefault="00240C7C" w:rsidP="00A72644">
      <w:r>
        <w:t>The</w:t>
      </w:r>
      <w:r w:rsidR="00446FF1">
        <w:t xml:space="preserve"> </w:t>
      </w:r>
      <w:r>
        <w:t>going</w:t>
      </w:r>
      <w:r w:rsidR="00446FF1">
        <w:t xml:space="preserve"> </w:t>
      </w:r>
      <w:r>
        <w:t>concern</w:t>
      </w:r>
      <w:r w:rsidR="00446FF1">
        <w:t xml:space="preserve"> </w:t>
      </w:r>
      <w:r>
        <w:t>basis</w:t>
      </w:r>
      <w:r w:rsidR="00446FF1">
        <w:t xml:space="preserve"> </w:t>
      </w:r>
      <w:r>
        <w:t>was</w:t>
      </w:r>
      <w:r w:rsidR="00446FF1">
        <w:t xml:space="preserve"> </w:t>
      </w:r>
      <w:r>
        <w:t>not</w:t>
      </w:r>
      <w:r w:rsidR="00446FF1">
        <w:t xml:space="preserve"> </w:t>
      </w:r>
      <w:r>
        <w:t>used</w:t>
      </w:r>
      <w:r w:rsidR="00446FF1">
        <w:t xml:space="preserve"> </w:t>
      </w:r>
      <w:r>
        <w:t>to</w:t>
      </w:r>
      <w:r w:rsidR="00446FF1">
        <w:t xml:space="preserve"> </w:t>
      </w:r>
      <w:r>
        <w:t>prepare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substantive</w:t>
      </w:r>
      <w:r w:rsidR="00446FF1">
        <w:t xml:space="preserve"> </w:t>
      </w:r>
      <w:r>
        <w:t>functions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will</w:t>
      </w:r>
      <w:r w:rsidR="00446FF1">
        <w:t xml:space="preserve"> </w:t>
      </w:r>
      <w:r>
        <w:t>not</w:t>
      </w:r>
      <w:r w:rsidR="00446FF1">
        <w:t xml:space="preserve"> </w:t>
      </w:r>
      <w:r>
        <w:t>continue</w:t>
      </w:r>
      <w:r w:rsidR="00446FF1">
        <w:t xml:space="preserve"> </w:t>
      </w:r>
      <w:r>
        <w:t>under</w:t>
      </w:r>
      <w:r w:rsidR="00446FF1">
        <w:t xml:space="preserve"> </w:t>
      </w:r>
      <w:r>
        <w:t>DEECA.</w:t>
      </w:r>
      <w:r w:rsidR="00446FF1">
        <w:t xml:space="preserve"> </w:t>
      </w:r>
      <w:r>
        <w:t>However,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continued</w:t>
      </w:r>
      <w:r w:rsidR="00446FF1">
        <w:t xml:space="preserve"> </w:t>
      </w:r>
      <w:r>
        <w:t>to</w:t>
      </w:r>
      <w:r w:rsidR="00446FF1">
        <w:t xml:space="preserve"> </w:t>
      </w:r>
      <w:r>
        <w:t>apply</w:t>
      </w:r>
      <w:r w:rsidR="00446FF1">
        <w:t xml:space="preserve"> </w:t>
      </w:r>
      <w:r>
        <w:t>the</w:t>
      </w:r>
      <w:r w:rsidR="00446FF1">
        <w:t xml:space="preserve"> </w:t>
      </w:r>
      <w:r>
        <w:t>normal</w:t>
      </w:r>
      <w:r w:rsidR="00446FF1">
        <w:t xml:space="preserve"> </w:t>
      </w:r>
      <w:r>
        <w:t>recognition</w:t>
      </w:r>
      <w:r w:rsidR="00446FF1">
        <w:t xml:space="preserve"> </w:t>
      </w:r>
      <w:r>
        <w:t>and</w:t>
      </w:r>
      <w:r w:rsidR="00446FF1">
        <w:t xml:space="preserve"> </w:t>
      </w:r>
      <w:r>
        <w:t>measurement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AAS</w:t>
      </w:r>
      <w:r w:rsidR="00446FF1">
        <w:t xml:space="preserve"> </w:t>
      </w:r>
      <w:r>
        <w:t>in</w:t>
      </w:r>
      <w:r w:rsidR="00446FF1">
        <w:t xml:space="preserve"> </w:t>
      </w:r>
      <w:r>
        <w:t>preparing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because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were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</w:t>
      </w:r>
      <w:r w:rsidR="00446FF1">
        <w:t xml:space="preserve"> </w:t>
      </w:r>
      <w:r>
        <w:t>at</w:t>
      </w:r>
      <w:r w:rsidR="00446FF1">
        <w:t xml:space="preserve"> </w:t>
      </w:r>
      <w:r>
        <w:t>their</w:t>
      </w:r>
      <w:r w:rsidR="00446FF1">
        <w:t xml:space="preserve"> </w:t>
      </w:r>
      <w:r>
        <w:t>carrying</w:t>
      </w:r>
      <w:r w:rsidR="00446FF1">
        <w:t xml:space="preserve"> </w:t>
      </w:r>
      <w:r>
        <w:t>amounts.</w:t>
      </w:r>
    </w:p>
    <w:p w14:paraId="3EBC2695" w14:textId="0C9C7DB5" w:rsidR="00240C7C" w:rsidRDefault="00240C7C" w:rsidP="00A72644">
      <w:r>
        <w:t>The</w:t>
      </w:r>
      <w:r w:rsidR="00446FF1">
        <w:t xml:space="preserve"> </w:t>
      </w:r>
      <w:r>
        <w:t>annual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were</w:t>
      </w:r>
      <w:r w:rsidR="00446FF1">
        <w:t xml:space="preserve"> </w:t>
      </w:r>
      <w:r>
        <w:t>authorised</w:t>
      </w:r>
      <w:r w:rsidR="00446FF1">
        <w:t xml:space="preserve"> </w:t>
      </w:r>
      <w:r>
        <w:t>for</w:t>
      </w:r>
      <w:r w:rsidR="00446FF1">
        <w:t xml:space="preserve"> </w:t>
      </w:r>
      <w:r>
        <w:t>issue</w:t>
      </w:r>
      <w:r w:rsidR="00446FF1">
        <w:t xml:space="preserve"> </w:t>
      </w:r>
      <w:r>
        <w:t>by</w:t>
      </w:r>
      <w:r w:rsidR="00446FF1">
        <w:t xml:space="preserve"> </w:t>
      </w:r>
      <w:r>
        <w:t>DEECA</w:t>
      </w:r>
      <w:r w:rsidR="00446FF1">
        <w:t xml:space="preserve"> </w:t>
      </w:r>
      <w:r>
        <w:t>on</w:t>
      </w:r>
      <w:r w:rsidR="00446FF1">
        <w:t xml:space="preserve"> </w:t>
      </w:r>
      <w:r>
        <w:t>24</w:t>
      </w:r>
      <w:r w:rsidR="00446FF1">
        <w:t xml:space="preserve"> </w:t>
      </w:r>
      <w:r>
        <w:t>October</w:t>
      </w:r>
      <w:r w:rsidR="00446FF1">
        <w:t xml:space="preserve"> </w:t>
      </w:r>
      <w:r>
        <w:t>2024.</w:t>
      </w:r>
    </w:p>
    <w:p w14:paraId="1BEBF5FE" w14:textId="3979B221" w:rsidR="00240C7C" w:rsidRDefault="00240C7C" w:rsidP="00A72644">
      <w:pPr>
        <w:pStyle w:val="Heading2-numbered"/>
      </w:pPr>
      <w:bookmarkStart w:id="120" w:name="_Toc184230556"/>
      <w:bookmarkStart w:id="121" w:name="_Ref184831593"/>
      <w:r>
        <w:t>Funding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services</w:t>
      </w:r>
      <w:bookmarkEnd w:id="120"/>
      <w:bookmarkEnd w:id="121"/>
    </w:p>
    <w:p w14:paraId="4648DC0D" w14:textId="77777777" w:rsidR="00240C7C" w:rsidRDefault="00240C7C" w:rsidP="00A72644">
      <w:pPr>
        <w:pStyle w:val="Heading3"/>
      </w:pPr>
      <w:r>
        <w:t>Introduction</w:t>
      </w:r>
    </w:p>
    <w:p w14:paraId="742EC333" w14:textId="03AB5400" w:rsidR="00240C7C" w:rsidRDefault="00240C7C" w:rsidP="00A72644">
      <w:r>
        <w:t>This</w:t>
      </w:r>
      <w:r w:rsidR="00446FF1">
        <w:t xml:space="preserve"> </w:t>
      </w:r>
      <w:r>
        <w:t>note</w:t>
      </w:r>
      <w:r w:rsidR="00446FF1">
        <w:t xml:space="preserve"> </w:t>
      </w:r>
      <w:r>
        <w:t>provides</w:t>
      </w:r>
      <w:r w:rsidR="00446FF1">
        <w:t xml:space="preserve"> </w:t>
      </w:r>
      <w:r>
        <w:t>an</w:t>
      </w:r>
      <w:r w:rsidR="00446FF1">
        <w:t xml:space="preserve"> </w:t>
      </w:r>
      <w:r>
        <w:t>account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income</w:t>
      </w:r>
      <w:r w:rsidR="00446FF1">
        <w:t xml:space="preserve"> </w:t>
      </w:r>
      <w:r>
        <w:t>that</w:t>
      </w:r>
      <w:r w:rsidR="00446FF1">
        <w:t xml:space="preserve"> </w:t>
      </w:r>
      <w:r>
        <w:t>funds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services.</w:t>
      </w:r>
      <w:r w:rsidR="00446FF1">
        <w:t xml:space="preserve"> </w:t>
      </w:r>
      <w:r>
        <w:t>Income</w:t>
      </w:r>
      <w:r w:rsidR="00446FF1">
        <w:t xml:space="preserve"> </w:t>
      </w:r>
      <w:r>
        <w:t>is</w:t>
      </w:r>
      <w:r w:rsidR="00446FF1">
        <w:t xml:space="preserve"> </w:t>
      </w:r>
      <w:r>
        <w:t>received</w:t>
      </w:r>
      <w:r w:rsidR="00446FF1">
        <w:t xml:space="preserve"> </w:t>
      </w:r>
      <w:r>
        <w:t>from</w:t>
      </w:r>
      <w:r w:rsidR="00446FF1">
        <w:t xml:space="preserve"> </w:t>
      </w:r>
      <w:r>
        <w:t>a</w:t>
      </w:r>
      <w:r w:rsidR="00446FF1">
        <w:t xml:space="preserve"> </w:t>
      </w:r>
      <w:r>
        <w:t>variety</w:t>
      </w:r>
      <w:r w:rsidR="00446FF1">
        <w:t xml:space="preserve"> </w:t>
      </w:r>
      <w:r>
        <w:t>of</w:t>
      </w:r>
      <w:r w:rsidR="00446FF1">
        <w:t xml:space="preserve"> </w:t>
      </w:r>
      <w:r>
        <w:t>sources,</w:t>
      </w:r>
      <w:r w:rsidR="00446FF1">
        <w:t xml:space="preserve"> </w:t>
      </w:r>
      <w:r>
        <w:t>including</w:t>
      </w:r>
      <w:r w:rsidR="00446FF1">
        <w:t xml:space="preserve"> </w:t>
      </w:r>
      <w:r>
        <w:t>the</w:t>
      </w:r>
      <w:r w:rsidR="00446FF1">
        <w:t xml:space="preserve"> </w:t>
      </w:r>
      <w:r>
        <w:t>receipt</w:t>
      </w:r>
      <w:r w:rsidR="00446FF1">
        <w:t xml:space="preserve"> </w:t>
      </w:r>
      <w:r>
        <w:t>of</w:t>
      </w:r>
      <w:r w:rsidR="00446FF1">
        <w:t xml:space="preserve"> </w:t>
      </w:r>
      <w:r>
        <w:t>specific</w:t>
      </w:r>
      <w:r w:rsidR="00446FF1">
        <w:t xml:space="preserve"> </w:t>
      </w:r>
      <w:r>
        <w:t>purpose</w:t>
      </w:r>
      <w:r w:rsidR="00446FF1">
        <w:t xml:space="preserve"> </w:t>
      </w:r>
      <w:r>
        <w:t>grants</w:t>
      </w:r>
      <w:r w:rsidR="00446FF1">
        <w:t xml:space="preserve"> </w:t>
      </w:r>
      <w:r>
        <w:t>to</w:t>
      </w:r>
      <w:r w:rsidR="00446FF1">
        <w:t xml:space="preserve"> </w:t>
      </w:r>
      <w:r>
        <w:t>support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policy</w:t>
      </w:r>
      <w:r w:rsidR="00446FF1">
        <w:t xml:space="preserve"> </w:t>
      </w:r>
      <w:r>
        <w:t>objectives.</w:t>
      </w:r>
    </w:p>
    <w:p w14:paraId="41036B9F" w14:textId="77777777" w:rsidR="00240C7C" w:rsidRDefault="00240C7C" w:rsidP="00A72644">
      <w:pPr>
        <w:pStyle w:val="Heading4"/>
      </w:pPr>
      <w:r>
        <w:t>Structure</w:t>
      </w:r>
    </w:p>
    <w:p w14:paraId="3B448269" w14:textId="704AE9A5" w:rsidR="00240C7C" w:rsidRDefault="00240C7C" w:rsidP="00A72644">
      <w:pPr>
        <w:pStyle w:val="Normalbeforebullets"/>
        <w:rPr>
          <w:rFonts w:ascii="TimesNewRomanPSMT" w:hAnsi="TimesNewRomanPSMT" w:cs="TimesNewRomanPSMT"/>
        </w:rPr>
      </w:pPr>
      <w:r>
        <w:t>This</w:t>
      </w:r>
      <w:r w:rsidR="00446FF1">
        <w:t xml:space="preserve"> </w:t>
      </w:r>
      <w:r>
        <w:t>note</w:t>
      </w:r>
      <w:r w:rsidR="00446FF1">
        <w:t xml:space="preserve"> </w:t>
      </w:r>
      <w:r>
        <w:t>includes:</w:t>
      </w:r>
    </w:p>
    <w:p w14:paraId="4E4BD334" w14:textId="7CDD8190" w:rsidR="00240C7C" w:rsidRDefault="00240C7C" w:rsidP="00A72644">
      <w:pPr>
        <w:spacing w:after="140"/>
      </w:pPr>
      <w:r>
        <w:t>2.1</w:t>
      </w:r>
      <w:r>
        <w:tab/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income</w:t>
      </w:r>
      <w:r w:rsidR="00446FF1">
        <w:t xml:space="preserve"> </w:t>
      </w:r>
      <w:r>
        <w:t>that</w:t>
      </w:r>
      <w:r w:rsidR="00446FF1">
        <w:t xml:space="preserve"> </w:t>
      </w:r>
      <w:r>
        <w:t>funds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services</w:t>
      </w:r>
    </w:p>
    <w:p w14:paraId="4DF262A8" w14:textId="301B35E0" w:rsidR="00240C7C" w:rsidRDefault="00240C7C" w:rsidP="00A72644">
      <w:pPr>
        <w:spacing w:after="140"/>
      </w:pPr>
      <w:r>
        <w:t>2.2</w:t>
      </w:r>
      <w:r>
        <w:tab/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sale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</w:p>
    <w:p w14:paraId="66BFAF08" w14:textId="138C9404" w:rsidR="00240C7C" w:rsidRDefault="00240C7C" w:rsidP="00A72644">
      <w:pPr>
        <w:rPr>
          <w:rFonts w:ascii="TimesNewRomanPSMT" w:hAnsi="TimesNewRomanPSMT" w:cs="TimesNewRomanPSMT"/>
        </w:rPr>
      </w:pPr>
      <w:r>
        <w:t>2.3</w:t>
      </w:r>
      <w:r>
        <w:tab/>
        <w:t>Other</w:t>
      </w:r>
      <w:r w:rsidR="00446FF1">
        <w:t xml:space="preserve"> </w:t>
      </w:r>
      <w:r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</w:p>
    <w:p w14:paraId="62AAA43D" w14:textId="25DD7E98" w:rsidR="00240C7C" w:rsidRDefault="00240C7C" w:rsidP="009242A9">
      <w:pPr>
        <w:pStyle w:val="Heading3-numbered"/>
      </w:pPr>
      <w:bookmarkStart w:id="122" w:name="_Ref184220943"/>
      <w:r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income</w:t>
      </w:r>
      <w:r w:rsidR="00446FF1">
        <w:t xml:space="preserve"> </w:t>
      </w:r>
      <w:r>
        <w:t>that</w:t>
      </w:r>
      <w:r w:rsidR="00446FF1">
        <w:t xml:space="preserve"> </w:t>
      </w:r>
      <w:r>
        <w:t>funds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services</w:t>
      </w:r>
      <w:bookmarkEnd w:id="122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236"/>
        <w:gridCol w:w="1237"/>
        <w:gridCol w:w="1237"/>
      </w:tblGrid>
      <w:tr w:rsidR="00A94D11" w:rsidRPr="009242A9" w14:paraId="0D6BCB4B" w14:textId="77777777" w:rsidTr="009242A9">
        <w:trPr>
          <w:trHeight w:val="237"/>
        </w:trPr>
        <w:tc>
          <w:tcPr>
            <w:tcW w:w="5924" w:type="dxa"/>
          </w:tcPr>
          <w:p w14:paraId="476BAC4D" w14:textId="77777777" w:rsidR="00240C7C" w:rsidRPr="009242A9" w:rsidRDefault="00240C7C" w:rsidP="009242A9">
            <w:pPr>
              <w:pStyle w:val="TableColumnHeading"/>
            </w:pPr>
            <w:bookmarkStart w:id="123" w:name="TableColumnTitle_20"/>
            <w:bookmarkEnd w:id="123"/>
          </w:p>
        </w:tc>
        <w:tc>
          <w:tcPr>
            <w:tcW w:w="1236" w:type="dxa"/>
          </w:tcPr>
          <w:p w14:paraId="08BDCE48" w14:textId="77777777" w:rsidR="00240C7C" w:rsidRPr="009242A9" w:rsidRDefault="00240C7C" w:rsidP="009242A9">
            <w:pPr>
              <w:pStyle w:val="TableColumnHeading"/>
              <w:jc w:val="right"/>
            </w:pPr>
            <w:r w:rsidRPr="009242A9">
              <w:t>Notes</w:t>
            </w:r>
          </w:p>
        </w:tc>
        <w:tc>
          <w:tcPr>
            <w:tcW w:w="1237" w:type="dxa"/>
          </w:tcPr>
          <w:p w14:paraId="749F5E7E" w14:textId="77777777" w:rsidR="00240C7C" w:rsidRPr="009242A9" w:rsidRDefault="00240C7C" w:rsidP="009242A9">
            <w:pPr>
              <w:pStyle w:val="TableColumnHeading"/>
              <w:jc w:val="right"/>
            </w:pPr>
            <w:r w:rsidRPr="009242A9">
              <w:t>2024</w:t>
            </w:r>
            <w:r w:rsidRPr="009242A9">
              <w:br/>
              <w:t>$’000</w:t>
            </w:r>
          </w:p>
        </w:tc>
        <w:tc>
          <w:tcPr>
            <w:tcW w:w="1237" w:type="dxa"/>
          </w:tcPr>
          <w:p w14:paraId="20F90CC6" w14:textId="77777777" w:rsidR="00240C7C" w:rsidRPr="009242A9" w:rsidRDefault="00240C7C" w:rsidP="009242A9">
            <w:pPr>
              <w:pStyle w:val="TableColumnHeading"/>
              <w:jc w:val="right"/>
            </w:pPr>
            <w:r w:rsidRPr="009242A9">
              <w:t>2023</w:t>
            </w:r>
            <w:r w:rsidRPr="009242A9">
              <w:br/>
              <w:t>$’000</w:t>
            </w:r>
          </w:p>
        </w:tc>
      </w:tr>
      <w:tr w:rsidR="00A94D11" w:rsidRPr="009242A9" w14:paraId="135EA658" w14:textId="77777777" w:rsidTr="009242A9">
        <w:trPr>
          <w:trHeight w:val="298"/>
        </w:trPr>
        <w:tc>
          <w:tcPr>
            <w:tcW w:w="5924" w:type="dxa"/>
          </w:tcPr>
          <w:p w14:paraId="7B62BB08" w14:textId="21642C9F" w:rsidR="00240C7C" w:rsidRPr="009242A9" w:rsidRDefault="00240C7C" w:rsidP="009242A9">
            <w:pPr>
              <w:pStyle w:val="TableCopy"/>
            </w:pPr>
            <w:r w:rsidRPr="009242A9">
              <w:t>Income</w:t>
            </w:r>
            <w:r w:rsidR="00446FF1" w:rsidRPr="009242A9">
              <w:t xml:space="preserve"> </w:t>
            </w:r>
            <w:r w:rsidRPr="009242A9">
              <w:t>from</w:t>
            </w:r>
            <w:r w:rsidR="00446FF1" w:rsidRPr="009242A9">
              <w:t xml:space="preserve"> </w:t>
            </w:r>
            <w:r w:rsidRPr="009242A9">
              <w:t>sale</w:t>
            </w:r>
            <w:r w:rsidR="00446FF1" w:rsidRPr="009242A9">
              <w:t xml:space="preserve"> </w:t>
            </w:r>
            <w:r w:rsidRPr="009242A9">
              <w:t>of</w:t>
            </w:r>
            <w:r w:rsidR="00446FF1" w:rsidRPr="009242A9">
              <w:t xml:space="preserve"> </w:t>
            </w:r>
            <w:r w:rsidRPr="009242A9">
              <w:t>forest</w:t>
            </w:r>
            <w:r w:rsidR="00446FF1" w:rsidRPr="009242A9">
              <w:t xml:space="preserve"> </w:t>
            </w:r>
            <w:r w:rsidRPr="009242A9">
              <w:t>products</w:t>
            </w:r>
          </w:p>
        </w:tc>
        <w:tc>
          <w:tcPr>
            <w:tcW w:w="1236" w:type="dxa"/>
          </w:tcPr>
          <w:p w14:paraId="15AE2A5B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2.2</w:t>
            </w:r>
          </w:p>
        </w:tc>
        <w:tc>
          <w:tcPr>
            <w:tcW w:w="1237" w:type="dxa"/>
          </w:tcPr>
          <w:p w14:paraId="559B8FB1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1,368</w:t>
            </w:r>
          </w:p>
        </w:tc>
        <w:tc>
          <w:tcPr>
            <w:tcW w:w="1237" w:type="dxa"/>
          </w:tcPr>
          <w:p w14:paraId="4BE460B4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17,901</w:t>
            </w:r>
          </w:p>
        </w:tc>
      </w:tr>
      <w:tr w:rsidR="00A94D11" w:rsidRPr="009242A9" w14:paraId="000C42CC" w14:textId="77777777" w:rsidTr="009242A9">
        <w:trPr>
          <w:trHeight w:val="260"/>
        </w:trPr>
        <w:tc>
          <w:tcPr>
            <w:tcW w:w="5924" w:type="dxa"/>
          </w:tcPr>
          <w:p w14:paraId="3120465A" w14:textId="1ABDAD00" w:rsidR="00240C7C" w:rsidRPr="009242A9" w:rsidRDefault="00240C7C" w:rsidP="009242A9">
            <w:pPr>
              <w:pStyle w:val="TableCopy"/>
            </w:pPr>
            <w:r w:rsidRPr="009242A9">
              <w:t>Other</w:t>
            </w:r>
            <w:r w:rsidR="00446FF1" w:rsidRPr="009242A9">
              <w:t xml:space="preserve"> </w:t>
            </w:r>
            <w:r w:rsidRPr="009242A9">
              <w:t>income</w:t>
            </w:r>
            <w:r w:rsidR="00446FF1" w:rsidRPr="009242A9">
              <w:t xml:space="preserve"> </w:t>
            </w:r>
            <w:r w:rsidRPr="009242A9">
              <w:t>from</w:t>
            </w:r>
            <w:r w:rsidR="00446FF1" w:rsidRPr="009242A9">
              <w:t xml:space="preserve"> </w:t>
            </w:r>
            <w:r w:rsidRPr="009242A9">
              <w:t>Victorian</w:t>
            </w:r>
            <w:r w:rsidR="00446FF1" w:rsidRPr="009242A9">
              <w:t xml:space="preserve"> </w:t>
            </w:r>
            <w:r w:rsidRPr="009242A9">
              <w:t>Government</w:t>
            </w:r>
            <w:r w:rsidR="00446FF1" w:rsidRPr="009242A9">
              <w:t xml:space="preserve"> </w:t>
            </w:r>
            <w:r w:rsidRPr="009242A9">
              <w:t>entities</w:t>
            </w:r>
          </w:p>
        </w:tc>
        <w:tc>
          <w:tcPr>
            <w:tcW w:w="1236" w:type="dxa"/>
          </w:tcPr>
          <w:p w14:paraId="3E37B001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2.3</w:t>
            </w:r>
          </w:p>
        </w:tc>
        <w:tc>
          <w:tcPr>
            <w:tcW w:w="1237" w:type="dxa"/>
          </w:tcPr>
          <w:p w14:paraId="7967F0E0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177,236</w:t>
            </w:r>
          </w:p>
        </w:tc>
        <w:tc>
          <w:tcPr>
            <w:tcW w:w="1237" w:type="dxa"/>
          </w:tcPr>
          <w:p w14:paraId="2390AB67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164,193</w:t>
            </w:r>
          </w:p>
        </w:tc>
      </w:tr>
      <w:tr w:rsidR="00A94D11" w:rsidRPr="009242A9" w14:paraId="10DFF6E1" w14:textId="77777777" w:rsidTr="009242A9">
        <w:trPr>
          <w:trHeight w:val="259"/>
        </w:trPr>
        <w:tc>
          <w:tcPr>
            <w:tcW w:w="5924" w:type="dxa"/>
          </w:tcPr>
          <w:p w14:paraId="716B3E4F" w14:textId="0021F473" w:rsidR="00240C7C" w:rsidRPr="009242A9" w:rsidRDefault="00240C7C" w:rsidP="009242A9">
            <w:pPr>
              <w:pStyle w:val="TableCopy"/>
            </w:pPr>
            <w:r w:rsidRPr="009242A9">
              <w:t>Other</w:t>
            </w:r>
            <w:r w:rsidR="00446FF1" w:rsidRPr="009242A9">
              <w:t xml:space="preserve"> </w:t>
            </w:r>
            <w:r w:rsidRPr="009242A9">
              <w:t>income</w:t>
            </w:r>
            <w:r w:rsidR="00446FF1" w:rsidRPr="009242A9">
              <w:t xml:space="preserve"> </w:t>
            </w:r>
            <w:r w:rsidRPr="009242A9">
              <w:t>from</w:t>
            </w:r>
            <w:r w:rsidR="00446FF1" w:rsidRPr="009242A9">
              <w:t xml:space="preserve"> </w:t>
            </w:r>
            <w:r w:rsidRPr="009242A9">
              <w:t>Harvest</w:t>
            </w:r>
            <w:r w:rsidR="00446FF1" w:rsidRPr="009242A9">
              <w:t xml:space="preserve"> </w:t>
            </w:r>
            <w:r w:rsidRPr="009242A9">
              <w:t>and</w:t>
            </w:r>
            <w:r w:rsidR="00446FF1" w:rsidRPr="009242A9">
              <w:t xml:space="preserve"> </w:t>
            </w:r>
            <w:r w:rsidRPr="009242A9">
              <w:t>Haulage</w:t>
            </w:r>
            <w:r w:rsidR="00446FF1" w:rsidRPr="009242A9">
              <w:t xml:space="preserve"> </w:t>
            </w:r>
            <w:r w:rsidRPr="009242A9">
              <w:t>for</w:t>
            </w:r>
            <w:r w:rsidR="00446FF1" w:rsidRPr="009242A9">
              <w:t xml:space="preserve"> </w:t>
            </w:r>
            <w:r w:rsidRPr="009242A9">
              <w:t>third</w:t>
            </w:r>
            <w:r w:rsidR="00446FF1" w:rsidRPr="009242A9">
              <w:t xml:space="preserve"> </w:t>
            </w:r>
            <w:r w:rsidRPr="009242A9">
              <w:t>parties</w:t>
            </w:r>
          </w:p>
        </w:tc>
        <w:tc>
          <w:tcPr>
            <w:tcW w:w="1236" w:type="dxa"/>
          </w:tcPr>
          <w:p w14:paraId="3A42515D" w14:textId="77777777" w:rsidR="00240C7C" w:rsidRPr="009242A9" w:rsidRDefault="00240C7C" w:rsidP="009242A9">
            <w:pPr>
              <w:pStyle w:val="TableCopy"/>
              <w:jc w:val="right"/>
            </w:pPr>
          </w:p>
        </w:tc>
        <w:tc>
          <w:tcPr>
            <w:tcW w:w="1237" w:type="dxa"/>
          </w:tcPr>
          <w:p w14:paraId="1D383D38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998</w:t>
            </w:r>
          </w:p>
        </w:tc>
        <w:tc>
          <w:tcPr>
            <w:tcW w:w="1237" w:type="dxa"/>
          </w:tcPr>
          <w:p w14:paraId="11915E6B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1,565</w:t>
            </w:r>
          </w:p>
        </w:tc>
      </w:tr>
      <w:tr w:rsidR="00A94D11" w:rsidRPr="009242A9" w14:paraId="4411E3A8" w14:textId="77777777" w:rsidTr="009242A9">
        <w:trPr>
          <w:trHeight w:val="232"/>
        </w:trPr>
        <w:tc>
          <w:tcPr>
            <w:tcW w:w="5924" w:type="dxa"/>
          </w:tcPr>
          <w:p w14:paraId="7B0EDE91" w14:textId="1B5D1766" w:rsidR="00240C7C" w:rsidRPr="009242A9" w:rsidRDefault="00240C7C" w:rsidP="009242A9">
            <w:pPr>
              <w:pStyle w:val="TableCopy"/>
            </w:pPr>
            <w:r w:rsidRPr="009242A9">
              <w:t>Other</w:t>
            </w:r>
            <w:r w:rsidR="00446FF1" w:rsidRPr="009242A9">
              <w:t xml:space="preserve"> </w:t>
            </w:r>
            <w:r w:rsidRPr="009242A9">
              <w:t>income</w:t>
            </w:r>
          </w:p>
        </w:tc>
        <w:tc>
          <w:tcPr>
            <w:tcW w:w="1236" w:type="dxa"/>
          </w:tcPr>
          <w:p w14:paraId="047D4FCC" w14:textId="77777777" w:rsidR="00240C7C" w:rsidRPr="009242A9" w:rsidRDefault="00240C7C" w:rsidP="009242A9">
            <w:pPr>
              <w:pStyle w:val="TableCopy"/>
              <w:jc w:val="right"/>
            </w:pPr>
          </w:p>
        </w:tc>
        <w:tc>
          <w:tcPr>
            <w:tcW w:w="1237" w:type="dxa"/>
          </w:tcPr>
          <w:p w14:paraId="566B06F8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297</w:t>
            </w:r>
          </w:p>
        </w:tc>
        <w:tc>
          <w:tcPr>
            <w:tcW w:w="1237" w:type="dxa"/>
          </w:tcPr>
          <w:p w14:paraId="62F74B55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573</w:t>
            </w:r>
          </w:p>
        </w:tc>
      </w:tr>
      <w:tr w:rsidR="00A94D11" w:rsidRPr="009242A9" w14:paraId="7E74F6D5" w14:textId="77777777" w:rsidTr="009242A9">
        <w:trPr>
          <w:trHeight w:val="270"/>
        </w:trPr>
        <w:tc>
          <w:tcPr>
            <w:tcW w:w="5924" w:type="dxa"/>
          </w:tcPr>
          <w:p w14:paraId="7D576D75" w14:textId="143FFC5B" w:rsidR="00240C7C" w:rsidRPr="009242A9" w:rsidRDefault="00240C7C" w:rsidP="009242A9">
            <w:pPr>
              <w:pStyle w:val="TableCopy"/>
              <w:rPr>
                <w:b/>
                <w:bCs/>
              </w:rPr>
            </w:pPr>
            <w:r w:rsidRPr="009242A9">
              <w:rPr>
                <w:b/>
                <w:bCs/>
              </w:rPr>
              <w:t>Total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income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from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transactions</w:t>
            </w:r>
          </w:p>
        </w:tc>
        <w:tc>
          <w:tcPr>
            <w:tcW w:w="1236" w:type="dxa"/>
          </w:tcPr>
          <w:p w14:paraId="1E0F2202" w14:textId="77777777" w:rsidR="00240C7C" w:rsidRPr="009242A9" w:rsidRDefault="00240C7C" w:rsidP="009242A9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37" w:type="dxa"/>
          </w:tcPr>
          <w:p w14:paraId="45986DFC" w14:textId="77777777" w:rsidR="00240C7C" w:rsidRPr="009242A9" w:rsidRDefault="00240C7C" w:rsidP="009242A9">
            <w:pPr>
              <w:pStyle w:val="TableCopy"/>
              <w:jc w:val="right"/>
              <w:rPr>
                <w:b/>
                <w:bCs/>
              </w:rPr>
            </w:pPr>
            <w:r w:rsidRPr="009242A9">
              <w:rPr>
                <w:b/>
                <w:bCs/>
              </w:rPr>
              <w:t>179,899</w:t>
            </w:r>
          </w:p>
        </w:tc>
        <w:tc>
          <w:tcPr>
            <w:tcW w:w="1237" w:type="dxa"/>
          </w:tcPr>
          <w:p w14:paraId="03C02C6D" w14:textId="77777777" w:rsidR="00240C7C" w:rsidRPr="009242A9" w:rsidRDefault="00240C7C" w:rsidP="009242A9">
            <w:pPr>
              <w:pStyle w:val="TableCopy"/>
              <w:jc w:val="right"/>
              <w:rPr>
                <w:b/>
                <w:bCs/>
              </w:rPr>
            </w:pPr>
            <w:r w:rsidRPr="009242A9">
              <w:rPr>
                <w:b/>
                <w:bCs/>
              </w:rPr>
              <w:t>184,232</w:t>
            </w:r>
          </w:p>
        </w:tc>
      </w:tr>
    </w:tbl>
    <w:p w14:paraId="682E5425" w14:textId="77777777" w:rsidR="00240C7C" w:rsidRDefault="00240C7C" w:rsidP="009242A9">
      <w:pPr>
        <w:rPr>
          <w:lang w:val="en-US"/>
        </w:rPr>
      </w:pPr>
    </w:p>
    <w:p w14:paraId="5A72A672" w14:textId="146460C5" w:rsidR="00240C7C" w:rsidRDefault="00240C7C" w:rsidP="009242A9">
      <w:pPr>
        <w:pStyle w:val="Heading3-numbered"/>
        <w:rPr>
          <w:rFonts w:ascii="Stilu-Regular" w:hAnsi="Stilu-Regular" w:cs="Stilu-Regular"/>
        </w:rPr>
      </w:pPr>
      <w:bookmarkStart w:id="124" w:name="_Ref184220950"/>
      <w:r>
        <w:lastRenderedPageBreak/>
        <w:t>Income</w:t>
      </w:r>
      <w:r w:rsidR="00446FF1">
        <w:rPr>
          <w:spacing w:val="-6"/>
        </w:rPr>
        <w:t xml:space="preserve"> </w:t>
      </w:r>
      <w:r>
        <w:t>from</w:t>
      </w:r>
      <w:r w:rsidR="00446FF1">
        <w:rPr>
          <w:spacing w:val="-4"/>
        </w:rPr>
        <w:t xml:space="preserve"> </w:t>
      </w:r>
      <w:r>
        <w:t>sale</w:t>
      </w:r>
      <w:r w:rsidR="00446FF1">
        <w:rPr>
          <w:spacing w:val="-4"/>
        </w:rPr>
        <w:t xml:space="preserve"> </w:t>
      </w:r>
      <w:r>
        <w:t>of</w:t>
      </w:r>
      <w:r w:rsidR="00446FF1">
        <w:rPr>
          <w:spacing w:val="-4"/>
        </w:rPr>
        <w:t xml:space="preserve"> </w:t>
      </w:r>
      <w:r>
        <w:t>forest</w:t>
      </w:r>
      <w:r w:rsidR="00446FF1">
        <w:rPr>
          <w:spacing w:val="-4"/>
        </w:rPr>
        <w:t xml:space="preserve"> </w:t>
      </w:r>
      <w:r>
        <w:t>products</w:t>
      </w:r>
      <w:bookmarkEnd w:id="124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72"/>
        <w:gridCol w:w="1281"/>
        <w:gridCol w:w="1281"/>
      </w:tblGrid>
      <w:tr w:rsidR="00A94D11" w:rsidRPr="009242A9" w14:paraId="34F81D93" w14:textId="77777777" w:rsidTr="009242A9">
        <w:trPr>
          <w:trHeight w:val="237"/>
        </w:trPr>
        <w:tc>
          <w:tcPr>
            <w:tcW w:w="7072" w:type="dxa"/>
          </w:tcPr>
          <w:p w14:paraId="7B684019" w14:textId="77777777" w:rsidR="00240C7C" w:rsidRPr="009242A9" w:rsidRDefault="00240C7C" w:rsidP="009242A9">
            <w:pPr>
              <w:pStyle w:val="TableColumnHeading"/>
            </w:pPr>
            <w:bookmarkStart w:id="125" w:name="TableColumnTitle_21"/>
            <w:bookmarkEnd w:id="125"/>
          </w:p>
        </w:tc>
        <w:tc>
          <w:tcPr>
            <w:tcW w:w="1281" w:type="dxa"/>
          </w:tcPr>
          <w:p w14:paraId="696FF35E" w14:textId="77777777" w:rsidR="00240C7C" w:rsidRPr="009242A9" w:rsidRDefault="00240C7C" w:rsidP="009242A9">
            <w:pPr>
              <w:pStyle w:val="TableColumnHeading"/>
              <w:jc w:val="right"/>
            </w:pPr>
            <w:r w:rsidRPr="009242A9">
              <w:t>2024</w:t>
            </w:r>
            <w:r w:rsidRPr="009242A9">
              <w:br/>
              <w:t>$’000</w:t>
            </w:r>
          </w:p>
        </w:tc>
        <w:tc>
          <w:tcPr>
            <w:tcW w:w="1281" w:type="dxa"/>
          </w:tcPr>
          <w:p w14:paraId="06D859C2" w14:textId="77777777" w:rsidR="00240C7C" w:rsidRPr="009242A9" w:rsidRDefault="00240C7C" w:rsidP="009242A9">
            <w:pPr>
              <w:pStyle w:val="TableColumnHeading"/>
              <w:jc w:val="right"/>
            </w:pPr>
            <w:r w:rsidRPr="009242A9">
              <w:t>2023</w:t>
            </w:r>
            <w:r w:rsidRPr="009242A9">
              <w:br/>
              <w:t>$’000</w:t>
            </w:r>
          </w:p>
        </w:tc>
      </w:tr>
      <w:tr w:rsidR="00A94D11" w:rsidRPr="009242A9" w14:paraId="5237EDD1" w14:textId="77777777" w:rsidTr="009242A9">
        <w:trPr>
          <w:trHeight w:val="287"/>
        </w:trPr>
        <w:tc>
          <w:tcPr>
            <w:tcW w:w="7072" w:type="dxa"/>
          </w:tcPr>
          <w:p w14:paraId="2D936FCA" w14:textId="18DD7DBB" w:rsidR="00240C7C" w:rsidRPr="009242A9" w:rsidRDefault="00240C7C" w:rsidP="009242A9">
            <w:pPr>
              <w:pStyle w:val="TableCopy"/>
            </w:pPr>
            <w:r w:rsidRPr="009242A9">
              <w:t>Sale</w:t>
            </w:r>
            <w:r w:rsidR="00446FF1" w:rsidRPr="009242A9">
              <w:t xml:space="preserve"> </w:t>
            </w:r>
            <w:r w:rsidRPr="009242A9">
              <w:t>of</w:t>
            </w:r>
            <w:r w:rsidR="00446FF1" w:rsidRPr="009242A9">
              <w:t xml:space="preserve"> </w:t>
            </w:r>
            <w:r w:rsidRPr="009242A9">
              <w:t>other</w:t>
            </w:r>
            <w:r w:rsidR="00446FF1" w:rsidRPr="009242A9">
              <w:t xml:space="preserve"> </w:t>
            </w:r>
            <w:r w:rsidRPr="009242A9">
              <w:t>products</w:t>
            </w:r>
          </w:p>
        </w:tc>
        <w:tc>
          <w:tcPr>
            <w:tcW w:w="1281" w:type="dxa"/>
          </w:tcPr>
          <w:p w14:paraId="0C3454A1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1,037</w:t>
            </w:r>
          </w:p>
        </w:tc>
        <w:tc>
          <w:tcPr>
            <w:tcW w:w="1281" w:type="dxa"/>
          </w:tcPr>
          <w:p w14:paraId="4E9F5976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1,014</w:t>
            </w:r>
          </w:p>
        </w:tc>
      </w:tr>
      <w:tr w:rsidR="00A94D11" w:rsidRPr="009242A9" w14:paraId="545902CD" w14:textId="77777777" w:rsidTr="009242A9">
        <w:trPr>
          <w:trHeight w:val="271"/>
        </w:trPr>
        <w:tc>
          <w:tcPr>
            <w:tcW w:w="7072" w:type="dxa"/>
          </w:tcPr>
          <w:p w14:paraId="46AB3E9F" w14:textId="3B681295" w:rsidR="00240C7C" w:rsidRPr="009242A9" w:rsidRDefault="00240C7C" w:rsidP="009242A9">
            <w:pPr>
              <w:pStyle w:val="TableCopy"/>
            </w:pPr>
            <w:r w:rsidRPr="009242A9">
              <w:t>Sale</w:t>
            </w:r>
            <w:r w:rsidR="00446FF1" w:rsidRPr="009242A9">
              <w:t xml:space="preserve"> </w:t>
            </w:r>
            <w:r w:rsidRPr="009242A9">
              <w:t>of</w:t>
            </w:r>
            <w:r w:rsidR="00446FF1" w:rsidRPr="009242A9">
              <w:t xml:space="preserve"> </w:t>
            </w:r>
            <w:r w:rsidRPr="009242A9">
              <w:t>sawlogs</w:t>
            </w:r>
          </w:p>
        </w:tc>
        <w:tc>
          <w:tcPr>
            <w:tcW w:w="1281" w:type="dxa"/>
          </w:tcPr>
          <w:p w14:paraId="328E2F7B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331</w:t>
            </w:r>
          </w:p>
        </w:tc>
        <w:tc>
          <w:tcPr>
            <w:tcW w:w="1281" w:type="dxa"/>
          </w:tcPr>
          <w:p w14:paraId="13C053BC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8,022</w:t>
            </w:r>
          </w:p>
        </w:tc>
      </w:tr>
      <w:tr w:rsidR="00A94D11" w:rsidRPr="009242A9" w14:paraId="3B2FE9CA" w14:textId="77777777" w:rsidTr="009242A9">
        <w:trPr>
          <w:trHeight w:val="239"/>
        </w:trPr>
        <w:tc>
          <w:tcPr>
            <w:tcW w:w="7072" w:type="dxa"/>
          </w:tcPr>
          <w:p w14:paraId="75CD5274" w14:textId="79060841" w:rsidR="00240C7C" w:rsidRPr="009242A9" w:rsidRDefault="00240C7C" w:rsidP="009242A9">
            <w:pPr>
              <w:pStyle w:val="TableCopy"/>
            </w:pPr>
            <w:r w:rsidRPr="009242A9">
              <w:t>Sale</w:t>
            </w:r>
            <w:r w:rsidR="00446FF1" w:rsidRPr="009242A9">
              <w:t xml:space="preserve"> </w:t>
            </w:r>
            <w:r w:rsidRPr="009242A9">
              <w:t>of</w:t>
            </w:r>
            <w:r w:rsidR="00446FF1" w:rsidRPr="009242A9">
              <w:t xml:space="preserve"> </w:t>
            </w:r>
            <w:r w:rsidRPr="009242A9">
              <w:t>residual</w:t>
            </w:r>
            <w:r w:rsidR="00446FF1" w:rsidRPr="009242A9">
              <w:t xml:space="preserve"> </w:t>
            </w:r>
            <w:r w:rsidRPr="009242A9">
              <w:t>logs</w:t>
            </w:r>
          </w:p>
        </w:tc>
        <w:tc>
          <w:tcPr>
            <w:tcW w:w="1281" w:type="dxa"/>
          </w:tcPr>
          <w:p w14:paraId="60E12021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–</w:t>
            </w:r>
          </w:p>
        </w:tc>
        <w:tc>
          <w:tcPr>
            <w:tcW w:w="1281" w:type="dxa"/>
          </w:tcPr>
          <w:p w14:paraId="379A72B9" w14:textId="77777777" w:rsidR="00240C7C" w:rsidRPr="009242A9" w:rsidRDefault="00240C7C" w:rsidP="009242A9">
            <w:pPr>
              <w:pStyle w:val="TableCopy"/>
              <w:jc w:val="right"/>
            </w:pPr>
            <w:r w:rsidRPr="009242A9">
              <w:t>8,865</w:t>
            </w:r>
          </w:p>
        </w:tc>
      </w:tr>
      <w:tr w:rsidR="00A94D11" w:rsidRPr="009242A9" w14:paraId="615983A9" w14:textId="77777777" w:rsidTr="009242A9">
        <w:trPr>
          <w:trHeight w:val="270"/>
        </w:trPr>
        <w:tc>
          <w:tcPr>
            <w:tcW w:w="7072" w:type="dxa"/>
          </w:tcPr>
          <w:p w14:paraId="3828C845" w14:textId="5043DB75" w:rsidR="00240C7C" w:rsidRPr="009242A9" w:rsidRDefault="00240C7C" w:rsidP="009242A9">
            <w:pPr>
              <w:pStyle w:val="TableCopy"/>
              <w:rPr>
                <w:b/>
                <w:bCs/>
              </w:rPr>
            </w:pPr>
            <w:r w:rsidRPr="009242A9">
              <w:rPr>
                <w:b/>
                <w:bCs/>
              </w:rPr>
              <w:t>Total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income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from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sale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of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forest</w:t>
            </w:r>
            <w:r w:rsidR="00446FF1" w:rsidRPr="009242A9">
              <w:rPr>
                <w:b/>
                <w:bCs/>
              </w:rPr>
              <w:t xml:space="preserve"> </w:t>
            </w:r>
            <w:r w:rsidRPr="009242A9">
              <w:rPr>
                <w:b/>
                <w:bCs/>
              </w:rPr>
              <w:t>products</w:t>
            </w:r>
          </w:p>
        </w:tc>
        <w:tc>
          <w:tcPr>
            <w:tcW w:w="1281" w:type="dxa"/>
          </w:tcPr>
          <w:p w14:paraId="0F97C966" w14:textId="77777777" w:rsidR="00240C7C" w:rsidRPr="009242A9" w:rsidRDefault="00240C7C" w:rsidP="009242A9">
            <w:pPr>
              <w:pStyle w:val="TableCopy"/>
              <w:jc w:val="right"/>
              <w:rPr>
                <w:b/>
                <w:bCs/>
              </w:rPr>
            </w:pPr>
            <w:r w:rsidRPr="009242A9">
              <w:rPr>
                <w:b/>
                <w:bCs/>
              </w:rPr>
              <w:t>1,368</w:t>
            </w:r>
          </w:p>
        </w:tc>
        <w:tc>
          <w:tcPr>
            <w:tcW w:w="1281" w:type="dxa"/>
          </w:tcPr>
          <w:p w14:paraId="4D1608B9" w14:textId="77777777" w:rsidR="00240C7C" w:rsidRPr="009242A9" w:rsidRDefault="00240C7C" w:rsidP="009242A9">
            <w:pPr>
              <w:pStyle w:val="TableCopy"/>
              <w:jc w:val="right"/>
              <w:rPr>
                <w:b/>
                <w:bCs/>
              </w:rPr>
            </w:pPr>
            <w:r w:rsidRPr="009242A9">
              <w:rPr>
                <w:b/>
                <w:bCs/>
              </w:rPr>
              <w:t>17,901</w:t>
            </w:r>
          </w:p>
        </w:tc>
      </w:tr>
    </w:tbl>
    <w:p w14:paraId="421CDE29" w14:textId="77777777" w:rsidR="00240C7C" w:rsidRDefault="00240C7C" w:rsidP="009242A9">
      <w:pPr>
        <w:rPr>
          <w:lang w:val="en-US"/>
        </w:rPr>
      </w:pPr>
    </w:p>
    <w:p w14:paraId="1B3A0A28" w14:textId="512BFEDA" w:rsidR="00240C7C" w:rsidRDefault="00240C7C" w:rsidP="009242A9">
      <w:r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sale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 w:rsidR="00446FF1">
        <w:t xml:space="preserve"> </w:t>
      </w:r>
      <w:r>
        <w:t>is</w:t>
      </w:r>
      <w:r w:rsidR="00446FF1">
        <w:t xml:space="preserve"> </w:t>
      </w:r>
      <w:r>
        <w:t>generated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sale</w:t>
      </w:r>
      <w:r w:rsidR="00446FF1">
        <w:t xml:space="preserve"> </w:t>
      </w:r>
      <w:r>
        <w:t>of</w:t>
      </w:r>
      <w:r w:rsidR="00446FF1">
        <w:t xml:space="preserve"> </w:t>
      </w:r>
      <w:r>
        <w:t>graded</w:t>
      </w:r>
      <w:r w:rsidR="00446FF1">
        <w:t xml:space="preserve"> </w:t>
      </w:r>
      <w:r>
        <w:t>and</w:t>
      </w:r>
      <w:r w:rsidR="00446FF1">
        <w:t xml:space="preserve"> </w:t>
      </w:r>
      <w:r>
        <w:t>ungraded</w:t>
      </w:r>
      <w:r w:rsidR="00446FF1">
        <w:t xml:space="preserve"> </w:t>
      </w:r>
      <w:r>
        <w:t>sawlogs,</w:t>
      </w:r>
      <w:r w:rsidR="00446FF1">
        <w:t xml:space="preserve"> </w:t>
      </w:r>
      <w:r>
        <w:t>residual</w:t>
      </w:r>
      <w:r w:rsidR="00446FF1">
        <w:t xml:space="preserve"> </w:t>
      </w:r>
      <w:r>
        <w:t>logs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products</w:t>
      </w:r>
      <w:r w:rsidR="00446FF1">
        <w:t xml:space="preserve"> </w:t>
      </w:r>
      <w:r>
        <w:t>including</w:t>
      </w:r>
      <w:r w:rsidR="00446FF1">
        <w:t xml:space="preserve"> </w:t>
      </w:r>
      <w:r>
        <w:t>bearer</w:t>
      </w:r>
      <w:r w:rsidR="00446FF1">
        <w:t xml:space="preserve"> </w:t>
      </w:r>
      <w:r>
        <w:t>logs,</w:t>
      </w:r>
      <w:r w:rsidR="00446FF1">
        <w:t xml:space="preserve"> </w:t>
      </w:r>
      <w:r>
        <w:t>green</w:t>
      </w:r>
      <w:r w:rsidR="00446FF1">
        <w:t xml:space="preserve"> </w:t>
      </w:r>
      <w:r>
        <w:t>firewood,</w:t>
      </w:r>
      <w:r w:rsidR="00446FF1">
        <w:t xml:space="preserve"> </w:t>
      </w:r>
      <w:r>
        <w:t>poles,</w:t>
      </w:r>
      <w:r w:rsidR="00446FF1">
        <w:t xml:space="preserve"> </w:t>
      </w:r>
      <w:r>
        <w:t>piles,</w:t>
      </w:r>
      <w:r w:rsidR="00446FF1">
        <w:t xml:space="preserve"> </w:t>
      </w:r>
      <w:r>
        <w:t>posts,</w:t>
      </w:r>
      <w:r w:rsidR="00446FF1">
        <w:t xml:space="preserve"> </w:t>
      </w:r>
      <w:r>
        <w:t>and</w:t>
      </w:r>
      <w:r w:rsidR="00446FF1">
        <w:t xml:space="preserve"> </w:t>
      </w:r>
      <w:r>
        <w:t>seed.</w:t>
      </w:r>
      <w:r w:rsidR="00446FF1">
        <w:t xml:space="preserve"> </w:t>
      </w:r>
    </w:p>
    <w:p w14:paraId="1CA456EF" w14:textId="0C5EBD81" w:rsidR="00240C7C" w:rsidRDefault="00240C7C" w:rsidP="009242A9">
      <w:r>
        <w:t>This</w:t>
      </w:r>
      <w:r w:rsidR="00446FF1">
        <w:t xml:space="preserve"> </w:t>
      </w:r>
      <w:r>
        <w:t>income</w:t>
      </w:r>
      <w:r w:rsidR="00446FF1">
        <w:t xml:space="preserve"> </w:t>
      </w:r>
      <w:r>
        <w:t>arises</w:t>
      </w:r>
      <w:r w:rsidR="00446FF1">
        <w:t xml:space="preserve"> </w:t>
      </w:r>
      <w:r>
        <w:t>from</w:t>
      </w:r>
      <w:r w:rsidR="00446FF1">
        <w:t xml:space="preserve"> </w:t>
      </w:r>
      <w:r>
        <w:t>contracts</w:t>
      </w:r>
      <w:r w:rsidR="00446FF1">
        <w:t xml:space="preserve"> </w:t>
      </w:r>
      <w:r>
        <w:t>with</w:t>
      </w:r>
      <w:r w:rsidR="00446FF1">
        <w:t xml:space="preserve"> </w:t>
      </w:r>
      <w:r>
        <w:t>customers</w:t>
      </w:r>
      <w:r w:rsidR="00446FF1">
        <w:t xml:space="preserve"> </w:t>
      </w:r>
      <w:r>
        <w:t>and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and</w:t>
      </w:r>
      <w:r w:rsidR="00446FF1">
        <w:t xml:space="preserve"> </w:t>
      </w:r>
      <w:r>
        <w:t>when</w:t>
      </w:r>
      <w:r w:rsidR="00446FF1">
        <w:t xml:space="preserve"> </w:t>
      </w:r>
      <w:r>
        <w:t>VicForests</w:t>
      </w:r>
      <w:r w:rsidR="00446FF1">
        <w:t xml:space="preserve"> </w:t>
      </w:r>
      <w:r>
        <w:t>satisfies</w:t>
      </w:r>
      <w:r w:rsidR="00446FF1">
        <w:t xml:space="preserve"> </w:t>
      </w:r>
      <w:r>
        <w:t>or</w:t>
      </w:r>
      <w:r w:rsidR="00446FF1">
        <w:t xml:space="preserve"> </w:t>
      </w:r>
      <w:r>
        <w:t>fulfils</w:t>
      </w:r>
      <w:r w:rsidR="00446FF1">
        <w:t xml:space="preserve"> </w:t>
      </w:r>
      <w:r>
        <w:t>the</w:t>
      </w:r>
      <w:r w:rsidR="00446FF1">
        <w:t xml:space="preserve"> </w:t>
      </w:r>
      <w:r>
        <w:t>specific</w:t>
      </w:r>
      <w:r w:rsidR="00446FF1">
        <w:t xml:space="preserve"> </w:t>
      </w:r>
      <w:r>
        <w:t>performance</w:t>
      </w:r>
      <w:r w:rsidR="00446FF1">
        <w:t xml:space="preserve"> </w:t>
      </w:r>
      <w:r>
        <w:t>obligations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contracts.</w:t>
      </w:r>
      <w:r w:rsidR="00446FF1">
        <w:t xml:space="preserve"> </w:t>
      </w:r>
      <w:r>
        <w:t>The</w:t>
      </w:r>
      <w:r w:rsidR="00446FF1">
        <w:t xml:space="preserve"> </w:t>
      </w:r>
      <w:r>
        <w:t>income</w:t>
      </w:r>
      <w:r w:rsidR="00446FF1">
        <w:t xml:space="preserve"> </w:t>
      </w:r>
      <w:r>
        <w:t>that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is</w:t>
      </w:r>
      <w:r w:rsidR="00446FF1">
        <w:t xml:space="preserve"> </w:t>
      </w:r>
      <w:r>
        <w:t>an</w:t>
      </w:r>
      <w:r w:rsidR="00446FF1">
        <w:t xml:space="preserve"> </w:t>
      </w:r>
      <w:r>
        <w:t>amount</w:t>
      </w:r>
      <w:r w:rsidR="00446FF1">
        <w:t xml:space="preserve"> </w:t>
      </w:r>
      <w:r>
        <w:t>that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reliably</w:t>
      </w:r>
      <w:r w:rsidR="00446FF1">
        <w:t xml:space="preserve"> </w:t>
      </w:r>
      <w:r>
        <w:t>measured</w:t>
      </w:r>
      <w:r w:rsidR="00446FF1">
        <w:t xml:space="preserve"> </w:t>
      </w:r>
      <w:r>
        <w:t>and</w:t>
      </w:r>
      <w:r w:rsidR="00446FF1">
        <w:t xml:space="preserve"> </w:t>
      </w:r>
      <w:r>
        <w:t>reflects</w:t>
      </w:r>
      <w:r w:rsidR="00446FF1">
        <w:t xml:space="preserve"> </w:t>
      </w:r>
      <w:r>
        <w:t>the</w:t>
      </w:r>
      <w:r w:rsidR="00446FF1">
        <w:t xml:space="preserve"> </w:t>
      </w:r>
      <w:r>
        <w:t>consideration</w:t>
      </w:r>
      <w:r w:rsidR="00446FF1">
        <w:t xml:space="preserve"> </w:t>
      </w:r>
      <w:r>
        <w:t>to</w:t>
      </w:r>
      <w:r w:rsidR="00446FF1">
        <w:t xml:space="preserve"> </w:t>
      </w:r>
      <w:r>
        <w:t>which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entitled</w:t>
      </w:r>
      <w:r w:rsidR="00446FF1">
        <w:t xml:space="preserve"> </w:t>
      </w:r>
      <w:r>
        <w:t>in</w:t>
      </w:r>
      <w:r w:rsidR="00446FF1">
        <w:t xml:space="preserve"> </w:t>
      </w:r>
      <w:r>
        <w:t>exchange</w:t>
      </w:r>
      <w:r w:rsidR="00446FF1">
        <w:t xml:space="preserve"> </w:t>
      </w:r>
      <w:r>
        <w:t>for</w:t>
      </w:r>
      <w:r w:rsidR="00446FF1">
        <w:t xml:space="preserve"> </w:t>
      </w:r>
      <w:r>
        <w:t>transferring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 w:rsidR="00446FF1">
        <w:t xml:space="preserve"> </w:t>
      </w:r>
      <w:r>
        <w:t>or</w:t>
      </w:r>
      <w:r w:rsidR="00446FF1">
        <w:t xml:space="preserve"> </w:t>
      </w:r>
      <w:r>
        <w:t>services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customer.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disclosed</w:t>
      </w:r>
      <w:r w:rsidR="00446FF1">
        <w:t xml:space="preserve"> </w:t>
      </w:r>
      <w:r>
        <w:t>are</w:t>
      </w:r>
      <w:r w:rsidR="00446FF1">
        <w:t xml:space="preserve"> </w:t>
      </w:r>
      <w:r>
        <w:t>net</w:t>
      </w:r>
      <w:r w:rsidR="00446FF1">
        <w:t xml:space="preserve"> </w:t>
      </w:r>
      <w:r>
        <w:t>of</w:t>
      </w:r>
      <w:r w:rsidR="00446FF1">
        <w:t xml:space="preserve"> </w:t>
      </w:r>
      <w:r>
        <w:t>returns.</w:t>
      </w:r>
      <w:r w:rsidR="00446FF1">
        <w:t xml:space="preserve"> </w:t>
      </w:r>
    </w:p>
    <w:p w14:paraId="67A7BD5A" w14:textId="0538A41A" w:rsidR="00240C7C" w:rsidRDefault="00240C7C" w:rsidP="009242A9">
      <w:r>
        <w:t>A</w:t>
      </w:r>
      <w:r w:rsidR="00446FF1">
        <w:t xml:space="preserve"> </w:t>
      </w:r>
      <w:r>
        <w:t>transaction</w:t>
      </w:r>
      <w:r w:rsidR="00446FF1">
        <w:t xml:space="preserve"> </w:t>
      </w:r>
      <w:r>
        <w:t>price</w:t>
      </w:r>
      <w:r w:rsidR="00446FF1">
        <w:t xml:space="preserve"> </w:t>
      </w:r>
      <w:r>
        <w:t>is</w:t>
      </w:r>
      <w:r w:rsidR="00446FF1">
        <w:t xml:space="preserve"> </w:t>
      </w:r>
      <w:r>
        <w:t>allocated</w:t>
      </w:r>
      <w:r w:rsidR="00446FF1">
        <w:t xml:space="preserve"> </w:t>
      </w:r>
      <w:r>
        <w:t>to</w:t>
      </w:r>
      <w:r w:rsidR="00446FF1">
        <w:t xml:space="preserve"> </w:t>
      </w:r>
      <w:r>
        <w:t>each</w:t>
      </w:r>
      <w:r w:rsidR="00446FF1">
        <w:t xml:space="preserve"> </w:t>
      </w:r>
      <w:r>
        <w:t>performance</w:t>
      </w:r>
      <w:r w:rsidR="00446FF1">
        <w:t xml:space="preserve"> </w:t>
      </w:r>
      <w:r>
        <w:t>obligation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income</w:t>
      </w:r>
      <w:r w:rsidR="00446FF1">
        <w:t xml:space="preserve"> </w:t>
      </w:r>
      <w:r>
        <w:t>is</w:t>
      </w:r>
      <w:r w:rsidR="00446FF1">
        <w:t xml:space="preserve"> </w:t>
      </w:r>
      <w:r>
        <w:t>then</w:t>
      </w:r>
      <w:r w:rsidR="00446FF1">
        <w:t xml:space="preserve"> </w:t>
      </w:r>
      <w:r>
        <w:t>recognised</w:t>
      </w:r>
      <w:r w:rsidR="00446FF1">
        <w:t xml:space="preserve"> </w:t>
      </w:r>
      <w:r>
        <w:t>when</w:t>
      </w:r>
      <w:r w:rsidR="00446FF1">
        <w:t xml:space="preserve"> </w:t>
      </w:r>
      <w:r>
        <w:t>the</w:t>
      </w:r>
      <w:r w:rsidR="00446FF1">
        <w:t xml:space="preserve"> </w:t>
      </w:r>
      <w:r>
        <w:t>obligations</w:t>
      </w:r>
      <w:r w:rsidR="00446FF1">
        <w:t xml:space="preserve"> </w:t>
      </w:r>
      <w:r>
        <w:t>are</w:t>
      </w:r>
      <w:r w:rsidR="00446FF1">
        <w:t xml:space="preserve"> </w:t>
      </w:r>
      <w:r>
        <w:t>satisfied.</w:t>
      </w:r>
    </w:p>
    <w:p w14:paraId="29181E2F" w14:textId="41851563" w:rsidR="00240C7C" w:rsidRDefault="00240C7C" w:rsidP="009242A9">
      <w:r>
        <w:t>For</w:t>
      </w:r>
      <w:r w:rsidR="00446FF1">
        <w:t xml:space="preserve"> </w:t>
      </w:r>
      <w:proofErr w:type="gramStart"/>
      <w:r>
        <w:t>the</w:t>
      </w:r>
      <w:r w:rsidR="00446FF1">
        <w:t xml:space="preserve"> </w:t>
      </w:r>
      <w:r>
        <w:t>majority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forest</w:t>
      </w:r>
      <w:r w:rsidR="00446FF1">
        <w:t xml:space="preserve"> </w:t>
      </w:r>
      <w:r>
        <w:t>product</w:t>
      </w:r>
      <w:r w:rsidR="00446FF1">
        <w:t xml:space="preserve"> </w:t>
      </w:r>
      <w:r>
        <w:t>sales,</w:t>
      </w:r>
      <w:r w:rsidR="00446FF1">
        <w:t xml:space="preserve"> </w:t>
      </w:r>
      <w:r>
        <w:t>the</w:t>
      </w:r>
      <w:r w:rsidR="00446FF1">
        <w:t xml:space="preserve"> </w:t>
      </w:r>
      <w:r>
        <w:t>performance</w:t>
      </w:r>
      <w:r w:rsidR="00446FF1">
        <w:t xml:space="preserve"> </w:t>
      </w:r>
      <w:r>
        <w:t>obligation</w:t>
      </w:r>
      <w:r w:rsidR="00446FF1">
        <w:t xml:space="preserve"> </w:t>
      </w:r>
      <w:r>
        <w:t>is</w:t>
      </w:r>
      <w:r w:rsidR="00446FF1">
        <w:t xml:space="preserve"> </w:t>
      </w:r>
      <w:r>
        <w:t>when</w:t>
      </w:r>
      <w:r w:rsidR="00446FF1">
        <w:t xml:space="preserve"> </w:t>
      </w:r>
      <w:r>
        <w:t>the</w:t>
      </w:r>
      <w:r w:rsidR="00446FF1">
        <w:t xml:space="preserve"> </w:t>
      </w:r>
      <w:r>
        <w:t>product</w:t>
      </w:r>
      <w:r w:rsidR="00446FF1">
        <w:t xml:space="preserve"> </w:t>
      </w:r>
      <w:r>
        <w:t>is</w:t>
      </w:r>
      <w:r w:rsidR="00446FF1">
        <w:t xml:space="preserve"> </w:t>
      </w:r>
      <w:r>
        <w:t>delivered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buyer’s</w:t>
      </w:r>
      <w:r w:rsidR="00446FF1">
        <w:t xml:space="preserve"> </w:t>
      </w:r>
      <w:r>
        <w:t>facility.</w:t>
      </w:r>
      <w:r w:rsidR="00446FF1">
        <w:t xml:space="preserve"> </w:t>
      </w:r>
      <w:r>
        <w:t>The</w:t>
      </w:r>
      <w:r w:rsidR="00446FF1">
        <w:t xml:space="preserve"> </w:t>
      </w:r>
      <w:r>
        <w:t>transaction</w:t>
      </w:r>
      <w:r w:rsidR="00446FF1">
        <w:t xml:space="preserve"> </w:t>
      </w:r>
      <w:r>
        <w:t>price</w:t>
      </w:r>
      <w:r w:rsidR="00446FF1">
        <w:t xml:space="preserve"> </w:t>
      </w:r>
      <w:r>
        <w:t>for</w:t>
      </w:r>
      <w:r w:rsidR="00446FF1">
        <w:t xml:space="preserve"> </w:t>
      </w:r>
      <w:r>
        <w:t>these</w:t>
      </w:r>
      <w:r w:rsidR="00446FF1">
        <w:t xml:space="preserve"> </w:t>
      </w:r>
      <w:r>
        <w:t>sales</w:t>
      </w:r>
      <w:r w:rsidR="00446FF1">
        <w:t xml:space="preserve"> </w:t>
      </w:r>
      <w:r>
        <w:t>is</w:t>
      </w:r>
      <w:r w:rsidR="00446FF1">
        <w:t xml:space="preserve"> </w:t>
      </w:r>
      <w:r>
        <w:t>inclusive</w:t>
      </w:r>
      <w:r w:rsidR="00446FF1">
        <w:t xml:space="preserve"> </w:t>
      </w:r>
      <w:r>
        <w:t>of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costs</w:t>
      </w:r>
      <w:r w:rsidR="00446FF1">
        <w:t xml:space="preserve"> </w:t>
      </w:r>
      <w:r>
        <w:t>recoverable</w:t>
      </w:r>
      <w:r w:rsidR="00446FF1">
        <w:t xml:space="preserve"> </w:t>
      </w:r>
      <w:r>
        <w:t>(as</w:t>
      </w:r>
      <w:r w:rsidR="00446FF1">
        <w:t xml:space="preserve"> </w:t>
      </w:r>
      <w:r>
        <w:t>applicable).</w:t>
      </w:r>
    </w:p>
    <w:p w14:paraId="1D4AA78D" w14:textId="2E06F02F" w:rsidR="00240C7C" w:rsidRDefault="00240C7C" w:rsidP="009242A9"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remainder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product</w:t>
      </w:r>
      <w:r w:rsidR="00446FF1">
        <w:t xml:space="preserve"> </w:t>
      </w:r>
      <w:r>
        <w:t>sales</w:t>
      </w:r>
      <w:r w:rsidR="00446FF1">
        <w:t xml:space="preserve"> </w:t>
      </w:r>
      <w:r>
        <w:t>the</w:t>
      </w:r>
      <w:r w:rsidR="00446FF1">
        <w:t xml:space="preserve"> </w:t>
      </w:r>
      <w:r>
        <w:t>performance</w:t>
      </w:r>
      <w:r w:rsidR="00446FF1">
        <w:t xml:space="preserve"> </w:t>
      </w:r>
      <w:r>
        <w:t>obligation</w:t>
      </w:r>
      <w:r w:rsidR="00446FF1">
        <w:t xml:space="preserve"> </w:t>
      </w:r>
      <w:r>
        <w:t>is</w:t>
      </w:r>
      <w:r w:rsidR="00446FF1">
        <w:t xml:space="preserve"> </w:t>
      </w:r>
      <w:r>
        <w:t>generally</w:t>
      </w:r>
      <w:r w:rsidR="00446FF1">
        <w:t xml:space="preserve"> </w:t>
      </w:r>
      <w:r>
        <w:t>satisfied</w:t>
      </w:r>
      <w:r w:rsidR="00446FF1">
        <w:t xml:space="preserve"> </w:t>
      </w:r>
      <w:r>
        <w:t>when</w:t>
      </w:r>
      <w:r w:rsidR="00446FF1">
        <w:t xml:space="preserve"> </w:t>
      </w:r>
      <w:r>
        <w:t>the</w:t>
      </w:r>
      <w:r w:rsidR="00446FF1">
        <w:t xml:space="preserve"> </w:t>
      </w:r>
      <w:r>
        <w:t>customer</w:t>
      </w:r>
      <w:r w:rsidR="00446FF1">
        <w:t xml:space="preserve"> </w:t>
      </w:r>
      <w:r>
        <w:t>collects</w:t>
      </w:r>
      <w:r w:rsidR="00446FF1">
        <w:t xml:space="preserve"> </w:t>
      </w:r>
      <w:r>
        <w:t>the</w:t>
      </w:r>
      <w:r w:rsidR="00446FF1">
        <w:t xml:space="preserve"> </w:t>
      </w:r>
      <w:r>
        <w:t>product</w:t>
      </w:r>
      <w:r w:rsidR="00446FF1">
        <w:t xml:space="preserve"> </w:t>
      </w:r>
      <w:r>
        <w:t>from</w:t>
      </w:r>
      <w:r w:rsidR="00446FF1">
        <w:t xml:space="preserve"> </w:t>
      </w:r>
      <w:r>
        <w:t>VicForests.</w:t>
      </w:r>
      <w:r w:rsidR="00446FF1">
        <w:t xml:space="preserve"> </w:t>
      </w:r>
      <w:r>
        <w:t>The</w:t>
      </w:r>
      <w:r w:rsidR="00446FF1">
        <w:t xml:space="preserve"> </w:t>
      </w:r>
      <w:r>
        <w:t>transaction</w:t>
      </w:r>
      <w:r w:rsidR="00446FF1">
        <w:t xml:space="preserve"> </w:t>
      </w:r>
      <w:r>
        <w:t>price</w:t>
      </w:r>
      <w:r w:rsidR="00446FF1">
        <w:t xml:space="preserve"> </w:t>
      </w:r>
      <w:r>
        <w:t>for</w:t>
      </w:r>
      <w:r w:rsidR="00446FF1">
        <w:t xml:space="preserve"> </w:t>
      </w:r>
      <w:r>
        <w:t>these</w:t>
      </w:r>
      <w:r w:rsidR="00446FF1">
        <w:t xml:space="preserve"> </w:t>
      </w:r>
      <w:r>
        <w:t>sales</w:t>
      </w:r>
      <w:r w:rsidR="00446FF1">
        <w:t xml:space="preserve"> </w:t>
      </w:r>
      <w:r>
        <w:t>varies.</w:t>
      </w:r>
      <w:r w:rsidR="00446FF1">
        <w:t xml:space="preserve"> </w:t>
      </w:r>
      <w:r>
        <w:t>Where</w:t>
      </w:r>
      <w:r w:rsidR="00446FF1">
        <w:t xml:space="preserve"> </w:t>
      </w:r>
      <w:r>
        <w:t>standing</w:t>
      </w:r>
      <w:r w:rsidR="00446FF1">
        <w:t xml:space="preserve"> </w:t>
      </w:r>
      <w:r>
        <w:t>timber</w:t>
      </w:r>
      <w:r w:rsidR="00446FF1">
        <w:t xml:space="preserve"> </w:t>
      </w:r>
      <w:r>
        <w:t>is</w:t>
      </w:r>
      <w:r w:rsidR="00446FF1">
        <w:t xml:space="preserve"> </w:t>
      </w:r>
      <w:r>
        <w:t>sold,</w:t>
      </w:r>
      <w:r w:rsidR="00446FF1">
        <w:t xml:space="preserve"> </w:t>
      </w:r>
      <w:r>
        <w:t>the</w:t>
      </w:r>
      <w:r w:rsidR="00446FF1">
        <w:t xml:space="preserve"> </w:t>
      </w:r>
      <w:r>
        <w:t>sale</w:t>
      </w:r>
      <w:r w:rsidR="00446FF1">
        <w:t xml:space="preserve"> </w:t>
      </w:r>
      <w:r>
        <w:t>price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include</w:t>
      </w:r>
      <w:r w:rsidR="00446FF1">
        <w:t xml:space="preserve"> </w:t>
      </w:r>
      <w:r>
        <w:t>harvest</w:t>
      </w:r>
      <w:r w:rsidR="00446FF1">
        <w:t xml:space="preserve"> </w:t>
      </w:r>
      <w:r>
        <w:t>or</w:t>
      </w:r>
      <w:r w:rsidR="00446FF1">
        <w:t xml:space="preserve"> </w:t>
      </w:r>
      <w:r>
        <w:t>haulage</w:t>
      </w:r>
      <w:r w:rsidR="00446FF1">
        <w:t xml:space="preserve"> </w:t>
      </w:r>
      <w:r>
        <w:t>costs</w:t>
      </w:r>
      <w:r w:rsidR="00446FF1">
        <w:t xml:space="preserve"> </w:t>
      </w:r>
      <w:r>
        <w:t>recoverable,</w:t>
      </w:r>
      <w:r w:rsidR="00446FF1">
        <w:t xml:space="preserve"> </w:t>
      </w:r>
      <w:r>
        <w:t>whereas</w:t>
      </w:r>
      <w:r w:rsidR="00446FF1">
        <w:t xml:space="preserve"> </w:t>
      </w:r>
      <w:r>
        <w:t>‘on-truck’</w:t>
      </w:r>
      <w:r w:rsidR="00446FF1">
        <w:t xml:space="preserve"> </w:t>
      </w:r>
      <w:r>
        <w:t>log</w:t>
      </w:r>
      <w:r w:rsidR="00446FF1">
        <w:t xml:space="preserve"> </w:t>
      </w:r>
      <w:r>
        <w:t>sales</w:t>
      </w:r>
      <w:r w:rsidR="00446FF1">
        <w:t xml:space="preserve"> </w:t>
      </w:r>
      <w:r>
        <w:t>include</w:t>
      </w:r>
      <w:r w:rsidR="00446FF1">
        <w:t xml:space="preserve"> </w:t>
      </w:r>
      <w:r>
        <w:t>harvesting</w:t>
      </w:r>
      <w:r w:rsidR="00446FF1">
        <w:t xml:space="preserve"> </w:t>
      </w:r>
      <w:r>
        <w:t>costs</w:t>
      </w:r>
      <w:r w:rsidR="00446FF1">
        <w:t xml:space="preserve"> </w:t>
      </w:r>
      <w:r>
        <w:t>recoverable.</w:t>
      </w:r>
    </w:p>
    <w:p w14:paraId="540A81B8" w14:textId="24A6DC3D" w:rsidR="00240C7C" w:rsidRDefault="00240C7C" w:rsidP="009242A9">
      <w:r>
        <w:t>The</w:t>
      </w:r>
      <w:r w:rsidR="00446FF1">
        <w:t xml:space="preserve"> </w:t>
      </w:r>
      <w:r>
        <w:t>substantial</w:t>
      </w:r>
      <w:r w:rsidR="00446FF1">
        <w:t xml:space="preserve"> </w:t>
      </w:r>
      <w:r>
        <w:t>decrease</w:t>
      </w:r>
      <w:r w:rsidR="00446FF1">
        <w:t xml:space="preserve"> </w:t>
      </w:r>
      <w:r>
        <w:t>in</w:t>
      </w:r>
      <w:r w:rsidR="00446FF1">
        <w:t xml:space="preserve"> </w:t>
      </w:r>
      <w:r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sale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year</w:t>
      </w:r>
      <w:r w:rsidR="00446FF1">
        <w:t xml:space="preserve"> </w:t>
      </w:r>
      <w:r>
        <w:t>is</w:t>
      </w:r>
      <w:r w:rsidR="00446FF1">
        <w:t xml:space="preserve"> </w:t>
      </w:r>
      <w:r>
        <w:t>primarily</w:t>
      </w:r>
      <w:r w:rsidR="00446FF1">
        <w:t xml:space="preserve"> </w:t>
      </w:r>
      <w:r>
        <w:t>because</w:t>
      </w:r>
      <w:r w:rsidR="00446FF1">
        <w:t xml:space="preserve"> </w:t>
      </w:r>
      <w:r>
        <w:t>harvesting</w:t>
      </w:r>
      <w:r w:rsidR="00446FF1">
        <w:t xml:space="preserve"> </w:t>
      </w:r>
      <w:r>
        <w:t>activities</w:t>
      </w:r>
      <w:r w:rsidR="00446FF1">
        <w:t xml:space="preserve"> </w:t>
      </w:r>
      <w:r>
        <w:t>predominantly</w:t>
      </w:r>
      <w:r w:rsidR="00446FF1">
        <w:t xml:space="preserve"> </w:t>
      </w:r>
      <w:r>
        <w:t>remained</w:t>
      </w:r>
      <w:r w:rsidR="00446FF1">
        <w:t xml:space="preserve"> </w:t>
      </w:r>
      <w:r>
        <w:t>suspended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period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legal</w:t>
      </w:r>
      <w:r w:rsidR="00446FF1">
        <w:t xml:space="preserve"> </w:t>
      </w:r>
      <w:r>
        <w:t>proceedings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5.3</w:t>
      </w:r>
      <w:r w:rsidR="00446FF1">
        <w:t xml:space="preserve"> </w:t>
      </w:r>
      <w:r>
        <w:t>–</w:t>
      </w:r>
      <w:r w:rsidR="00446FF1">
        <w:t xml:space="preserve"> </w:t>
      </w:r>
      <w:r>
        <w:t>Other</w:t>
      </w:r>
      <w:r w:rsidR="00446FF1">
        <w:t xml:space="preserve"> </w:t>
      </w:r>
      <w:r>
        <w:t>provisions).</w:t>
      </w:r>
      <w:r w:rsidR="00446FF1">
        <w:t xml:space="preserve"> </w:t>
      </w:r>
    </w:p>
    <w:p w14:paraId="321F6435" w14:textId="22AECA26" w:rsidR="00240C7C" w:rsidRDefault="00240C7C" w:rsidP="009242A9">
      <w:pPr>
        <w:pStyle w:val="Heading3-numbered"/>
      </w:pPr>
      <w:bookmarkStart w:id="126" w:name="_Ref184220956"/>
      <w:r>
        <w:lastRenderedPageBreak/>
        <w:t>Other</w:t>
      </w:r>
      <w:r w:rsidR="00446FF1">
        <w:t xml:space="preserve"> </w:t>
      </w:r>
      <w:r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  <w:bookmarkEnd w:id="126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6038"/>
        <w:gridCol w:w="1198"/>
        <w:gridCol w:w="1199"/>
        <w:gridCol w:w="1199"/>
      </w:tblGrid>
      <w:tr w:rsidR="00A94D11" w:rsidRPr="009242A9" w14:paraId="4E109EC9" w14:textId="77777777" w:rsidTr="007528CF">
        <w:trPr>
          <w:tblHeader/>
        </w:trPr>
        <w:tc>
          <w:tcPr>
            <w:tcW w:w="6038" w:type="dxa"/>
          </w:tcPr>
          <w:p w14:paraId="79542276" w14:textId="77777777" w:rsidR="00240C7C" w:rsidRPr="009242A9" w:rsidRDefault="00240C7C" w:rsidP="009242A9">
            <w:pPr>
              <w:pStyle w:val="TableColumnHeading"/>
            </w:pPr>
            <w:bookmarkStart w:id="127" w:name="TableColumnTitle_22"/>
            <w:bookmarkEnd w:id="127"/>
          </w:p>
        </w:tc>
        <w:tc>
          <w:tcPr>
            <w:tcW w:w="1198" w:type="dxa"/>
          </w:tcPr>
          <w:p w14:paraId="2BBB0793" w14:textId="77777777" w:rsidR="00240C7C" w:rsidRPr="009242A9" w:rsidRDefault="00240C7C" w:rsidP="007528CF">
            <w:pPr>
              <w:pStyle w:val="TableColumnHeading"/>
              <w:jc w:val="right"/>
            </w:pPr>
            <w:r w:rsidRPr="009242A9">
              <w:t>Notes</w:t>
            </w:r>
          </w:p>
        </w:tc>
        <w:tc>
          <w:tcPr>
            <w:tcW w:w="1199" w:type="dxa"/>
          </w:tcPr>
          <w:p w14:paraId="411E4BDF" w14:textId="77777777" w:rsidR="00240C7C" w:rsidRPr="009242A9" w:rsidRDefault="00240C7C" w:rsidP="007528CF">
            <w:pPr>
              <w:pStyle w:val="TableColumnHeading"/>
              <w:jc w:val="right"/>
            </w:pPr>
            <w:r w:rsidRPr="009242A9">
              <w:t>2024</w:t>
            </w:r>
            <w:r w:rsidRPr="009242A9">
              <w:br/>
              <w:t>$’000</w:t>
            </w:r>
          </w:p>
        </w:tc>
        <w:tc>
          <w:tcPr>
            <w:tcW w:w="1199" w:type="dxa"/>
          </w:tcPr>
          <w:p w14:paraId="42519010" w14:textId="77777777" w:rsidR="00240C7C" w:rsidRPr="009242A9" w:rsidRDefault="00240C7C" w:rsidP="007528CF">
            <w:pPr>
              <w:pStyle w:val="TableColumnHeading"/>
              <w:jc w:val="right"/>
            </w:pPr>
            <w:r w:rsidRPr="009242A9">
              <w:t>2023</w:t>
            </w:r>
            <w:r w:rsidRPr="009242A9">
              <w:br/>
              <w:t>$’000</w:t>
            </w:r>
          </w:p>
        </w:tc>
      </w:tr>
      <w:tr w:rsidR="00A94D11" w:rsidRPr="009242A9" w14:paraId="65A8CB9A" w14:textId="77777777" w:rsidTr="007528CF">
        <w:tc>
          <w:tcPr>
            <w:tcW w:w="6038" w:type="dxa"/>
          </w:tcPr>
          <w:p w14:paraId="6EA87137" w14:textId="5D488C15" w:rsidR="00240C7C" w:rsidRPr="009242A9" w:rsidRDefault="00240C7C" w:rsidP="009242A9">
            <w:pPr>
              <w:pStyle w:val="TableHeading"/>
            </w:pPr>
            <w:r w:rsidRPr="009242A9">
              <w:t>Specific</w:t>
            </w:r>
            <w:r w:rsidR="00446FF1" w:rsidRPr="009242A9">
              <w:t xml:space="preserve"> </w:t>
            </w:r>
            <w:r w:rsidRPr="009242A9">
              <w:t>purpose</w:t>
            </w:r>
            <w:r w:rsidR="00446FF1" w:rsidRPr="009242A9">
              <w:t xml:space="preserve"> </w:t>
            </w:r>
            <w:r w:rsidRPr="009242A9">
              <w:t>grants</w:t>
            </w:r>
            <w:r w:rsidR="00446FF1" w:rsidRPr="009242A9">
              <w:t xml:space="preserve"> </w:t>
            </w:r>
            <w:r w:rsidRPr="009242A9">
              <w:t>recognised</w:t>
            </w:r>
            <w:r w:rsidR="00446FF1" w:rsidRPr="009242A9">
              <w:t xml:space="preserve"> </w:t>
            </w:r>
            <w:r w:rsidRPr="009242A9">
              <w:t>under</w:t>
            </w:r>
            <w:r w:rsidR="00446FF1" w:rsidRPr="009242A9">
              <w:t xml:space="preserve"> </w:t>
            </w:r>
            <w:r w:rsidRPr="009242A9">
              <w:t>AASB</w:t>
            </w:r>
            <w:r w:rsidR="00446FF1" w:rsidRPr="009242A9">
              <w:t xml:space="preserve"> </w:t>
            </w:r>
            <w:r w:rsidRPr="009242A9">
              <w:t>15</w:t>
            </w:r>
          </w:p>
        </w:tc>
        <w:tc>
          <w:tcPr>
            <w:tcW w:w="1198" w:type="dxa"/>
          </w:tcPr>
          <w:p w14:paraId="4F0C2FE9" w14:textId="77777777" w:rsidR="00240C7C" w:rsidRPr="009242A9" w:rsidRDefault="00240C7C" w:rsidP="007528CF">
            <w:pPr>
              <w:pStyle w:val="TableHeading"/>
              <w:jc w:val="right"/>
            </w:pPr>
          </w:p>
        </w:tc>
        <w:tc>
          <w:tcPr>
            <w:tcW w:w="1199" w:type="dxa"/>
          </w:tcPr>
          <w:p w14:paraId="2196CAE6" w14:textId="77777777" w:rsidR="00240C7C" w:rsidRPr="009242A9" w:rsidRDefault="00240C7C" w:rsidP="007528CF">
            <w:pPr>
              <w:pStyle w:val="TableHeading"/>
              <w:jc w:val="right"/>
            </w:pPr>
          </w:p>
        </w:tc>
        <w:tc>
          <w:tcPr>
            <w:tcW w:w="1199" w:type="dxa"/>
          </w:tcPr>
          <w:p w14:paraId="30F29772" w14:textId="77777777" w:rsidR="00240C7C" w:rsidRPr="009242A9" w:rsidRDefault="00240C7C" w:rsidP="007528CF">
            <w:pPr>
              <w:pStyle w:val="TableHeading"/>
              <w:jc w:val="right"/>
            </w:pPr>
          </w:p>
        </w:tc>
      </w:tr>
      <w:tr w:rsidR="00A94D11" w:rsidRPr="009242A9" w14:paraId="7F85A37E" w14:textId="77777777" w:rsidTr="007528CF">
        <w:tc>
          <w:tcPr>
            <w:tcW w:w="6038" w:type="dxa"/>
          </w:tcPr>
          <w:p w14:paraId="1797AEF6" w14:textId="514D31E0" w:rsidR="00240C7C" w:rsidRPr="009242A9" w:rsidRDefault="00240C7C" w:rsidP="009242A9">
            <w:pPr>
              <w:pStyle w:val="TableCopy"/>
            </w:pPr>
            <w:r w:rsidRPr="009242A9">
              <w:t>Farm</w:t>
            </w:r>
            <w:r w:rsidR="00446FF1" w:rsidRPr="009242A9">
              <w:t xml:space="preserve"> </w:t>
            </w:r>
            <w:r w:rsidRPr="009242A9">
              <w:t>forestry</w:t>
            </w:r>
            <w:r w:rsidR="00446FF1" w:rsidRPr="009242A9">
              <w:t xml:space="preserve"> </w:t>
            </w:r>
            <w:r w:rsidRPr="009242A9">
              <w:t>establishment</w:t>
            </w:r>
          </w:p>
        </w:tc>
        <w:tc>
          <w:tcPr>
            <w:tcW w:w="1198" w:type="dxa"/>
          </w:tcPr>
          <w:p w14:paraId="311FC8F1" w14:textId="77777777" w:rsidR="00240C7C" w:rsidRPr="009242A9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2B6C9A85" w14:textId="77777777" w:rsidR="00240C7C" w:rsidRPr="009242A9" w:rsidRDefault="00240C7C" w:rsidP="007528CF">
            <w:pPr>
              <w:pStyle w:val="TableCopy"/>
              <w:jc w:val="right"/>
            </w:pPr>
            <w:r w:rsidRPr="009242A9">
              <w:t>653</w:t>
            </w:r>
          </w:p>
        </w:tc>
        <w:tc>
          <w:tcPr>
            <w:tcW w:w="1199" w:type="dxa"/>
          </w:tcPr>
          <w:p w14:paraId="0070B969" w14:textId="77777777" w:rsidR="00240C7C" w:rsidRPr="009242A9" w:rsidRDefault="00240C7C" w:rsidP="007528CF">
            <w:pPr>
              <w:pStyle w:val="TableCopy"/>
              <w:jc w:val="right"/>
            </w:pPr>
            <w:r w:rsidRPr="009242A9">
              <w:t>554</w:t>
            </w:r>
          </w:p>
        </w:tc>
      </w:tr>
      <w:tr w:rsidR="00A94D11" w:rsidRPr="009242A9" w14:paraId="1542C40A" w14:textId="77777777" w:rsidTr="007528CF">
        <w:tc>
          <w:tcPr>
            <w:tcW w:w="6038" w:type="dxa"/>
          </w:tcPr>
          <w:p w14:paraId="44DE1B60" w14:textId="197F4AB9" w:rsidR="00240C7C" w:rsidRPr="009242A9" w:rsidRDefault="00240C7C" w:rsidP="009242A9">
            <w:pPr>
              <w:pStyle w:val="TableCopy"/>
            </w:pPr>
            <w:r w:rsidRPr="009242A9">
              <w:t>Nursery</w:t>
            </w:r>
            <w:r w:rsidR="00446FF1" w:rsidRPr="009242A9">
              <w:t xml:space="preserve"> </w:t>
            </w:r>
            <w:r w:rsidRPr="009242A9">
              <w:t>establishment</w:t>
            </w:r>
          </w:p>
        </w:tc>
        <w:tc>
          <w:tcPr>
            <w:tcW w:w="1198" w:type="dxa"/>
          </w:tcPr>
          <w:p w14:paraId="17CD07F8" w14:textId="77777777" w:rsidR="00240C7C" w:rsidRPr="009242A9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2FB7839F" w14:textId="77777777" w:rsidR="00240C7C" w:rsidRPr="009242A9" w:rsidRDefault="00240C7C" w:rsidP="007528CF">
            <w:pPr>
              <w:pStyle w:val="TableCopy"/>
              <w:jc w:val="right"/>
            </w:pPr>
            <w:r w:rsidRPr="009242A9">
              <w:t>(15)</w:t>
            </w:r>
          </w:p>
        </w:tc>
        <w:tc>
          <w:tcPr>
            <w:tcW w:w="1199" w:type="dxa"/>
          </w:tcPr>
          <w:p w14:paraId="2E412C07" w14:textId="77777777" w:rsidR="00240C7C" w:rsidRPr="009242A9" w:rsidRDefault="00240C7C" w:rsidP="007528CF">
            <w:pPr>
              <w:pStyle w:val="TableCopy"/>
              <w:jc w:val="right"/>
            </w:pPr>
            <w:r w:rsidRPr="009242A9">
              <w:t>199</w:t>
            </w:r>
          </w:p>
        </w:tc>
      </w:tr>
      <w:tr w:rsidR="00A94D11" w:rsidRPr="009242A9" w14:paraId="615BA8C5" w14:textId="77777777" w:rsidTr="007528CF">
        <w:tc>
          <w:tcPr>
            <w:tcW w:w="6038" w:type="dxa"/>
          </w:tcPr>
          <w:p w14:paraId="3D676FA7" w14:textId="436267B5" w:rsidR="00240C7C" w:rsidRPr="009242A9" w:rsidRDefault="00240C7C" w:rsidP="009242A9">
            <w:pPr>
              <w:pStyle w:val="TableCopy"/>
            </w:pPr>
            <w:r w:rsidRPr="009242A9">
              <w:t>Plantation</w:t>
            </w:r>
            <w:r w:rsidR="00446FF1" w:rsidRPr="009242A9">
              <w:t xml:space="preserve"> </w:t>
            </w:r>
            <w:r w:rsidRPr="009242A9">
              <w:t>funding</w:t>
            </w:r>
          </w:p>
        </w:tc>
        <w:tc>
          <w:tcPr>
            <w:tcW w:w="1198" w:type="dxa"/>
          </w:tcPr>
          <w:p w14:paraId="4433201A" w14:textId="77777777" w:rsidR="00240C7C" w:rsidRPr="009242A9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78635564" w14:textId="77777777" w:rsidR="00240C7C" w:rsidRPr="009242A9" w:rsidRDefault="00240C7C" w:rsidP="007528CF">
            <w:pPr>
              <w:pStyle w:val="TableCopy"/>
              <w:jc w:val="right"/>
            </w:pPr>
            <w:r w:rsidRPr="009242A9">
              <w:t>–</w:t>
            </w:r>
          </w:p>
        </w:tc>
        <w:tc>
          <w:tcPr>
            <w:tcW w:w="1199" w:type="dxa"/>
          </w:tcPr>
          <w:p w14:paraId="15CFD644" w14:textId="77777777" w:rsidR="00240C7C" w:rsidRPr="009242A9" w:rsidRDefault="00240C7C" w:rsidP="007528CF">
            <w:pPr>
              <w:pStyle w:val="TableCopy"/>
              <w:jc w:val="right"/>
            </w:pPr>
            <w:r w:rsidRPr="009242A9">
              <w:t>134</w:t>
            </w:r>
          </w:p>
        </w:tc>
      </w:tr>
      <w:tr w:rsidR="00A94D11" w:rsidRPr="007528CF" w14:paraId="16B5E15C" w14:textId="77777777" w:rsidTr="007528CF">
        <w:tc>
          <w:tcPr>
            <w:tcW w:w="6038" w:type="dxa"/>
          </w:tcPr>
          <w:p w14:paraId="14668501" w14:textId="77777777" w:rsidR="00240C7C" w:rsidRPr="007528CF" w:rsidRDefault="00240C7C" w:rsidP="007528CF">
            <w:pPr>
              <w:pStyle w:val="TableCopy"/>
              <w:rPr>
                <w:b/>
                <w:bCs/>
              </w:rPr>
            </w:pPr>
            <w:r w:rsidRPr="007528CF">
              <w:rPr>
                <w:b/>
                <w:bCs/>
              </w:rPr>
              <w:t>Subtotal</w:t>
            </w:r>
          </w:p>
        </w:tc>
        <w:tc>
          <w:tcPr>
            <w:tcW w:w="1198" w:type="dxa"/>
          </w:tcPr>
          <w:p w14:paraId="3C093F5F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199" w:type="dxa"/>
          </w:tcPr>
          <w:p w14:paraId="49D0E857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638</w:t>
            </w:r>
          </w:p>
        </w:tc>
        <w:tc>
          <w:tcPr>
            <w:tcW w:w="1199" w:type="dxa"/>
          </w:tcPr>
          <w:p w14:paraId="6E6E40B9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887</w:t>
            </w:r>
          </w:p>
        </w:tc>
      </w:tr>
      <w:tr w:rsidR="00A94D11" w:rsidRPr="007528CF" w14:paraId="7A62C0FB" w14:textId="77777777" w:rsidTr="007528CF">
        <w:tc>
          <w:tcPr>
            <w:tcW w:w="6038" w:type="dxa"/>
          </w:tcPr>
          <w:p w14:paraId="5A934C7B" w14:textId="2F53F9A1" w:rsidR="00240C7C" w:rsidRPr="007528CF" w:rsidRDefault="00240C7C" w:rsidP="007528CF">
            <w:pPr>
              <w:pStyle w:val="TableHeading"/>
            </w:pPr>
            <w:r w:rsidRPr="007528CF">
              <w:t>Other</w:t>
            </w:r>
            <w:r w:rsidR="00446FF1" w:rsidRPr="007528CF">
              <w:t xml:space="preserve"> </w:t>
            </w:r>
            <w:r w:rsidRPr="007528CF">
              <w:t>income</w:t>
            </w:r>
          </w:p>
        </w:tc>
        <w:tc>
          <w:tcPr>
            <w:tcW w:w="1198" w:type="dxa"/>
          </w:tcPr>
          <w:p w14:paraId="5FE9DE27" w14:textId="77777777" w:rsidR="00240C7C" w:rsidRPr="007528CF" w:rsidRDefault="00240C7C" w:rsidP="007528CF">
            <w:pPr>
              <w:pStyle w:val="TableHeading"/>
              <w:jc w:val="right"/>
            </w:pPr>
          </w:p>
        </w:tc>
        <w:tc>
          <w:tcPr>
            <w:tcW w:w="1199" w:type="dxa"/>
          </w:tcPr>
          <w:p w14:paraId="29FC6559" w14:textId="77777777" w:rsidR="00240C7C" w:rsidRPr="007528CF" w:rsidRDefault="00240C7C" w:rsidP="007528CF">
            <w:pPr>
              <w:pStyle w:val="TableHeading"/>
              <w:jc w:val="right"/>
            </w:pPr>
          </w:p>
        </w:tc>
        <w:tc>
          <w:tcPr>
            <w:tcW w:w="1199" w:type="dxa"/>
          </w:tcPr>
          <w:p w14:paraId="52C8BF61" w14:textId="77777777" w:rsidR="00240C7C" w:rsidRPr="007528CF" w:rsidRDefault="00240C7C" w:rsidP="007528CF">
            <w:pPr>
              <w:pStyle w:val="TableHeading"/>
              <w:jc w:val="right"/>
            </w:pPr>
          </w:p>
        </w:tc>
      </w:tr>
      <w:tr w:rsidR="00A94D11" w:rsidRPr="007528CF" w14:paraId="354AE04A" w14:textId="77777777" w:rsidTr="007528CF">
        <w:tc>
          <w:tcPr>
            <w:tcW w:w="6038" w:type="dxa"/>
          </w:tcPr>
          <w:p w14:paraId="399247BB" w14:textId="62F4C05C" w:rsidR="00240C7C" w:rsidRPr="007528CF" w:rsidRDefault="00240C7C" w:rsidP="007528CF">
            <w:pPr>
              <w:pStyle w:val="TableCopy"/>
            </w:pPr>
            <w:r w:rsidRPr="007528CF">
              <w:t>Refinancing</w:t>
            </w:r>
            <w:r w:rsidR="00446FF1" w:rsidRPr="007528CF">
              <w:t xml:space="preserve"> </w:t>
            </w:r>
            <w:r w:rsidRPr="007528CF">
              <w:t>deposit</w:t>
            </w:r>
          </w:p>
        </w:tc>
        <w:tc>
          <w:tcPr>
            <w:tcW w:w="1198" w:type="dxa"/>
          </w:tcPr>
          <w:p w14:paraId="3BD6B62A" w14:textId="77777777" w:rsidR="00240C7C" w:rsidRPr="007528CF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37172BF2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107,725</w:t>
            </w:r>
          </w:p>
        </w:tc>
        <w:tc>
          <w:tcPr>
            <w:tcW w:w="1199" w:type="dxa"/>
          </w:tcPr>
          <w:p w14:paraId="0EFDAFB8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–</w:t>
            </w:r>
          </w:p>
        </w:tc>
      </w:tr>
      <w:tr w:rsidR="00A94D11" w:rsidRPr="007528CF" w14:paraId="0021AC39" w14:textId="77777777" w:rsidTr="007528CF">
        <w:tc>
          <w:tcPr>
            <w:tcW w:w="6038" w:type="dxa"/>
          </w:tcPr>
          <w:p w14:paraId="148B4470" w14:textId="546E5597" w:rsidR="00240C7C" w:rsidRPr="007528CF" w:rsidRDefault="00240C7C" w:rsidP="007528CF">
            <w:pPr>
              <w:pStyle w:val="TableCopy"/>
            </w:pPr>
            <w:r w:rsidRPr="007528CF">
              <w:t>Reimbursement</w:t>
            </w:r>
            <w:r w:rsidR="00446FF1" w:rsidRPr="007528CF">
              <w:t xml:space="preserve"> </w:t>
            </w:r>
            <w:r w:rsidRPr="007528CF">
              <w:t>of</w:t>
            </w:r>
            <w:r w:rsidR="00446FF1" w:rsidRPr="007528CF">
              <w:t xml:space="preserve"> </w:t>
            </w:r>
            <w:r w:rsidRPr="007528CF">
              <w:t>customer</w:t>
            </w:r>
            <w:r w:rsidR="00446FF1" w:rsidRPr="007528CF">
              <w:t xml:space="preserve"> </w:t>
            </w:r>
            <w:r w:rsidRPr="007528CF">
              <w:t>compensation</w:t>
            </w:r>
            <w:r w:rsidR="00446FF1" w:rsidRPr="007528CF">
              <w:t xml:space="preserve"> </w:t>
            </w:r>
            <w:r w:rsidRPr="007528CF">
              <w:t>and</w:t>
            </w:r>
            <w:r w:rsidR="00446FF1" w:rsidRPr="007528CF">
              <w:t xml:space="preserve"> </w:t>
            </w:r>
            <w:r w:rsidRPr="007528CF">
              <w:t>contractor</w:t>
            </w:r>
            <w:r w:rsidR="00446FF1" w:rsidRPr="007528CF">
              <w:t xml:space="preserve"> </w:t>
            </w:r>
            <w:r w:rsidRPr="007528CF">
              <w:t>stand-down</w:t>
            </w:r>
            <w:r w:rsidR="00446FF1" w:rsidRPr="007528CF">
              <w:t xml:space="preserve"> </w:t>
            </w:r>
            <w:r w:rsidRPr="007528CF">
              <w:t>expenses</w:t>
            </w:r>
          </w:p>
        </w:tc>
        <w:tc>
          <w:tcPr>
            <w:tcW w:w="1198" w:type="dxa"/>
          </w:tcPr>
          <w:p w14:paraId="3DCD3017" w14:textId="77777777" w:rsidR="00240C7C" w:rsidRPr="007528CF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03BAAD10" w14:textId="27D67639" w:rsidR="00240C7C" w:rsidRPr="007528CF" w:rsidRDefault="00240C7C" w:rsidP="007528CF">
            <w:pPr>
              <w:pStyle w:val="TableCopy"/>
              <w:jc w:val="right"/>
            </w:pPr>
            <w:r w:rsidRPr="007528CF">
              <w:t>66,769</w:t>
            </w:r>
          </w:p>
        </w:tc>
        <w:tc>
          <w:tcPr>
            <w:tcW w:w="1199" w:type="dxa"/>
          </w:tcPr>
          <w:p w14:paraId="2B8DF5F6" w14:textId="69821F8D" w:rsidR="00240C7C" w:rsidRPr="007528CF" w:rsidRDefault="00240C7C" w:rsidP="007528CF">
            <w:pPr>
              <w:pStyle w:val="TableCopy"/>
              <w:jc w:val="right"/>
            </w:pPr>
            <w:r w:rsidRPr="007528CF">
              <w:t>149,033</w:t>
            </w:r>
          </w:p>
        </w:tc>
      </w:tr>
      <w:tr w:rsidR="00A94D11" w:rsidRPr="007528CF" w14:paraId="5DC6041F" w14:textId="77777777" w:rsidTr="007528CF">
        <w:tc>
          <w:tcPr>
            <w:tcW w:w="6038" w:type="dxa"/>
          </w:tcPr>
          <w:p w14:paraId="26D8AF9F" w14:textId="536C0FC5" w:rsidR="00240C7C" w:rsidRPr="007528CF" w:rsidRDefault="00240C7C" w:rsidP="007528CF">
            <w:pPr>
              <w:pStyle w:val="TableCopy"/>
            </w:pPr>
            <w:r w:rsidRPr="007528CF">
              <w:t>Reimbursement</w:t>
            </w:r>
            <w:r w:rsidR="00446FF1" w:rsidRPr="007528CF">
              <w:t xml:space="preserve"> </w:t>
            </w:r>
            <w:r w:rsidRPr="007528CF">
              <w:t>of</w:t>
            </w:r>
            <w:r w:rsidR="00446FF1" w:rsidRPr="007528CF">
              <w:t xml:space="preserve"> </w:t>
            </w:r>
            <w:r w:rsidRPr="007528CF">
              <w:t>employee</w:t>
            </w:r>
            <w:r w:rsidR="00446FF1" w:rsidRPr="007528CF">
              <w:t xml:space="preserve"> </w:t>
            </w:r>
            <w:r w:rsidRPr="007528CF">
              <w:t>benefits</w:t>
            </w:r>
            <w:r w:rsidR="00446FF1" w:rsidRPr="007528CF">
              <w:t xml:space="preserve"> </w:t>
            </w:r>
            <w:r w:rsidRPr="007528CF">
              <w:t>expenses</w:t>
            </w:r>
            <w:r w:rsidR="00446FF1" w:rsidRPr="007528CF">
              <w:t xml:space="preserve"> </w:t>
            </w:r>
            <w:r w:rsidRPr="007528CF">
              <w:t>for</w:t>
            </w:r>
            <w:r w:rsidR="00446FF1" w:rsidRPr="007528CF">
              <w:t xml:space="preserve"> </w:t>
            </w:r>
            <w:r w:rsidRPr="007528CF">
              <w:t>firefighting</w:t>
            </w:r>
            <w:r w:rsidR="00446FF1" w:rsidRPr="007528CF">
              <w:t xml:space="preserve"> </w:t>
            </w:r>
            <w:r w:rsidRPr="007528CF">
              <w:t>and</w:t>
            </w:r>
            <w:r w:rsidR="00446FF1" w:rsidRPr="007528CF">
              <w:t xml:space="preserve"> </w:t>
            </w:r>
            <w:r w:rsidRPr="007528CF">
              <w:t>other</w:t>
            </w:r>
            <w:r w:rsidR="00446FF1" w:rsidRPr="007528CF">
              <w:t xml:space="preserve"> </w:t>
            </w:r>
            <w:r w:rsidRPr="007528CF">
              <w:t>secondments,</w:t>
            </w:r>
            <w:r w:rsidR="00446FF1" w:rsidRPr="007528CF">
              <w:t xml:space="preserve"> </w:t>
            </w:r>
            <w:r w:rsidRPr="007528CF">
              <w:t>and</w:t>
            </w:r>
            <w:r w:rsidR="00446FF1" w:rsidRPr="007528CF">
              <w:t xml:space="preserve"> </w:t>
            </w:r>
            <w:r w:rsidRPr="007528CF">
              <w:t>leave</w:t>
            </w:r>
            <w:r w:rsidR="00446FF1" w:rsidRPr="007528CF">
              <w:t xml:space="preserve"> </w:t>
            </w:r>
            <w:r w:rsidRPr="007528CF">
              <w:t>transfers</w:t>
            </w:r>
          </w:p>
        </w:tc>
        <w:tc>
          <w:tcPr>
            <w:tcW w:w="1198" w:type="dxa"/>
          </w:tcPr>
          <w:p w14:paraId="61D620FB" w14:textId="77777777" w:rsidR="00240C7C" w:rsidRPr="007528CF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6EBC2A94" w14:textId="400162ED" w:rsidR="00240C7C" w:rsidRPr="007528CF" w:rsidRDefault="00240C7C" w:rsidP="007528CF">
            <w:pPr>
              <w:pStyle w:val="TableCopy"/>
              <w:jc w:val="right"/>
            </w:pPr>
            <w:r w:rsidRPr="007528CF">
              <w:t>1,431</w:t>
            </w:r>
          </w:p>
        </w:tc>
        <w:tc>
          <w:tcPr>
            <w:tcW w:w="1199" w:type="dxa"/>
          </w:tcPr>
          <w:p w14:paraId="43BA5119" w14:textId="103CFDDC" w:rsidR="00240C7C" w:rsidRPr="007528CF" w:rsidRDefault="00240C7C" w:rsidP="007528CF">
            <w:pPr>
              <w:pStyle w:val="TableCopy"/>
              <w:jc w:val="right"/>
            </w:pPr>
            <w:r w:rsidRPr="007528CF">
              <w:t>430</w:t>
            </w:r>
          </w:p>
        </w:tc>
      </w:tr>
      <w:tr w:rsidR="00A94D11" w:rsidRPr="007528CF" w14:paraId="42DA7ABD" w14:textId="77777777" w:rsidTr="007528CF">
        <w:tc>
          <w:tcPr>
            <w:tcW w:w="6038" w:type="dxa"/>
          </w:tcPr>
          <w:p w14:paraId="10990383" w14:textId="3D9699A8" w:rsidR="00240C7C" w:rsidRPr="007528CF" w:rsidRDefault="00240C7C" w:rsidP="007528CF">
            <w:pPr>
              <w:pStyle w:val="TableCopy"/>
            </w:pPr>
            <w:r w:rsidRPr="007528CF">
              <w:t>Interest</w:t>
            </w:r>
            <w:r w:rsidR="00446FF1" w:rsidRPr="007528CF">
              <w:t xml:space="preserve"> </w:t>
            </w:r>
            <w:r w:rsidRPr="007528CF">
              <w:t>income</w:t>
            </w:r>
          </w:p>
        </w:tc>
        <w:tc>
          <w:tcPr>
            <w:tcW w:w="1198" w:type="dxa"/>
          </w:tcPr>
          <w:p w14:paraId="592881CB" w14:textId="77777777" w:rsidR="00240C7C" w:rsidRPr="007528CF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02083459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396</w:t>
            </w:r>
          </w:p>
        </w:tc>
        <w:tc>
          <w:tcPr>
            <w:tcW w:w="1199" w:type="dxa"/>
          </w:tcPr>
          <w:p w14:paraId="0FCCE784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194</w:t>
            </w:r>
          </w:p>
        </w:tc>
      </w:tr>
      <w:tr w:rsidR="00A94D11" w:rsidRPr="007528CF" w14:paraId="48ACAAC4" w14:textId="77777777" w:rsidTr="007528CF">
        <w:tc>
          <w:tcPr>
            <w:tcW w:w="6038" w:type="dxa"/>
          </w:tcPr>
          <w:p w14:paraId="52A36F96" w14:textId="1E8398A2" w:rsidR="00240C7C" w:rsidRPr="007528CF" w:rsidRDefault="00240C7C" w:rsidP="007528CF">
            <w:pPr>
              <w:pStyle w:val="TableCopy"/>
            </w:pPr>
            <w:r w:rsidRPr="007528CF">
              <w:t>Sale</w:t>
            </w:r>
            <w:r w:rsidR="00446FF1" w:rsidRPr="007528CF">
              <w:t xml:space="preserve"> </w:t>
            </w:r>
            <w:r w:rsidRPr="007528CF">
              <w:t>of</w:t>
            </w:r>
            <w:r w:rsidR="00446FF1" w:rsidRPr="007528CF">
              <w:t xml:space="preserve"> </w:t>
            </w:r>
            <w:r w:rsidRPr="007528CF">
              <w:t>roading</w:t>
            </w:r>
            <w:r w:rsidR="00446FF1" w:rsidRPr="007528CF">
              <w:t xml:space="preserve"> </w:t>
            </w:r>
            <w:r w:rsidRPr="007528CF">
              <w:t>materials,</w:t>
            </w:r>
            <w:r w:rsidR="00446FF1" w:rsidRPr="007528CF">
              <w:t xml:space="preserve"> </w:t>
            </w:r>
            <w:r w:rsidRPr="007528CF">
              <w:t>seed</w:t>
            </w:r>
            <w:r w:rsidR="00446FF1" w:rsidRPr="007528CF">
              <w:t xml:space="preserve"> </w:t>
            </w:r>
            <w:r w:rsidRPr="007528CF">
              <w:t>and</w:t>
            </w:r>
            <w:r w:rsidR="00446FF1" w:rsidRPr="007528CF">
              <w:t xml:space="preserve"> </w:t>
            </w:r>
            <w:r w:rsidRPr="007528CF">
              <w:t>associated</w:t>
            </w:r>
            <w:r w:rsidR="00446FF1" w:rsidRPr="007528CF">
              <w:t xml:space="preserve"> </w:t>
            </w:r>
            <w:r w:rsidRPr="007528CF">
              <w:t>management</w:t>
            </w:r>
            <w:r w:rsidR="00446FF1" w:rsidRPr="007528CF">
              <w:t xml:space="preserve"> </w:t>
            </w:r>
            <w:r w:rsidRPr="007528CF">
              <w:t>services</w:t>
            </w:r>
          </w:p>
        </w:tc>
        <w:tc>
          <w:tcPr>
            <w:tcW w:w="1198" w:type="dxa"/>
          </w:tcPr>
          <w:p w14:paraId="62FCBFE8" w14:textId="77777777" w:rsidR="00240C7C" w:rsidRPr="007528CF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155B0F23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265</w:t>
            </w:r>
          </w:p>
        </w:tc>
        <w:tc>
          <w:tcPr>
            <w:tcW w:w="1199" w:type="dxa"/>
          </w:tcPr>
          <w:p w14:paraId="61605BBF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2,008</w:t>
            </w:r>
          </w:p>
        </w:tc>
      </w:tr>
      <w:tr w:rsidR="00A94D11" w:rsidRPr="007528CF" w14:paraId="0AB32693" w14:textId="77777777" w:rsidTr="007528CF">
        <w:tc>
          <w:tcPr>
            <w:tcW w:w="6038" w:type="dxa"/>
          </w:tcPr>
          <w:p w14:paraId="23200F20" w14:textId="6F8ED6E8" w:rsidR="00240C7C" w:rsidRPr="007528CF" w:rsidRDefault="00240C7C" w:rsidP="007528CF">
            <w:pPr>
              <w:pStyle w:val="TableCopy"/>
            </w:pPr>
            <w:r w:rsidRPr="007528CF">
              <w:t>Undertaking</w:t>
            </w:r>
            <w:r w:rsidR="00446FF1" w:rsidRPr="007528CF">
              <w:t xml:space="preserve"> </w:t>
            </w:r>
            <w:r w:rsidRPr="007528CF">
              <w:t>of</w:t>
            </w:r>
            <w:r w:rsidR="00446FF1" w:rsidRPr="007528CF">
              <w:t xml:space="preserve"> </w:t>
            </w:r>
            <w:r w:rsidRPr="007528CF">
              <w:t>Storm</w:t>
            </w:r>
            <w:r w:rsidR="00446FF1" w:rsidRPr="007528CF">
              <w:t xml:space="preserve"> </w:t>
            </w:r>
            <w:r w:rsidRPr="007528CF">
              <w:t>recovery</w:t>
            </w:r>
            <w:r w:rsidR="00446FF1" w:rsidRPr="007528CF">
              <w:t xml:space="preserve"> </w:t>
            </w:r>
            <w:r w:rsidRPr="007528CF">
              <w:t>works</w:t>
            </w:r>
          </w:p>
        </w:tc>
        <w:tc>
          <w:tcPr>
            <w:tcW w:w="1198" w:type="dxa"/>
          </w:tcPr>
          <w:p w14:paraId="1FF10403" w14:textId="77777777" w:rsidR="00240C7C" w:rsidRPr="007528CF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7C33A234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12</w:t>
            </w:r>
          </w:p>
        </w:tc>
        <w:tc>
          <w:tcPr>
            <w:tcW w:w="1199" w:type="dxa"/>
          </w:tcPr>
          <w:p w14:paraId="63E2B128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1,141</w:t>
            </w:r>
          </w:p>
        </w:tc>
      </w:tr>
      <w:tr w:rsidR="00A94D11" w:rsidRPr="007528CF" w14:paraId="609D8088" w14:textId="77777777" w:rsidTr="007528CF">
        <w:tc>
          <w:tcPr>
            <w:tcW w:w="6038" w:type="dxa"/>
          </w:tcPr>
          <w:p w14:paraId="15DB7D1E" w14:textId="341FF460" w:rsidR="00240C7C" w:rsidRPr="007528CF" w:rsidRDefault="00240C7C" w:rsidP="007528CF">
            <w:pPr>
              <w:pStyle w:val="TableCopy"/>
            </w:pPr>
            <w:r w:rsidRPr="007528CF">
              <w:t>Provision</w:t>
            </w:r>
            <w:r w:rsidR="00446FF1" w:rsidRPr="007528CF">
              <w:t xml:space="preserve"> </w:t>
            </w:r>
            <w:r w:rsidRPr="007528CF">
              <w:t>of</w:t>
            </w:r>
            <w:r w:rsidR="00446FF1" w:rsidRPr="007528CF">
              <w:t xml:space="preserve"> </w:t>
            </w:r>
            <w:r w:rsidRPr="007528CF">
              <w:t>non-commercial,</w:t>
            </w:r>
            <w:r w:rsidR="00446FF1" w:rsidRPr="007528CF">
              <w:t xml:space="preserve"> </w:t>
            </w:r>
            <w:r w:rsidRPr="007528CF">
              <w:t>community</w:t>
            </w:r>
            <w:r w:rsidR="00446FF1" w:rsidRPr="007528CF">
              <w:t xml:space="preserve"> </w:t>
            </w:r>
            <w:r w:rsidRPr="007528CF">
              <w:t>and</w:t>
            </w:r>
            <w:r w:rsidR="00446FF1" w:rsidRPr="007528CF">
              <w:t xml:space="preserve"> </w:t>
            </w:r>
            <w:r w:rsidRPr="007528CF">
              <w:t>environmental</w:t>
            </w:r>
            <w:r w:rsidR="00446FF1" w:rsidRPr="007528CF">
              <w:t xml:space="preserve"> </w:t>
            </w:r>
            <w:r w:rsidRPr="007528CF">
              <w:t>services</w:t>
            </w:r>
          </w:p>
        </w:tc>
        <w:tc>
          <w:tcPr>
            <w:tcW w:w="1198" w:type="dxa"/>
          </w:tcPr>
          <w:p w14:paraId="205BA5B7" w14:textId="77777777" w:rsidR="00240C7C" w:rsidRPr="007528CF" w:rsidRDefault="00240C7C" w:rsidP="007528CF">
            <w:pPr>
              <w:pStyle w:val="TableCopy"/>
              <w:jc w:val="right"/>
            </w:pPr>
          </w:p>
        </w:tc>
        <w:tc>
          <w:tcPr>
            <w:tcW w:w="1199" w:type="dxa"/>
          </w:tcPr>
          <w:p w14:paraId="76F131B2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–</w:t>
            </w:r>
          </w:p>
        </w:tc>
        <w:tc>
          <w:tcPr>
            <w:tcW w:w="1199" w:type="dxa"/>
          </w:tcPr>
          <w:p w14:paraId="1E0C802A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10,500</w:t>
            </w:r>
          </w:p>
        </w:tc>
      </w:tr>
      <w:tr w:rsidR="00A94D11" w:rsidRPr="007528CF" w14:paraId="219A9ECF" w14:textId="77777777" w:rsidTr="007528CF">
        <w:tc>
          <w:tcPr>
            <w:tcW w:w="6038" w:type="dxa"/>
          </w:tcPr>
          <w:p w14:paraId="1558C0DE" w14:textId="77777777" w:rsidR="00240C7C" w:rsidRPr="007528CF" w:rsidRDefault="00240C7C" w:rsidP="007528CF">
            <w:pPr>
              <w:pStyle w:val="TableCopy"/>
              <w:rPr>
                <w:b/>
                <w:bCs/>
              </w:rPr>
            </w:pPr>
            <w:r w:rsidRPr="007528CF">
              <w:rPr>
                <w:b/>
                <w:bCs/>
              </w:rPr>
              <w:t>Subtotal</w:t>
            </w:r>
          </w:p>
        </w:tc>
        <w:tc>
          <w:tcPr>
            <w:tcW w:w="1198" w:type="dxa"/>
          </w:tcPr>
          <w:p w14:paraId="08EBC7DD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199" w:type="dxa"/>
          </w:tcPr>
          <w:p w14:paraId="585F1A23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176,598</w:t>
            </w:r>
          </w:p>
        </w:tc>
        <w:tc>
          <w:tcPr>
            <w:tcW w:w="1199" w:type="dxa"/>
          </w:tcPr>
          <w:p w14:paraId="537A9B0A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163,306</w:t>
            </w:r>
          </w:p>
        </w:tc>
      </w:tr>
      <w:tr w:rsidR="00A94D11" w:rsidRPr="007528CF" w14:paraId="4CF91218" w14:textId="77777777" w:rsidTr="007528CF">
        <w:tc>
          <w:tcPr>
            <w:tcW w:w="6038" w:type="dxa"/>
          </w:tcPr>
          <w:p w14:paraId="43CB2C50" w14:textId="36C38863" w:rsidR="00240C7C" w:rsidRPr="007528CF" w:rsidRDefault="00240C7C" w:rsidP="007528CF">
            <w:pPr>
              <w:pStyle w:val="TableCopy"/>
              <w:rPr>
                <w:b/>
                <w:bCs/>
              </w:rPr>
            </w:pPr>
            <w:r w:rsidRPr="007528CF">
              <w:rPr>
                <w:b/>
                <w:bCs/>
              </w:rPr>
              <w:t>Total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other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income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from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Victorian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Government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entities</w:t>
            </w:r>
          </w:p>
        </w:tc>
        <w:tc>
          <w:tcPr>
            <w:tcW w:w="1198" w:type="dxa"/>
          </w:tcPr>
          <w:p w14:paraId="646FCCFB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8.4</w:t>
            </w:r>
          </w:p>
        </w:tc>
        <w:tc>
          <w:tcPr>
            <w:tcW w:w="1199" w:type="dxa"/>
          </w:tcPr>
          <w:p w14:paraId="3017A3CF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177,236</w:t>
            </w:r>
          </w:p>
        </w:tc>
        <w:tc>
          <w:tcPr>
            <w:tcW w:w="1199" w:type="dxa"/>
          </w:tcPr>
          <w:p w14:paraId="15F401E3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164,193</w:t>
            </w:r>
          </w:p>
        </w:tc>
      </w:tr>
    </w:tbl>
    <w:p w14:paraId="0A37F824" w14:textId="77777777" w:rsidR="00240C7C" w:rsidRPr="007528CF" w:rsidRDefault="00240C7C" w:rsidP="007528CF"/>
    <w:p w14:paraId="00B6049B" w14:textId="71FD40B4" w:rsidR="00240C7C" w:rsidRDefault="00240C7C" w:rsidP="007528CF"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determined</w:t>
      </w:r>
      <w:r w:rsidR="00446FF1">
        <w:t xml:space="preserve"> </w:t>
      </w:r>
      <w:r>
        <w:t>that</w:t>
      </w:r>
      <w:r w:rsidR="00446FF1">
        <w:t xml:space="preserve"> </w:t>
      </w:r>
      <w:r>
        <w:t>specific</w:t>
      </w:r>
      <w:r w:rsidR="00446FF1">
        <w:t xml:space="preserve"> </w:t>
      </w:r>
      <w:r>
        <w:t>purpose</w:t>
      </w:r>
      <w:r w:rsidR="00446FF1">
        <w:t xml:space="preserve"> </w:t>
      </w:r>
      <w:r>
        <w:t>grant</w:t>
      </w:r>
      <w:r w:rsidR="00446FF1">
        <w:t xml:space="preserve"> </w:t>
      </w:r>
      <w:r>
        <w:t>income</w:t>
      </w:r>
      <w:r w:rsidR="00446FF1">
        <w:t xml:space="preserve"> </w:t>
      </w:r>
      <w:r>
        <w:t>received</w:t>
      </w:r>
      <w:r w:rsidR="00446FF1">
        <w:t xml:space="preserve"> </w:t>
      </w:r>
      <w:r>
        <w:t>from</w:t>
      </w:r>
      <w:r w:rsidR="00446FF1">
        <w:t xml:space="preserve"> </w:t>
      </w:r>
      <w:r>
        <w:t>other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  <w:r w:rsidR="00446FF1">
        <w:t xml:space="preserve"> </w:t>
      </w:r>
      <w:r>
        <w:t>as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above</w:t>
      </w:r>
      <w:r w:rsidR="00446FF1">
        <w:t xml:space="preserve"> </w:t>
      </w:r>
      <w:r>
        <w:t>table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earned</w:t>
      </w:r>
      <w:r w:rsidR="00446FF1">
        <w:t xml:space="preserve"> </w:t>
      </w:r>
      <w:r>
        <w:t>under</w:t>
      </w:r>
      <w:r w:rsidR="00446FF1">
        <w:t xml:space="preserve"> </w:t>
      </w:r>
      <w:r>
        <w:t>arrangements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enforceable</w:t>
      </w:r>
      <w:r w:rsidR="00446FF1">
        <w:t xml:space="preserve"> </w:t>
      </w:r>
      <w:r>
        <w:t>and</w:t>
      </w:r>
      <w:r w:rsidR="00446FF1">
        <w:t xml:space="preserve"> </w:t>
      </w:r>
      <w:r>
        <w:t>with</w:t>
      </w:r>
      <w:r w:rsidR="00446FF1">
        <w:t xml:space="preserve"> </w:t>
      </w:r>
      <w:r>
        <w:t>sufficient</w:t>
      </w:r>
      <w:r w:rsidR="00446FF1">
        <w:t xml:space="preserve"> </w:t>
      </w:r>
      <w:r>
        <w:t>specific</w:t>
      </w:r>
      <w:r w:rsidR="00446FF1">
        <w:t xml:space="preserve"> </w:t>
      </w:r>
      <w:r>
        <w:t>performance</w:t>
      </w:r>
      <w:r w:rsidR="00446FF1">
        <w:t xml:space="preserve"> </w:t>
      </w:r>
      <w:r>
        <w:t>obligations,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accounted</w:t>
      </w:r>
      <w:r w:rsidR="00446FF1">
        <w:t xml:space="preserve"> </w:t>
      </w:r>
      <w:r>
        <w:t>for</w:t>
      </w:r>
      <w:r w:rsidR="00446FF1">
        <w:t xml:space="preserve"> </w:t>
      </w:r>
      <w:r>
        <w:t>as</w:t>
      </w:r>
      <w:r w:rsidR="00446FF1">
        <w:t xml:space="preserve"> </w:t>
      </w:r>
      <w:r>
        <w:t>income</w:t>
      </w:r>
      <w:r w:rsidR="00446FF1">
        <w:t xml:space="preserve"> </w:t>
      </w:r>
      <w:r>
        <w:t>from</w:t>
      </w:r>
      <w:r w:rsidR="00446FF1">
        <w:t xml:space="preserve"> </w:t>
      </w:r>
      <w:r>
        <w:t>contracts</w:t>
      </w:r>
      <w:r w:rsidR="00446FF1">
        <w:t xml:space="preserve"> </w:t>
      </w:r>
      <w:r>
        <w:t>with</w:t>
      </w:r>
      <w:r w:rsidR="00446FF1">
        <w:t xml:space="preserve"> </w:t>
      </w:r>
      <w:r>
        <w:t>customers</w:t>
      </w:r>
      <w:r w:rsidR="00446FF1">
        <w:t xml:space="preserve"> </w:t>
      </w:r>
      <w:r>
        <w:t>under</w:t>
      </w:r>
      <w:r w:rsidR="00446FF1">
        <w:t xml:space="preserve"> </w:t>
      </w:r>
      <w:r>
        <w:t>AASB</w:t>
      </w:r>
      <w:r w:rsidR="00446FF1">
        <w:t xml:space="preserve"> </w:t>
      </w:r>
      <w:r>
        <w:t>15</w:t>
      </w:r>
      <w:r w:rsidR="00446FF1">
        <w:t xml:space="preserve"> </w:t>
      </w:r>
      <w:r>
        <w:rPr>
          <w:rStyle w:val="ActItalics"/>
        </w:rPr>
        <w:t>Revenue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from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Contracts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with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Customers</w:t>
      </w:r>
      <w:r>
        <w:t>.</w:t>
      </w:r>
      <w:r w:rsidR="00446FF1">
        <w:t xml:space="preserve"> </w:t>
      </w:r>
      <w:r>
        <w:t>Income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progressively</w:t>
      </w:r>
      <w:r w:rsidR="00446FF1">
        <w:t xml:space="preserve"> </w:t>
      </w:r>
      <w:r>
        <w:t>as</w:t>
      </w:r>
      <w:r w:rsidR="00446FF1">
        <w:t xml:space="preserve"> </w:t>
      </w:r>
      <w:r>
        <w:t>VicForests</w:t>
      </w:r>
      <w:r w:rsidR="00446FF1">
        <w:t xml:space="preserve"> </w:t>
      </w:r>
      <w:r>
        <w:t>satisfies</w:t>
      </w:r>
      <w:r w:rsidR="00446FF1">
        <w:t xml:space="preserve"> </w:t>
      </w:r>
      <w:r>
        <w:t>the</w:t>
      </w:r>
      <w:r w:rsidR="00446FF1">
        <w:t xml:space="preserve"> </w:t>
      </w:r>
      <w:r>
        <w:t>performance</w:t>
      </w:r>
      <w:r w:rsidR="00446FF1">
        <w:t xml:space="preserve"> </w:t>
      </w:r>
      <w:r>
        <w:t>obligation</w:t>
      </w:r>
      <w:r w:rsidR="00446FF1">
        <w:t xml:space="preserve"> </w:t>
      </w:r>
      <w:r>
        <w:t>outlined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agreements</w:t>
      </w:r>
      <w:r w:rsidR="00446FF1">
        <w:t xml:space="preserve"> </w:t>
      </w:r>
      <w:r>
        <w:t>and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that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highly</w:t>
      </w:r>
      <w:r w:rsidR="00446FF1">
        <w:t xml:space="preserve"> </w:t>
      </w:r>
      <w:r>
        <w:t>probable</w:t>
      </w:r>
      <w:r w:rsidR="00446FF1">
        <w:t xml:space="preserve"> </w:t>
      </w:r>
      <w:r>
        <w:t>a</w:t>
      </w:r>
      <w:r w:rsidR="00446FF1">
        <w:t xml:space="preserve"> </w:t>
      </w:r>
      <w:r>
        <w:t>significant</w:t>
      </w:r>
      <w:r w:rsidR="00446FF1">
        <w:t xml:space="preserve"> </w:t>
      </w:r>
      <w:r>
        <w:t>reversal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income</w:t>
      </w:r>
      <w:r w:rsidR="00446FF1">
        <w:t xml:space="preserve"> </w:t>
      </w:r>
      <w:r>
        <w:t>will</w:t>
      </w:r>
      <w:r w:rsidR="00446FF1">
        <w:t xml:space="preserve"> </w:t>
      </w:r>
      <w:r>
        <w:t>not</w:t>
      </w:r>
      <w:r w:rsidR="00446FF1">
        <w:t xml:space="preserve"> </w:t>
      </w:r>
      <w:r>
        <w:t>occur.</w:t>
      </w:r>
      <w:r w:rsidR="00446FF1">
        <w:t xml:space="preserve"> </w:t>
      </w:r>
      <w:r>
        <w:t>The</w:t>
      </w:r>
      <w:r w:rsidR="00446FF1">
        <w:t xml:space="preserve"> </w:t>
      </w:r>
      <w:r>
        <w:t>funding</w:t>
      </w:r>
      <w:r w:rsidR="00446FF1">
        <w:t xml:space="preserve"> </w:t>
      </w:r>
      <w:r>
        <w:t>payments</w:t>
      </w:r>
      <w:r w:rsidR="00446FF1">
        <w:t xml:space="preserve"> </w:t>
      </w:r>
      <w:r>
        <w:t>are</w:t>
      </w:r>
      <w:r w:rsidR="00446FF1">
        <w:t xml:space="preserve"> </w:t>
      </w:r>
      <w:r>
        <w:t>normally</w:t>
      </w:r>
      <w:r w:rsidR="00446FF1">
        <w:t xml:space="preserve"> </w:t>
      </w:r>
      <w:r>
        <w:t>received</w:t>
      </w:r>
      <w:r w:rsidR="00446FF1">
        <w:t xml:space="preserve"> </w:t>
      </w:r>
      <w:r>
        <w:t>in</w:t>
      </w:r>
      <w:r w:rsidR="00446FF1">
        <w:t xml:space="preserve"> </w:t>
      </w:r>
      <w:r>
        <w:t>advance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relevant</w:t>
      </w:r>
      <w:r w:rsidR="00446FF1">
        <w:t xml:space="preserve"> </w:t>
      </w:r>
      <w:r>
        <w:t>obligation</w:t>
      </w:r>
      <w:r w:rsidR="00446FF1">
        <w:t xml:space="preserve"> </w:t>
      </w:r>
      <w:r>
        <w:t>being</w:t>
      </w:r>
      <w:r w:rsidR="00446FF1">
        <w:t xml:space="preserve"> </w:t>
      </w:r>
      <w:r>
        <w:t>satisfied.</w:t>
      </w:r>
    </w:p>
    <w:p w14:paraId="61DB666E" w14:textId="02587851" w:rsidR="00240C7C" w:rsidRDefault="00240C7C" w:rsidP="007528CF"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cessation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2024,</w:t>
      </w:r>
      <w:r w:rsidR="00446FF1">
        <w:t xml:space="preserve"> </w:t>
      </w:r>
      <w:r>
        <w:t>a</w:t>
      </w:r>
      <w:r w:rsidR="00446FF1">
        <w:t xml:space="preserve"> </w:t>
      </w:r>
      <w:r>
        <w:t>refinancing</w:t>
      </w:r>
      <w:r w:rsidR="00446FF1">
        <w:t xml:space="preserve"> </w:t>
      </w:r>
      <w:r>
        <w:t>deposit</w:t>
      </w:r>
      <w:r w:rsidR="00446FF1">
        <w:t xml:space="preserve"> </w:t>
      </w:r>
      <w:r>
        <w:t>was</w:t>
      </w:r>
      <w:r w:rsidR="00446FF1">
        <w:t xml:space="preserve"> </w:t>
      </w:r>
      <w:r>
        <w:t>received</w:t>
      </w:r>
      <w:r w:rsidR="00446FF1">
        <w:t xml:space="preserve"> </w:t>
      </w:r>
      <w:r>
        <w:t>from</w:t>
      </w:r>
      <w:r w:rsidR="00446FF1">
        <w:t xml:space="preserve"> </w:t>
      </w:r>
      <w:r>
        <w:t>DEECA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This</w:t>
      </w:r>
      <w:r w:rsidR="00446FF1">
        <w:t xml:space="preserve"> </w:t>
      </w:r>
      <w:r>
        <w:t>allowed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repay</w:t>
      </w:r>
      <w:r w:rsidR="00446FF1">
        <w:t xml:space="preserve"> </w:t>
      </w:r>
      <w:r>
        <w:t>outstanding</w:t>
      </w:r>
      <w:r w:rsidR="00446FF1">
        <w:t xml:space="preserve"> </w:t>
      </w:r>
      <w:r>
        <w:t>borrowings,</w:t>
      </w:r>
      <w:r w:rsidR="00446FF1">
        <w:t xml:space="preserve"> </w:t>
      </w:r>
      <w:r>
        <w:t>prior</w:t>
      </w:r>
      <w:r w:rsidR="00446FF1">
        <w:t xml:space="preserve"> </w:t>
      </w:r>
      <w:r>
        <w:t>to</w:t>
      </w:r>
      <w:r w:rsidR="00446FF1">
        <w:t xml:space="preserve"> </w:t>
      </w:r>
      <w:r>
        <w:t>cessation.</w:t>
      </w:r>
    </w:p>
    <w:p w14:paraId="38F565AD" w14:textId="41E4C0C1" w:rsidR="00240C7C" w:rsidRDefault="00240C7C" w:rsidP="007528CF">
      <w:r>
        <w:lastRenderedPageBreak/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other</w:t>
      </w:r>
      <w:r w:rsidR="00446FF1">
        <w:t xml:space="preserve"> </w:t>
      </w:r>
      <w:r>
        <w:t>income</w:t>
      </w:r>
      <w:r w:rsidR="00446FF1">
        <w:t xml:space="preserve"> </w:t>
      </w:r>
      <w:r>
        <w:t>received,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2022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reimbursed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contractually</w:t>
      </w:r>
      <w:r w:rsidR="00446FF1">
        <w:t xml:space="preserve"> </w:t>
      </w:r>
      <w:r>
        <w:t>obligated</w:t>
      </w:r>
      <w:r w:rsidR="00446FF1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t xml:space="preserve"> </w:t>
      </w:r>
      <w:r>
        <w:t>customers</w:t>
      </w:r>
      <w:r w:rsidR="00446FF1">
        <w:t xml:space="preserve"> </w:t>
      </w:r>
      <w:r>
        <w:t>and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respectively,</w:t>
      </w:r>
      <w:r w:rsidR="00446FF1">
        <w:t xml:space="preserve"> </w:t>
      </w:r>
      <w:r>
        <w:t>in</w:t>
      </w:r>
      <w:r w:rsidR="00446FF1">
        <w:t xml:space="preserve"> </w:t>
      </w:r>
      <w:r>
        <w:t>compensation</w:t>
      </w:r>
      <w:r w:rsidR="00446FF1">
        <w:t xml:space="preserve"> </w:t>
      </w:r>
      <w:r>
        <w:t>for</w:t>
      </w:r>
      <w:r w:rsidR="00446FF1">
        <w:t xml:space="preserve"> </w:t>
      </w:r>
      <w:r>
        <w:t>harvest</w:t>
      </w:r>
      <w:r w:rsidR="00446FF1">
        <w:t xml:space="preserve"> </w:t>
      </w:r>
      <w:r>
        <w:t>volume</w:t>
      </w:r>
      <w:r w:rsidR="00446FF1">
        <w:t xml:space="preserve"> </w:t>
      </w:r>
      <w:r>
        <w:t>shortfalls</w:t>
      </w:r>
      <w:r w:rsidR="00446FF1">
        <w:t xml:space="preserve"> </w:t>
      </w:r>
      <w:r>
        <w:t>arising</w:t>
      </w:r>
      <w:r w:rsidR="00446FF1">
        <w:t xml:space="preserve"> </w:t>
      </w:r>
      <w:r>
        <w:t>from</w:t>
      </w:r>
      <w:r w:rsidR="00446FF1">
        <w:t xml:space="preserve"> </w:t>
      </w:r>
      <w:r>
        <w:t>legal</w:t>
      </w:r>
      <w:r w:rsidR="00446FF1">
        <w:t xml:space="preserve"> </w:t>
      </w:r>
      <w:r>
        <w:t>proceedings.</w:t>
      </w:r>
    </w:p>
    <w:p w14:paraId="394A6960" w14:textId="30A6CF82" w:rsidR="00240C7C" w:rsidRDefault="00240C7C" w:rsidP="007528CF">
      <w:r>
        <w:t>VicForests</w:t>
      </w:r>
      <w:r w:rsidR="00446FF1">
        <w:t xml:space="preserve"> </w:t>
      </w:r>
      <w:r>
        <w:t>also</w:t>
      </w:r>
      <w:r w:rsidR="00446FF1">
        <w:t xml:space="preserve"> </w:t>
      </w:r>
      <w:r>
        <w:t>provided</w:t>
      </w:r>
      <w:r w:rsidR="00446FF1">
        <w:t xml:space="preserve"> </w:t>
      </w:r>
      <w:r>
        <w:t>other</w:t>
      </w:r>
      <w:r w:rsidR="00446FF1">
        <w:t xml:space="preserve"> </w:t>
      </w:r>
      <w:r>
        <w:t>services</w:t>
      </w:r>
      <w:r w:rsidR="00446FF1">
        <w:t xml:space="preserve"> </w:t>
      </w:r>
      <w:r>
        <w:t>or</w:t>
      </w:r>
      <w:r w:rsidR="00446FF1">
        <w:t xml:space="preserve"> </w:t>
      </w:r>
      <w:r>
        <w:t>goods</w:t>
      </w:r>
      <w:r w:rsidR="00446FF1">
        <w:t xml:space="preserve"> </w:t>
      </w:r>
      <w:r>
        <w:t>to</w:t>
      </w:r>
      <w:r w:rsidR="00446FF1">
        <w:t xml:space="preserve"> </w:t>
      </w:r>
      <w:r>
        <w:t>other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  <w:r w:rsidR="00446FF1">
        <w:t xml:space="preserve"> </w:t>
      </w:r>
      <w:r>
        <w:t>or</w:t>
      </w:r>
      <w:r w:rsidR="00446FF1">
        <w:t xml:space="preserve"> </w:t>
      </w:r>
      <w:r>
        <w:t>was</w:t>
      </w:r>
      <w:r w:rsidR="00446FF1">
        <w:t xml:space="preserve"> </w:t>
      </w:r>
      <w:r>
        <w:t>reimbursed</w:t>
      </w:r>
      <w:r w:rsidR="00446FF1">
        <w:t xml:space="preserve"> </w:t>
      </w:r>
      <w:r>
        <w:t>for</w:t>
      </w:r>
      <w:r w:rsidR="00446FF1">
        <w:t xml:space="preserve"> </w:t>
      </w:r>
      <w:r>
        <w:t>various</w:t>
      </w:r>
      <w:r w:rsidR="00446FF1">
        <w:t xml:space="preserve"> </w:t>
      </w:r>
      <w:r>
        <w:t>expenditures.</w:t>
      </w:r>
      <w:r w:rsidR="00446FF1">
        <w:t xml:space="preserve"> </w:t>
      </w:r>
      <w:r>
        <w:t>Such</w:t>
      </w:r>
      <w:r w:rsidR="00446FF1">
        <w:t xml:space="preserve"> </w:t>
      </w:r>
      <w:r>
        <w:t>activities</w:t>
      </w:r>
      <w:r w:rsidR="00446FF1">
        <w:t xml:space="preserve"> </w:t>
      </w:r>
      <w:r>
        <w:t>were</w:t>
      </w:r>
      <w:r w:rsidR="00446FF1">
        <w:t xml:space="preserve"> </w:t>
      </w:r>
      <w:r>
        <w:t>primarily</w:t>
      </w:r>
      <w:r w:rsidR="00446FF1">
        <w:t xml:space="preserve"> </w:t>
      </w:r>
      <w:r>
        <w:t>with</w:t>
      </w:r>
      <w:r w:rsidR="00446FF1">
        <w:t xml:space="preserve"> </w:t>
      </w:r>
      <w:r>
        <w:t>DEECA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Jobs,</w:t>
      </w:r>
      <w:r w:rsidR="00446FF1">
        <w:t xml:space="preserve"> </w:t>
      </w:r>
      <w:r>
        <w:t>Skills,</w:t>
      </w:r>
      <w:r w:rsidR="00446FF1">
        <w:t xml:space="preserve"> </w:t>
      </w:r>
      <w:r>
        <w:t>Industry</w:t>
      </w:r>
      <w:r w:rsidR="00446FF1">
        <w:t xml:space="preserve"> </w:t>
      </w:r>
      <w:r>
        <w:t>and</w:t>
      </w:r>
      <w:r w:rsidR="00446FF1">
        <w:t xml:space="preserve"> </w:t>
      </w:r>
      <w:r>
        <w:t>Regions</w:t>
      </w:r>
      <w:r w:rsidR="00446FF1">
        <w:t xml:space="preserve"> </w:t>
      </w:r>
      <w:r>
        <w:t>(DJSIR)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8.4</w:t>
      </w:r>
      <w:r w:rsidR="00446FF1">
        <w:t xml:space="preserve"> </w:t>
      </w:r>
      <w:r>
        <w:t>–</w:t>
      </w:r>
      <w:r w:rsidR="00446FF1">
        <w:t xml:space="preserve"> </w:t>
      </w:r>
      <w:r>
        <w:t>Related</w:t>
      </w:r>
      <w:r w:rsidR="00446FF1">
        <w:t xml:space="preserve"> </w:t>
      </w:r>
      <w:r>
        <w:t>parties).</w:t>
      </w:r>
    </w:p>
    <w:p w14:paraId="12433B76" w14:textId="43D1B1DF" w:rsidR="00240C7C" w:rsidRDefault="00240C7C" w:rsidP="007528CF">
      <w:pPr>
        <w:pStyle w:val="Heading2-numbered"/>
        <w:rPr>
          <w:spacing w:val="-1"/>
        </w:rPr>
      </w:pPr>
      <w:bookmarkStart w:id="128" w:name="_Ref184220962"/>
      <w:bookmarkStart w:id="129" w:name="_Toc184230557"/>
      <w:r>
        <w:t>The</w:t>
      </w:r>
      <w:r w:rsidR="00446FF1">
        <w:rPr>
          <w:spacing w:val="-5"/>
        </w:rPr>
        <w:t xml:space="preserve"> </w:t>
      </w:r>
      <w:r>
        <w:t>cost</w:t>
      </w:r>
      <w:r w:rsidR="00446FF1">
        <w:rPr>
          <w:spacing w:val="-4"/>
        </w:rPr>
        <w:t xml:space="preserve"> </w:t>
      </w:r>
      <w:r>
        <w:t>of</w:t>
      </w:r>
      <w:r w:rsidR="00446FF1">
        <w:rPr>
          <w:spacing w:val="-3"/>
        </w:rPr>
        <w:t xml:space="preserve"> </w:t>
      </w:r>
      <w:r>
        <w:t>delivering</w:t>
      </w:r>
      <w:r w:rsidR="00446FF1">
        <w:rPr>
          <w:spacing w:val="-4"/>
        </w:rPr>
        <w:t xml:space="preserve"> </w:t>
      </w:r>
      <w:r>
        <w:rPr>
          <w:spacing w:val="-1"/>
        </w:rPr>
        <w:t>services</w:t>
      </w:r>
      <w:bookmarkEnd w:id="128"/>
      <w:bookmarkEnd w:id="129"/>
    </w:p>
    <w:p w14:paraId="384CE5A6" w14:textId="77777777" w:rsidR="00240C7C" w:rsidRDefault="00240C7C" w:rsidP="007528CF">
      <w:pPr>
        <w:pStyle w:val="Heading3"/>
      </w:pPr>
      <w:r>
        <w:t>Introduction</w:t>
      </w:r>
    </w:p>
    <w:p w14:paraId="7912EB97" w14:textId="229D43D7" w:rsidR="00240C7C" w:rsidRDefault="00240C7C" w:rsidP="007528CF">
      <w:r>
        <w:t>This</w:t>
      </w:r>
      <w:r w:rsidR="00446FF1">
        <w:t xml:space="preserve"> </w:t>
      </w:r>
      <w:r>
        <w:t>note</w:t>
      </w:r>
      <w:r w:rsidR="00446FF1">
        <w:t xml:space="preserve"> </w:t>
      </w:r>
      <w:r>
        <w:t>provides</w:t>
      </w:r>
      <w:r w:rsidR="00446FF1">
        <w:t xml:space="preserve"> </w:t>
      </w:r>
      <w:r>
        <w:t>an</w:t>
      </w:r>
      <w:r w:rsidR="00446FF1">
        <w:t xml:space="preserve"> </w:t>
      </w:r>
      <w:r>
        <w:t>account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operating</w:t>
      </w:r>
      <w:r w:rsidR="00446FF1">
        <w:t xml:space="preserve"> </w:t>
      </w:r>
      <w:r>
        <w:t>expenses</w:t>
      </w:r>
      <w:r w:rsidR="00446FF1">
        <w:t xml:space="preserve"> </w:t>
      </w:r>
      <w:r>
        <w:t>incurred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in</w:t>
      </w:r>
      <w:r w:rsidR="00446FF1">
        <w:t xml:space="preserve"> </w:t>
      </w:r>
      <w:r>
        <w:t>delivering</w:t>
      </w:r>
      <w:r w:rsidR="00446FF1">
        <w:t xml:space="preserve"> </w:t>
      </w:r>
      <w:r>
        <w:t>services</w:t>
      </w:r>
      <w:r w:rsidR="00446FF1">
        <w:t xml:space="preserve"> </w:t>
      </w:r>
      <w:r>
        <w:t>and</w:t>
      </w:r>
      <w:r w:rsidR="00446FF1">
        <w:t xml:space="preserve"> </w:t>
      </w:r>
      <w:r>
        <w:t>outputs</w:t>
      </w:r>
      <w:r w:rsidR="00446FF1">
        <w:t xml:space="preserve"> </w:t>
      </w:r>
      <w:r>
        <w:t>and</w:t>
      </w:r>
      <w:r w:rsidR="00446FF1">
        <w:t xml:space="preserve"> </w:t>
      </w:r>
      <w:r>
        <w:t>certain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those</w:t>
      </w:r>
      <w:r w:rsidR="00446FF1">
        <w:t xml:space="preserve"> </w:t>
      </w:r>
      <w:r>
        <w:t>expenses.</w:t>
      </w:r>
      <w:r w:rsidR="00446FF1">
        <w:t xml:space="preserve"> </w:t>
      </w:r>
      <w:r>
        <w:t>In</w:t>
      </w:r>
      <w:r w:rsidR="00446FF1">
        <w:t xml:space="preserve"> </w:t>
      </w:r>
      <w:r>
        <w:t>Note</w:t>
      </w:r>
      <w:r w:rsidR="00446FF1">
        <w:t xml:space="preserve"> </w:t>
      </w:r>
      <w:r>
        <w:t>2</w:t>
      </w:r>
      <w:r w:rsidR="00446FF1">
        <w:t xml:space="preserve"> </w:t>
      </w:r>
      <w:r>
        <w:t>–</w:t>
      </w:r>
      <w:r w:rsidR="00446FF1">
        <w:t xml:space="preserve"> </w:t>
      </w:r>
      <w:r>
        <w:t>Funding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services,</w:t>
      </w:r>
      <w:r w:rsidR="00446FF1">
        <w:t xml:space="preserve"> </w:t>
      </w:r>
      <w:r>
        <w:t>the</w:t>
      </w:r>
      <w:r w:rsidR="00446FF1">
        <w:t xml:space="preserve"> </w:t>
      </w:r>
      <w:r>
        <w:t>funds</w:t>
      </w:r>
      <w:r w:rsidR="00446FF1">
        <w:t xml:space="preserve"> </w:t>
      </w:r>
      <w:r>
        <w:t>that</w:t>
      </w:r>
      <w:r w:rsidR="00446FF1">
        <w:t xml:space="preserve"> </w:t>
      </w:r>
      <w:r>
        <w:t>enable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our</w:t>
      </w:r>
      <w:r w:rsidR="00446FF1">
        <w:t xml:space="preserve"> </w:t>
      </w:r>
      <w:r>
        <w:t>services</w:t>
      </w:r>
      <w:r w:rsidR="00446FF1">
        <w:t xml:space="preserve"> </w:t>
      </w:r>
      <w:r>
        <w:t>were</w:t>
      </w:r>
      <w:r w:rsidR="00446FF1">
        <w:t xml:space="preserve"> </w:t>
      </w:r>
      <w:r>
        <w:t>disclosed</w:t>
      </w:r>
      <w:r w:rsidR="00446FF1">
        <w:t xml:space="preserve"> </w:t>
      </w:r>
      <w:r>
        <w:t>and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note</w:t>
      </w:r>
      <w:r w:rsidR="00446FF1">
        <w:t xml:space="preserve"> </w:t>
      </w:r>
      <w:r>
        <w:t>the</w:t>
      </w:r>
      <w:r w:rsidR="00446FF1">
        <w:t xml:space="preserve"> </w:t>
      </w:r>
      <w:r>
        <w:t>operating</w:t>
      </w:r>
      <w:r w:rsidR="00446FF1">
        <w:t xml:space="preserve"> </w:t>
      </w:r>
      <w:r>
        <w:t>costs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those</w:t>
      </w:r>
      <w:r w:rsidR="00446FF1">
        <w:t xml:space="preserve"> </w:t>
      </w:r>
      <w:r>
        <w:t>services</w:t>
      </w:r>
      <w:r w:rsidR="00446FF1">
        <w:t xml:space="preserve"> </w:t>
      </w:r>
      <w:r>
        <w:t>are</w:t>
      </w:r>
      <w:r w:rsidR="00446FF1">
        <w:t xml:space="preserve"> </w:t>
      </w:r>
      <w:r>
        <w:t>provided.</w:t>
      </w:r>
    </w:p>
    <w:p w14:paraId="65E4FB56" w14:textId="77777777" w:rsidR="00240C7C" w:rsidRDefault="00240C7C" w:rsidP="007528CF">
      <w:pPr>
        <w:pStyle w:val="Heading4"/>
      </w:pPr>
      <w:r>
        <w:t>Structure</w:t>
      </w:r>
    </w:p>
    <w:p w14:paraId="1C8AF945" w14:textId="17A98004" w:rsidR="00240C7C" w:rsidRDefault="00240C7C" w:rsidP="007528CF">
      <w:pPr>
        <w:pStyle w:val="Normalbeforebullets"/>
      </w:pPr>
      <w:r>
        <w:t>This</w:t>
      </w:r>
      <w:r w:rsidR="00446FF1">
        <w:t xml:space="preserve"> </w:t>
      </w:r>
      <w:r>
        <w:t>note</w:t>
      </w:r>
      <w:r w:rsidR="00446FF1">
        <w:t xml:space="preserve"> </w:t>
      </w:r>
      <w:r>
        <w:t>includes:</w:t>
      </w:r>
    </w:p>
    <w:p w14:paraId="1A899C8B" w14:textId="0B04DAAD" w:rsidR="00240C7C" w:rsidRDefault="00240C7C" w:rsidP="007528CF">
      <w:pPr>
        <w:spacing w:after="140"/>
      </w:pPr>
      <w:r>
        <w:t>3.1</w:t>
      </w:r>
      <w:r>
        <w:tab/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expenses</w:t>
      </w:r>
      <w:r w:rsidR="00446FF1">
        <w:t xml:space="preserve"> </w:t>
      </w:r>
      <w:r>
        <w:t>incurred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services</w:t>
      </w:r>
    </w:p>
    <w:p w14:paraId="2C47371F" w14:textId="135DE5F3" w:rsidR="00240C7C" w:rsidRDefault="00240C7C" w:rsidP="007528CF">
      <w:pPr>
        <w:spacing w:after="140"/>
      </w:pPr>
      <w:r>
        <w:t>3.2</w:t>
      </w:r>
      <w:r>
        <w:tab/>
        <w:t>Production</w:t>
      </w:r>
      <w:r w:rsidR="00446FF1">
        <w:t xml:space="preserve"> </w:t>
      </w:r>
      <w:r>
        <w:t>expenses</w:t>
      </w:r>
    </w:p>
    <w:p w14:paraId="431A63B3" w14:textId="0F2DD4BF" w:rsidR="00240C7C" w:rsidRDefault="00240C7C" w:rsidP="007528CF">
      <w:pPr>
        <w:spacing w:after="140"/>
      </w:pPr>
      <w:r>
        <w:t>3.3</w:t>
      </w:r>
      <w:r>
        <w:tab/>
        <w:t>Employee</w:t>
      </w:r>
      <w:r w:rsidR="00446FF1">
        <w:t xml:space="preserve"> </w:t>
      </w:r>
      <w:r>
        <w:t>benefits</w:t>
      </w:r>
      <w:r w:rsidR="00446FF1">
        <w:t xml:space="preserve"> </w:t>
      </w:r>
      <w:r>
        <w:t>expenses</w:t>
      </w:r>
    </w:p>
    <w:p w14:paraId="666F8FC9" w14:textId="09B398C0" w:rsidR="00240C7C" w:rsidRDefault="00240C7C" w:rsidP="007528CF">
      <w:pPr>
        <w:spacing w:after="140"/>
      </w:pPr>
      <w:r>
        <w:t>3.4</w:t>
      </w:r>
      <w:r>
        <w:tab/>
        <w:t>Roading</w:t>
      </w:r>
      <w:r w:rsidR="00446FF1">
        <w:t xml:space="preserve"> </w:t>
      </w:r>
      <w:r>
        <w:t>expenses</w:t>
      </w:r>
    </w:p>
    <w:p w14:paraId="60EBEFFA" w14:textId="0E8328AB" w:rsidR="00240C7C" w:rsidRDefault="00240C7C" w:rsidP="007528CF">
      <w:pPr>
        <w:spacing w:after="140"/>
      </w:pPr>
      <w:r>
        <w:t>3.5</w:t>
      </w:r>
      <w:r>
        <w:tab/>
        <w:t>Other</w:t>
      </w:r>
      <w:r w:rsidR="00446FF1">
        <w:t xml:space="preserve"> </w:t>
      </w:r>
      <w:r>
        <w:t>operating</w:t>
      </w:r>
      <w:r w:rsidR="00446FF1">
        <w:t xml:space="preserve"> </w:t>
      </w:r>
      <w:r>
        <w:t>expenses</w:t>
      </w:r>
    </w:p>
    <w:p w14:paraId="5662417B" w14:textId="77777777" w:rsidR="00240C7C" w:rsidRDefault="00240C7C" w:rsidP="007528CF">
      <w:pPr>
        <w:rPr>
          <w:rFonts w:ascii="TimesNewRomanPSMT" w:hAnsi="TimesNewRomanPSMT" w:cs="TimesNewRomanPSMT"/>
        </w:rPr>
      </w:pPr>
      <w:r>
        <w:t>3.6</w:t>
      </w:r>
      <w:r>
        <w:tab/>
        <w:t>Taxation</w:t>
      </w:r>
    </w:p>
    <w:p w14:paraId="1276E899" w14:textId="2F4114A2" w:rsidR="00240C7C" w:rsidRDefault="00240C7C" w:rsidP="006623F3">
      <w:pPr>
        <w:pStyle w:val="Heading3-numbered"/>
      </w:pPr>
      <w:bookmarkStart w:id="130" w:name="_Ref184220969"/>
      <w:r>
        <w:t>Summary</w:t>
      </w:r>
      <w:r w:rsidR="00446FF1">
        <w:t xml:space="preserve"> </w:t>
      </w:r>
      <w:r>
        <w:t>of</w:t>
      </w:r>
      <w:r w:rsidR="00446FF1">
        <w:t xml:space="preserve"> </w:t>
      </w:r>
      <w:r>
        <w:t>expenses</w:t>
      </w:r>
      <w:r w:rsidR="00446FF1">
        <w:t xml:space="preserve"> </w:t>
      </w:r>
      <w:r>
        <w:t>incurred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services</w:t>
      </w:r>
      <w:bookmarkEnd w:id="130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53"/>
        <w:gridCol w:w="1134"/>
        <w:gridCol w:w="1133"/>
        <w:gridCol w:w="1414"/>
      </w:tblGrid>
      <w:tr w:rsidR="00A94D11" w:rsidRPr="007528CF" w14:paraId="3A2E3BE5" w14:textId="77777777" w:rsidTr="007528CF">
        <w:trPr>
          <w:trHeight w:val="235"/>
        </w:trPr>
        <w:tc>
          <w:tcPr>
            <w:tcW w:w="5953" w:type="dxa"/>
          </w:tcPr>
          <w:p w14:paraId="5775B912" w14:textId="77777777" w:rsidR="00240C7C" w:rsidRPr="007528CF" w:rsidRDefault="00240C7C" w:rsidP="007528CF">
            <w:pPr>
              <w:pStyle w:val="TableColumnHeading"/>
            </w:pPr>
            <w:bookmarkStart w:id="131" w:name="TableColumnTitle_23"/>
            <w:bookmarkEnd w:id="131"/>
          </w:p>
        </w:tc>
        <w:tc>
          <w:tcPr>
            <w:tcW w:w="1134" w:type="dxa"/>
          </w:tcPr>
          <w:p w14:paraId="5A49BBFB" w14:textId="77777777" w:rsidR="00240C7C" w:rsidRPr="007528CF" w:rsidRDefault="00240C7C" w:rsidP="007528CF">
            <w:pPr>
              <w:pStyle w:val="TableColumnHeading"/>
              <w:jc w:val="right"/>
            </w:pPr>
            <w:r w:rsidRPr="007528CF">
              <w:t>Notes</w:t>
            </w:r>
          </w:p>
        </w:tc>
        <w:tc>
          <w:tcPr>
            <w:tcW w:w="1133" w:type="dxa"/>
          </w:tcPr>
          <w:p w14:paraId="59BD8138" w14:textId="6E1C4955" w:rsidR="00240C7C" w:rsidRPr="007528CF" w:rsidRDefault="007528CF" w:rsidP="007528CF">
            <w:pPr>
              <w:pStyle w:val="TableColumnHeading"/>
              <w:jc w:val="right"/>
            </w:pPr>
            <w:r w:rsidRPr="007528CF">
              <w:t xml:space="preserve">2024 </w:t>
            </w:r>
            <w:r>
              <w:br/>
            </w:r>
            <w:r w:rsidR="00240C7C" w:rsidRPr="007528CF">
              <w:t>$’000</w:t>
            </w:r>
          </w:p>
        </w:tc>
        <w:tc>
          <w:tcPr>
            <w:tcW w:w="1414" w:type="dxa"/>
          </w:tcPr>
          <w:p w14:paraId="561336E8" w14:textId="4E362ADA" w:rsidR="00240C7C" w:rsidRPr="007528CF" w:rsidRDefault="007528CF" w:rsidP="007528CF">
            <w:pPr>
              <w:pStyle w:val="TableColumnHeading"/>
              <w:jc w:val="right"/>
            </w:pPr>
            <w:r w:rsidRPr="007528CF">
              <w:t xml:space="preserve">2023 </w:t>
            </w:r>
            <w:r>
              <w:br/>
            </w:r>
            <w:r w:rsidR="00240C7C" w:rsidRPr="007528CF">
              <w:t>$’000</w:t>
            </w:r>
          </w:p>
        </w:tc>
      </w:tr>
      <w:tr w:rsidR="00A94D11" w:rsidRPr="007528CF" w14:paraId="112F98FD" w14:textId="77777777" w:rsidTr="007528CF">
        <w:trPr>
          <w:trHeight w:val="299"/>
        </w:trPr>
        <w:tc>
          <w:tcPr>
            <w:tcW w:w="5953" w:type="dxa"/>
          </w:tcPr>
          <w:p w14:paraId="1ABCA353" w14:textId="0A5AE1D5" w:rsidR="00240C7C" w:rsidRPr="007528CF" w:rsidRDefault="00240C7C" w:rsidP="007528CF">
            <w:pPr>
              <w:pStyle w:val="TableCopy"/>
            </w:pPr>
            <w:r w:rsidRPr="007528CF">
              <w:t>Production</w:t>
            </w:r>
            <w:r w:rsidR="00446FF1" w:rsidRPr="007528CF">
              <w:t xml:space="preserve"> </w:t>
            </w:r>
            <w:r w:rsidRPr="007528CF">
              <w:t>expenses</w:t>
            </w:r>
          </w:p>
        </w:tc>
        <w:tc>
          <w:tcPr>
            <w:tcW w:w="1134" w:type="dxa"/>
          </w:tcPr>
          <w:p w14:paraId="51D2668A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3.2</w:t>
            </w:r>
          </w:p>
        </w:tc>
        <w:tc>
          <w:tcPr>
            <w:tcW w:w="1133" w:type="dxa"/>
          </w:tcPr>
          <w:p w14:paraId="0FB4AF9A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5,817</w:t>
            </w:r>
          </w:p>
        </w:tc>
        <w:tc>
          <w:tcPr>
            <w:tcW w:w="1414" w:type="dxa"/>
          </w:tcPr>
          <w:p w14:paraId="21C156E7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19,174</w:t>
            </w:r>
          </w:p>
        </w:tc>
      </w:tr>
      <w:tr w:rsidR="00A94D11" w:rsidRPr="007528CF" w14:paraId="02795589" w14:textId="77777777" w:rsidTr="007528CF">
        <w:trPr>
          <w:trHeight w:val="259"/>
        </w:trPr>
        <w:tc>
          <w:tcPr>
            <w:tcW w:w="5953" w:type="dxa"/>
          </w:tcPr>
          <w:p w14:paraId="6A0CD6CF" w14:textId="05704DE3" w:rsidR="00240C7C" w:rsidRPr="007528CF" w:rsidRDefault="00240C7C" w:rsidP="007528CF">
            <w:pPr>
              <w:pStyle w:val="TableCopy"/>
            </w:pPr>
            <w:r w:rsidRPr="007528CF">
              <w:t>Employee</w:t>
            </w:r>
            <w:r w:rsidR="00446FF1" w:rsidRPr="007528CF">
              <w:t xml:space="preserve"> </w:t>
            </w:r>
            <w:r w:rsidRPr="007528CF">
              <w:t>benefits</w:t>
            </w:r>
            <w:r w:rsidR="00446FF1" w:rsidRPr="007528CF">
              <w:t xml:space="preserve"> </w:t>
            </w:r>
            <w:r w:rsidRPr="007528CF">
              <w:t>expenses</w:t>
            </w:r>
          </w:p>
        </w:tc>
        <w:tc>
          <w:tcPr>
            <w:tcW w:w="1134" w:type="dxa"/>
          </w:tcPr>
          <w:p w14:paraId="0999A62F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3.3</w:t>
            </w:r>
          </w:p>
        </w:tc>
        <w:tc>
          <w:tcPr>
            <w:tcW w:w="1133" w:type="dxa"/>
          </w:tcPr>
          <w:p w14:paraId="66890A86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23,355</w:t>
            </w:r>
          </w:p>
        </w:tc>
        <w:tc>
          <w:tcPr>
            <w:tcW w:w="1414" w:type="dxa"/>
          </w:tcPr>
          <w:p w14:paraId="3265B263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21,496</w:t>
            </w:r>
          </w:p>
        </w:tc>
      </w:tr>
      <w:tr w:rsidR="00A94D11" w:rsidRPr="007528CF" w14:paraId="2F8D964C" w14:textId="77777777" w:rsidTr="007528CF">
        <w:trPr>
          <w:trHeight w:val="260"/>
        </w:trPr>
        <w:tc>
          <w:tcPr>
            <w:tcW w:w="5953" w:type="dxa"/>
          </w:tcPr>
          <w:p w14:paraId="03D32CE2" w14:textId="0A72E993" w:rsidR="00240C7C" w:rsidRPr="007528CF" w:rsidRDefault="00240C7C" w:rsidP="007528CF">
            <w:pPr>
              <w:pStyle w:val="TableCopy"/>
            </w:pPr>
            <w:r w:rsidRPr="007528CF">
              <w:t>Roading</w:t>
            </w:r>
            <w:r w:rsidR="00446FF1" w:rsidRPr="007528CF">
              <w:t xml:space="preserve"> </w:t>
            </w:r>
            <w:r w:rsidRPr="007528CF">
              <w:t>expenses</w:t>
            </w:r>
          </w:p>
        </w:tc>
        <w:tc>
          <w:tcPr>
            <w:tcW w:w="1134" w:type="dxa"/>
          </w:tcPr>
          <w:p w14:paraId="576D91D9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3.4</w:t>
            </w:r>
          </w:p>
        </w:tc>
        <w:tc>
          <w:tcPr>
            <w:tcW w:w="1133" w:type="dxa"/>
          </w:tcPr>
          <w:p w14:paraId="21812810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2,616</w:t>
            </w:r>
          </w:p>
        </w:tc>
        <w:tc>
          <w:tcPr>
            <w:tcW w:w="1414" w:type="dxa"/>
          </w:tcPr>
          <w:p w14:paraId="72EAAA21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7,316</w:t>
            </w:r>
          </w:p>
        </w:tc>
      </w:tr>
      <w:tr w:rsidR="00A94D11" w:rsidRPr="007528CF" w14:paraId="06CB7AB4" w14:textId="77777777" w:rsidTr="007528CF">
        <w:trPr>
          <w:trHeight w:val="231"/>
        </w:trPr>
        <w:tc>
          <w:tcPr>
            <w:tcW w:w="5953" w:type="dxa"/>
          </w:tcPr>
          <w:p w14:paraId="65CBA112" w14:textId="3511D7AE" w:rsidR="00240C7C" w:rsidRPr="007528CF" w:rsidRDefault="00240C7C" w:rsidP="007528CF">
            <w:pPr>
              <w:pStyle w:val="TableCopy"/>
            </w:pPr>
            <w:r w:rsidRPr="007528CF">
              <w:t>Other</w:t>
            </w:r>
            <w:r w:rsidR="00446FF1" w:rsidRPr="007528CF">
              <w:t xml:space="preserve"> </w:t>
            </w:r>
            <w:r w:rsidRPr="007528CF">
              <w:t>operating</w:t>
            </w:r>
            <w:r w:rsidR="00446FF1" w:rsidRPr="007528CF">
              <w:t xml:space="preserve"> </w:t>
            </w:r>
            <w:r w:rsidRPr="007528CF">
              <w:t>expenses</w:t>
            </w:r>
          </w:p>
        </w:tc>
        <w:tc>
          <w:tcPr>
            <w:tcW w:w="1134" w:type="dxa"/>
          </w:tcPr>
          <w:p w14:paraId="4FEF29F9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3.5</w:t>
            </w:r>
          </w:p>
        </w:tc>
        <w:tc>
          <w:tcPr>
            <w:tcW w:w="1133" w:type="dxa"/>
          </w:tcPr>
          <w:p w14:paraId="252A07A8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93,098</w:t>
            </w:r>
          </w:p>
        </w:tc>
        <w:tc>
          <w:tcPr>
            <w:tcW w:w="1414" w:type="dxa"/>
          </w:tcPr>
          <w:p w14:paraId="58747579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169,652</w:t>
            </w:r>
          </w:p>
        </w:tc>
      </w:tr>
      <w:tr w:rsidR="00A94D11" w:rsidRPr="007528CF" w14:paraId="4ADCFC7C" w14:textId="77777777" w:rsidTr="007528CF">
        <w:trPr>
          <w:trHeight w:val="271"/>
        </w:trPr>
        <w:tc>
          <w:tcPr>
            <w:tcW w:w="5953" w:type="dxa"/>
          </w:tcPr>
          <w:p w14:paraId="472EF367" w14:textId="473D8092" w:rsidR="00240C7C" w:rsidRPr="007528CF" w:rsidRDefault="00240C7C" w:rsidP="007528CF">
            <w:pPr>
              <w:pStyle w:val="TableCopy"/>
              <w:rPr>
                <w:b/>
                <w:bCs/>
              </w:rPr>
            </w:pPr>
            <w:r w:rsidRPr="007528CF">
              <w:rPr>
                <w:b/>
                <w:bCs/>
              </w:rPr>
              <w:t>Total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expenses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incurred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in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the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delivery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of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services</w:t>
            </w:r>
          </w:p>
        </w:tc>
        <w:tc>
          <w:tcPr>
            <w:tcW w:w="1134" w:type="dxa"/>
          </w:tcPr>
          <w:p w14:paraId="6F3C901B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133" w:type="dxa"/>
          </w:tcPr>
          <w:p w14:paraId="017145E9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124,886</w:t>
            </w:r>
          </w:p>
        </w:tc>
        <w:tc>
          <w:tcPr>
            <w:tcW w:w="1414" w:type="dxa"/>
          </w:tcPr>
          <w:p w14:paraId="7193B6E9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217,638</w:t>
            </w:r>
          </w:p>
        </w:tc>
      </w:tr>
    </w:tbl>
    <w:p w14:paraId="286EF18C" w14:textId="76E3A7E1" w:rsidR="00240C7C" w:rsidRDefault="00240C7C" w:rsidP="006623F3">
      <w:pPr>
        <w:pStyle w:val="Heading3-numbered"/>
        <w:rPr>
          <w:rFonts w:ascii="Stilu-Regular" w:hAnsi="Stilu-Regular" w:cs="Stilu-Regular"/>
        </w:rPr>
      </w:pPr>
      <w:bookmarkStart w:id="132" w:name="_Ref184220978"/>
      <w:r>
        <w:lastRenderedPageBreak/>
        <w:t>Production</w:t>
      </w:r>
      <w:r w:rsidR="00446FF1">
        <w:rPr>
          <w:spacing w:val="-12"/>
        </w:rPr>
        <w:t xml:space="preserve"> </w:t>
      </w:r>
      <w:r>
        <w:t>expenses</w:t>
      </w:r>
      <w:bookmarkEnd w:id="132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87"/>
        <w:gridCol w:w="1273"/>
        <w:gridCol w:w="1274"/>
      </w:tblGrid>
      <w:tr w:rsidR="00A94D11" w:rsidRPr="007528CF" w14:paraId="4CC0360C" w14:textId="77777777" w:rsidTr="007528CF">
        <w:trPr>
          <w:trHeight w:val="235"/>
        </w:trPr>
        <w:tc>
          <w:tcPr>
            <w:tcW w:w="7087" w:type="dxa"/>
          </w:tcPr>
          <w:p w14:paraId="50891627" w14:textId="77777777" w:rsidR="00240C7C" w:rsidRPr="007528CF" w:rsidRDefault="00240C7C" w:rsidP="007528CF">
            <w:pPr>
              <w:pStyle w:val="TableColumnHeading"/>
            </w:pPr>
            <w:bookmarkStart w:id="133" w:name="TableColumnTitle_24"/>
            <w:bookmarkEnd w:id="133"/>
          </w:p>
        </w:tc>
        <w:tc>
          <w:tcPr>
            <w:tcW w:w="1273" w:type="dxa"/>
          </w:tcPr>
          <w:p w14:paraId="3623C4D7" w14:textId="34FCA32C" w:rsidR="00240C7C" w:rsidRPr="007528CF" w:rsidRDefault="007528CF" w:rsidP="007528CF">
            <w:pPr>
              <w:pStyle w:val="TableColumnHeading"/>
              <w:jc w:val="right"/>
            </w:pPr>
            <w:r w:rsidRPr="007528CF">
              <w:t>2024</w:t>
            </w:r>
            <w:r w:rsidRPr="007528CF">
              <w:br/>
            </w:r>
            <w:r w:rsidR="00240C7C" w:rsidRPr="007528CF">
              <w:t>$’000</w:t>
            </w:r>
          </w:p>
        </w:tc>
        <w:tc>
          <w:tcPr>
            <w:tcW w:w="1274" w:type="dxa"/>
          </w:tcPr>
          <w:p w14:paraId="15432A73" w14:textId="215E4011" w:rsidR="00240C7C" w:rsidRPr="007528CF" w:rsidRDefault="007528CF" w:rsidP="007528CF">
            <w:pPr>
              <w:pStyle w:val="TableColumnHeading"/>
              <w:jc w:val="right"/>
            </w:pPr>
            <w:r w:rsidRPr="007528CF">
              <w:t>2023</w:t>
            </w:r>
            <w:r w:rsidRPr="007528CF">
              <w:br/>
            </w:r>
            <w:r w:rsidR="00240C7C" w:rsidRPr="007528CF">
              <w:t>$’000</w:t>
            </w:r>
          </w:p>
        </w:tc>
      </w:tr>
      <w:tr w:rsidR="00A94D11" w:rsidRPr="007528CF" w14:paraId="25E38362" w14:textId="77777777" w:rsidTr="007528CF">
        <w:trPr>
          <w:trHeight w:val="304"/>
        </w:trPr>
        <w:tc>
          <w:tcPr>
            <w:tcW w:w="7087" w:type="dxa"/>
          </w:tcPr>
          <w:p w14:paraId="04E65403" w14:textId="77777777" w:rsidR="00240C7C" w:rsidRPr="007528CF" w:rsidRDefault="00240C7C" w:rsidP="007528CF">
            <w:pPr>
              <w:pStyle w:val="TableCopy"/>
            </w:pPr>
            <w:r w:rsidRPr="007528CF">
              <w:t>Harvest</w:t>
            </w:r>
          </w:p>
        </w:tc>
        <w:tc>
          <w:tcPr>
            <w:tcW w:w="1273" w:type="dxa"/>
          </w:tcPr>
          <w:p w14:paraId="1331AEEA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4,937</w:t>
            </w:r>
          </w:p>
        </w:tc>
        <w:tc>
          <w:tcPr>
            <w:tcW w:w="1274" w:type="dxa"/>
          </w:tcPr>
          <w:p w14:paraId="741006D8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9,591</w:t>
            </w:r>
          </w:p>
        </w:tc>
      </w:tr>
      <w:tr w:rsidR="00A94D11" w:rsidRPr="007528CF" w14:paraId="759759A4" w14:textId="77777777" w:rsidTr="007528CF">
        <w:trPr>
          <w:trHeight w:val="265"/>
        </w:trPr>
        <w:tc>
          <w:tcPr>
            <w:tcW w:w="7087" w:type="dxa"/>
          </w:tcPr>
          <w:p w14:paraId="24340445" w14:textId="77777777" w:rsidR="00240C7C" w:rsidRPr="007528CF" w:rsidRDefault="00240C7C" w:rsidP="007528CF">
            <w:pPr>
              <w:pStyle w:val="TableCopy"/>
            </w:pPr>
            <w:r w:rsidRPr="007528CF">
              <w:t>Haulage</w:t>
            </w:r>
          </w:p>
        </w:tc>
        <w:tc>
          <w:tcPr>
            <w:tcW w:w="1273" w:type="dxa"/>
          </w:tcPr>
          <w:p w14:paraId="7A949159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628</w:t>
            </w:r>
          </w:p>
        </w:tc>
        <w:tc>
          <w:tcPr>
            <w:tcW w:w="1274" w:type="dxa"/>
          </w:tcPr>
          <w:p w14:paraId="3098EBB5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8,817</w:t>
            </w:r>
          </w:p>
        </w:tc>
      </w:tr>
      <w:tr w:rsidR="00A94D11" w:rsidRPr="007528CF" w14:paraId="0154921D" w14:textId="77777777" w:rsidTr="007528CF">
        <w:trPr>
          <w:trHeight w:val="231"/>
        </w:trPr>
        <w:tc>
          <w:tcPr>
            <w:tcW w:w="7087" w:type="dxa"/>
          </w:tcPr>
          <w:p w14:paraId="4A56CF14" w14:textId="77777777" w:rsidR="00240C7C" w:rsidRPr="007528CF" w:rsidRDefault="00240C7C" w:rsidP="007528CF">
            <w:pPr>
              <w:pStyle w:val="TableCopy"/>
            </w:pPr>
            <w:r w:rsidRPr="007528CF">
              <w:t>Other</w:t>
            </w:r>
          </w:p>
        </w:tc>
        <w:tc>
          <w:tcPr>
            <w:tcW w:w="1273" w:type="dxa"/>
          </w:tcPr>
          <w:p w14:paraId="7F531EAF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252</w:t>
            </w:r>
          </w:p>
        </w:tc>
        <w:tc>
          <w:tcPr>
            <w:tcW w:w="1274" w:type="dxa"/>
          </w:tcPr>
          <w:p w14:paraId="32CD1969" w14:textId="77777777" w:rsidR="00240C7C" w:rsidRPr="007528CF" w:rsidRDefault="00240C7C" w:rsidP="007528CF">
            <w:pPr>
              <w:pStyle w:val="TableCopy"/>
              <w:jc w:val="right"/>
            </w:pPr>
            <w:r w:rsidRPr="007528CF">
              <w:t>766</w:t>
            </w:r>
          </w:p>
        </w:tc>
      </w:tr>
      <w:tr w:rsidR="00A94D11" w:rsidRPr="007528CF" w14:paraId="2DE1380A" w14:textId="77777777" w:rsidTr="007528CF">
        <w:trPr>
          <w:trHeight w:val="270"/>
        </w:trPr>
        <w:tc>
          <w:tcPr>
            <w:tcW w:w="7087" w:type="dxa"/>
          </w:tcPr>
          <w:p w14:paraId="24760228" w14:textId="45012A54" w:rsidR="00240C7C" w:rsidRPr="007528CF" w:rsidRDefault="00240C7C" w:rsidP="007528CF">
            <w:pPr>
              <w:pStyle w:val="TableCopy"/>
              <w:rPr>
                <w:b/>
                <w:bCs/>
              </w:rPr>
            </w:pPr>
            <w:r w:rsidRPr="007528CF">
              <w:rPr>
                <w:b/>
                <w:bCs/>
              </w:rPr>
              <w:t>Total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production</w:t>
            </w:r>
            <w:r w:rsidR="00446FF1" w:rsidRPr="007528CF">
              <w:rPr>
                <w:b/>
                <w:bCs/>
              </w:rPr>
              <w:t xml:space="preserve"> </w:t>
            </w:r>
            <w:r w:rsidRPr="007528CF">
              <w:rPr>
                <w:b/>
                <w:bCs/>
              </w:rPr>
              <w:t>expenses</w:t>
            </w:r>
          </w:p>
        </w:tc>
        <w:tc>
          <w:tcPr>
            <w:tcW w:w="1273" w:type="dxa"/>
          </w:tcPr>
          <w:p w14:paraId="5E3D8508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5,817</w:t>
            </w:r>
          </w:p>
        </w:tc>
        <w:tc>
          <w:tcPr>
            <w:tcW w:w="1274" w:type="dxa"/>
          </w:tcPr>
          <w:p w14:paraId="79257AB4" w14:textId="77777777" w:rsidR="00240C7C" w:rsidRPr="007528CF" w:rsidRDefault="00240C7C" w:rsidP="007528CF">
            <w:pPr>
              <w:pStyle w:val="TableCopy"/>
              <w:jc w:val="right"/>
              <w:rPr>
                <w:b/>
                <w:bCs/>
              </w:rPr>
            </w:pPr>
            <w:r w:rsidRPr="007528CF">
              <w:rPr>
                <w:b/>
                <w:bCs/>
              </w:rPr>
              <w:t>19,174</w:t>
            </w:r>
          </w:p>
        </w:tc>
      </w:tr>
    </w:tbl>
    <w:p w14:paraId="342F99CC" w14:textId="77777777" w:rsidR="00240C7C" w:rsidRDefault="00240C7C" w:rsidP="007528CF"/>
    <w:p w14:paraId="2CA9846E" w14:textId="4B1425A6" w:rsidR="00240C7C" w:rsidRDefault="00240C7C" w:rsidP="007528CF">
      <w:r>
        <w:t>Harvest</w:t>
      </w:r>
      <w:r w:rsidR="00446FF1">
        <w:t xml:space="preserve"> </w:t>
      </w:r>
      <w:r>
        <w:t>expenses</w:t>
      </w:r>
      <w:r w:rsidR="00446FF1">
        <w:t xml:space="preserve"> </w:t>
      </w:r>
      <w:r>
        <w:t>primarily</w:t>
      </w:r>
      <w:r w:rsidR="00446FF1">
        <w:t xml:space="preserve"> </w:t>
      </w:r>
      <w:r>
        <w:t>comprise</w:t>
      </w:r>
      <w:r w:rsidR="00446FF1">
        <w:t xml:space="preserve"> </w:t>
      </w:r>
      <w:r>
        <w:t>costs</w:t>
      </w:r>
      <w:r w:rsidR="00446FF1">
        <w:t xml:space="preserve"> </w:t>
      </w:r>
      <w:r>
        <w:t>incurred</w:t>
      </w:r>
      <w:r w:rsidR="00446FF1">
        <w:t xml:space="preserve"> </w:t>
      </w:r>
      <w:r>
        <w:t>with</w:t>
      </w:r>
      <w:r w:rsidR="00446FF1">
        <w:t xml:space="preserve"> </w:t>
      </w:r>
      <w:r>
        <w:t>external</w:t>
      </w:r>
      <w:r w:rsidR="00446FF1">
        <w:t xml:space="preserve"> </w:t>
      </w:r>
      <w:r>
        <w:t>contractors</w:t>
      </w:r>
      <w:r w:rsidR="00446FF1">
        <w:t xml:space="preserve"> </w:t>
      </w:r>
      <w:r>
        <w:t>to</w:t>
      </w:r>
      <w:r w:rsidR="00446FF1">
        <w:t xml:space="preserve"> </w:t>
      </w:r>
      <w:r>
        <w:t>harvest</w:t>
      </w:r>
      <w:r w:rsidR="00446FF1">
        <w:t xml:space="preserve"> </w:t>
      </w:r>
      <w:r>
        <w:t>standing</w:t>
      </w:r>
      <w:r w:rsidR="00446FF1">
        <w:t xml:space="preserve"> </w:t>
      </w:r>
      <w:r>
        <w:t>and</w:t>
      </w:r>
      <w:r w:rsidR="00446FF1">
        <w:t xml:space="preserve"> </w:t>
      </w:r>
      <w:r>
        <w:t>salvage</w:t>
      </w:r>
      <w:r w:rsidR="00446FF1">
        <w:t xml:space="preserve"> </w:t>
      </w:r>
      <w:r>
        <w:t>timber,</w:t>
      </w:r>
      <w:r w:rsidR="00446FF1">
        <w:t xml:space="preserve"> </w:t>
      </w:r>
      <w:r>
        <w:t>tidy</w:t>
      </w:r>
      <w:r w:rsidR="00446FF1">
        <w:t xml:space="preserve"> </w:t>
      </w:r>
      <w:r>
        <w:t>up</w:t>
      </w:r>
      <w:r w:rsidR="00446FF1">
        <w:t xml:space="preserve"> </w:t>
      </w:r>
      <w:r>
        <w:t>storm</w:t>
      </w:r>
      <w:r w:rsidR="00446FF1">
        <w:t xml:space="preserve"> </w:t>
      </w:r>
      <w:r>
        <w:t>debris,</w:t>
      </w:r>
      <w:r w:rsidR="00446FF1">
        <w:t xml:space="preserve"> </w:t>
      </w:r>
      <w:r>
        <w:t>create</w:t>
      </w:r>
      <w:r w:rsidR="00446FF1">
        <w:t xml:space="preserve"> </w:t>
      </w:r>
      <w:r>
        <w:t>strategic</w:t>
      </w:r>
      <w:r w:rsidR="00446FF1">
        <w:t xml:space="preserve"> </w:t>
      </w:r>
      <w:r>
        <w:t>firebreaks,</w:t>
      </w:r>
      <w:r w:rsidR="00446FF1">
        <w:t xml:space="preserve"> </w:t>
      </w:r>
      <w:r>
        <w:t>and</w:t>
      </w:r>
      <w:r w:rsidR="00446FF1">
        <w:t xml:space="preserve"> </w:t>
      </w:r>
      <w:r>
        <w:t>remove</w:t>
      </w:r>
      <w:r w:rsidR="00446FF1">
        <w:t xml:space="preserve"> </w:t>
      </w:r>
      <w:r>
        <w:t>hazardous</w:t>
      </w:r>
      <w:r w:rsidR="00446FF1">
        <w:t xml:space="preserve"> </w:t>
      </w:r>
      <w:r>
        <w:t>trees.</w:t>
      </w:r>
      <w:r w:rsidR="00446FF1">
        <w:t xml:space="preserve"> </w:t>
      </w:r>
      <w:r>
        <w:t>Harvest</w:t>
      </w:r>
      <w:r w:rsidR="00446FF1">
        <w:t xml:space="preserve"> </w:t>
      </w:r>
      <w:r>
        <w:t>expenses</w:t>
      </w:r>
      <w:r w:rsidR="00446FF1">
        <w:t xml:space="preserve"> </w:t>
      </w:r>
      <w:r>
        <w:t>also</w:t>
      </w:r>
      <w:r w:rsidR="00446FF1">
        <w:t xml:space="preserve"> </w:t>
      </w:r>
      <w:r>
        <w:t>include</w:t>
      </w:r>
      <w:r w:rsidR="00446FF1">
        <w:t xml:space="preserve"> </w:t>
      </w:r>
      <w:r>
        <w:t>the</w:t>
      </w:r>
      <w:r w:rsidR="00446FF1">
        <w:t xml:space="preserve"> </w:t>
      </w:r>
      <w:r>
        <w:t>costs</w:t>
      </w:r>
      <w:r w:rsidR="00446FF1">
        <w:t xml:space="preserve"> </w:t>
      </w:r>
      <w:r>
        <w:t>incurred</w:t>
      </w:r>
      <w:r w:rsidR="00446FF1">
        <w:t xml:space="preserve"> </w:t>
      </w:r>
      <w:r>
        <w:t>with</w:t>
      </w:r>
      <w:r w:rsidR="00446FF1">
        <w:t xml:space="preserve"> </w:t>
      </w:r>
      <w:r>
        <w:t>external</w:t>
      </w:r>
      <w:r w:rsidR="00446FF1">
        <w:t xml:space="preserve"> </w:t>
      </w:r>
      <w:r>
        <w:t>contractors</w:t>
      </w:r>
      <w:r w:rsidR="00446FF1">
        <w:t xml:space="preserve"> </w:t>
      </w:r>
      <w:r>
        <w:t>to</w:t>
      </w:r>
      <w:r w:rsidR="00446FF1">
        <w:t xml:space="preserve"> </w:t>
      </w:r>
      <w:r>
        <w:t>provide</w:t>
      </w:r>
      <w:r w:rsidR="00446FF1">
        <w:t xml:space="preserve"> </w:t>
      </w:r>
      <w:r>
        <w:t>pre-harvest</w:t>
      </w:r>
      <w:r w:rsidR="00446FF1">
        <w:t xml:space="preserve"> </w:t>
      </w:r>
      <w:r>
        <w:t>environmental</w:t>
      </w:r>
      <w:r w:rsidR="00446FF1">
        <w:t xml:space="preserve"> </w:t>
      </w:r>
      <w:r>
        <w:t>surveys,</w:t>
      </w:r>
      <w:r w:rsidR="00446FF1">
        <w:t xml:space="preserve"> </w:t>
      </w:r>
      <w:r>
        <w:t>security,</w:t>
      </w:r>
      <w:r w:rsidR="00446FF1">
        <w:t xml:space="preserve"> </w:t>
      </w:r>
      <w:r>
        <w:t>traffic</w:t>
      </w:r>
      <w:r w:rsidR="00446FF1">
        <w:t xml:space="preserve"> </w:t>
      </w:r>
      <w:r>
        <w:t>control,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harvesting</w:t>
      </w:r>
      <w:r w:rsidR="00446FF1">
        <w:t xml:space="preserve"> </w:t>
      </w:r>
      <w:r>
        <w:t>supplies.</w:t>
      </w:r>
      <w:r w:rsidR="00446FF1">
        <w:t xml:space="preserve"> </w:t>
      </w:r>
    </w:p>
    <w:p w14:paraId="7E4A3AE3" w14:textId="1710BB72" w:rsidR="00240C7C" w:rsidRDefault="00240C7C" w:rsidP="007528CF">
      <w:r>
        <w:t>Haulage</w:t>
      </w:r>
      <w:r w:rsidR="00446FF1">
        <w:t xml:space="preserve"> </w:t>
      </w:r>
      <w:r>
        <w:t>expenses</w:t>
      </w:r>
      <w:r w:rsidR="00446FF1">
        <w:t xml:space="preserve"> </w:t>
      </w:r>
      <w:r>
        <w:t>primarily</w:t>
      </w:r>
      <w:r w:rsidR="00446FF1">
        <w:t xml:space="preserve"> </w:t>
      </w:r>
      <w:r>
        <w:t>comprise</w:t>
      </w:r>
      <w:r w:rsidR="00446FF1">
        <w:t xml:space="preserve"> </w:t>
      </w:r>
      <w:r>
        <w:t>costs</w:t>
      </w:r>
      <w:r w:rsidR="00446FF1">
        <w:t xml:space="preserve"> </w:t>
      </w:r>
      <w:r>
        <w:t>incurred</w:t>
      </w:r>
      <w:r w:rsidR="00446FF1">
        <w:t xml:space="preserve"> </w:t>
      </w:r>
      <w:r>
        <w:t>with</w:t>
      </w:r>
      <w:r w:rsidR="00446FF1">
        <w:t xml:space="preserve"> </w:t>
      </w:r>
      <w:r>
        <w:t>external</w:t>
      </w:r>
      <w:r w:rsidR="00446FF1">
        <w:t xml:space="preserve"> </w:t>
      </w:r>
      <w:r>
        <w:t>contractors</w:t>
      </w:r>
      <w:r w:rsidR="00446FF1">
        <w:t xml:space="preserve"> </w:t>
      </w:r>
      <w:r>
        <w:t>to</w:t>
      </w:r>
      <w:r w:rsidR="00446FF1">
        <w:t xml:space="preserve"> </w:t>
      </w:r>
      <w:r>
        <w:t>haul</w:t>
      </w:r>
      <w:r w:rsidR="00446FF1">
        <w:t xml:space="preserve"> </w:t>
      </w:r>
      <w:r>
        <w:t>the</w:t>
      </w:r>
      <w:r w:rsidR="00446FF1">
        <w:t xml:space="preserve"> </w:t>
      </w:r>
      <w:r>
        <w:t>resultant</w:t>
      </w:r>
      <w:r w:rsidR="00446FF1">
        <w:t xml:space="preserve"> </w:t>
      </w:r>
      <w:r>
        <w:t>timber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point-of-sale,</w:t>
      </w:r>
      <w:r w:rsidR="00446FF1">
        <w:t xml:space="preserve"> </w:t>
      </w:r>
      <w:r>
        <w:t>normally</w:t>
      </w:r>
      <w:r w:rsidR="00446FF1">
        <w:t xml:space="preserve"> </w:t>
      </w:r>
      <w:r>
        <w:t>the</w:t>
      </w:r>
      <w:r w:rsidR="00446FF1">
        <w:t xml:space="preserve"> </w:t>
      </w:r>
      <w:r>
        <w:t>buyer’s</w:t>
      </w:r>
      <w:r w:rsidR="00446FF1">
        <w:t xml:space="preserve"> </w:t>
      </w:r>
      <w:r>
        <w:t>facility.</w:t>
      </w:r>
      <w:r w:rsidR="00446FF1">
        <w:t xml:space="preserve"> </w:t>
      </w:r>
      <w:r>
        <w:t>Haulage</w:t>
      </w:r>
      <w:r w:rsidR="00446FF1">
        <w:t xml:space="preserve"> </w:t>
      </w:r>
      <w:r>
        <w:t>expenses</w:t>
      </w:r>
      <w:r w:rsidR="00446FF1">
        <w:t xml:space="preserve"> </w:t>
      </w:r>
      <w:r>
        <w:t>also</w:t>
      </w:r>
      <w:r w:rsidR="00446FF1">
        <w:t xml:space="preserve"> </w:t>
      </w:r>
      <w:r>
        <w:t>include</w:t>
      </w:r>
      <w:r w:rsidR="00446FF1">
        <w:t xml:space="preserve"> </w:t>
      </w:r>
      <w:r>
        <w:t>the</w:t>
      </w:r>
      <w:r w:rsidR="00446FF1">
        <w:t xml:space="preserve"> </w:t>
      </w:r>
      <w:r>
        <w:t>costs</w:t>
      </w:r>
      <w:r w:rsidR="00446FF1">
        <w:t xml:space="preserve"> </w:t>
      </w:r>
      <w:r>
        <w:t>of</w:t>
      </w:r>
      <w:r w:rsidR="00446FF1">
        <w:t xml:space="preserve"> </w:t>
      </w:r>
      <w:r>
        <w:t>operating</w:t>
      </w:r>
      <w:r w:rsidR="00446FF1">
        <w:t xml:space="preserve"> </w:t>
      </w:r>
      <w:r>
        <w:t>intermediate</w:t>
      </w:r>
      <w:r w:rsidR="00446FF1">
        <w:t xml:space="preserve"> </w:t>
      </w:r>
      <w:r>
        <w:t>log-storage</w:t>
      </w:r>
      <w:r w:rsidR="00446FF1">
        <w:t xml:space="preserve"> </w:t>
      </w:r>
      <w:r>
        <w:t>facilities.</w:t>
      </w:r>
      <w:r w:rsidR="00446FF1">
        <w:t xml:space="preserve"> </w:t>
      </w:r>
    </w:p>
    <w:p w14:paraId="00C208E2" w14:textId="5DB3417B" w:rsidR="00240C7C" w:rsidRDefault="00240C7C" w:rsidP="007528CF">
      <w:r>
        <w:t>Stand-down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are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Note</w:t>
      </w:r>
      <w:r w:rsidR="00446FF1">
        <w:t xml:space="preserve"> </w:t>
      </w:r>
      <w:r>
        <w:t>3.5</w:t>
      </w:r>
      <w:r w:rsidR="00446FF1">
        <w:t xml:space="preserve"> </w:t>
      </w:r>
      <w:r>
        <w:t>–</w:t>
      </w:r>
      <w:r w:rsidR="00446FF1">
        <w:t xml:space="preserve"> </w:t>
      </w:r>
      <w:r>
        <w:t>Other</w:t>
      </w:r>
      <w:r w:rsidR="00446FF1">
        <w:t xml:space="preserve"> </w:t>
      </w:r>
      <w:r>
        <w:t>operating</w:t>
      </w:r>
      <w:r w:rsidR="00446FF1">
        <w:t xml:space="preserve"> </w:t>
      </w:r>
      <w:r>
        <w:t>expenses.</w:t>
      </w:r>
      <w:r w:rsidR="00446FF1">
        <w:t xml:space="preserve"> </w:t>
      </w:r>
    </w:p>
    <w:p w14:paraId="2EDB87AA" w14:textId="0B7EA546" w:rsidR="00240C7C" w:rsidRDefault="00240C7C" w:rsidP="007528CF">
      <w:r>
        <w:t>Other</w:t>
      </w:r>
      <w:r w:rsidR="00446FF1">
        <w:t xml:space="preserve"> </w:t>
      </w:r>
      <w:r>
        <w:t>production</w:t>
      </w:r>
      <w:r w:rsidR="00446FF1">
        <w:t xml:space="preserve"> </w:t>
      </w:r>
      <w:r>
        <w:t>expenses</w:t>
      </w:r>
      <w:r w:rsidR="00446FF1">
        <w:t xml:space="preserve"> </w:t>
      </w:r>
      <w:r>
        <w:t>comprise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roading</w:t>
      </w:r>
      <w:r w:rsidR="00446FF1">
        <w:t xml:space="preserve"> </w:t>
      </w:r>
      <w:r>
        <w:t>materials</w:t>
      </w:r>
      <w:r w:rsidR="00446FF1">
        <w:t xml:space="preserve"> </w:t>
      </w:r>
      <w:r>
        <w:t>and</w:t>
      </w:r>
      <w:r w:rsidR="00446FF1">
        <w:t xml:space="preserve"> </w:t>
      </w:r>
      <w:r>
        <w:t>seed</w:t>
      </w:r>
      <w:r w:rsidR="00446FF1">
        <w:t xml:space="preserve"> </w:t>
      </w:r>
      <w:r>
        <w:t>sold,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purchased</w:t>
      </w:r>
      <w:r w:rsidR="00446FF1">
        <w:t xml:space="preserve"> </w:t>
      </w:r>
      <w:r>
        <w:t>from</w:t>
      </w:r>
      <w:r w:rsidR="00446FF1">
        <w:t xml:space="preserve"> </w:t>
      </w:r>
      <w:r>
        <w:t>external</w:t>
      </w:r>
      <w:r w:rsidR="00446FF1">
        <w:t xml:space="preserve"> </w:t>
      </w:r>
      <w:r>
        <w:t>parties</w:t>
      </w:r>
      <w:r w:rsidR="00446FF1">
        <w:t xml:space="preserve"> </w:t>
      </w:r>
      <w:r>
        <w:t>including</w:t>
      </w:r>
      <w:r w:rsidR="00446FF1">
        <w:t xml:space="preserve"> </w:t>
      </w:r>
      <w:r>
        <w:t>royalty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traditional</w:t>
      </w:r>
      <w:r w:rsidR="00446FF1">
        <w:t xml:space="preserve"> </w:t>
      </w:r>
      <w:r>
        <w:t>owners.</w:t>
      </w:r>
      <w:r w:rsidR="00446FF1">
        <w:t xml:space="preserve"> </w:t>
      </w:r>
    </w:p>
    <w:p w14:paraId="36F05C20" w14:textId="5DF07FD5" w:rsidR="00240C7C" w:rsidRDefault="00240C7C" w:rsidP="007528CF">
      <w:r>
        <w:t>The</w:t>
      </w:r>
      <w:r w:rsidR="00446FF1">
        <w:t xml:space="preserve"> </w:t>
      </w:r>
      <w:r>
        <w:t>substantial</w:t>
      </w:r>
      <w:r w:rsidR="00446FF1">
        <w:t xml:space="preserve"> </w:t>
      </w:r>
      <w:r>
        <w:t>decrease</w:t>
      </w:r>
      <w:r w:rsidR="00446FF1">
        <w:t xml:space="preserve"> </w:t>
      </w:r>
      <w:r>
        <w:t>in</w:t>
      </w:r>
      <w:r w:rsidR="00446FF1">
        <w:t xml:space="preserve"> </w:t>
      </w:r>
      <w:r>
        <w:t>production</w:t>
      </w:r>
      <w:r w:rsidR="00446FF1">
        <w:t xml:space="preserve"> </w:t>
      </w:r>
      <w:r>
        <w:t>expenses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year</w:t>
      </w:r>
      <w:r w:rsidR="00446FF1">
        <w:t xml:space="preserve"> </w:t>
      </w:r>
      <w:r>
        <w:t>is</w:t>
      </w:r>
      <w:r w:rsidR="00446FF1">
        <w:t xml:space="preserve"> </w:t>
      </w:r>
      <w:r>
        <w:t>primarily</w:t>
      </w:r>
      <w:r w:rsidR="00446FF1">
        <w:t xml:space="preserve"> </w:t>
      </w:r>
      <w:r>
        <w:t>because</w:t>
      </w:r>
      <w:r w:rsidR="00446FF1">
        <w:t xml:space="preserve"> </w:t>
      </w:r>
      <w:r>
        <w:t>harvesting</w:t>
      </w:r>
      <w:r w:rsidR="00446FF1">
        <w:t xml:space="preserve"> </w:t>
      </w:r>
      <w:r>
        <w:t>of</w:t>
      </w:r>
      <w:r w:rsidR="00446FF1">
        <w:t xml:space="preserve"> </w:t>
      </w:r>
      <w:r>
        <w:t>standing</w:t>
      </w:r>
      <w:r w:rsidR="00446FF1">
        <w:t xml:space="preserve"> </w:t>
      </w:r>
      <w:r>
        <w:t>timber</w:t>
      </w:r>
      <w:r w:rsidR="00446FF1">
        <w:t xml:space="preserve"> </w:t>
      </w:r>
      <w:r>
        <w:t>predominantly</w:t>
      </w:r>
      <w:r w:rsidR="00446FF1">
        <w:t xml:space="preserve"> </w:t>
      </w:r>
      <w:r>
        <w:t>remained</w:t>
      </w:r>
      <w:r w:rsidR="00446FF1">
        <w:t xml:space="preserve"> </w:t>
      </w:r>
      <w:r>
        <w:t>suspended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period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legal</w:t>
      </w:r>
      <w:r w:rsidR="00446FF1">
        <w:t xml:space="preserve"> </w:t>
      </w:r>
      <w:r>
        <w:t>proceedings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5.3</w:t>
      </w:r>
      <w:r w:rsidR="00446FF1">
        <w:t xml:space="preserve"> </w:t>
      </w:r>
      <w:r>
        <w:t>–</w:t>
      </w:r>
      <w:r w:rsidR="00446FF1">
        <w:t xml:space="preserve"> </w:t>
      </w:r>
      <w:r>
        <w:t>Other</w:t>
      </w:r>
      <w:r w:rsidR="00446FF1">
        <w:t xml:space="preserve"> </w:t>
      </w:r>
      <w:r>
        <w:t>provisions).</w:t>
      </w:r>
    </w:p>
    <w:p w14:paraId="0945340E" w14:textId="3976A7F8" w:rsidR="00240C7C" w:rsidRDefault="00240C7C" w:rsidP="006623F3">
      <w:pPr>
        <w:pStyle w:val="Heading3-numbered"/>
        <w:rPr>
          <w:rFonts w:ascii="Stilu-Regular" w:hAnsi="Stilu-Regular" w:cs="Stilu-Regular"/>
        </w:rPr>
      </w:pPr>
      <w:bookmarkStart w:id="134" w:name="_Ref184220989"/>
      <w:r>
        <w:lastRenderedPageBreak/>
        <w:t>Employee</w:t>
      </w:r>
      <w:r w:rsidR="00446FF1">
        <w:rPr>
          <w:spacing w:val="-10"/>
        </w:rPr>
        <w:t xml:space="preserve"> </w:t>
      </w:r>
      <w:r>
        <w:t>benefits</w:t>
      </w:r>
      <w:r w:rsidR="00446FF1">
        <w:rPr>
          <w:spacing w:val="-6"/>
        </w:rPr>
        <w:t xml:space="preserve"> </w:t>
      </w:r>
      <w:r>
        <w:t>expenses</w:t>
      </w:r>
      <w:bookmarkEnd w:id="134"/>
    </w:p>
    <w:p w14:paraId="4A428FFB" w14:textId="0CAB7109" w:rsidR="00240C7C" w:rsidRDefault="00240C7C" w:rsidP="000A6AE8">
      <w:pPr>
        <w:pStyle w:val="FigureTableHeading"/>
        <w:rPr>
          <w:rFonts w:ascii="Stilu-Regular" w:hAnsi="Stilu-Regular" w:cs="Stilu-Regular"/>
        </w:rPr>
      </w:pPr>
      <w:r>
        <w:t>Employee</w:t>
      </w:r>
      <w:r w:rsidR="00446FF1">
        <w:rPr>
          <w:spacing w:val="-6"/>
        </w:rPr>
        <w:t xml:space="preserve"> </w:t>
      </w:r>
      <w:r>
        <w:t>benefits</w:t>
      </w:r>
      <w:r w:rsidR="00446FF1">
        <w:rPr>
          <w:spacing w:val="-4"/>
        </w:rPr>
        <w:t xml:space="preserve"> </w:t>
      </w:r>
      <w:r>
        <w:t>expenses</w:t>
      </w:r>
      <w:r w:rsidR="00446FF1">
        <w:rPr>
          <w:spacing w:val="-3"/>
        </w:rPr>
        <w:t xml:space="preserve"> </w:t>
      </w:r>
      <w:r>
        <w:t>in</w:t>
      </w:r>
      <w:r w:rsidR="00446FF1">
        <w:rPr>
          <w:spacing w:val="-3"/>
        </w:rPr>
        <w:t xml:space="preserve"> </w:t>
      </w:r>
      <w:r>
        <w:t>the</w:t>
      </w:r>
      <w:r w:rsidR="00446FF1">
        <w:rPr>
          <w:spacing w:val="-5"/>
        </w:rPr>
        <w:t xml:space="preserve"> </w:t>
      </w:r>
      <w:r>
        <w:t>comprehensive</w:t>
      </w:r>
      <w:r w:rsidR="00446FF1">
        <w:rPr>
          <w:spacing w:val="-5"/>
        </w:rPr>
        <w:t xml:space="preserve"> </w:t>
      </w:r>
      <w:r>
        <w:t>operating</w:t>
      </w:r>
      <w:r w:rsidR="00446FF1">
        <w:rPr>
          <w:spacing w:val="-3"/>
        </w:rPr>
        <w:t xml:space="preserve"> </w:t>
      </w:r>
      <w:r>
        <w:rPr>
          <w:spacing w:val="-2"/>
        </w:rPr>
        <w:t>statement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0A6AE8" w14:paraId="2FE381FF" w14:textId="77777777" w:rsidTr="000A6AE8">
        <w:trPr>
          <w:trHeight w:val="234"/>
          <w:tblHeader/>
        </w:trPr>
        <w:tc>
          <w:tcPr>
            <w:tcW w:w="7058" w:type="dxa"/>
          </w:tcPr>
          <w:p w14:paraId="769A59E9" w14:textId="77777777" w:rsidR="00240C7C" w:rsidRPr="000A6AE8" w:rsidRDefault="00240C7C" w:rsidP="000A6AE8">
            <w:pPr>
              <w:pStyle w:val="TableColumnHeading"/>
            </w:pPr>
            <w:bookmarkStart w:id="135" w:name="TableColumnTitle_25"/>
            <w:bookmarkEnd w:id="135"/>
          </w:p>
        </w:tc>
        <w:tc>
          <w:tcPr>
            <w:tcW w:w="1288" w:type="dxa"/>
          </w:tcPr>
          <w:p w14:paraId="1A7835A9" w14:textId="241B24D5" w:rsidR="00240C7C" w:rsidRPr="000A6AE8" w:rsidRDefault="00240C7C" w:rsidP="000A6AE8">
            <w:pPr>
              <w:pStyle w:val="TableColumnHeading"/>
              <w:jc w:val="right"/>
            </w:pPr>
            <w:r w:rsidRPr="000A6AE8">
              <w:t>2024</w:t>
            </w:r>
            <w:r w:rsidR="000A6AE8" w:rsidRPr="000A6AE8">
              <w:t xml:space="preserve"> </w:t>
            </w:r>
            <w:r w:rsidR="000A6AE8">
              <w:br/>
            </w:r>
            <w:r w:rsidR="000A6AE8" w:rsidRPr="000A6AE8">
              <w:t>$’000</w:t>
            </w:r>
          </w:p>
        </w:tc>
        <w:tc>
          <w:tcPr>
            <w:tcW w:w="1288" w:type="dxa"/>
          </w:tcPr>
          <w:p w14:paraId="10AF4B2C" w14:textId="4060D2A0" w:rsidR="00240C7C" w:rsidRPr="000A6AE8" w:rsidRDefault="00240C7C" w:rsidP="000A6AE8">
            <w:pPr>
              <w:pStyle w:val="TableColumnHeading"/>
              <w:jc w:val="right"/>
            </w:pPr>
            <w:r w:rsidRPr="000A6AE8">
              <w:t>2023</w:t>
            </w:r>
            <w:r w:rsidR="000A6AE8">
              <w:t xml:space="preserve"> </w:t>
            </w:r>
            <w:r w:rsidR="000A6AE8">
              <w:br/>
            </w:r>
            <w:r w:rsidR="000A6AE8" w:rsidRPr="000A6AE8">
              <w:t>$’000</w:t>
            </w:r>
          </w:p>
        </w:tc>
      </w:tr>
      <w:tr w:rsidR="00A94D11" w14:paraId="23436360" w14:textId="77777777" w:rsidTr="000A6AE8">
        <w:trPr>
          <w:trHeight w:val="301"/>
        </w:trPr>
        <w:tc>
          <w:tcPr>
            <w:tcW w:w="7058" w:type="dxa"/>
          </w:tcPr>
          <w:p w14:paraId="69C243D1" w14:textId="75DD6BF7" w:rsidR="00240C7C" w:rsidRDefault="00240C7C" w:rsidP="000A6AE8">
            <w:pPr>
              <w:pStyle w:val="TableCopy"/>
              <w:keepNext/>
            </w:pPr>
            <w:r>
              <w:t>Salaries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wages,</w:t>
            </w:r>
            <w:r w:rsidR="00446FF1">
              <w:t xml:space="preserve"> </w:t>
            </w:r>
            <w:r>
              <w:t>annual</w:t>
            </w:r>
            <w:r w:rsidR="00446FF1">
              <w:rPr>
                <w:spacing w:val="-4"/>
              </w:rPr>
              <w:t xml:space="preserve"> </w:t>
            </w:r>
            <w:r>
              <w:t>leave,</w:t>
            </w:r>
            <w:r w:rsidR="00446FF1">
              <w:rPr>
                <w:spacing w:val="-1"/>
              </w:rPr>
              <w:t xml:space="preserve"> </w:t>
            </w:r>
            <w:r>
              <w:t>and</w:t>
            </w:r>
            <w:r w:rsidR="00446FF1">
              <w:rPr>
                <w:spacing w:val="-4"/>
              </w:rPr>
              <w:t xml:space="preserve"> </w:t>
            </w:r>
            <w:r>
              <w:t>long</w:t>
            </w:r>
            <w:r w:rsidR="00446FF1">
              <w:t xml:space="preserve"> </w:t>
            </w:r>
            <w:r>
              <w:t>service</w:t>
            </w:r>
            <w:r w:rsidR="00446FF1">
              <w:rPr>
                <w:spacing w:val="-3"/>
              </w:rPr>
              <w:t xml:space="preserve"> </w:t>
            </w:r>
            <w:r>
              <w:rPr>
                <w:spacing w:val="-4"/>
              </w:rPr>
              <w:t>leave</w:t>
            </w:r>
          </w:p>
        </w:tc>
        <w:tc>
          <w:tcPr>
            <w:tcW w:w="1288" w:type="dxa"/>
          </w:tcPr>
          <w:p w14:paraId="5CB09C64" w14:textId="77777777" w:rsidR="00240C7C" w:rsidRDefault="00240C7C" w:rsidP="000A6AE8">
            <w:pPr>
              <w:pStyle w:val="TableCopy"/>
              <w:keepNext/>
              <w:jc w:val="right"/>
            </w:pPr>
            <w:r>
              <w:t>14,835</w:t>
            </w:r>
          </w:p>
        </w:tc>
        <w:tc>
          <w:tcPr>
            <w:tcW w:w="1288" w:type="dxa"/>
          </w:tcPr>
          <w:p w14:paraId="7E6C7EA4" w14:textId="77777777" w:rsidR="00240C7C" w:rsidRDefault="00240C7C" w:rsidP="000A6AE8">
            <w:pPr>
              <w:pStyle w:val="TableCopy"/>
              <w:keepNext/>
              <w:jc w:val="right"/>
            </w:pPr>
            <w:r>
              <w:t>17,960</w:t>
            </w:r>
          </w:p>
        </w:tc>
      </w:tr>
      <w:tr w:rsidR="00A94D11" w14:paraId="342DD228" w14:textId="77777777" w:rsidTr="000A6AE8">
        <w:trPr>
          <w:trHeight w:val="268"/>
        </w:trPr>
        <w:tc>
          <w:tcPr>
            <w:tcW w:w="7058" w:type="dxa"/>
          </w:tcPr>
          <w:p w14:paraId="6B480ED9" w14:textId="3D41A3A1" w:rsidR="00240C7C" w:rsidRDefault="00240C7C" w:rsidP="000A6AE8">
            <w:pPr>
              <w:pStyle w:val="TableCopy"/>
              <w:keepNext/>
            </w:pPr>
            <w:r>
              <w:t>Termination</w:t>
            </w:r>
            <w:r w:rsidR="00446FF1">
              <w:rPr>
                <w:spacing w:val="-5"/>
              </w:rPr>
              <w:t xml:space="preserve"> </w:t>
            </w:r>
            <w:r>
              <w:t>benefits</w:t>
            </w:r>
          </w:p>
        </w:tc>
        <w:tc>
          <w:tcPr>
            <w:tcW w:w="1288" w:type="dxa"/>
          </w:tcPr>
          <w:p w14:paraId="466E84C8" w14:textId="77777777" w:rsidR="00240C7C" w:rsidRDefault="00240C7C" w:rsidP="000A6AE8">
            <w:pPr>
              <w:pStyle w:val="TableCopy"/>
              <w:keepNext/>
              <w:jc w:val="right"/>
            </w:pPr>
            <w:r>
              <w:t>4,896</w:t>
            </w:r>
          </w:p>
        </w:tc>
        <w:tc>
          <w:tcPr>
            <w:tcW w:w="1288" w:type="dxa"/>
          </w:tcPr>
          <w:p w14:paraId="18E8C081" w14:textId="77777777" w:rsidR="00240C7C" w:rsidRDefault="00240C7C" w:rsidP="000A6AE8">
            <w:pPr>
              <w:pStyle w:val="TableCopy"/>
              <w:keepNext/>
              <w:jc w:val="right"/>
            </w:pPr>
            <w:r>
              <w:t>79</w:t>
            </w:r>
          </w:p>
        </w:tc>
      </w:tr>
      <w:tr w:rsidR="00A94D11" w14:paraId="67FE1410" w14:textId="77777777" w:rsidTr="000A6AE8">
        <w:trPr>
          <w:trHeight w:val="259"/>
        </w:trPr>
        <w:tc>
          <w:tcPr>
            <w:tcW w:w="7058" w:type="dxa"/>
          </w:tcPr>
          <w:p w14:paraId="5CE41256" w14:textId="1D482EED" w:rsidR="00240C7C" w:rsidRDefault="00240C7C" w:rsidP="000A6AE8">
            <w:pPr>
              <w:pStyle w:val="TableCopy"/>
              <w:keepNext/>
            </w:pPr>
            <w:r>
              <w:t>Superannuation</w:t>
            </w:r>
            <w:r w:rsidR="00446FF1">
              <w:rPr>
                <w:spacing w:val="-8"/>
              </w:rPr>
              <w:t xml:space="preserve"> </w:t>
            </w:r>
            <w:r>
              <w:t>expense</w:t>
            </w:r>
          </w:p>
        </w:tc>
        <w:tc>
          <w:tcPr>
            <w:tcW w:w="1288" w:type="dxa"/>
          </w:tcPr>
          <w:p w14:paraId="34A043DC" w14:textId="77777777" w:rsidR="00240C7C" w:rsidRDefault="00240C7C" w:rsidP="000A6AE8">
            <w:pPr>
              <w:pStyle w:val="TableCopy"/>
              <w:keepNext/>
              <w:jc w:val="right"/>
            </w:pPr>
            <w:r>
              <w:t>2,061</w:t>
            </w:r>
          </w:p>
        </w:tc>
        <w:tc>
          <w:tcPr>
            <w:tcW w:w="1288" w:type="dxa"/>
          </w:tcPr>
          <w:p w14:paraId="035827DE" w14:textId="77777777" w:rsidR="00240C7C" w:rsidRDefault="00240C7C" w:rsidP="000A6AE8">
            <w:pPr>
              <w:pStyle w:val="TableCopy"/>
              <w:keepNext/>
              <w:jc w:val="right"/>
            </w:pPr>
            <w:r>
              <w:t>2,035</w:t>
            </w:r>
          </w:p>
        </w:tc>
      </w:tr>
      <w:tr w:rsidR="00A94D11" w14:paraId="06A7C2A9" w14:textId="77777777" w:rsidTr="000A6AE8">
        <w:trPr>
          <w:trHeight w:val="232"/>
        </w:trPr>
        <w:tc>
          <w:tcPr>
            <w:tcW w:w="7058" w:type="dxa"/>
          </w:tcPr>
          <w:p w14:paraId="19548E4B" w14:textId="36999AFE" w:rsidR="00240C7C" w:rsidRDefault="00240C7C" w:rsidP="000A6AE8">
            <w:pPr>
              <w:pStyle w:val="TableCopy"/>
            </w:pPr>
            <w:r>
              <w:t>Employment</w:t>
            </w:r>
            <w:r w:rsidR="00446FF1">
              <w:rPr>
                <w:spacing w:val="-4"/>
              </w:rPr>
              <w:t xml:space="preserve"> </w:t>
            </w:r>
            <w:r>
              <w:t>related</w:t>
            </w:r>
            <w:r w:rsidR="00446FF1">
              <w:rPr>
                <w:spacing w:val="-3"/>
              </w:rPr>
              <w:t xml:space="preserve"> </w:t>
            </w:r>
            <w:r>
              <w:t>taxes</w:t>
            </w:r>
            <w:r w:rsidR="00446FF1">
              <w:t xml:space="preserve"> </w:t>
            </w:r>
            <w:r>
              <w:t>and</w:t>
            </w:r>
            <w:r w:rsidR="00446FF1">
              <w:rPr>
                <w:spacing w:val="-4"/>
              </w:rPr>
              <w:t xml:space="preserve"> </w:t>
            </w:r>
            <w:r>
              <w:t>levies</w:t>
            </w:r>
          </w:p>
        </w:tc>
        <w:tc>
          <w:tcPr>
            <w:tcW w:w="1288" w:type="dxa"/>
          </w:tcPr>
          <w:p w14:paraId="5BE39CF9" w14:textId="77777777" w:rsidR="00240C7C" w:rsidRDefault="00240C7C" w:rsidP="000A6AE8">
            <w:pPr>
              <w:pStyle w:val="TableCopy"/>
              <w:jc w:val="right"/>
            </w:pPr>
            <w:r>
              <w:t>1,563</w:t>
            </w:r>
          </w:p>
        </w:tc>
        <w:tc>
          <w:tcPr>
            <w:tcW w:w="1288" w:type="dxa"/>
          </w:tcPr>
          <w:p w14:paraId="4609F278" w14:textId="77777777" w:rsidR="00240C7C" w:rsidRDefault="00240C7C" w:rsidP="000A6AE8">
            <w:pPr>
              <w:pStyle w:val="TableCopy"/>
              <w:jc w:val="right"/>
            </w:pPr>
            <w:r>
              <w:t>1,422</w:t>
            </w:r>
          </w:p>
        </w:tc>
      </w:tr>
      <w:tr w:rsidR="00A94D11" w:rsidRPr="000A6AE8" w14:paraId="37B16E43" w14:textId="77777777" w:rsidTr="000A6AE8">
        <w:trPr>
          <w:trHeight w:val="270"/>
        </w:trPr>
        <w:tc>
          <w:tcPr>
            <w:tcW w:w="7058" w:type="dxa"/>
          </w:tcPr>
          <w:p w14:paraId="6CE3716F" w14:textId="3B878834" w:rsidR="00240C7C" w:rsidRPr="000A6AE8" w:rsidRDefault="00240C7C" w:rsidP="000A6AE8">
            <w:pPr>
              <w:pStyle w:val="TableCopy"/>
              <w:rPr>
                <w:b/>
                <w:bCs/>
              </w:rPr>
            </w:pPr>
            <w:r w:rsidRPr="000A6AE8">
              <w:rPr>
                <w:b/>
                <w:bCs/>
              </w:rPr>
              <w:t>Total</w:t>
            </w:r>
            <w:r w:rsidR="00446FF1" w:rsidRPr="000A6AE8">
              <w:rPr>
                <w:b/>
                <w:bCs/>
                <w:spacing w:val="-4"/>
              </w:rPr>
              <w:t xml:space="preserve"> </w:t>
            </w:r>
            <w:r w:rsidRPr="000A6AE8">
              <w:rPr>
                <w:b/>
                <w:bCs/>
              </w:rPr>
              <w:t>employee</w:t>
            </w:r>
            <w:r w:rsidR="00446FF1" w:rsidRPr="000A6AE8">
              <w:rPr>
                <w:b/>
                <w:bCs/>
                <w:spacing w:val="-4"/>
              </w:rPr>
              <w:t xml:space="preserve"> </w:t>
            </w:r>
            <w:r w:rsidRPr="000A6AE8">
              <w:rPr>
                <w:b/>
                <w:bCs/>
              </w:rPr>
              <w:t>benefits</w:t>
            </w:r>
            <w:r w:rsidR="00446FF1" w:rsidRPr="000A6AE8">
              <w:rPr>
                <w:b/>
                <w:bCs/>
                <w:spacing w:val="-3"/>
              </w:rPr>
              <w:t xml:space="preserve"> </w:t>
            </w:r>
            <w:r w:rsidRPr="000A6AE8">
              <w:rPr>
                <w:b/>
                <w:bCs/>
              </w:rPr>
              <w:t>expenses</w:t>
            </w:r>
          </w:p>
        </w:tc>
        <w:tc>
          <w:tcPr>
            <w:tcW w:w="1288" w:type="dxa"/>
          </w:tcPr>
          <w:p w14:paraId="6C839753" w14:textId="77777777" w:rsidR="00240C7C" w:rsidRPr="000A6AE8" w:rsidRDefault="00240C7C" w:rsidP="000A6AE8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23,355</w:t>
            </w:r>
          </w:p>
        </w:tc>
        <w:tc>
          <w:tcPr>
            <w:tcW w:w="1288" w:type="dxa"/>
          </w:tcPr>
          <w:p w14:paraId="0F51297E" w14:textId="77777777" w:rsidR="00240C7C" w:rsidRPr="000A6AE8" w:rsidRDefault="00240C7C" w:rsidP="000A6AE8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21,496</w:t>
            </w:r>
          </w:p>
        </w:tc>
      </w:tr>
    </w:tbl>
    <w:p w14:paraId="2CDFCF9E" w14:textId="77777777" w:rsidR="00240C7C" w:rsidRDefault="00240C7C" w:rsidP="000A6AE8">
      <w:pPr>
        <w:rPr>
          <w:lang w:val="en-US"/>
        </w:rPr>
      </w:pPr>
    </w:p>
    <w:p w14:paraId="47347E68" w14:textId="4C8D928D" w:rsidR="00240C7C" w:rsidRDefault="00240C7C" w:rsidP="000A6AE8">
      <w:pPr>
        <w:pStyle w:val="Normalbeforebullets"/>
      </w:pPr>
      <w:r>
        <w:t>Employee</w:t>
      </w:r>
      <w:r w:rsidR="00446FF1">
        <w:t xml:space="preserve"> </w:t>
      </w:r>
      <w:r>
        <w:t>benefits</w:t>
      </w:r>
      <w:r w:rsidR="00446FF1">
        <w:t xml:space="preserve"> </w:t>
      </w:r>
      <w:r>
        <w:t>expenses</w:t>
      </w:r>
      <w:r w:rsidR="00446FF1">
        <w:t xml:space="preserve"> </w:t>
      </w:r>
      <w:proofErr w:type="gramStart"/>
      <w:r>
        <w:t>comprises</w:t>
      </w:r>
      <w:proofErr w:type="gramEnd"/>
      <w:r>
        <w:t>:</w:t>
      </w:r>
    </w:p>
    <w:p w14:paraId="43E241E9" w14:textId="74CC183D" w:rsidR="00240C7C" w:rsidRDefault="00240C7C" w:rsidP="000A6AE8">
      <w:pPr>
        <w:pStyle w:val="Bullet"/>
      </w:pPr>
      <w:r>
        <w:t>all</w:t>
      </w:r>
      <w:r w:rsidR="00446FF1">
        <w:rPr>
          <w:spacing w:val="-6"/>
        </w:rPr>
        <w:t xml:space="preserve"> </w:t>
      </w:r>
      <w:r>
        <w:t>direct</w:t>
      </w:r>
      <w:r w:rsidR="00446FF1">
        <w:t xml:space="preserve"> </w:t>
      </w:r>
      <w:r>
        <w:t>costs</w:t>
      </w:r>
      <w:r w:rsidR="00446FF1">
        <w:t xml:space="preserve"> </w:t>
      </w:r>
      <w:r>
        <w:t>related</w:t>
      </w:r>
      <w:r w:rsidR="00446FF1">
        <w:t xml:space="preserve"> </w:t>
      </w:r>
      <w:r>
        <w:t>to</w:t>
      </w:r>
      <w:r w:rsidR="00446FF1">
        <w:t xml:space="preserve"> </w:t>
      </w:r>
      <w:r>
        <w:t>employment</w:t>
      </w:r>
      <w:r w:rsidR="00446FF1">
        <w:t xml:space="preserve"> </w:t>
      </w:r>
      <w:r>
        <w:t>including</w:t>
      </w:r>
      <w:r w:rsidR="00446FF1">
        <w:t xml:space="preserve"> </w:t>
      </w:r>
      <w:r>
        <w:t>salaries,</w:t>
      </w:r>
      <w:r w:rsidR="00446FF1">
        <w:t xml:space="preserve"> </w:t>
      </w:r>
      <w:r>
        <w:t>leave</w:t>
      </w:r>
      <w:r w:rsidR="00446FF1">
        <w:t xml:space="preserve"> </w:t>
      </w:r>
      <w:r>
        <w:t>entitlements,</w:t>
      </w:r>
      <w:r w:rsidR="00446FF1">
        <w:t xml:space="preserve"> </w:t>
      </w:r>
      <w:r>
        <w:t>directors’</w:t>
      </w:r>
      <w:r w:rsidR="00446FF1">
        <w:t xml:space="preserve"> </w:t>
      </w:r>
      <w:r>
        <w:t>fees</w:t>
      </w:r>
      <w:r w:rsidR="00446FF1">
        <w:t xml:space="preserve"> </w:t>
      </w:r>
      <w:r>
        <w:t>and</w:t>
      </w:r>
      <w:r w:rsidR="00446FF1">
        <w:t xml:space="preserve"> </w:t>
      </w:r>
      <w:r>
        <w:t>committee’s</w:t>
      </w:r>
      <w:r w:rsidR="00446FF1">
        <w:t xml:space="preserve"> </w:t>
      </w:r>
      <w:proofErr w:type="gramStart"/>
      <w:r>
        <w:t>fees;</w:t>
      </w:r>
      <w:proofErr w:type="gramEnd"/>
    </w:p>
    <w:p w14:paraId="5A075139" w14:textId="17061087" w:rsidR="00240C7C" w:rsidRDefault="00240C7C" w:rsidP="000A6AE8">
      <w:pPr>
        <w:pStyle w:val="Bullet"/>
      </w:pPr>
      <w:r>
        <w:t>payment</w:t>
      </w:r>
      <w:r w:rsidR="00446FF1">
        <w:t xml:space="preserve"> </w:t>
      </w:r>
      <w:r>
        <w:t>of</w:t>
      </w:r>
      <w:r w:rsidR="00446FF1">
        <w:t xml:space="preserve"> </w:t>
      </w:r>
      <w:r>
        <w:t>termination</w:t>
      </w:r>
      <w:r w:rsidR="00446FF1">
        <w:t xml:space="preserve"> </w:t>
      </w:r>
      <w:r>
        <w:t>benefits</w:t>
      </w:r>
      <w:r w:rsidR="00446FF1">
        <w:t xml:space="preserve"> </w:t>
      </w:r>
      <w:r>
        <w:t>and</w:t>
      </w:r>
      <w:r w:rsidR="00446FF1">
        <w:t xml:space="preserve"> </w:t>
      </w:r>
      <w:r>
        <w:t>ex-gratia</w:t>
      </w:r>
      <w:r w:rsidR="00446FF1">
        <w:t xml:space="preserve"> </w:t>
      </w:r>
      <w:r>
        <w:t>expenses</w:t>
      </w:r>
      <w:r w:rsidR="00446FF1">
        <w:t xml:space="preserve"> </w:t>
      </w:r>
      <w:r>
        <w:t>(if</w:t>
      </w:r>
      <w:r w:rsidR="00446FF1">
        <w:t xml:space="preserve"> </w:t>
      </w:r>
      <w:r>
        <w:t>any</w:t>
      </w:r>
      <w:proofErr w:type="gramStart"/>
      <w:r>
        <w:t>);</w:t>
      </w:r>
      <w:proofErr w:type="gramEnd"/>
    </w:p>
    <w:p w14:paraId="65C3DFC8" w14:textId="5A845D61" w:rsidR="00240C7C" w:rsidRDefault="00240C7C" w:rsidP="000A6AE8">
      <w:pPr>
        <w:pStyle w:val="Bullet"/>
      </w:pPr>
      <w:r>
        <w:t>superannuation;</w:t>
      </w:r>
      <w:r w:rsidR="00446FF1">
        <w:t xml:space="preserve"> </w:t>
      </w:r>
      <w:r>
        <w:t>and</w:t>
      </w:r>
    </w:p>
    <w:p w14:paraId="266CE0F6" w14:textId="0968AE00" w:rsidR="00240C7C" w:rsidRDefault="00240C7C" w:rsidP="000A6AE8">
      <w:pPr>
        <w:pStyle w:val="Bulletlast"/>
      </w:pPr>
      <w:r>
        <w:t>employment</w:t>
      </w:r>
      <w:r w:rsidR="00446FF1">
        <w:t xml:space="preserve"> </w:t>
      </w:r>
      <w:r>
        <w:t>related</w:t>
      </w:r>
      <w:r w:rsidR="00446FF1">
        <w:t xml:space="preserve"> </w:t>
      </w:r>
      <w:r>
        <w:t>taxes</w:t>
      </w:r>
      <w:r w:rsidR="00446FF1">
        <w:t xml:space="preserve"> </w:t>
      </w:r>
      <w:r>
        <w:t>and</w:t>
      </w:r>
      <w:r w:rsidR="00446FF1">
        <w:t xml:space="preserve"> </w:t>
      </w:r>
      <w:r>
        <w:t>levies</w:t>
      </w:r>
      <w:r w:rsidR="00446FF1">
        <w:t xml:space="preserve"> </w:t>
      </w:r>
      <w:r>
        <w:t>including</w:t>
      </w:r>
      <w:r w:rsidR="00446FF1">
        <w:t xml:space="preserve"> </w:t>
      </w:r>
      <w:r>
        <w:t>payroll</w:t>
      </w:r>
      <w:r w:rsidR="00446FF1">
        <w:t xml:space="preserve"> </w:t>
      </w:r>
      <w:r>
        <w:t>tax,</w:t>
      </w:r>
      <w:r w:rsidR="00446FF1">
        <w:t xml:space="preserve"> </w:t>
      </w:r>
      <w:r>
        <w:t>fringe</w:t>
      </w:r>
      <w:r w:rsidR="00446FF1">
        <w:t xml:space="preserve"> </w:t>
      </w:r>
      <w:r>
        <w:t>benefits</w:t>
      </w:r>
      <w:r w:rsidR="00446FF1">
        <w:t xml:space="preserve"> </w:t>
      </w:r>
      <w:r>
        <w:t>tax</w:t>
      </w:r>
      <w:r w:rsidR="00446FF1">
        <w:t xml:space="preserve"> </w:t>
      </w:r>
      <w:r>
        <w:t>(FBT)</w:t>
      </w:r>
      <w:r w:rsidR="00446FF1">
        <w:t xml:space="preserve"> </w:t>
      </w:r>
      <w:r>
        <w:t>and</w:t>
      </w:r>
      <w:r w:rsidR="00446FF1">
        <w:t xml:space="preserve"> </w:t>
      </w:r>
      <w:proofErr w:type="spellStart"/>
      <w:r>
        <w:t>WorkCover</w:t>
      </w:r>
      <w:proofErr w:type="spellEnd"/>
      <w:r w:rsidR="00446FF1">
        <w:t xml:space="preserve"> </w:t>
      </w:r>
      <w:r>
        <w:t>insurance</w:t>
      </w:r>
      <w:r w:rsidR="00446FF1">
        <w:t xml:space="preserve"> </w:t>
      </w:r>
      <w:r>
        <w:t>levies.</w:t>
      </w:r>
    </w:p>
    <w:p w14:paraId="39FF0706" w14:textId="2FCA8A76" w:rsidR="00240C7C" w:rsidRDefault="00240C7C" w:rsidP="000A6AE8">
      <w:r>
        <w:t>Termination</w:t>
      </w:r>
      <w:r w:rsidR="00446FF1">
        <w:t xml:space="preserve"> </w:t>
      </w:r>
      <w:r>
        <w:t>benefits</w:t>
      </w:r>
      <w:r w:rsidR="00446FF1">
        <w:t xml:space="preserve"> </w:t>
      </w:r>
      <w:r>
        <w:t>are</w:t>
      </w:r>
      <w:r w:rsidR="00446FF1">
        <w:t xml:space="preserve"> </w:t>
      </w:r>
      <w:r>
        <w:t>payable</w:t>
      </w:r>
      <w:r w:rsidR="00446FF1">
        <w:t xml:space="preserve"> </w:t>
      </w:r>
      <w:r>
        <w:t>when</w:t>
      </w:r>
      <w:r w:rsidR="00446FF1">
        <w:t xml:space="preserve"> </w:t>
      </w:r>
      <w:r>
        <w:t>employment</w:t>
      </w:r>
      <w:r w:rsidR="00446FF1">
        <w:t xml:space="preserve"> </w:t>
      </w:r>
      <w:r>
        <w:t>is</w:t>
      </w:r>
      <w:r w:rsidR="00446FF1">
        <w:t xml:space="preserve"> </w:t>
      </w:r>
      <w:r>
        <w:t>terminated</w:t>
      </w:r>
      <w:r w:rsidR="00446FF1">
        <w:t xml:space="preserve"> </w:t>
      </w:r>
      <w:r>
        <w:t>before</w:t>
      </w:r>
      <w:r w:rsidR="00446FF1">
        <w:t xml:space="preserve"> </w:t>
      </w:r>
      <w:r>
        <w:t>normal</w:t>
      </w:r>
      <w:r w:rsidR="00446FF1">
        <w:t xml:space="preserve"> </w:t>
      </w:r>
      <w:r>
        <w:t>retirement</w:t>
      </w:r>
      <w:r w:rsidR="00446FF1">
        <w:t xml:space="preserve"> </w:t>
      </w:r>
      <w:r>
        <w:t>date,</w:t>
      </w:r>
      <w:r w:rsidR="00446FF1">
        <w:t xml:space="preserve"> </w:t>
      </w:r>
      <w:r>
        <w:t>or</w:t>
      </w:r>
      <w:r w:rsidR="00446FF1">
        <w:t xml:space="preserve"> </w:t>
      </w:r>
      <w:r>
        <w:t>when</w:t>
      </w:r>
      <w:r w:rsidR="00446FF1">
        <w:t xml:space="preserve"> </w:t>
      </w:r>
      <w:r>
        <w:t>an</w:t>
      </w:r>
      <w:r w:rsidR="00446FF1">
        <w:t xml:space="preserve"> </w:t>
      </w:r>
      <w:r>
        <w:t>employee</w:t>
      </w:r>
      <w:r w:rsidR="00446FF1">
        <w:t xml:space="preserve"> </w:t>
      </w:r>
      <w:r>
        <w:t>accepts</w:t>
      </w:r>
      <w:r w:rsidR="00446FF1">
        <w:t xml:space="preserve"> </w:t>
      </w:r>
      <w:r>
        <w:t>an</w:t>
      </w:r>
      <w:r w:rsidR="00446FF1">
        <w:t xml:space="preserve"> </w:t>
      </w:r>
      <w:r>
        <w:t>offer</w:t>
      </w:r>
      <w:r w:rsidR="00446FF1">
        <w:t xml:space="preserve"> </w:t>
      </w:r>
      <w:r>
        <w:t>of</w:t>
      </w:r>
      <w:r w:rsidR="00446FF1">
        <w:t xml:space="preserve"> </w:t>
      </w:r>
      <w:r>
        <w:t>benefits</w:t>
      </w:r>
      <w:r w:rsidR="00446FF1">
        <w:t xml:space="preserve"> </w:t>
      </w:r>
      <w:r>
        <w:t>in</w:t>
      </w:r>
      <w:r w:rsidR="00446FF1">
        <w:t xml:space="preserve"> </w:t>
      </w:r>
      <w:r>
        <w:t>exchange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termination</w:t>
      </w:r>
      <w:r w:rsidR="00446FF1">
        <w:t xml:space="preserve"> </w:t>
      </w:r>
      <w:r>
        <w:t>of</w:t>
      </w:r>
      <w:r w:rsidR="00446FF1">
        <w:t xml:space="preserve"> </w:t>
      </w:r>
      <w:r>
        <w:t>employment.</w:t>
      </w:r>
      <w:r w:rsidR="00446FF1">
        <w:t xml:space="preserve"> </w:t>
      </w:r>
      <w:r>
        <w:t>Termination</w:t>
      </w:r>
      <w:r w:rsidR="00446FF1">
        <w:t xml:space="preserve"> </w:t>
      </w:r>
      <w:r>
        <w:t>benefits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when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demonstrably</w:t>
      </w:r>
      <w:r w:rsidR="00446FF1">
        <w:t xml:space="preserve"> </w:t>
      </w:r>
      <w:r>
        <w:t>committed</w:t>
      </w:r>
      <w:r w:rsidR="00446FF1">
        <w:t xml:space="preserve"> </w:t>
      </w:r>
      <w:r>
        <w:t>to</w:t>
      </w:r>
      <w:r w:rsidR="00446FF1">
        <w:t xml:space="preserve"> </w:t>
      </w:r>
      <w:r>
        <w:t>terminating</w:t>
      </w:r>
      <w:r w:rsidR="00446FF1">
        <w:t xml:space="preserve"> </w:t>
      </w:r>
      <w:r>
        <w:t>the</w:t>
      </w:r>
      <w:r w:rsidR="00446FF1">
        <w:t xml:space="preserve"> </w:t>
      </w:r>
      <w:r>
        <w:t>employment</w:t>
      </w:r>
      <w:r w:rsidR="00446FF1">
        <w:t xml:space="preserve"> </w:t>
      </w:r>
      <w:r>
        <w:t>of</w:t>
      </w:r>
      <w:r w:rsidR="00446FF1">
        <w:t xml:space="preserve"> </w:t>
      </w:r>
      <w:r>
        <w:t>current</w:t>
      </w:r>
      <w:r w:rsidR="00446FF1">
        <w:t xml:space="preserve"> </w:t>
      </w:r>
      <w:r>
        <w:t>employees</w:t>
      </w:r>
      <w:r w:rsidR="00446FF1">
        <w:t xml:space="preserve"> </w:t>
      </w:r>
      <w:r>
        <w:t>according</w:t>
      </w:r>
      <w:r w:rsidR="00446FF1">
        <w:t xml:space="preserve"> </w:t>
      </w:r>
      <w:r>
        <w:t>to</w:t>
      </w:r>
      <w:r w:rsidR="00446FF1">
        <w:t xml:space="preserve"> </w:t>
      </w:r>
      <w:r>
        <w:t>a</w:t>
      </w:r>
      <w:r w:rsidR="00446FF1">
        <w:t xml:space="preserve"> </w:t>
      </w:r>
      <w:r>
        <w:t>detailed</w:t>
      </w:r>
      <w:r w:rsidR="00446FF1">
        <w:t xml:space="preserve"> </w:t>
      </w:r>
      <w:r>
        <w:t>formal</w:t>
      </w:r>
      <w:r w:rsidR="00446FF1">
        <w:t xml:space="preserve"> </w:t>
      </w:r>
      <w:r>
        <w:t>plan</w:t>
      </w:r>
      <w:r w:rsidR="00446FF1">
        <w:t xml:space="preserve"> </w:t>
      </w:r>
      <w:r>
        <w:t>without</w:t>
      </w:r>
      <w:r w:rsidR="00446FF1">
        <w:t xml:space="preserve"> </w:t>
      </w:r>
      <w:r>
        <w:t>possibility</w:t>
      </w:r>
      <w:r w:rsidR="00446FF1">
        <w:t xml:space="preserve"> </w:t>
      </w:r>
      <w:r>
        <w:t>of</w:t>
      </w:r>
      <w:r w:rsidR="00446FF1">
        <w:t xml:space="preserve"> </w:t>
      </w:r>
      <w:r>
        <w:t>withdrawal</w:t>
      </w:r>
      <w:r w:rsidR="00446FF1">
        <w:t xml:space="preserve"> </w:t>
      </w:r>
      <w:r>
        <w:t>or</w:t>
      </w:r>
      <w:r w:rsidR="00446FF1">
        <w:t xml:space="preserve"> </w:t>
      </w:r>
      <w:r>
        <w:t>providing</w:t>
      </w:r>
      <w:r w:rsidR="00446FF1">
        <w:t xml:space="preserve"> </w:t>
      </w:r>
      <w:r>
        <w:t>termination</w:t>
      </w:r>
      <w:r w:rsidR="00446FF1">
        <w:t xml:space="preserve"> </w:t>
      </w:r>
      <w:r>
        <w:t>benefits</w:t>
      </w:r>
      <w:r w:rsidR="00446FF1">
        <w:t xml:space="preserve"> </w:t>
      </w:r>
      <w:proofErr w:type="gramStart"/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result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an</w:t>
      </w:r>
      <w:r w:rsidR="00446FF1">
        <w:t xml:space="preserve"> </w:t>
      </w:r>
      <w:r>
        <w:t>offer</w:t>
      </w:r>
      <w:r w:rsidR="00446FF1">
        <w:t xml:space="preserve"> </w:t>
      </w:r>
      <w:r>
        <w:t>made</w:t>
      </w:r>
      <w:r w:rsidR="00446FF1">
        <w:t xml:space="preserve"> </w:t>
      </w:r>
      <w:r>
        <w:t>to</w:t>
      </w:r>
      <w:r w:rsidR="00446FF1">
        <w:t xml:space="preserve"> </w:t>
      </w:r>
      <w:r>
        <w:t>encourage</w:t>
      </w:r>
      <w:r w:rsidR="00446FF1">
        <w:t xml:space="preserve"> </w:t>
      </w:r>
      <w:r>
        <w:t>voluntary</w:t>
      </w:r>
      <w:r w:rsidR="00446FF1">
        <w:t xml:space="preserve"> </w:t>
      </w:r>
      <w:r>
        <w:t>redundancy.</w:t>
      </w:r>
    </w:p>
    <w:p w14:paraId="07BD39DD" w14:textId="7CCD7EAF" w:rsidR="00240C7C" w:rsidRDefault="00240C7C" w:rsidP="000A6AE8"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final</w:t>
      </w:r>
      <w:r w:rsidR="00446FF1">
        <w:t xml:space="preserve"> </w:t>
      </w:r>
      <w:r>
        <w:t>quarter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2023-24,</w:t>
      </w:r>
      <w:r w:rsidR="00446FF1">
        <w:t xml:space="preserve"> </w:t>
      </w:r>
      <w:r>
        <w:t>79</w:t>
      </w:r>
      <w:r w:rsidR="00446FF1">
        <w:t xml:space="preserve"> </w:t>
      </w:r>
      <w:r>
        <w:t>employees</w:t>
      </w:r>
      <w:r w:rsidR="00446FF1">
        <w:t xml:space="preserve"> </w:t>
      </w:r>
      <w:r>
        <w:t>were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(inclusive</w:t>
      </w:r>
      <w:r w:rsidR="00446FF1">
        <w:t xml:space="preserve"> </w:t>
      </w:r>
      <w:r>
        <w:t>of</w:t>
      </w:r>
      <w:r w:rsidR="00446FF1">
        <w:t xml:space="preserve"> </w:t>
      </w:r>
      <w:r>
        <w:t>their</w:t>
      </w:r>
      <w:r w:rsidR="00446FF1">
        <w:t xml:space="preserve"> </w:t>
      </w:r>
      <w:r>
        <w:t>leave</w:t>
      </w:r>
      <w:r w:rsidR="00446FF1">
        <w:t xml:space="preserve"> </w:t>
      </w:r>
      <w:r>
        <w:t>entitlements)</w:t>
      </w:r>
      <w:r w:rsidR="00446FF1">
        <w:t xml:space="preserve"> </w:t>
      </w:r>
      <w:r>
        <w:t>and</w:t>
      </w:r>
      <w:r w:rsidR="00446FF1">
        <w:t xml:space="preserve"> </w:t>
      </w:r>
      <w:r>
        <w:t>54</w:t>
      </w:r>
      <w:r w:rsidR="00446FF1">
        <w:t xml:space="preserve"> </w:t>
      </w:r>
      <w:r>
        <w:t>employees</w:t>
      </w:r>
      <w:r w:rsidR="00446FF1">
        <w:t xml:space="preserve"> </w:t>
      </w:r>
      <w:r>
        <w:t>terminated.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7</w:t>
      </w:r>
      <w:r w:rsidR="00446FF1">
        <w:t xml:space="preserve"> </w:t>
      </w:r>
      <w:r>
        <w:t>employees</w:t>
      </w:r>
      <w:r w:rsidR="00446FF1">
        <w:t xml:space="preserve"> </w:t>
      </w:r>
      <w:r>
        <w:t>remained</w:t>
      </w:r>
      <w:r w:rsidR="00446FF1">
        <w:t xml:space="preserve"> </w:t>
      </w:r>
      <w:r>
        <w:t>who</w:t>
      </w:r>
      <w:r w:rsidR="00446FF1">
        <w:t xml:space="preserve"> </w:t>
      </w:r>
      <w:r>
        <w:t>were</w:t>
      </w:r>
      <w:r w:rsidR="00446FF1">
        <w:t xml:space="preserve"> </w:t>
      </w:r>
      <w:r>
        <w:t>subsequently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fixed</w:t>
      </w:r>
      <w:r w:rsidR="00446FF1">
        <w:t xml:space="preserve"> </w:t>
      </w:r>
      <w:r>
        <w:t>term</w:t>
      </w:r>
      <w:r w:rsidR="00446FF1">
        <w:t xml:space="preserve"> </w:t>
      </w:r>
      <w:r>
        <w:t>basis.</w:t>
      </w:r>
      <w:r w:rsidR="00446FF1">
        <w:t xml:space="preserve"> </w:t>
      </w:r>
      <w:r>
        <w:t>Provision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made</w:t>
      </w:r>
      <w:r w:rsidR="00446FF1">
        <w:t xml:space="preserve"> </w:t>
      </w:r>
      <w:r>
        <w:t>for</w:t>
      </w:r>
      <w:r w:rsidR="00446FF1">
        <w:t xml:space="preserve"> </w:t>
      </w:r>
      <w:r>
        <w:t>termination</w:t>
      </w:r>
      <w:r w:rsidR="00446FF1">
        <w:t xml:space="preserve"> </w:t>
      </w:r>
      <w:r>
        <w:t>payments</w:t>
      </w:r>
      <w:r w:rsidR="00446FF1">
        <w:t xml:space="preserve"> </w:t>
      </w:r>
      <w:r>
        <w:t>up</w:t>
      </w:r>
      <w:r w:rsidR="00446FF1">
        <w:t xml:space="preserve"> </w:t>
      </w:r>
      <w:r>
        <w:t>to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for</w:t>
      </w:r>
      <w:r w:rsidR="00446FF1">
        <w:t xml:space="preserve"> </w:t>
      </w:r>
      <w:r>
        <w:t>those</w:t>
      </w:r>
      <w:r w:rsidR="00446FF1">
        <w:t xml:space="preserve"> </w:t>
      </w:r>
      <w:r>
        <w:t>7</w:t>
      </w:r>
      <w:r w:rsidR="00446FF1">
        <w:t xml:space="preserve"> </w:t>
      </w:r>
      <w:r>
        <w:t>employees,</w:t>
      </w:r>
      <w:r w:rsidR="00446FF1">
        <w:t xml:space="preserve"> </w:t>
      </w:r>
      <w:r>
        <w:t>which</w:t>
      </w:r>
      <w:r w:rsidR="00446FF1">
        <w:t xml:space="preserve"> </w:t>
      </w:r>
      <w:r>
        <w:t>will</w:t>
      </w:r>
      <w:r w:rsidR="00446FF1">
        <w:t xml:space="preserve"> </w:t>
      </w:r>
      <w:r>
        <w:t>ultimately</w:t>
      </w:r>
      <w:r w:rsidR="00446FF1">
        <w:t xml:space="preserve"> </w:t>
      </w:r>
      <w:r>
        <w:t>be</w:t>
      </w:r>
      <w:r w:rsidR="00446FF1">
        <w:t xml:space="preserve"> </w:t>
      </w:r>
      <w:r>
        <w:t>payable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their</w:t>
      </w:r>
      <w:r w:rsidR="00446FF1">
        <w:t xml:space="preserve"> </w:t>
      </w:r>
      <w:r>
        <w:t>fixed</w:t>
      </w:r>
      <w:r w:rsidR="00446FF1">
        <w:t xml:space="preserve"> </w:t>
      </w:r>
      <w:r>
        <w:t>terms</w:t>
      </w:r>
      <w:r w:rsidR="00446FF1">
        <w:t xml:space="preserve"> </w:t>
      </w:r>
      <w:r>
        <w:t>with</w:t>
      </w:r>
      <w:r w:rsidR="00446FF1">
        <w:t xml:space="preserve"> </w:t>
      </w:r>
      <w:r>
        <w:t>DEECA.</w:t>
      </w:r>
    </w:p>
    <w:p w14:paraId="16956BD7" w14:textId="7E279F17" w:rsidR="00240C7C" w:rsidRDefault="00240C7C" w:rsidP="000A6AE8">
      <w:pPr>
        <w:pStyle w:val="FigureTableHeading"/>
        <w:rPr>
          <w:rFonts w:ascii="Stilu-Regular" w:hAnsi="Stilu-Regular" w:cs="Stilu-Regular"/>
        </w:rPr>
      </w:pPr>
      <w:bookmarkStart w:id="136" w:name="Superannuation_Contributions"/>
      <w:r>
        <w:lastRenderedPageBreak/>
        <w:t>Superannuation</w:t>
      </w:r>
      <w:r w:rsidR="00446FF1">
        <w:rPr>
          <w:spacing w:val="-4"/>
        </w:rPr>
        <w:t xml:space="preserve"> </w:t>
      </w:r>
      <w:r>
        <w:t>contributions</w:t>
      </w:r>
      <w:bookmarkEnd w:id="136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6658"/>
        <w:gridCol w:w="1488"/>
        <w:gridCol w:w="1488"/>
      </w:tblGrid>
      <w:tr w:rsidR="00A94D11" w14:paraId="231DE61C" w14:textId="77777777" w:rsidTr="000A6AE8">
        <w:tc>
          <w:tcPr>
            <w:tcW w:w="6658" w:type="dxa"/>
          </w:tcPr>
          <w:p w14:paraId="0B577740" w14:textId="77777777" w:rsidR="00240C7C" w:rsidRDefault="00240C7C" w:rsidP="000A6AE8">
            <w:pPr>
              <w:pStyle w:val="TableColumnHeading"/>
              <w:rPr>
                <w:rFonts w:ascii="Stilu-SemiBold" w:hAnsi="Stilu-SemiBold" w:cstheme="minorBidi"/>
                <w:lang w:val="en-AU"/>
              </w:rPr>
            </w:pPr>
            <w:bookmarkStart w:id="137" w:name="TableColumnTitle_26"/>
            <w:bookmarkEnd w:id="137"/>
          </w:p>
        </w:tc>
        <w:tc>
          <w:tcPr>
            <w:tcW w:w="1488" w:type="dxa"/>
          </w:tcPr>
          <w:p w14:paraId="35867684" w14:textId="04A5E1D6" w:rsidR="00240C7C" w:rsidRDefault="000A6AE8" w:rsidP="000A6AE8">
            <w:pPr>
              <w:pStyle w:val="TableColumnHeading"/>
              <w:jc w:val="right"/>
            </w:pPr>
            <w:r>
              <w:t xml:space="preserve">Paid contributions </w:t>
            </w:r>
            <w:r>
              <w:br/>
            </w:r>
            <w:r w:rsidR="00240C7C">
              <w:t>2024</w:t>
            </w:r>
            <w:r>
              <w:br/>
              <w:t>$’000</w:t>
            </w:r>
          </w:p>
        </w:tc>
        <w:tc>
          <w:tcPr>
            <w:tcW w:w="1488" w:type="dxa"/>
          </w:tcPr>
          <w:p w14:paraId="027D7C80" w14:textId="4AB5DF58" w:rsidR="00240C7C" w:rsidRDefault="000A6AE8" w:rsidP="000A6AE8">
            <w:pPr>
              <w:pStyle w:val="TableColumnHeading"/>
              <w:jc w:val="right"/>
            </w:pPr>
            <w:r>
              <w:t xml:space="preserve">Paid contributions </w:t>
            </w:r>
            <w:r>
              <w:br/>
            </w:r>
            <w:r w:rsidR="00240C7C">
              <w:t>2023</w:t>
            </w:r>
            <w:r>
              <w:br/>
              <w:t>$’000</w:t>
            </w:r>
          </w:p>
        </w:tc>
      </w:tr>
      <w:tr w:rsidR="00A94D11" w:rsidRPr="000A6AE8" w14:paraId="65A6DD7F" w14:textId="77777777" w:rsidTr="000A6AE8">
        <w:tc>
          <w:tcPr>
            <w:tcW w:w="6658" w:type="dxa"/>
          </w:tcPr>
          <w:p w14:paraId="57539A99" w14:textId="5FC0C876" w:rsidR="00240C7C" w:rsidRPr="000A6AE8" w:rsidRDefault="00240C7C" w:rsidP="000A6AE8">
            <w:pPr>
              <w:pStyle w:val="TableHeading"/>
            </w:pPr>
            <w:r w:rsidRPr="000A6AE8">
              <w:t>Defined</w:t>
            </w:r>
            <w:r w:rsidR="00446FF1" w:rsidRPr="000A6AE8">
              <w:t xml:space="preserve"> </w:t>
            </w:r>
            <w:r w:rsidRPr="000A6AE8">
              <w:t>contribution</w:t>
            </w:r>
            <w:r w:rsidR="00446FF1" w:rsidRPr="000A6AE8">
              <w:t xml:space="preserve"> </w:t>
            </w:r>
            <w:r w:rsidRPr="000A6AE8">
              <w:t>plans</w:t>
            </w:r>
          </w:p>
        </w:tc>
        <w:tc>
          <w:tcPr>
            <w:tcW w:w="1488" w:type="dxa"/>
          </w:tcPr>
          <w:p w14:paraId="3D5EBB98" w14:textId="77777777" w:rsidR="00240C7C" w:rsidRPr="000A6AE8" w:rsidRDefault="00240C7C" w:rsidP="000A6AE8">
            <w:pPr>
              <w:pStyle w:val="TableHeading"/>
              <w:jc w:val="right"/>
            </w:pPr>
          </w:p>
        </w:tc>
        <w:tc>
          <w:tcPr>
            <w:tcW w:w="1488" w:type="dxa"/>
          </w:tcPr>
          <w:p w14:paraId="764F9227" w14:textId="77777777" w:rsidR="00240C7C" w:rsidRPr="000A6AE8" w:rsidRDefault="00240C7C" w:rsidP="000A6AE8">
            <w:pPr>
              <w:pStyle w:val="TableHeading"/>
              <w:jc w:val="right"/>
            </w:pPr>
          </w:p>
        </w:tc>
      </w:tr>
      <w:tr w:rsidR="00A94D11" w14:paraId="7DC948AC" w14:textId="77777777" w:rsidTr="000A6AE8">
        <w:tc>
          <w:tcPr>
            <w:tcW w:w="6658" w:type="dxa"/>
          </w:tcPr>
          <w:p w14:paraId="4D8C50BD" w14:textId="02931F3F" w:rsidR="00240C7C" w:rsidRDefault="00240C7C" w:rsidP="000A6AE8">
            <w:pPr>
              <w:pStyle w:val="TableCopy"/>
            </w:pPr>
            <w:proofErr w:type="spellStart"/>
            <w:r>
              <w:t>VicSuper</w:t>
            </w:r>
            <w:proofErr w:type="spellEnd"/>
            <w:r w:rsidR="00446FF1">
              <w:rPr>
                <w:spacing w:val="-3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–</w:t>
            </w:r>
            <w:r w:rsidR="00446FF1">
              <w:t xml:space="preserve"> </w:t>
            </w:r>
            <w:r>
              <w:t>part</w:t>
            </w:r>
            <w:r w:rsidR="00446FF1">
              <w:rPr>
                <w:spacing w:val="-1"/>
              </w:rPr>
              <w:t xml:space="preserve"> </w:t>
            </w:r>
            <w:r>
              <w:t>of</w:t>
            </w:r>
            <w:r w:rsidR="00446FF1">
              <w:rPr>
                <w:spacing w:val="-4"/>
              </w:rPr>
              <w:t xml:space="preserve"> </w:t>
            </w:r>
            <w:r>
              <w:t>Aware</w:t>
            </w:r>
            <w:r w:rsidR="00446FF1">
              <w:rPr>
                <w:spacing w:val="-1"/>
              </w:rPr>
              <w:t xml:space="preserve"> </w:t>
            </w:r>
            <w:r>
              <w:rPr>
                <w:spacing w:val="-4"/>
              </w:rPr>
              <w:t>Super</w:t>
            </w:r>
          </w:p>
        </w:tc>
        <w:tc>
          <w:tcPr>
            <w:tcW w:w="1488" w:type="dxa"/>
          </w:tcPr>
          <w:p w14:paraId="1B024951" w14:textId="77777777" w:rsidR="00240C7C" w:rsidRDefault="00240C7C" w:rsidP="000A6AE8">
            <w:pPr>
              <w:pStyle w:val="TableCopy"/>
              <w:jc w:val="right"/>
            </w:pPr>
            <w:r>
              <w:t>937</w:t>
            </w:r>
          </w:p>
        </w:tc>
        <w:tc>
          <w:tcPr>
            <w:tcW w:w="1488" w:type="dxa"/>
          </w:tcPr>
          <w:p w14:paraId="41C3560F" w14:textId="77777777" w:rsidR="00240C7C" w:rsidRDefault="00240C7C" w:rsidP="000A6AE8">
            <w:pPr>
              <w:pStyle w:val="TableCopy"/>
              <w:jc w:val="right"/>
            </w:pPr>
            <w:r>
              <w:t>929</w:t>
            </w:r>
          </w:p>
        </w:tc>
      </w:tr>
      <w:tr w:rsidR="00A94D11" w14:paraId="33D5B50D" w14:textId="77777777" w:rsidTr="000A6AE8">
        <w:tc>
          <w:tcPr>
            <w:tcW w:w="6658" w:type="dxa"/>
          </w:tcPr>
          <w:p w14:paraId="2DF5FCC6" w14:textId="77777777" w:rsidR="00240C7C" w:rsidRDefault="00240C7C" w:rsidP="000A6AE8">
            <w:pPr>
              <w:pStyle w:val="TableCopy"/>
            </w:pPr>
            <w:r>
              <w:t>Other</w:t>
            </w:r>
          </w:p>
        </w:tc>
        <w:tc>
          <w:tcPr>
            <w:tcW w:w="1488" w:type="dxa"/>
          </w:tcPr>
          <w:p w14:paraId="50EF0F5F" w14:textId="77777777" w:rsidR="00240C7C" w:rsidRDefault="00240C7C" w:rsidP="000A6AE8">
            <w:pPr>
              <w:pStyle w:val="TableCopy"/>
              <w:jc w:val="right"/>
            </w:pPr>
            <w:r>
              <w:t>1,000</w:t>
            </w:r>
          </w:p>
        </w:tc>
        <w:tc>
          <w:tcPr>
            <w:tcW w:w="1488" w:type="dxa"/>
          </w:tcPr>
          <w:p w14:paraId="7E2D8860" w14:textId="77777777" w:rsidR="00240C7C" w:rsidRDefault="00240C7C" w:rsidP="000A6AE8">
            <w:pPr>
              <w:pStyle w:val="TableCopy"/>
              <w:jc w:val="right"/>
            </w:pPr>
            <w:r>
              <w:t>1,010</w:t>
            </w:r>
          </w:p>
        </w:tc>
      </w:tr>
      <w:tr w:rsidR="00A94D11" w:rsidRPr="000A6AE8" w14:paraId="29A91FBF" w14:textId="77777777" w:rsidTr="000A6AE8">
        <w:tc>
          <w:tcPr>
            <w:tcW w:w="6658" w:type="dxa"/>
          </w:tcPr>
          <w:p w14:paraId="288F7609" w14:textId="77777777" w:rsidR="00240C7C" w:rsidRPr="000A6AE8" w:rsidRDefault="00240C7C" w:rsidP="000A6AE8">
            <w:pPr>
              <w:pStyle w:val="TableCopy"/>
              <w:rPr>
                <w:b/>
                <w:bCs/>
              </w:rPr>
            </w:pPr>
            <w:r w:rsidRPr="000A6AE8">
              <w:rPr>
                <w:b/>
                <w:bCs/>
              </w:rPr>
              <w:t>Subtotal</w:t>
            </w:r>
          </w:p>
        </w:tc>
        <w:tc>
          <w:tcPr>
            <w:tcW w:w="1488" w:type="dxa"/>
          </w:tcPr>
          <w:p w14:paraId="22B00798" w14:textId="77777777" w:rsidR="00240C7C" w:rsidRPr="000A6AE8" w:rsidRDefault="00240C7C" w:rsidP="000A6AE8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1,937</w:t>
            </w:r>
          </w:p>
        </w:tc>
        <w:tc>
          <w:tcPr>
            <w:tcW w:w="1488" w:type="dxa"/>
          </w:tcPr>
          <w:p w14:paraId="56202144" w14:textId="77777777" w:rsidR="00240C7C" w:rsidRPr="000A6AE8" w:rsidRDefault="00240C7C" w:rsidP="000A6AE8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1,939</w:t>
            </w:r>
          </w:p>
        </w:tc>
      </w:tr>
      <w:tr w:rsidR="00A94D11" w:rsidRPr="000A6AE8" w14:paraId="412C205D" w14:textId="77777777" w:rsidTr="000A6AE8">
        <w:tc>
          <w:tcPr>
            <w:tcW w:w="6658" w:type="dxa"/>
          </w:tcPr>
          <w:p w14:paraId="5833A765" w14:textId="45DD259C" w:rsidR="00240C7C" w:rsidRPr="000A6AE8" w:rsidRDefault="00240C7C" w:rsidP="000A6AE8">
            <w:pPr>
              <w:pStyle w:val="TableHeading"/>
            </w:pPr>
            <w:r w:rsidRPr="000A6AE8">
              <w:t>Defined</w:t>
            </w:r>
            <w:r w:rsidR="00446FF1" w:rsidRPr="000A6AE8">
              <w:t xml:space="preserve"> </w:t>
            </w:r>
            <w:r w:rsidRPr="000A6AE8">
              <w:t>benefit</w:t>
            </w:r>
            <w:r w:rsidR="00446FF1" w:rsidRPr="000A6AE8">
              <w:t xml:space="preserve"> </w:t>
            </w:r>
            <w:r w:rsidRPr="000A6AE8">
              <w:t>plans</w:t>
            </w:r>
          </w:p>
        </w:tc>
        <w:tc>
          <w:tcPr>
            <w:tcW w:w="1488" w:type="dxa"/>
          </w:tcPr>
          <w:p w14:paraId="50A9B2B2" w14:textId="77777777" w:rsidR="00240C7C" w:rsidRPr="000A6AE8" w:rsidRDefault="00240C7C" w:rsidP="000A6AE8">
            <w:pPr>
              <w:pStyle w:val="TableHeading"/>
              <w:jc w:val="right"/>
            </w:pPr>
          </w:p>
        </w:tc>
        <w:tc>
          <w:tcPr>
            <w:tcW w:w="1488" w:type="dxa"/>
          </w:tcPr>
          <w:p w14:paraId="19392AD0" w14:textId="77777777" w:rsidR="00240C7C" w:rsidRPr="000A6AE8" w:rsidRDefault="00240C7C" w:rsidP="000A6AE8">
            <w:pPr>
              <w:pStyle w:val="TableHeading"/>
              <w:jc w:val="right"/>
            </w:pPr>
          </w:p>
        </w:tc>
      </w:tr>
      <w:tr w:rsidR="00A94D11" w14:paraId="713EBB8A" w14:textId="77777777" w:rsidTr="000A6AE8">
        <w:tc>
          <w:tcPr>
            <w:tcW w:w="6658" w:type="dxa"/>
          </w:tcPr>
          <w:p w14:paraId="54E26F78" w14:textId="4E2B7385" w:rsidR="00240C7C" w:rsidRDefault="00240C7C" w:rsidP="000A6AE8">
            <w:pPr>
              <w:pStyle w:val="TableCopy"/>
            </w:pPr>
            <w:r>
              <w:t>Emergency</w:t>
            </w:r>
            <w:r w:rsidR="00446FF1">
              <w:rPr>
                <w:spacing w:val="-6"/>
              </w:rPr>
              <w:t xml:space="preserve"> </w:t>
            </w:r>
            <w:r>
              <w:t>Services</w:t>
            </w:r>
            <w:r w:rsidR="00446FF1">
              <w:rPr>
                <w:spacing w:val="-5"/>
              </w:rPr>
              <w:t xml:space="preserve"> </w:t>
            </w:r>
            <w:r>
              <w:t>Superannuation</w:t>
            </w:r>
            <w:r w:rsidR="00446FF1">
              <w:rPr>
                <w:spacing w:val="-6"/>
              </w:rPr>
              <w:t xml:space="preserve"> </w:t>
            </w:r>
            <w:r>
              <w:t>(New</w:t>
            </w:r>
            <w:r w:rsidR="00446FF1">
              <w:rPr>
                <w:spacing w:val="-6"/>
              </w:rPr>
              <w:t xml:space="preserve"> </w:t>
            </w:r>
            <w:r>
              <w:t>Scheme)</w:t>
            </w:r>
          </w:p>
        </w:tc>
        <w:tc>
          <w:tcPr>
            <w:tcW w:w="1488" w:type="dxa"/>
          </w:tcPr>
          <w:p w14:paraId="0DDB26B6" w14:textId="77777777" w:rsidR="00240C7C" w:rsidRDefault="00240C7C" w:rsidP="000A6AE8">
            <w:pPr>
              <w:pStyle w:val="TableCopy"/>
              <w:jc w:val="right"/>
            </w:pPr>
            <w:r>
              <w:t>124</w:t>
            </w:r>
          </w:p>
        </w:tc>
        <w:tc>
          <w:tcPr>
            <w:tcW w:w="1488" w:type="dxa"/>
          </w:tcPr>
          <w:p w14:paraId="2B68DEF9" w14:textId="77777777" w:rsidR="00240C7C" w:rsidRDefault="00240C7C" w:rsidP="000A6AE8">
            <w:pPr>
              <w:pStyle w:val="TableCopy"/>
              <w:jc w:val="right"/>
            </w:pPr>
            <w:r>
              <w:t>96</w:t>
            </w:r>
          </w:p>
        </w:tc>
      </w:tr>
      <w:tr w:rsidR="00A94D11" w:rsidRPr="000A6AE8" w14:paraId="6C28516C" w14:textId="77777777" w:rsidTr="000A6AE8">
        <w:tc>
          <w:tcPr>
            <w:tcW w:w="6658" w:type="dxa"/>
          </w:tcPr>
          <w:p w14:paraId="0EAD891C" w14:textId="77777777" w:rsidR="00240C7C" w:rsidRPr="000A6AE8" w:rsidRDefault="00240C7C" w:rsidP="000A6AE8">
            <w:pPr>
              <w:pStyle w:val="TableCopy"/>
              <w:rPr>
                <w:b/>
                <w:bCs/>
              </w:rPr>
            </w:pPr>
            <w:r w:rsidRPr="000A6AE8">
              <w:rPr>
                <w:b/>
                <w:bCs/>
              </w:rPr>
              <w:t>Total</w:t>
            </w:r>
          </w:p>
        </w:tc>
        <w:tc>
          <w:tcPr>
            <w:tcW w:w="1488" w:type="dxa"/>
          </w:tcPr>
          <w:p w14:paraId="3271A0E8" w14:textId="77777777" w:rsidR="00240C7C" w:rsidRPr="000A6AE8" w:rsidRDefault="00240C7C" w:rsidP="000A6AE8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2,061</w:t>
            </w:r>
          </w:p>
        </w:tc>
        <w:tc>
          <w:tcPr>
            <w:tcW w:w="1488" w:type="dxa"/>
          </w:tcPr>
          <w:p w14:paraId="4C36C4CA" w14:textId="77777777" w:rsidR="00240C7C" w:rsidRPr="000A6AE8" w:rsidRDefault="00240C7C" w:rsidP="000A6AE8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2,035</w:t>
            </w:r>
          </w:p>
        </w:tc>
      </w:tr>
    </w:tbl>
    <w:p w14:paraId="61C8867B" w14:textId="77777777" w:rsidR="00240C7C" w:rsidRDefault="00240C7C" w:rsidP="000A6AE8">
      <w:pPr>
        <w:rPr>
          <w:lang w:val="en-US"/>
        </w:rPr>
      </w:pPr>
    </w:p>
    <w:p w14:paraId="68D49E96" w14:textId="637E670F" w:rsidR="00240C7C" w:rsidRDefault="00240C7C" w:rsidP="000A6AE8">
      <w:r>
        <w:t>Employees</w:t>
      </w:r>
      <w:r w:rsidR="00446FF1">
        <w:t xml:space="preserve"> </w:t>
      </w:r>
      <w:r>
        <w:t>(including</w:t>
      </w:r>
      <w:r w:rsidR="00446FF1">
        <w:t xml:space="preserve"> </w:t>
      </w:r>
      <w:r>
        <w:t>Directors)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are</w:t>
      </w:r>
      <w:r w:rsidR="00446FF1">
        <w:t xml:space="preserve"> </w:t>
      </w:r>
      <w:r>
        <w:t>entitled</w:t>
      </w:r>
      <w:r w:rsidR="00446FF1">
        <w:t xml:space="preserve"> </w:t>
      </w:r>
      <w:r>
        <w:t>to</w:t>
      </w:r>
      <w:r w:rsidR="00446FF1">
        <w:t xml:space="preserve"> </w:t>
      </w:r>
      <w:r>
        <w:t>receive</w:t>
      </w:r>
      <w:r w:rsidR="00446FF1">
        <w:t xml:space="preserve"> </w:t>
      </w:r>
      <w:r>
        <w:t>superannuation</w:t>
      </w:r>
      <w:r w:rsidR="00446FF1">
        <w:t xml:space="preserve"> </w:t>
      </w:r>
      <w:r>
        <w:t>benefits.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employer</w:t>
      </w:r>
      <w:r w:rsidR="00446FF1">
        <w:t xml:space="preserve"> </w:t>
      </w:r>
      <w:r>
        <w:t>contributions</w:t>
      </w:r>
      <w:r w:rsidR="00446FF1">
        <w:t xml:space="preserve"> </w:t>
      </w:r>
      <w:r>
        <w:t>for</w:t>
      </w:r>
      <w:r w:rsidR="00446FF1">
        <w:t xml:space="preserve"> </w:t>
      </w:r>
      <w:r>
        <w:t>members</w:t>
      </w:r>
      <w:r w:rsidR="00446FF1">
        <w:t xml:space="preserve"> </w:t>
      </w:r>
      <w:r>
        <w:t>of</w:t>
      </w:r>
      <w:r w:rsidR="00446FF1">
        <w:t xml:space="preserve"> </w:t>
      </w:r>
      <w:r>
        <w:t>both</w:t>
      </w:r>
      <w:r w:rsidR="00446FF1">
        <w:t xml:space="preserve"> </w:t>
      </w:r>
      <w:r>
        <w:t>defined</w:t>
      </w:r>
      <w:r w:rsidR="00446FF1">
        <w:t xml:space="preserve"> </w:t>
      </w:r>
      <w:r>
        <w:t>contribution</w:t>
      </w:r>
      <w:r w:rsidR="00446FF1">
        <w:t xml:space="preserve"> </w:t>
      </w:r>
      <w:r>
        <w:t>and</w:t>
      </w:r>
      <w:r w:rsidR="00446FF1">
        <w:t xml:space="preserve"> </w:t>
      </w:r>
      <w:r>
        <w:t>defined</w:t>
      </w:r>
      <w:r w:rsidR="00446FF1">
        <w:t xml:space="preserve"> </w:t>
      </w:r>
      <w:r>
        <w:t>benefit</w:t>
      </w:r>
      <w:r w:rsidR="00446FF1">
        <w:t xml:space="preserve"> </w:t>
      </w:r>
      <w:r>
        <w:t>superannuation</w:t>
      </w:r>
      <w:r w:rsidR="00446FF1">
        <w:t xml:space="preserve"> </w:t>
      </w:r>
      <w:r>
        <w:t>plans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paid</w:t>
      </w:r>
      <w:r w:rsidR="00446FF1">
        <w:t xml:space="preserve"> </w:t>
      </w:r>
      <w:r>
        <w:t>or</w:t>
      </w:r>
      <w:r w:rsidR="00446FF1">
        <w:t xml:space="preserve"> </w:t>
      </w:r>
      <w:r>
        <w:t>payable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contributions</w:t>
      </w:r>
      <w:r w:rsidR="00446FF1">
        <w:t xml:space="preserve"> </w:t>
      </w:r>
      <w:r>
        <w:t>outstanding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3FD4D229" w14:textId="38D294ED" w:rsidR="00240C7C" w:rsidRDefault="00240C7C" w:rsidP="000A6AE8">
      <w:r>
        <w:t>The</w:t>
      </w:r>
      <w:r w:rsidR="00446FF1">
        <w:t xml:space="preserve"> </w:t>
      </w:r>
      <w:r>
        <w:t>defined</w:t>
      </w:r>
      <w:r w:rsidR="00446FF1">
        <w:t xml:space="preserve"> </w:t>
      </w:r>
      <w:r>
        <w:t>benefit</w:t>
      </w:r>
      <w:r w:rsidR="00446FF1">
        <w:t xml:space="preserve"> </w:t>
      </w:r>
      <w:r>
        <w:t>plan(s)</w:t>
      </w:r>
      <w:r w:rsidR="00446FF1">
        <w:t xml:space="preserve"> </w:t>
      </w:r>
      <w:r>
        <w:t>provides</w:t>
      </w:r>
      <w:r w:rsidR="00446FF1">
        <w:t xml:space="preserve"> </w:t>
      </w:r>
      <w:r>
        <w:t>benefits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years</w:t>
      </w:r>
      <w:r w:rsidR="00446FF1">
        <w:t xml:space="preserve"> </w:t>
      </w:r>
      <w:r>
        <w:t>of</w:t>
      </w:r>
      <w:r w:rsidR="00446FF1">
        <w:t xml:space="preserve"> </w:t>
      </w:r>
      <w:r>
        <w:t>service</w:t>
      </w:r>
      <w:r w:rsidR="00446FF1">
        <w:t xml:space="preserve"> </w:t>
      </w:r>
      <w:r>
        <w:t>and</w:t>
      </w:r>
      <w:r w:rsidR="00446FF1">
        <w:t xml:space="preserve"> </w:t>
      </w:r>
      <w:r>
        <w:t>final</w:t>
      </w:r>
      <w:r w:rsidR="00446FF1">
        <w:t xml:space="preserve"> </w:t>
      </w:r>
      <w:r>
        <w:t>average</w:t>
      </w:r>
      <w:r w:rsidR="00446FF1">
        <w:t xml:space="preserve"> </w:t>
      </w:r>
      <w:r>
        <w:t>salary.</w:t>
      </w:r>
      <w:r w:rsidR="00446FF1">
        <w:t xml:space="preserve"> </w:t>
      </w:r>
      <w:r>
        <w:t>VicForests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recognise</w:t>
      </w:r>
      <w:r w:rsidR="00446FF1">
        <w:t xml:space="preserve"> </w:t>
      </w:r>
      <w:r>
        <w:t>any</w:t>
      </w:r>
      <w:r w:rsidR="00446FF1">
        <w:t xml:space="preserve"> </w:t>
      </w:r>
      <w:r>
        <w:t>further</w:t>
      </w:r>
      <w:r w:rsidR="00446FF1">
        <w:t xml:space="preserve"> </w:t>
      </w:r>
      <w:r>
        <w:t>defined</w:t>
      </w:r>
      <w:r w:rsidR="00446FF1">
        <w:t xml:space="preserve"> </w:t>
      </w:r>
      <w:r>
        <w:t>benefit</w:t>
      </w:r>
      <w:r w:rsidR="00446FF1">
        <w:t xml:space="preserve"> </w:t>
      </w:r>
      <w:r>
        <w:t>liabilities</w:t>
      </w:r>
      <w:r w:rsidR="00446FF1">
        <w:t xml:space="preserve"> </w:t>
      </w:r>
      <w:r>
        <w:t>because</w:t>
      </w:r>
      <w:r w:rsidR="00446FF1">
        <w:t xml:space="preserve"> </w:t>
      </w:r>
      <w:r>
        <w:t>it</w:t>
      </w:r>
      <w:r w:rsidR="00446FF1">
        <w:t xml:space="preserve"> </w:t>
      </w:r>
      <w:r>
        <w:t>has</w:t>
      </w:r>
      <w:r w:rsidR="00446FF1">
        <w:t xml:space="preserve"> </w:t>
      </w:r>
      <w:r>
        <w:t>no</w:t>
      </w:r>
      <w:r w:rsidR="00446FF1">
        <w:t xml:space="preserve"> </w:t>
      </w:r>
      <w:r>
        <w:t>legal</w:t>
      </w:r>
      <w:r w:rsidR="00446FF1">
        <w:t xml:space="preserve"> </w:t>
      </w:r>
      <w:r>
        <w:t>or</w:t>
      </w:r>
      <w:r w:rsidR="00446FF1">
        <w:t xml:space="preserve"> </w:t>
      </w:r>
      <w:r>
        <w:t>constructive</w:t>
      </w:r>
      <w:r w:rsidR="00446FF1">
        <w:t xml:space="preserve"> </w:t>
      </w:r>
      <w:r>
        <w:t>obligation</w:t>
      </w:r>
      <w:r w:rsidR="00446FF1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t xml:space="preserve"> </w:t>
      </w:r>
      <w:r>
        <w:t>future</w:t>
      </w:r>
      <w:r w:rsidR="00446FF1">
        <w:t xml:space="preserve"> </w:t>
      </w:r>
      <w:r>
        <w:t>benefits</w:t>
      </w:r>
      <w:r w:rsidR="00446FF1">
        <w:t xml:space="preserve"> </w:t>
      </w:r>
      <w:r>
        <w:t>relating</w:t>
      </w:r>
      <w:r w:rsidR="00446FF1">
        <w:t xml:space="preserve"> </w:t>
      </w:r>
      <w:r>
        <w:t>to</w:t>
      </w:r>
      <w:r w:rsidR="00446FF1">
        <w:t xml:space="preserve"> </w:t>
      </w:r>
      <w:r>
        <w:t>its</w:t>
      </w:r>
      <w:r w:rsidR="00446FF1">
        <w:t xml:space="preserve"> </w:t>
      </w:r>
      <w:r>
        <w:t>employees;</w:t>
      </w:r>
      <w:r w:rsidR="00446FF1">
        <w:t xml:space="preserve"> </w:t>
      </w:r>
      <w:r>
        <w:t>its</w:t>
      </w:r>
      <w:r w:rsidR="00446FF1">
        <w:t xml:space="preserve"> </w:t>
      </w:r>
      <w:r>
        <w:t>only</w:t>
      </w:r>
      <w:r w:rsidR="00446FF1">
        <w:t xml:space="preserve"> </w:t>
      </w:r>
      <w:r>
        <w:t>obligation</w:t>
      </w:r>
      <w:r w:rsidR="00446FF1">
        <w:t xml:space="preserve"> </w:t>
      </w:r>
      <w:r>
        <w:t>is</w:t>
      </w:r>
      <w:r w:rsidR="00446FF1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t xml:space="preserve"> </w:t>
      </w:r>
      <w:r>
        <w:t>superannuation</w:t>
      </w:r>
      <w:r w:rsidR="00446FF1">
        <w:t xml:space="preserve"> </w:t>
      </w:r>
      <w:r>
        <w:t>contributions</w:t>
      </w:r>
      <w:r w:rsidR="00446FF1">
        <w:t xml:space="preserve"> </w:t>
      </w:r>
      <w:r>
        <w:t>as</w:t>
      </w:r>
      <w:r w:rsidR="00446FF1">
        <w:t xml:space="preserve"> </w:t>
      </w:r>
      <w:r>
        <w:t>they</w:t>
      </w:r>
      <w:r w:rsidR="00446FF1">
        <w:t xml:space="preserve"> </w:t>
      </w:r>
      <w:r>
        <w:t>fall</w:t>
      </w:r>
      <w:r w:rsidR="00446FF1">
        <w:t xml:space="preserve"> </w:t>
      </w:r>
      <w:r>
        <w:t>due.</w:t>
      </w:r>
      <w:r w:rsidR="00446FF1">
        <w:t xml:space="preserve"> </w:t>
      </w:r>
      <w:r>
        <w:t>Instead,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Treasury</w:t>
      </w:r>
      <w:r w:rsidR="00446FF1">
        <w:t xml:space="preserve"> </w:t>
      </w:r>
      <w:r>
        <w:t>and</w:t>
      </w:r>
      <w:r w:rsidR="00446FF1">
        <w:t xml:space="preserve"> </w:t>
      </w:r>
      <w:r>
        <w:t>Finance</w:t>
      </w:r>
      <w:r w:rsidR="00446FF1">
        <w:t xml:space="preserve"> </w:t>
      </w:r>
      <w:r>
        <w:t>(DTF)</w:t>
      </w:r>
      <w:r w:rsidR="00446FF1">
        <w:t xml:space="preserve"> </w:t>
      </w:r>
      <w:r>
        <w:t>discloses</w:t>
      </w:r>
      <w:r w:rsidR="00446FF1">
        <w:t xml:space="preserve"> </w:t>
      </w:r>
      <w:r>
        <w:t>in</w:t>
      </w:r>
      <w:r w:rsidR="00446FF1">
        <w:t xml:space="preserve"> </w:t>
      </w:r>
      <w:r>
        <w:t>its</w:t>
      </w:r>
      <w:r w:rsidR="00446FF1">
        <w:t xml:space="preserve"> </w:t>
      </w:r>
      <w:r>
        <w:t>annual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defined</w:t>
      </w:r>
      <w:r w:rsidR="00446FF1">
        <w:t xml:space="preserve"> </w:t>
      </w:r>
      <w:r>
        <w:t>benefit</w:t>
      </w:r>
      <w:r w:rsidR="00446FF1">
        <w:t xml:space="preserve"> </w:t>
      </w:r>
      <w:r>
        <w:t>cost</w:t>
      </w:r>
      <w:r w:rsidR="00446FF1">
        <w:t xml:space="preserve"> </w:t>
      </w:r>
      <w:r>
        <w:t>related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members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plans</w:t>
      </w:r>
      <w:r w:rsidR="00446FF1">
        <w:t xml:space="preserve"> </w:t>
      </w:r>
      <w:r>
        <w:t>as</w:t>
      </w:r>
      <w:r w:rsidR="00446FF1">
        <w:t xml:space="preserve"> </w:t>
      </w:r>
      <w:r>
        <w:t>an</w:t>
      </w:r>
      <w:r w:rsidR="00446FF1">
        <w:t xml:space="preserve"> </w:t>
      </w:r>
      <w:r>
        <w:t>administered</w:t>
      </w:r>
      <w:r w:rsidR="00446FF1">
        <w:t xml:space="preserve"> </w:t>
      </w:r>
      <w:r>
        <w:t>liability</w:t>
      </w:r>
      <w:r w:rsidR="00446FF1">
        <w:t xml:space="preserve"> </w:t>
      </w:r>
      <w:r>
        <w:t>(on</w:t>
      </w:r>
      <w:r w:rsidR="00446FF1">
        <w:t xml:space="preserve"> </w:t>
      </w:r>
      <w:r>
        <w:t>behalf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sponsoring</w:t>
      </w:r>
      <w:r w:rsidR="00446FF1">
        <w:t xml:space="preserve"> </w:t>
      </w:r>
      <w:r>
        <w:t>employer).</w:t>
      </w:r>
      <w:r w:rsidR="00446FF1">
        <w:t xml:space="preserve"> </w:t>
      </w:r>
      <w:r>
        <w:t>Refer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DTF’s</w:t>
      </w:r>
      <w:r w:rsidR="00446FF1">
        <w:t xml:space="preserve"> </w:t>
      </w:r>
      <w:r>
        <w:t>annual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for</w:t>
      </w:r>
      <w:r w:rsidR="00446FF1">
        <w:t xml:space="preserve"> </w:t>
      </w:r>
      <w:r>
        <w:t>more</w:t>
      </w:r>
      <w:r w:rsidR="00446FF1">
        <w:t xml:space="preserve"> </w:t>
      </w:r>
      <w:r>
        <w:t>detailed</w:t>
      </w:r>
      <w:r w:rsidR="00446FF1">
        <w:t xml:space="preserve"> </w:t>
      </w:r>
      <w:r>
        <w:t>disclosures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these</w:t>
      </w:r>
      <w:r w:rsidR="00446FF1">
        <w:t xml:space="preserve"> </w:t>
      </w:r>
      <w:r>
        <w:t>plans.</w:t>
      </w:r>
    </w:p>
    <w:p w14:paraId="6FC1E7BD" w14:textId="59B8441A" w:rsidR="00240C7C" w:rsidRDefault="00240C7C" w:rsidP="000A6AE8">
      <w:pPr>
        <w:pStyle w:val="FigureTableHeading"/>
        <w:rPr>
          <w:rFonts w:ascii="Stilu-Regular" w:hAnsi="Stilu-Regular" w:cs="Stilu-Regular"/>
        </w:rPr>
      </w:pPr>
      <w:r>
        <w:t>Employee</w:t>
      </w:r>
      <w:r w:rsidR="00446FF1">
        <w:rPr>
          <w:spacing w:val="-3"/>
        </w:rPr>
        <w:t xml:space="preserve"> </w:t>
      </w:r>
      <w:r>
        <w:t>related</w:t>
      </w:r>
      <w:r w:rsidR="00446FF1">
        <w:rPr>
          <w:spacing w:val="-2"/>
        </w:rPr>
        <w:t xml:space="preserve"> </w:t>
      </w:r>
      <w:r>
        <w:t>provisions</w:t>
      </w:r>
      <w:r w:rsidR="00446FF1">
        <w:rPr>
          <w:spacing w:val="-5"/>
        </w:rPr>
        <w:t xml:space="preserve"> </w:t>
      </w:r>
      <w:r>
        <w:t>in</w:t>
      </w:r>
      <w:r w:rsidR="00446FF1">
        <w:rPr>
          <w:spacing w:val="-4"/>
        </w:rPr>
        <w:t xml:space="preserve"> </w:t>
      </w:r>
      <w:r>
        <w:t>the</w:t>
      </w:r>
      <w:r w:rsidR="00446FF1">
        <w:rPr>
          <w:spacing w:val="-3"/>
        </w:rPr>
        <w:t xml:space="preserve"> </w:t>
      </w:r>
      <w:r>
        <w:t>balance</w:t>
      </w:r>
      <w:r w:rsidR="00446FF1">
        <w:rPr>
          <w:spacing w:val="-3"/>
        </w:rPr>
        <w:t xml:space="preserve"> </w:t>
      </w:r>
      <w:r>
        <w:rPr>
          <w:spacing w:val="-2"/>
        </w:rPr>
        <w:t>sheet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87"/>
        <w:gridCol w:w="1273"/>
        <w:gridCol w:w="1274"/>
      </w:tblGrid>
      <w:tr w:rsidR="00A94D11" w:rsidRPr="000A6AE8" w14:paraId="2F25C8B0" w14:textId="77777777" w:rsidTr="002F44E9">
        <w:trPr>
          <w:tblHeader/>
        </w:trPr>
        <w:tc>
          <w:tcPr>
            <w:tcW w:w="7087" w:type="dxa"/>
          </w:tcPr>
          <w:p w14:paraId="7CE4286E" w14:textId="77777777" w:rsidR="00240C7C" w:rsidRPr="000A6AE8" w:rsidRDefault="00240C7C" w:rsidP="000A6AE8">
            <w:pPr>
              <w:pStyle w:val="TableColumnHeading"/>
            </w:pPr>
            <w:bookmarkStart w:id="138" w:name="TableColumnTitle_27"/>
            <w:bookmarkEnd w:id="138"/>
          </w:p>
        </w:tc>
        <w:tc>
          <w:tcPr>
            <w:tcW w:w="1273" w:type="dxa"/>
          </w:tcPr>
          <w:p w14:paraId="57EFFE05" w14:textId="77777777" w:rsidR="00240C7C" w:rsidRPr="000A6AE8" w:rsidRDefault="00240C7C" w:rsidP="002F44E9">
            <w:pPr>
              <w:pStyle w:val="TableColumnHeading"/>
              <w:jc w:val="right"/>
            </w:pPr>
            <w:r w:rsidRPr="000A6AE8">
              <w:t>2024</w:t>
            </w:r>
            <w:r w:rsidRPr="000A6AE8">
              <w:br/>
              <w:t>$’000</w:t>
            </w:r>
          </w:p>
        </w:tc>
        <w:tc>
          <w:tcPr>
            <w:tcW w:w="1274" w:type="dxa"/>
          </w:tcPr>
          <w:p w14:paraId="2CF0DB9C" w14:textId="77777777" w:rsidR="00240C7C" w:rsidRPr="000A6AE8" w:rsidRDefault="00240C7C" w:rsidP="002F44E9">
            <w:pPr>
              <w:pStyle w:val="TableColumnHeading"/>
              <w:jc w:val="right"/>
            </w:pPr>
            <w:r w:rsidRPr="000A6AE8">
              <w:t>2023</w:t>
            </w:r>
            <w:r w:rsidRPr="000A6AE8">
              <w:br/>
              <w:t>$’000</w:t>
            </w:r>
          </w:p>
        </w:tc>
      </w:tr>
      <w:tr w:rsidR="00A94D11" w:rsidRPr="000A6AE8" w14:paraId="433846AA" w14:textId="77777777" w:rsidTr="002F44E9">
        <w:tc>
          <w:tcPr>
            <w:tcW w:w="7087" w:type="dxa"/>
          </w:tcPr>
          <w:p w14:paraId="5790D9AF" w14:textId="280EBF2A" w:rsidR="00240C7C" w:rsidRPr="000A6AE8" w:rsidRDefault="00240C7C" w:rsidP="000A6AE8">
            <w:pPr>
              <w:pStyle w:val="TableHeading"/>
            </w:pPr>
            <w:r w:rsidRPr="000A6AE8">
              <w:t>Current</w:t>
            </w:r>
            <w:r w:rsidR="00446FF1" w:rsidRPr="000A6AE8">
              <w:t xml:space="preserve"> </w:t>
            </w:r>
            <w:r w:rsidRPr="000A6AE8">
              <w:t>provisions</w:t>
            </w:r>
          </w:p>
        </w:tc>
        <w:tc>
          <w:tcPr>
            <w:tcW w:w="1273" w:type="dxa"/>
          </w:tcPr>
          <w:p w14:paraId="6AFBEEEE" w14:textId="77777777" w:rsidR="00240C7C" w:rsidRPr="000A6AE8" w:rsidRDefault="00240C7C" w:rsidP="002F44E9">
            <w:pPr>
              <w:pStyle w:val="TableHeading"/>
              <w:jc w:val="right"/>
            </w:pPr>
          </w:p>
        </w:tc>
        <w:tc>
          <w:tcPr>
            <w:tcW w:w="1274" w:type="dxa"/>
          </w:tcPr>
          <w:p w14:paraId="5E0A10ED" w14:textId="77777777" w:rsidR="00240C7C" w:rsidRPr="000A6AE8" w:rsidRDefault="00240C7C" w:rsidP="002F44E9">
            <w:pPr>
              <w:pStyle w:val="TableHeading"/>
              <w:jc w:val="right"/>
            </w:pPr>
          </w:p>
        </w:tc>
      </w:tr>
      <w:tr w:rsidR="00A94D11" w:rsidRPr="000A6AE8" w14:paraId="5D02FF67" w14:textId="77777777" w:rsidTr="002F44E9">
        <w:tc>
          <w:tcPr>
            <w:tcW w:w="7087" w:type="dxa"/>
          </w:tcPr>
          <w:p w14:paraId="60FBB72E" w14:textId="1ACA55ED" w:rsidR="00240C7C" w:rsidRPr="000A6AE8" w:rsidRDefault="00240C7C" w:rsidP="000A6AE8">
            <w:pPr>
              <w:pStyle w:val="TableHeading"/>
            </w:pPr>
            <w:r w:rsidRPr="000A6AE8">
              <w:t>Employee</w:t>
            </w:r>
            <w:r w:rsidR="00446FF1" w:rsidRPr="000A6AE8">
              <w:t xml:space="preserve"> </w:t>
            </w:r>
            <w:r w:rsidRPr="000A6AE8">
              <w:t>benefits</w:t>
            </w:r>
          </w:p>
        </w:tc>
        <w:tc>
          <w:tcPr>
            <w:tcW w:w="1273" w:type="dxa"/>
          </w:tcPr>
          <w:p w14:paraId="33AF4E3B" w14:textId="77777777" w:rsidR="00240C7C" w:rsidRPr="000A6AE8" w:rsidRDefault="00240C7C" w:rsidP="002F44E9">
            <w:pPr>
              <w:pStyle w:val="TableHeading"/>
              <w:jc w:val="right"/>
            </w:pPr>
          </w:p>
        </w:tc>
        <w:tc>
          <w:tcPr>
            <w:tcW w:w="1274" w:type="dxa"/>
          </w:tcPr>
          <w:p w14:paraId="67590433" w14:textId="77777777" w:rsidR="00240C7C" w:rsidRPr="000A6AE8" w:rsidRDefault="00240C7C" w:rsidP="002F44E9">
            <w:pPr>
              <w:pStyle w:val="TableHeading"/>
              <w:jc w:val="right"/>
            </w:pPr>
          </w:p>
        </w:tc>
      </w:tr>
      <w:tr w:rsidR="00A94D11" w:rsidRPr="000A6AE8" w14:paraId="0B5261A6" w14:textId="77777777" w:rsidTr="002F44E9">
        <w:tc>
          <w:tcPr>
            <w:tcW w:w="7087" w:type="dxa"/>
          </w:tcPr>
          <w:p w14:paraId="570CFB51" w14:textId="173B9F89" w:rsidR="00240C7C" w:rsidRPr="000A6AE8" w:rsidRDefault="00240C7C" w:rsidP="000A6AE8">
            <w:pPr>
              <w:pStyle w:val="TableCopy"/>
            </w:pPr>
            <w:r w:rsidRPr="000A6AE8">
              <w:t>Accrued</w:t>
            </w:r>
            <w:r w:rsidR="00446FF1" w:rsidRPr="000A6AE8">
              <w:t xml:space="preserve"> </w:t>
            </w:r>
            <w:r w:rsidRPr="000A6AE8">
              <w:t>salaries,</w:t>
            </w:r>
            <w:r w:rsidR="00446FF1" w:rsidRPr="000A6AE8">
              <w:t xml:space="preserve"> </w:t>
            </w:r>
            <w:r w:rsidRPr="000A6AE8">
              <w:t>unused</w:t>
            </w:r>
            <w:r w:rsidR="00446FF1" w:rsidRPr="000A6AE8">
              <w:t xml:space="preserve"> </w:t>
            </w:r>
            <w:r w:rsidRPr="000A6AE8">
              <w:t>purchased</w:t>
            </w:r>
            <w:r w:rsidR="00446FF1" w:rsidRPr="000A6AE8">
              <w:t xml:space="preserve"> </w:t>
            </w:r>
            <w:r w:rsidRPr="000A6AE8">
              <w:t>leave</w:t>
            </w:r>
            <w:r w:rsidR="00446FF1" w:rsidRPr="000A6AE8">
              <w:t xml:space="preserve"> </w:t>
            </w:r>
            <w:r w:rsidRPr="000A6AE8">
              <w:t>and</w:t>
            </w:r>
            <w:r w:rsidR="00446FF1" w:rsidRPr="000A6AE8">
              <w:t xml:space="preserve"> </w:t>
            </w:r>
            <w:r w:rsidRPr="000A6AE8">
              <w:t>paid</w:t>
            </w:r>
            <w:r w:rsidR="00446FF1" w:rsidRPr="000A6AE8">
              <w:t xml:space="preserve"> </w:t>
            </w:r>
            <w:r w:rsidRPr="000A6AE8">
              <w:t>parental</w:t>
            </w:r>
            <w:r w:rsidR="00446FF1" w:rsidRPr="000A6AE8">
              <w:t xml:space="preserve"> </w:t>
            </w:r>
            <w:r w:rsidRPr="000A6AE8">
              <w:t>leave</w:t>
            </w:r>
          </w:p>
        </w:tc>
        <w:tc>
          <w:tcPr>
            <w:tcW w:w="1273" w:type="dxa"/>
          </w:tcPr>
          <w:p w14:paraId="281237A8" w14:textId="77777777" w:rsidR="00240C7C" w:rsidRPr="000A6AE8" w:rsidRDefault="00240C7C" w:rsidP="002F44E9">
            <w:pPr>
              <w:pStyle w:val="TableCopy"/>
              <w:jc w:val="right"/>
            </w:pPr>
            <w:r w:rsidRPr="000A6AE8">
              <w:t>8</w:t>
            </w:r>
          </w:p>
        </w:tc>
        <w:tc>
          <w:tcPr>
            <w:tcW w:w="1274" w:type="dxa"/>
          </w:tcPr>
          <w:p w14:paraId="5DEDEAB7" w14:textId="77777777" w:rsidR="00240C7C" w:rsidRPr="000A6AE8" w:rsidRDefault="00240C7C" w:rsidP="002F44E9">
            <w:pPr>
              <w:pStyle w:val="TableCopy"/>
              <w:jc w:val="right"/>
            </w:pPr>
            <w:r w:rsidRPr="000A6AE8">
              <w:t>668</w:t>
            </w:r>
          </w:p>
        </w:tc>
      </w:tr>
      <w:tr w:rsidR="00A94D11" w:rsidRPr="000A6AE8" w14:paraId="1D39923D" w14:textId="77777777" w:rsidTr="002F44E9">
        <w:tc>
          <w:tcPr>
            <w:tcW w:w="7087" w:type="dxa"/>
          </w:tcPr>
          <w:p w14:paraId="7278D7BF" w14:textId="4B3CA49B" w:rsidR="00240C7C" w:rsidRPr="000A6AE8" w:rsidRDefault="00240C7C" w:rsidP="000A6AE8">
            <w:pPr>
              <w:pStyle w:val="TableCopy"/>
            </w:pPr>
            <w:r w:rsidRPr="000A6AE8">
              <w:t>Termination</w:t>
            </w:r>
            <w:r w:rsidR="00446FF1" w:rsidRPr="000A6AE8">
              <w:t xml:space="preserve"> </w:t>
            </w:r>
            <w:r w:rsidRPr="000A6AE8">
              <w:t>provision</w:t>
            </w:r>
          </w:p>
        </w:tc>
        <w:tc>
          <w:tcPr>
            <w:tcW w:w="1273" w:type="dxa"/>
          </w:tcPr>
          <w:p w14:paraId="20F9AE4E" w14:textId="77777777" w:rsidR="00240C7C" w:rsidRPr="000A6AE8" w:rsidRDefault="00240C7C" w:rsidP="002F44E9">
            <w:pPr>
              <w:pStyle w:val="TableCopy"/>
              <w:jc w:val="right"/>
            </w:pPr>
            <w:r w:rsidRPr="000A6AE8">
              <w:t>1,178</w:t>
            </w:r>
          </w:p>
        </w:tc>
        <w:tc>
          <w:tcPr>
            <w:tcW w:w="1274" w:type="dxa"/>
          </w:tcPr>
          <w:p w14:paraId="25A099D0" w14:textId="77777777" w:rsidR="00240C7C" w:rsidRPr="000A6AE8" w:rsidRDefault="00240C7C" w:rsidP="002F44E9">
            <w:pPr>
              <w:pStyle w:val="TableCopy"/>
              <w:jc w:val="right"/>
            </w:pPr>
            <w:r w:rsidRPr="000A6AE8">
              <w:t>–</w:t>
            </w:r>
          </w:p>
        </w:tc>
      </w:tr>
      <w:tr w:rsidR="00A94D11" w:rsidRPr="000A6AE8" w14:paraId="7F5F1A90" w14:textId="77777777" w:rsidTr="002F44E9">
        <w:tc>
          <w:tcPr>
            <w:tcW w:w="7087" w:type="dxa"/>
          </w:tcPr>
          <w:p w14:paraId="44ABE130" w14:textId="068E8334" w:rsidR="00240C7C" w:rsidRPr="000A6AE8" w:rsidRDefault="00240C7C" w:rsidP="000A6AE8">
            <w:pPr>
              <w:pStyle w:val="TableCopy"/>
            </w:pPr>
            <w:r w:rsidRPr="000A6AE8">
              <w:t>Annual</w:t>
            </w:r>
            <w:r w:rsidR="00446FF1" w:rsidRPr="000A6AE8">
              <w:t xml:space="preserve"> </w:t>
            </w:r>
            <w:r w:rsidRPr="000A6AE8">
              <w:t>leave</w:t>
            </w:r>
          </w:p>
        </w:tc>
        <w:tc>
          <w:tcPr>
            <w:tcW w:w="1273" w:type="dxa"/>
          </w:tcPr>
          <w:p w14:paraId="10EABCAA" w14:textId="77777777" w:rsidR="00240C7C" w:rsidRPr="000A6AE8" w:rsidRDefault="00240C7C" w:rsidP="002F44E9">
            <w:pPr>
              <w:pStyle w:val="TableCopy"/>
              <w:jc w:val="right"/>
            </w:pPr>
          </w:p>
        </w:tc>
        <w:tc>
          <w:tcPr>
            <w:tcW w:w="1274" w:type="dxa"/>
          </w:tcPr>
          <w:p w14:paraId="18549183" w14:textId="77777777" w:rsidR="00240C7C" w:rsidRPr="000A6AE8" w:rsidRDefault="00240C7C" w:rsidP="002F44E9">
            <w:pPr>
              <w:pStyle w:val="TableCopy"/>
              <w:jc w:val="right"/>
            </w:pPr>
          </w:p>
        </w:tc>
      </w:tr>
      <w:tr w:rsidR="00A94D11" w14:paraId="1F163901" w14:textId="77777777" w:rsidTr="002F44E9">
        <w:tc>
          <w:tcPr>
            <w:tcW w:w="7087" w:type="dxa"/>
          </w:tcPr>
          <w:p w14:paraId="7E8B0D8E" w14:textId="4DB938A7" w:rsidR="00240C7C" w:rsidRDefault="00240C7C" w:rsidP="000A6AE8">
            <w:pPr>
              <w:pStyle w:val="TableCopy"/>
            </w:pPr>
            <w:r>
              <w:lastRenderedPageBreak/>
              <w:t>unconditional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expected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settle</w:t>
            </w:r>
            <w:r w:rsidR="00446FF1">
              <w:t xml:space="preserve"> </w:t>
            </w:r>
            <w:r>
              <w:t>within</w:t>
            </w:r>
            <w:r w:rsidR="00446FF1">
              <w:t xml:space="preserve"> </w:t>
            </w:r>
            <w:r>
              <w:t>12</w:t>
            </w:r>
            <w:r w:rsidR="00446FF1">
              <w:t xml:space="preserve"> </w:t>
            </w:r>
            <w:r>
              <w:t>months</w:t>
            </w:r>
          </w:p>
        </w:tc>
        <w:tc>
          <w:tcPr>
            <w:tcW w:w="1273" w:type="dxa"/>
          </w:tcPr>
          <w:p w14:paraId="3793FB8B" w14:textId="77777777" w:rsidR="00240C7C" w:rsidRDefault="00240C7C" w:rsidP="002F44E9">
            <w:pPr>
              <w:pStyle w:val="TableCopy"/>
              <w:jc w:val="right"/>
            </w:pPr>
            <w:r>
              <w:t>182</w:t>
            </w:r>
          </w:p>
        </w:tc>
        <w:tc>
          <w:tcPr>
            <w:tcW w:w="1274" w:type="dxa"/>
          </w:tcPr>
          <w:p w14:paraId="4325E02F" w14:textId="77777777" w:rsidR="00240C7C" w:rsidRDefault="00240C7C" w:rsidP="002F44E9">
            <w:pPr>
              <w:pStyle w:val="TableCopy"/>
              <w:jc w:val="right"/>
            </w:pPr>
            <w:r>
              <w:t>1,053</w:t>
            </w:r>
          </w:p>
        </w:tc>
      </w:tr>
      <w:tr w:rsidR="00A94D11" w14:paraId="5B96F411" w14:textId="77777777" w:rsidTr="002F44E9">
        <w:tc>
          <w:tcPr>
            <w:tcW w:w="7087" w:type="dxa"/>
          </w:tcPr>
          <w:p w14:paraId="32958B3E" w14:textId="518CC8CB" w:rsidR="00240C7C" w:rsidRDefault="00240C7C" w:rsidP="000A6AE8">
            <w:pPr>
              <w:pStyle w:val="TableCopy"/>
            </w:pPr>
            <w:r>
              <w:t>unconditional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expected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settle</w:t>
            </w:r>
            <w:r w:rsidR="00446FF1">
              <w:t xml:space="preserve"> </w:t>
            </w:r>
            <w:r>
              <w:t>after</w:t>
            </w:r>
            <w:r w:rsidR="00446FF1">
              <w:t xml:space="preserve"> </w:t>
            </w:r>
            <w:r>
              <w:t>12</w:t>
            </w:r>
            <w:r w:rsidR="00446FF1">
              <w:t xml:space="preserve"> </w:t>
            </w:r>
            <w:r>
              <w:t>months</w:t>
            </w:r>
          </w:p>
        </w:tc>
        <w:tc>
          <w:tcPr>
            <w:tcW w:w="1273" w:type="dxa"/>
          </w:tcPr>
          <w:p w14:paraId="2E0BA5FD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0FEB93EF" w14:textId="77777777" w:rsidR="00240C7C" w:rsidRDefault="00240C7C" w:rsidP="002F44E9">
            <w:pPr>
              <w:pStyle w:val="TableCopy"/>
              <w:jc w:val="right"/>
            </w:pPr>
            <w:r>
              <w:t>185</w:t>
            </w:r>
          </w:p>
        </w:tc>
      </w:tr>
      <w:tr w:rsidR="00A94D11" w14:paraId="6ED8D1BB" w14:textId="77777777" w:rsidTr="002F44E9">
        <w:tc>
          <w:tcPr>
            <w:tcW w:w="7087" w:type="dxa"/>
          </w:tcPr>
          <w:p w14:paraId="491E0B83" w14:textId="52916FF4" w:rsidR="00240C7C" w:rsidRDefault="00240C7C" w:rsidP="000A6AE8">
            <w:pPr>
              <w:pStyle w:val="TableCopy"/>
            </w:pPr>
            <w:r>
              <w:t>Long</w:t>
            </w:r>
            <w:r w:rsidR="00446FF1">
              <w:t xml:space="preserve"> </w:t>
            </w:r>
            <w:r>
              <w:t>service</w:t>
            </w:r>
            <w:r w:rsidR="00446FF1">
              <w:t xml:space="preserve"> </w:t>
            </w:r>
            <w:r>
              <w:t>leave</w:t>
            </w:r>
          </w:p>
        </w:tc>
        <w:tc>
          <w:tcPr>
            <w:tcW w:w="1273" w:type="dxa"/>
          </w:tcPr>
          <w:p w14:paraId="20AC8A8A" w14:textId="77777777" w:rsidR="00240C7C" w:rsidRPr="000A6AE8" w:rsidRDefault="00240C7C" w:rsidP="002F44E9">
            <w:pPr>
              <w:pStyle w:val="TableCopy"/>
              <w:jc w:val="right"/>
            </w:pPr>
          </w:p>
        </w:tc>
        <w:tc>
          <w:tcPr>
            <w:tcW w:w="1274" w:type="dxa"/>
          </w:tcPr>
          <w:p w14:paraId="164BA3D5" w14:textId="77777777" w:rsidR="00240C7C" w:rsidRPr="000A6AE8" w:rsidRDefault="00240C7C" w:rsidP="002F44E9">
            <w:pPr>
              <w:pStyle w:val="TableCopy"/>
              <w:jc w:val="right"/>
            </w:pPr>
          </w:p>
        </w:tc>
      </w:tr>
      <w:tr w:rsidR="00A94D11" w14:paraId="0FFE2817" w14:textId="77777777" w:rsidTr="002F44E9">
        <w:tc>
          <w:tcPr>
            <w:tcW w:w="7087" w:type="dxa"/>
          </w:tcPr>
          <w:p w14:paraId="0EF2EB59" w14:textId="7E2D8541" w:rsidR="00240C7C" w:rsidRDefault="00240C7C" w:rsidP="000A6AE8">
            <w:pPr>
              <w:pStyle w:val="TableCopy"/>
            </w:pPr>
            <w:r>
              <w:t>unconditional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expected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settle</w:t>
            </w:r>
            <w:r w:rsidR="00446FF1">
              <w:t xml:space="preserve"> </w:t>
            </w:r>
            <w:r>
              <w:t>within</w:t>
            </w:r>
            <w:r w:rsidR="00446FF1">
              <w:t xml:space="preserve"> </w:t>
            </w:r>
            <w:r>
              <w:t>12</w:t>
            </w:r>
            <w:r w:rsidR="00446FF1">
              <w:t xml:space="preserve"> </w:t>
            </w:r>
            <w:r>
              <w:t>months</w:t>
            </w:r>
          </w:p>
        </w:tc>
        <w:tc>
          <w:tcPr>
            <w:tcW w:w="1273" w:type="dxa"/>
          </w:tcPr>
          <w:p w14:paraId="183B64EA" w14:textId="77777777" w:rsidR="00240C7C" w:rsidRDefault="00240C7C" w:rsidP="002F44E9">
            <w:pPr>
              <w:pStyle w:val="TableCopy"/>
              <w:jc w:val="right"/>
            </w:pPr>
            <w:r>
              <w:t>349</w:t>
            </w:r>
          </w:p>
        </w:tc>
        <w:tc>
          <w:tcPr>
            <w:tcW w:w="1274" w:type="dxa"/>
          </w:tcPr>
          <w:p w14:paraId="399B2599" w14:textId="77777777" w:rsidR="00240C7C" w:rsidRDefault="00240C7C" w:rsidP="002F44E9">
            <w:pPr>
              <w:pStyle w:val="TableCopy"/>
              <w:jc w:val="right"/>
            </w:pPr>
            <w:r>
              <w:t>256</w:t>
            </w:r>
          </w:p>
        </w:tc>
      </w:tr>
      <w:tr w:rsidR="00A94D11" w14:paraId="361C6C6E" w14:textId="77777777" w:rsidTr="002F44E9">
        <w:tc>
          <w:tcPr>
            <w:tcW w:w="7087" w:type="dxa"/>
          </w:tcPr>
          <w:p w14:paraId="2454B51A" w14:textId="72C5D9F6" w:rsidR="00240C7C" w:rsidRDefault="00240C7C" w:rsidP="000A6AE8">
            <w:pPr>
              <w:pStyle w:val="TableCopy"/>
            </w:pPr>
            <w:r>
              <w:t>unconditional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expected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settle</w:t>
            </w:r>
            <w:r w:rsidR="00446FF1">
              <w:t xml:space="preserve"> </w:t>
            </w:r>
            <w:r>
              <w:t>after</w:t>
            </w:r>
            <w:r w:rsidR="00446FF1">
              <w:t xml:space="preserve"> </w:t>
            </w:r>
            <w:r>
              <w:t>12</w:t>
            </w:r>
            <w:r w:rsidR="00446FF1">
              <w:t xml:space="preserve"> </w:t>
            </w:r>
            <w:r>
              <w:t>months</w:t>
            </w:r>
          </w:p>
        </w:tc>
        <w:tc>
          <w:tcPr>
            <w:tcW w:w="1273" w:type="dxa"/>
          </w:tcPr>
          <w:p w14:paraId="60B46981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04406983" w14:textId="77777777" w:rsidR="00240C7C" w:rsidRDefault="00240C7C" w:rsidP="002F44E9">
            <w:pPr>
              <w:pStyle w:val="TableCopy"/>
              <w:jc w:val="right"/>
            </w:pPr>
            <w:r>
              <w:t>2,242</w:t>
            </w:r>
          </w:p>
        </w:tc>
      </w:tr>
      <w:tr w:rsidR="00A94D11" w:rsidRPr="000A6AE8" w14:paraId="6EFA904A" w14:textId="77777777" w:rsidTr="002F44E9">
        <w:tc>
          <w:tcPr>
            <w:tcW w:w="7087" w:type="dxa"/>
          </w:tcPr>
          <w:p w14:paraId="7B788762" w14:textId="38266CBE" w:rsidR="00240C7C" w:rsidRPr="000A6AE8" w:rsidRDefault="00240C7C" w:rsidP="000A6AE8">
            <w:pPr>
              <w:pStyle w:val="TableCopy"/>
              <w:rPr>
                <w:b/>
                <w:bCs/>
              </w:rPr>
            </w:pPr>
            <w:r w:rsidRPr="000A6AE8">
              <w:rPr>
                <w:b/>
                <w:bCs/>
              </w:rPr>
              <w:t>Total</w:t>
            </w:r>
            <w:r w:rsidR="00446FF1" w:rsidRPr="000A6AE8">
              <w:rPr>
                <w:b/>
                <w:bCs/>
                <w:spacing w:val="-3"/>
              </w:rPr>
              <w:t xml:space="preserve"> </w:t>
            </w:r>
            <w:r w:rsidRPr="000A6AE8">
              <w:rPr>
                <w:b/>
                <w:bCs/>
              </w:rPr>
              <w:t>employee</w:t>
            </w:r>
            <w:r w:rsidR="00446FF1" w:rsidRPr="000A6AE8">
              <w:rPr>
                <w:b/>
                <w:bCs/>
                <w:spacing w:val="-3"/>
              </w:rPr>
              <w:t xml:space="preserve"> </w:t>
            </w:r>
            <w:r w:rsidRPr="000A6AE8">
              <w:rPr>
                <w:b/>
                <w:bCs/>
              </w:rPr>
              <w:t>benefits</w:t>
            </w:r>
          </w:p>
        </w:tc>
        <w:tc>
          <w:tcPr>
            <w:tcW w:w="1273" w:type="dxa"/>
          </w:tcPr>
          <w:p w14:paraId="59EEA91F" w14:textId="77777777" w:rsidR="00240C7C" w:rsidRPr="000A6AE8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1,717</w:t>
            </w:r>
          </w:p>
        </w:tc>
        <w:tc>
          <w:tcPr>
            <w:tcW w:w="1274" w:type="dxa"/>
          </w:tcPr>
          <w:p w14:paraId="33DAE11B" w14:textId="77777777" w:rsidR="00240C7C" w:rsidRPr="000A6AE8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0A6AE8">
              <w:rPr>
                <w:b/>
                <w:bCs/>
              </w:rPr>
              <w:t>4,404</w:t>
            </w:r>
          </w:p>
        </w:tc>
      </w:tr>
      <w:tr w:rsidR="00A94D11" w:rsidRPr="000A6AE8" w14:paraId="607C2EB5" w14:textId="77777777" w:rsidTr="002F44E9">
        <w:tc>
          <w:tcPr>
            <w:tcW w:w="7087" w:type="dxa"/>
          </w:tcPr>
          <w:p w14:paraId="1D7E4BAA" w14:textId="5D32F2BA" w:rsidR="00240C7C" w:rsidRPr="000A6AE8" w:rsidRDefault="00240C7C" w:rsidP="000A6AE8">
            <w:pPr>
              <w:pStyle w:val="TableHeading"/>
            </w:pPr>
            <w:r w:rsidRPr="000A6AE8">
              <w:t>Employee</w:t>
            </w:r>
            <w:r w:rsidR="00446FF1" w:rsidRPr="000A6AE8">
              <w:t xml:space="preserve"> </w:t>
            </w:r>
            <w:r w:rsidRPr="000A6AE8">
              <w:t>benefits</w:t>
            </w:r>
            <w:r w:rsidR="00446FF1" w:rsidRPr="000A6AE8">
              <w:t xml:space="preserve"> </w:t>
            </w:r>
            <w:r w:rsidRPr="000A6AE8">
              <w:t>on-costs</w:t>
            </w:r>
          </w:p>
        </w:tc>
        <w:tc>
          <w:tcPr>
            <w:tcW w:w="1273" w:type="dxa"/>
          </w:tcPr>
          <w:p w14:paraId="11297813" w14:textId="77777777" w:rsidR="00240C7C" w:rsidRPr="000A6AE8" w:rsidRDefault="00240C7C" w:rsidP="002F44E9">
            <w:pPr>
              <w:pStyle w:val="TableHeading"/>
              <w:jc w:val="right"/>
            </w:pPr>
          </w:p>
        </w:tc>
        <w:tc>
          <w:tcPr>
            <w:tcW w:w="1274" w:type="dxa"/>
          </w:tcPr>
          <w:p w14:paraId="7EF03708" w14:textId="77777777" w:rsidR="00240C7C" w:rsidRPr="000A6AE8" w:rsidRDefault="00240C7C" w:rsidP="002F44E9">
            <w:pPr>
              <w:pStyle w:val="TableHeading"/>
              <w:jc w:val="right"/>
            </w:pPr>
          </w:p>
        </w:tc>
      </w:tr>
      <w:tr w:rsidR="00A94D11" w14:paraId="061642B7" w14:textId="77777777" w:rsidTr="002F44E9">
        <w:tc>
          <w:tcPr>
            <w:tcW w:w="7087" w:type="dxa"/>
          </w:tcPr>
          <w:p w14:paraId="1718B8E3" w14:textId="507D84BE" w:rsidR="00240C7C" w:rsidRDefault="00240C7C" w:rsidP="000A6AE8">
            <w:pPr>
              <w:pStyle w:val="TableCopy"/>
            </w:pPr>
            <w:r>
              <w:t>unconditional</w:t>
            </w:r>
            <w:r w:rsidR="00446FF1">
              <w:t xml:space="preserve"> </w:t>
            </w:r>
            <w:r>
              <w:t>and</w:t>
            </w:r>
            <w:r w:rsidR="00446FF1">
              <w:rPr>
                <w:spacing w:val="-3"/>
              </w:rPr>
              <w:t xml:space="preserve"> </w:t>
            </w:r>
            <w:r>
              <w:t>expected</w:t>
            </w:r>
            <w:r w:rsidR="00446FF1">
              <w:rPr>
                <w:spacing w:val="-4"/>
              </w:rPr>
              <w:t xml:space="preserve"> </w:t>
            </w:r>
            <w:r>
              <w:t>to</w:t>
            </w:r>
            <w:r w:rsidR="00446FF1">
              <w:rPr>
                <w:spacing w:val="-6"/>
              </w:rPr>
              <w:t xml:space="preserve"> </w:t>
            </w:r>
            <w:r>
              <w:t>settle</w:t>
            </w:r>
            <w:r w:rsidR="00446FF1">
              <w:rPr>
                <w:spacing w:val="-4"/>
              </w:rPr>
              <w:t xml:space="preserve"> </w:t>
            </w:r>
            <w:r>
              <w:t>within</w:t>
            </w:r>
            <w:r w:rsidR="00446FF1">
              <w:rPr>
                <w:spacing w:val="-5"/>
              </w:rPr>
              <w:t xml:space="preserve"> </w:t>
            </w:r>
            <w:r>
              <w:t>12</w:t>
            </w:r>
            <w:r w:rsidR="00446FF1">
              <w:rPr>
                <w:spacing w:val="-6"/>
              </w:rPr>
              <w:t xml:space="preserve"> </w:t>
            </w:r>
            <w:r>
              <w:t>months</w:t>
            </w:r>
          </w:p>
        </w:tc>
        <w:tc>
          <w:tcPr>
            <w:tcW w:w="1273" w:type="dxa"/>
          </w:tcPr>
          <w:p w14:paraId="2A799BDB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165CEDAA" w14:textId="77777777" w:rsidR="00240C7C" w:rsidRDefault="00240C7C" w:rsidP="002F44E9">
            <w:pPr>
              <w:pStyle w:val="TableCopy"/>
              <w:jc w:val="right"/>
            </w:pPr>
            <w:r>
              <w:t>232</w:t>
            </w:r>
          </w:p>
        </w:tc>
      </w:tr>
      <w:tr w:rsidR="00A94D11" w14:paraId="5CBE3F57" w14:textId="77777777" w:rsidTr="002F44E9">
        <w:tc>
          <w:tcPr>
            <w:tcW w:w="7087" w:type="dxa"/>
          </w:tcPr>
          <w:p w14:paraId="1F0A238D" w14:textId="4CEFCCDC" w:rsidR="00240C7C" w:rsidRDefault="00240C7C" w:rsidP="000A6AE8">
            <w:pPr>
              <w:pStyle w:val="TableCopy"/>
            </w:pPr>
            <w:r>
              <w:t>unconditional</w:t>
            </w:r>
            <w:r w:rsidR="00446FF1">
              <w:rPr>
                <w:spacing w:val="-4"/>
              </w:rPr>
              <w:t xml:space="preserve"> </w:t>
            </w:r>
            <w:r>
              <w:t>and</w:t>
            </w:r>
            <w:r w:rsidR="00446FF1">
              <w:rPr>
                <w:spacing w:val="-4"/>
              </w:rPr>
              <w:t xml:space="preserve"> </w:t>
            </w:r>
            <w:r>
              <w:t>expected</w:t>
            </w:r>
            <w:r w:rsidR="00446FF1">
              <w:rPr>
                <w:spacing w:val="-4"/>
              </w:rPr>
              <w:t xml:space="preserve"> </w:t>
            </w:r>
            <w:r>
              <w:t>to</w:t>
            </w:r>
            <w:r w:rsidR="00446FF1">
              <w:rPr>
                <w:spacing w:val="-6"/>
              </w:rPr>
              <w:t xml:space="preserve"> </w:t>
            </w:r>
            <w:r>
              <w:t>settle</w:t>
            </w:r>
            <w:r w:rsidR="00446FF1">
              <w:rPr>
                <w:spacing w:val="-4"/>
              </w:rPr>
              <w:t xml:space="preserve"> </w:t>
            </w:r>
            <w:r>
              <w:t>after</w:t>
            </w:r>
            <w:r w:rsidR="00446FF1">
              <w:rPr>
                <w:spacing w:val="-4"/>
              </w:rPr>
              <w:t xml:space="preserve"> </w:t>
            </w:r>
            <w:r>
              <w:t>12</w:t>
            </w:r>
            <w:r w:rsidR="00446FF1">
              <w:rPr>
                <w:spacing w:val="-4"/>
              </w:rPr>
              <w:t xml:space="preserve"> </w:t>
            </w:r>
            <w:r>
              <w:t>months</w:t>
            </w:r>
          </w:p>
        </w:tc>
        <w:tc>
          <w:tcPr>
            <w:tcW w:w="1273" w:type="dxa"/>
          </w:tcPr>
          <w:p w14:paraId="63028D1F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73ECC13D" w14:textId="77777777" w:rsidR="00240C7C" w:rsidRDefault="00240C7C" w:rsidP="002F44E9">
            <w:pPr>
              <w:pStyle w:val="TableCopy"/>
              <w:jc w:val="right"/>
            </w:pPr>
            <w:r>
              <w:t>470</w:t>
            </w:r>
          </w:p>
        </w:tc>
      </w:tr>
      <w:tr w:rsidR="00A94D11" w:rsidRPr="002F44E9" w14:paraId="431D5FA9" w14:textId="77777777" w:rsidTr="002F44E9">
        <w:tc>
          <w:tcPr>
            <w:tcW w:w="7087" w:type="dxa"/>
          </w:tcPr>
          <w:p w14:paraId="0990C1F4" w14:textId="6E240C12" w:rsidR="00240C7C" w:rsidRPr="002F44E9" w:rsidRDefault="00240C7C" w:rsidP="000A6AE8">
            <w:pPr>
              <w:pStyle w:val="TableCopy"/>
              <w:rPr>
                <w:b/>
                <w:bCs/>
              </w:rPr>
            </w:pPr>
            <w:r w:rsidRPr="002F44E9">
              <w:rPr>
                <w:b/>
                <w:bCs/>
              </w:rPr>
              <w:t>Total</w:t>
            </w:r>
            <w:r w:rsidR="00446FF1" w:rsidRPr="002F44E9">
              <w:rPr>
                <w:b/>
                <w:bCs/>
                <w:spacing w:val="-4"/>
              </w:rPr>
              <w:t xml:space="preserve"> </w:t>
            </w:r>
            <w:r w:rsidRPr="002F44E9">
              <w:rPr>
                <w:b/>
                <w:bCs/>
              </w:rPr>
              <w:t>employee</w:t>
            </w:r>
            <w:r w:rsidR="00446FF1" w:rsidRPr="002F44E9">
              <w:rPr>
                <w:b/>
                <w:bCs/>
                <w:spacing w:val="-4"/>
              </w:rPr>
              <w:t xml:space="preserve"> </w:t>
            </w:r>
            <w:r w:rsidRPr="002F44E9">
              <w:rPr>
                <w:b/>
                <w:bCs/>
              </w:rPr>
              <w:t>benefits</w:t>
            </w:r>
            <w:r w:rsidR="00446FF1" w:rsidRPr="002F44E9">
              <w:rPr>
                <w:b/>
                <w:bCs/>
                <w:spacing w:val="-3"/>
              </w:rPr>
              <w:t xml:space="preserve"> </w:t>
            </w:r>
            <w:r w:rsidRPr="002F44E9">
              <w:rPr>
                <w:b/>
                <w:bCs/>
              </w:rPr>
              <w:t>on-</w:t>
            </w:r>
            <w:r w:rsidRPr="002F44E9">
              <w:rPr>
                <w:b/>
                <w:bCs/>
                <w:spacing w:val="-4"/>
              </w:rPr>
              <w:t>costs</w:t>
            </w:r>
          </w:p>
        </w:tc>
        <w:tc>
          <w:tcPr>
            <w:tcW w:w="1273" w:type="dxa"/>
          </w:tcPr>
          <w:p w14:paraId="116D5CD9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–</w:t>
            </w:r>
          </w:p>
        </w:tc>
        <w:tc>
          <w:tcPr>
            <w:tcW w:w="1274" w:type="dxa"/>
          </w:tcPr>
          <w:p w14:paraId="2B8FB4F2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702</w:t>
            </w:r>
          </w:p>
        </w:tc>
      </w:tr>
      <w:tr w:rsidR="00A94D11" w:rsidRPr="002F44E9" w14:paraId="33611B5F" w14:textId="77777777" w:rsidTr="002F44E9">
        <w:tc>
          <w:tcPr>
            <w:tcW w:w="7087" w:type="dxa"/>
          </w:tcPr>
          <w:p w14:paraId="58EBB5A1" w14:textId="47BBF91C" w:rsidR="00240C7C" w:rsidRPr="002F44E9" w:rsidRDefault="00240C7C" w:rsidP="000A6AE8">
            <w:pPr>
              <w:pStyle w:val="TableCopy"/>
              <w:rPr>
                <w:b/>
                <w:bCs/>
              </w:rPr>
            </w:pPr>
            <w:r w:rsidRPr="002F44E9">
              <w:rPr>
                <w:b/>
                <w:bCs/>
              </w:rPr>
              <w:t>Total</w:t>
            </w:r>
            <w:r w:rsidR="00446FF1" w:rsidRPr="002F44E9">
              <w:rPr>
                <w:b/>
                <w:bCs/>
                <w:spacing w:val="-4"/>
              </w:rPr>
              <w:t xml:space="preserve"> </w:t>
            </w:r>
            <w:r w:rsidRPr="002F44E9">
              <w:rPr>
                <w:b/>
                <w:bCs/>
              </w:rPr>
              <w:t>current</w:t>
            </w:r>
            <w:r w:rsidR="00446FF1" w:rsidRPr="002F44E9">
              <w:rPr>
                <w:b/>
                <w:bCs/>
                <w:spacing w:val="-3"/>
              </w:rPr>
              <w:t xml:space="preserve"> </w:t>
            </w:r>
            <w:r w:rsidRPr="002F44E9">
              <w:rPr>
                <w:b/>
                <w:bCs/>
              </w:rPr>
              <w:t>employee</w:t>
            </w:r>
            <w:r w:rsidR="00446FF1" w:rsidRPr="002F44E9">
              <w:rPr>
                <w:b/>
                <w:bCs/>
                <w:spacing w:val="-4"/>
              </w:rPr>
              <w:t xml:space="preserve"> </w:t>
            </w:r>
            <w:r w:rsidRPr="002F44E9">
              <w:rPr>
                <w:b/>
                <w:bCs/>
              </w:rPr>
              <w:t>benefits</w:t>
            </w:r>
            <w:r w:rsidR="00446FF1" w:rsidRPr="002F44E9">
              <w:rPr>
                <w:b/>
                <w:bCs/>
              </w:rPr>
              <w:t xml:space="preserve"> </w:t>
            </w:r>
            <w:r w:rsidRPr="002F44E9">
              <w:rPr>
                <w:b/>
                <w:bCs/>
              </w:rPr>
              <w:t>and</w:t>
            </w:r>
            <w:r w:rsidR="00446FF1" w:rsidRPr="002F44E9">
              <w:rPr>
                <w:b/>
                <w:bCs/>
                <w:spacing w:val="-5"/>
              </w:rPr>
              <w:t xml:space="preserve"> </w:t>
            </w:r>
            <w:r w:rsidRPr="002F44E9">
              <w:rPr>
                <w:b/>
                <w:bCs/>
              </w:rPr>
              <w:t>on-</w:t>
            </w:r>
            <w:r w:rsidRPr="002F44E9">
              <w:rPr>
                <w:b/>
                <w:bCs/>
                <w:spacing w:val="-4"/>
              </w:rPr>
              <w:t>costs</w:t>
            </w:r>
          </w:p>
        </w:tc>
        <w:tc>
          <w:tcPr>
            <w:tcW w:w="1273" w:type="dxa"/>
          </w:tcPr>
          <w:p w14:paraId="65A3B628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1,717</w:t>
            </w:r>
          </w:p>
        </w:tc>
        <w:tc>
          <w:tcPr>
            <w:tcW w:w="1274" w:type="dxa"/>
          </w:tcPr>
          <w:p w14:paraId="5490001C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5,106</w:t>
            </w:r>
          </w:p>
        </w:tc>
      </w:tr>
      <w:tr w:rsidR="00A94D11" w:rsidRPr="002F44E9" w14:paraId="19F3DB9B" w14:textId="77777777" w:rsidTr="002F44E9">
        <w:tc>
          <w:tcPr>
            <w:tcW w:w="7087" w:type="dxa"/>
          </w:tcPr>
          <w:p w14:paraId="2684FDD1" w14:textId="56D15483" w:rsidR="00240C7C" w:rsidRPr="002F44E9" w:rsidRDefault="00240C7C" w:rsidP="002F44E9">
            <w:pPr>
              <w:pStyle w:val="TableHeading"/>
            </w:pPr>
            <w:r w:rsidRPr="002F44E9">
              <w:t>Non-current</w:t>
            </w:r>
            <w:r w:rsidR="00446FF1" w:rsidRPr="002F44E9">
              <w:t xml:space="preserve"> </w:t>
            </w:r>
            <w:r w:rsidRPr="002F44E9">
              <w:t>provisions</w:t>
            </w:r>
          </w:p>
        </w:tc>
        <w:tc>
          <w:tcPr>
            <w:tcW w:w="1273" w:type="dxa"/>
          </w:tcPr>
          <w:p w14:paraId="570A093A" w14:textId="77777777" w:rsidR="00240C7C" w:rsidRPr="002F44E9" w:rsidRDefault="00240C7C" w:rsidP="002F44E9">
            <w:pPr>
              <w:pStyle w:val="TableHeading"/>
              <w:jc w:val="right"/>
            </w:pPr>
          </w:p>
        </w:tc>
        <w:tc>
          <w:tcPr>
            <w:tcW w:w="1274" w:type="dxa"/>
          </w:tcPr>
          <w:p w14:paraId="3710C8CB" w14:textId="77777777" w:rsidR="00240C7C" w:rsidRPr="002F44E9" w:rsidRDefault="00240C7C" w:rsidP="002F44E9">
            <w:pPr>
              <w:pStyle w:val="TableHeading"/>
              <w:jc w:val="right"/>
            </w:pPr>
          </w:p>
        </w:tc>
      </w:tr>
      <w:tr w:rsidR="00A94D11" w14:paraId="4C06B799" w14:textId="77777777" w:rsidTr="002F44E9">
        <w:tc>
          <w:tcPr>
            <w:tcW w:w="7087" w:type="dxa"/>
          </w:tcPr>
          <w:p w14:paraId="3B3C8434" w14:textId="2CC9AB42" w:rsidR="00240C7C" w:rsidRDefault="00240C7C" w:rsidP="002F44E9">
            <w:pPr>
              <w:pStyle w:val="TableCopy"/>
            </w:pPr>
            <w:r>
              <w:t>Employee</w:t>
            </w:r>
            <w:r w:rsidR="00446FF1">
              <w:t xml:space="preserve"> </w:t>
            </w:r>
            <w:r>
              <w:t>benefits</w:t>
            </w:r>
          </w:p>
        </w:tc>
        <w:tc>
          <w:tcPr>
            <w:tcW w:w="1273" w:type="dxa"/>
          </w:tcPr>
          <w:p w14:paraId="1BA88FE4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2CA4DEDE" w14:textId="77777777" w:rsidR="00240C7C" w:rsidRDefault="00240C7C" w:rsidP="002F44E9">
            <w:pPr>
              <w:pStyle w:val="TableCopy"/>
              <w:jc w:val="right"/>
            </w:pPr>
            <w:r>
              <w:t>510</w:t>
            </w:r>
          </w:p>
        </w:tc>
      </w:tr>
      <w:tr w:rsidR="00A94D11" w14:paraId="7CF85047" w14:textId="77777777" w:rsidTr="002F44E9">
        <w:tc>
          <w:tcPr>
            <w:tcW w:w="7087" w:type="dxa"/>
          </w:tcPr>
          <w:p w14:paraId="38BE5754" w14:textId="15F9BDCE" w:rsidR="00240C7C" w:rsidRDefault="00240C7C" w:rsidP="002F44E9">
            <w:pPr>
              <w:pStyle w:val="TableCopy"/>
            </w:pPr>
            <w:r>
              <w:t>Employee</w:t>
            </w:r>
            <w:r w:rsidR="00446FF1">
              <w:rPr>
                <w:spacing w:val="-7"/>
              </w:rPr>
              <w:t xml:space="preserve"> </w:t>
            </w:r>
            <w:r>
              <w:t>benefits</w:t>
            </w:r>
            <w:r w:rsidR="00446FF1">
              <w:rPr>
                <w:spacing w:val="-1"/>
              </w:rPr>
              <w:t xml:space="preserve"> </w:t>
            </w:r>
            <w:r>
              <w:t>on-</w:t>
            </w:r>
            <w:r>
              <w:rPr>
                <w:spacing w:val="-4"/>
              </w:rPr>
              <w:t>costs</w:t>
            </w:r>
          </w:p>
        </w:tc>
        <w:tc>
          <w:tcPr>
            <w:tcW w:w="1273" w:type="dxa"/>
          </w:tcPr>
          <w:p w14:paraId="7928F6D2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3391D72B" w14:textId="77777777" w:rsidR="00240C7C" w:rsidRDefault="00240C7C" w:rsidP="002F44E9">
            <w:pPr>
              <w:pStyle w:val="TableCopy"/>
              <w:jc w:val="right"/>
            </w:pPr>
            <w:r>
              <w:t>98</w:t>
            </w:r>
          </w:p>
        </w:tc>
      </w:tr>
      <w:tr w:rsidR="00A94D11" w:rsidRPr="002F44E9" w14:paraId="64AD3D97" w14:textId="77777777" w:rsidTr="002F44E9">
        <w:tc>
          <w:tcPr>
            <w:tcW w:w="7087" w:type="dxa"/>
          </w:tcPr>
          <w:p w14:paraId="5D2CB4D1" w14:textId="45192B93" w:rsidR="00240C7C" w:rsidRPr="002F44E9" w:rsidRDefault="00240C7C" w:rsidP="002F44E9">
            <w:pPr>
              <w:pStyle w:val="TableCopy"/>
              <w:rPr>
                <w:b/>
                <w:bCs/>
              </w:rPr>
            </w:pPr>
            <w:r w:rsidRPr="002F44E9">
              <w:rPr>
                <w:b/>
                <w:bCs/>
              </w:rPr>
              <w:t>Total</w:t>
            </w:r>
            <w:r w:rsidR="00446FF1" w:rsidRPr="002F44E9">
              <w:rPr>
                <w:b/>
                <w:bCs/>
              </w:rPr>
              <w:t xml:space="preserve"> </w:t>
            </w:r>
            <w:r w:rsidRPr="002F44E9">
              <w:rPr>
                <w:b/>
                <w:bCs/>
              </w:rPr>
              <w:t>non-current</w:t>
            </w:r>
            <w:r w:rsidR="00446FF1" w:rsidRPr="002F44E9">
              <w:rPr>
                <w:b/>
                <w:bCs/>
                <w:spacing w:val="-3"/>
              </w:rPr>
              <w:t xml:space="preserve"> </w:t>
            </w:r>
            <w:r w:rsidRPr="002F44E9">
              <w:rPr>
                <w:b/>
                <w:bCs/>
              </w:rPr>
              <w:t>employee</w:t>
            </w:r>
            <w:r w:rsidR="00446FF1" w:rsidRPr="002F44E9">
              <w:rPr>
                <w:b/>
                <w:bCs/>
                <w:spacing w:val="-4"/>
              </w:rPr>
              <w:t xml:space="preserve"> </w:t>
            </w:r>
            <w:r w:rsidRPr="002F44E9">
              <w:rPr>
                <w:b/>
                <w:bCs/>
              </w:rPr>
              <w:t>benefits</w:t>
            </w:r>
            <w:r w:rsidR="00446FF1" w:rsidRPr="002F44E9">
              <w:rPr>
                <w:b/>
                <w:bCs/>
                <w:spacing w:val="-3"/>
              </w:rPr>
              <w:t xml:space="preserve"> </w:t>
            </w:r>
            <w:r w:rsidRPr="002F44E9">
              <w:rPr>
                <w:b/>
                <w:bCs/>
              </w:rPr>
              <w:t>and</w:t>
            </w:r>
            <w:r w:rsidR="00446FF1" w:rsidRPr="002F44E9">
              <w:rPr>
                <w:b/>
                <w:bCs/>
                <w:spacing w:val="-3"/>
              </w:rPr>
              <w:t xml:space="preserve"> </w:t>
            </w:r>
            <w:r w:rsidRPr="002F44E9">
              <w:rPr>
                <w:b/>
                <w:bCs/>
              </w:rPr>
              <w:t>on-</w:t>
            </w:r>
            <w:r w:rsidRPr="002F44E9">
              <w:rPr>
                <w:b/>
                <w:bCs/>
                <w:spacing w:val="-4"/>
              </w:rPr>
              <w:t>costs</w:t>
            </w:r>
          </w:p>
        </w:tc>
        <w:tc>
          <w:tcPr>
            <w:tcW w:w="1273" w:type="dxa"/>
          </w:tcPr>
          <w:p w14:paraId="1721AE0A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–</w:t>
            </w:r>
          </w:p>
        </w:tc>
        <w:tc>
          <w:tcPr>
            <w:tcW w:w="1274" w:type="dxa"/>
          </w:tcPr>
          <w:p w14:paraId="021E6FA2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608</w:t>
            </w:r>
          </w:p>
        </w:tc>
      </w:tr>
      <w:tr w:rsidR="00A94D11" w:rsidRPr="002F44E9" w14:paraId="0EED8D39" w14:textId="77777777" w:rsidTr="002F44E9">
        <w:tc>
          <w:tcPr>
            <w:tcW w:w="7087" w:type="dxa"/>
          </w:tcPr>
          <w:p w14:paraId="6520BC59" w14:textId="6D0B0B1D" w:rsidR="00240C7C" w:rsidRPr="002F44E9" w:rsidRDefault="00240C7C" w:rsidP="002F44E9">
            <w:pPr>
              <w:pStyle w:val="TableCopy"/>
              <w:rPr>
                <w:b/>
                <w:bCs/>
              </w:rPr>
            </w:pPr>
            <w:r w:rsidRPr="002F44E9">
              <w:rPr>
                <w:b/>
                <w:bCs/>
              </w:rPr>
              <w:t>Total</w:t>
            </w:r>
            <w:r w:rsidR="00446FF1" w:rsidRPr="002F44E9">
              <w:rPr>
                <w:b/>
                <w:bCs/>
                <w:spacing w:val="-4"/>
              </w:rPr>
              <w:t xml:space="preserve"> </w:t>
            </w:r>
            <w:r w:rsidRPr="002F44E9">
              <w:rPr>
                <w:b/>
                <w:bCs/>
              </w:rPr>
              <w:t>employee</w:t>
            </w:r>
            <w:r w:rsidR="00446FF1" w:rsidRPr="002F44E9">
              <w:rPr>
                <w:b/>
                <w:bCs/>
                <w:spacing w:val="-3"/>
              </w:rPr>
              <w:t xml:space="preserve"> </w:t>
            </w:r>
            <w:r w:rsidRPr="002F44E9">
              <w:rPr>
                <w:b/>
                <w:bCs/>
              </w:rPr>
              <w:t>related</w:t>
            </w:r>
            <w:r w:rsidR="00446FF1" w:rsidRPr="002F44E9">
              <w:rPr>
                <w:b/>
                <w:bCs/>
                <w:spacing w:val="-5"/>
              </w:rPr>
              <w:t xml:space="preserve"> </w:t>
            </w:r>
            <w:r w:rsidRPr="002F44E9">
              <w:rPr>
                <w:b/>
                <w:bCs/>
              </w:rPr>
              <w:t>provisions</w:t>
            </w:r>
          </w:p>
        </w:tc>
        <w:tc>
          <w:tcPr>
            <w:tcW w:w="1273" w:type="dxa"/>
          </w:tcPr>
          <w:p w14:paraId="33E681CB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1,717</w:t>
            </w:r>
          </w:p>
        </w:tc>
        <w:tc>
          <w:tcPr>
            <w:tcW w:w="1274" w:type="dxa"/>
          </w:tcPr>
          <w:p w14:paraId="2D0E0BF5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5,714</w:t>
            </w:r>
          </w:p>
        </w:tc>
      </w:tr>
      <w:tr w:rsidR="00A94D11" w:rsidRPr="002F44E9" w14:paraId="5BC19A3F" w14:textId="77777777" w:rsidTr="002F44E9">
        <w:tc>
          <w:tcPr>
            <w:tcW w:w="7087" w:type="dxa"/>
          </w:tcPr>
          <w:p w14:paraId="68147B4B" w14:textId="4F4B6B6C" w:rsidR="00240C7C" w:rsidRPr="002F44E9" w:rsidRDefault="00240C7C" w:rsidP="002F44E9">
            <w:pPr>
              <w:pStyle w:val="TableHeading"/>
            </w:pPr>
            <w:r w:rsidRPr="002F44E9">
              <w:t>Reconciliation</w:t>
            </w:r>
            <w:r w:rsidR="00446FF1" w:rsidRPr="002F44E9">
              <w:t xml:space="preserve"> </w:t>
            </w:r>
            <w:r w:rsidRPr="002F44E9">
              <w:t>of</w:t>
            </w:r>
            <w:r w:rsidR="00446FF1" w:rsidRPr="002F44E9">
              <w:t xml:space="preserve"> </w:t>
            </w:r>
            <w:r w:rsidRPr="002F44E9">
              <w:t>movement</w:t>
            </w:r>
            <w:r w:rsidR="00446FF1" w:rsidRPr="002F44E9">
              <w:t xml:space="preserve"> </w:t>
            </w:r>
            <w:r w:rsidRPr="002F44E9">
              <w:t>in</w:t>
            </w:r>
            <w:r w:rsidR="00446FF1" w:rsidRPr="002F44E9">
              <w:t xml:space="preserve"> </w:t>
            </w:r>
            <w:r w:rsidRPr="002F44E9">
              <w:t>on-cost</w:t>
            </w:r>
            <w:r w:rsidR="00446FF1" w:rsidRPr="002F44E9">
              <w:t xml:space="preserve"> </w:t>
            </w:r>
            <w:r w:rsidRPr="002F44E9">
              <w:t>provision</w:t>
            </w:r>
          </w:p>
        </w:tc>
        <w:tc>
          <w:tcPr>
            <w:tcW w:w="1273" w:type="dxa"/>
          </w:tcPr>
          <w:p w14:paraId="74CAD3B8" w14:textId="77777777" w:rsidR="00240C7C" w:rsidRPr="002F44E9" w:rsidRDefault="00240C7C" w:rsidP="002F44E9">
            <w:pPr>
              <w:pStyle w:val="TableHeading"/>
              <w:jc w:val="right"/>
            </w:pPr>
          </w:p>
        </w:tc>
        <w:tc>
          <w:tcPr>
            <w:tcW w:w="1274" w:type="dxa"/>
          </w:tcPr>
          <w:p w14:paraId="24293421" w14:textId="77777777" w:rsidR="00240C7C" w:rsidRPr="002F44E9" w:rsidRDefault="00240C7C" w:rsidP="002F44E9">
            <w:pPr>
              <w:pStyle w:val="TableHeading"/>
              <w:jc w:val="right"/>
            </w:pPr>
          </w:p>
        </w:tc>
      </w:tr>
      <w:tr w:rsidR="00A94D11" w14:paraId="46C0DC81" w14:textId="77777777" w:rsidTr="002F44E9">
        <w:tc>
          <w:tcPr>
            <w:tcW w:w="7087" w:type="dxa"/>
          </w:tcPr>
          <w:p w14:paraId="2D474EEF" w14:textId="0B38DAC8" w:rsidR="00240C7C" w:rsidRDefault="00240C7C" w:rsidP="002F44E9">
            <w:pPr>
              <w:pStyle w:val="TableCopy"/>
            </w:pPr>
            <w:r>
              <w:t>Opening</w:t>
            </w:r>
            <w:r w:rsidR="00446FF1">
              <w:rPr>
                <w:spacing w:val="-3"/>
              </w:rPr>
              <w:t xml:space="preserve"> </w:t>
            </w:r>
            <w:r>
              <w:t>balance</w:t>
            </w:r>
          </w:p>
        </w:tc>
        <w:tc>
          <w:tcPr>
            <w:tcW w:w="1273" w:type="dxa"/>
          </w:tcPr>
          <w:p w14:paraId="23ABFDD1" w14:textId="77777777" w:rsidR="00240C7C" w:rsidRDefault="00240C7C" w:rsidP="002F44E9">
            <w:pPr>
              <w:pStyle w:val="TableCopy"/>
              <w:jc w:val="right"/>
            </w:pPr>
            <w:r>
              <w:t>800</w:t>
            </w:r>
          </w:p>
        </w:tc>
        <w:tc>
          <w:tcPr>
            <w:tcW w:w="1274" w:type="dxa"/>
          </w:tcPr>
          <w:p w14:paraId="18351059" w14:textId="77777777" w:rsidR="00240C7C" w:rsidRDefault="00240C7C" w:rsidP="002F44E9">
            <w:pPr>
              <w:pStyle w:val="TableCopy"/>
              <w:jc w:val="right"/>
            </w:pPr>
            <w:r>
              <w:t>742</w:t>
            </w:r>
          </w:p>
        </w:tc>
      </w:tr>
      <w:tr w:rsidR="00A94D11" w14:paraId="736992D8" w14:textId="77777777" w:rsidTr="002F44E9">
        <w:tc>
          <w:tcPr>
            <w:tcW w:w="7087" w:type="dxa"/>
          </w:tcPr>
          <w:p w14:paraId="6FD82736" w14:textId="6D9ED961" w:rsidR="00240C7C" w:rsidRDefault="00240C7C" w:rsidP="002F44E9">
            <w:pPr>
              <w:pStyle w:val="TableCopy"/>
            </w:pPr>
            <w:r>
              <w:t>(Used)/additional</w:t>
            </w:r>
            <w:r w:rsidR="00446FF1">
              <w:rPr>
                <w:spacing w:val="-9"/>
              </w:rPr>
              <w:t xml:space="preserve"> </w:t>
            </w:r>
            <w:r>
              <w:t>provisions</w:t>
            </w:r>
            <w:r w:rsidR="00446FF1">
              <w:rPr>
                <w:spacing w:val="-9"/>
              </w:rPr>
              <w:t xml:space="preserve"> </w:t>
            </w:r>
            <w:r>
              <w:t>recognised</w:t>
            </w:r>
          </w:p>
        </w:tc>
        <w:tc>
          <w:tcPr>
            <w:tcW w:w="1273" w:type="dxa"/>
          </w:tcPr>
          <w:p w14:paraId="52654777" w14:textId="77777777" w:rsidR="00240C7C" w:rsidRDefault="00240C7C" w:rsidP="002F44E9">
            <w:pPr>
              <w:pStyle w:val="TableCopy"/>
              <w:jc w:val="right"/>
            </w:pPr>
            <w:r>
              <w:t>(800)</w:t>
            </w:r>
          </w:p>
        </w:tc>
        <w:tc>
          <w:tcPr>
            <w:tcW w:w="1274" w:type="dxa"/>
          </w:tcPr>
          <w:p w14:paraId="12737C05" w14:textId="77777777" w:rsidR="00240C7C" w:rsidRDefault="00240C7C" w:rsidP="002F44E9">
            <w:pPr>
              <w:pStyle w:val="TableCopy"/>
              <w:jc w:val="right"/>
            </w:pPr>
            <w:r>
              <w:t>58</w:t>
            </w:r>
          </w:p>
        </w:tc>
      </w:tr>
      <w:tr w:rsidR="00A94D11" w:rsidRPr="002F44E9" w14:paraId="12CE6521" w14:textId="77777777" w:rsidTr="002F44E9">
        <w:tc>
          <w:tcPr>
            <w:tcW w:w="7087" w:type="dxa"/>
          </w:tcPr>
          <w:p w14:paraId="3433702A" w14:textId="44995DE4" w:rsidR="00240C7C" w:rsidRPr="002F44E9" w:rsidRDefault="00240C7C" w:rsidP="002F44E9">
            <w:pPr>
              <w:pStyle w:val="TableCopy"/>
              <w:rPr>
                <w:b/>
                <w:bCs/>
              </w:rPr>
            </w:pPr>
            <w:r w:rsidRPr="002F44E9">
              <w:rPr>
                <w:b/>
                <w:bCs/>
              </w:rPr>
              <w:t>Closing</w:t>
            </w:r>
            <w:r w:rsidR="00446FF1" w:rsidRPr="002F44E9">
              <w:rPr>
                <w:b/>
                <w:bCs/>
                <w:spacing w:val="-11"/>
              </w:rPr>
              <w:t xml:space="preserve"> </w:t>
            </w:r>
            <w:r w:rsidRPr="002F44E9">
              <w:rPr>
                <w:b/>
                <w:bCs/>
              </w:rPr>
              <w:t>balance</w:t>
            </w:r>
          </w:p>
        </w:tc>
        <w:tc>
          <w:tcPr>
            <w:tcW w:w="1273" w:type="dxa"/>
          </w:tcPr>
          <w:p w14:paraId="3462D34D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–</w:t>
            </w:r>
          </w:p>
        </w:tc>
        <w:tc>
          <w:tcPr>
            <w:tcW w:w="1274" w:type="dxa"/>
          </w:tcPr>
          <w:p w14:paraId="4E50F4DB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800</w:t>
            </w:r>
          </w:p>
        </w:tc>
      </w:tr>
      <w:tr w:rsidR="00A94D11" w14:paraId="2EA923FB" w14:textId="77777777" w:rsidTr="002F44E9">
        <w:tc>
          <w:tcPr>
            <w:tcW w:w="7087" w:type="dxa"/>
          </w:tcPr>
          <w:p w14:paraId="130A683A" w14:textId="6E816652" w:rsidR="00240C7C" w:rsidRDefault="00240C7C" w:rsidP="002F44E9">
            <w:pPr>
              <w:pStyle w:val="TableCopy"/>
            </w:pPr>
            <w:r>
              <w:t>Represented</w:t>
            </w:r>
            <w:r w:rsidR="00446FF1">
              <w:rPr>
                <w:spacing w:val="4"/>
              </w:rPr>
              <w:t xml:space="preserve"> </w:t>
            </w:r>
            <w:r>
              <w:rPr>
                <w:spacing w:val="-5"/>
              </w:rPr>
              <w:t>by:</w:t>
            </w:r>
          </w:p>
        </w:tc>
        <w:tc>
          <w:tcPr>
            <w:tcW w:w="1273" w:type="dxa"/>
          </w:tcPr>
          <w:p w14:paraId="114D2641" w14:textId="77777777" w:rsidR="00240C7C" w:rsidRPr="002F44E9" w:rsidRDefault="00240C7C" w:rsidP="002F44E9">
            <w:pPr>
              <w:pStyle w:val="TableCopy"/>
              <w:jc w:val="right"/>
            </w:pPr>
          </w:p>
        </w:tc>
        <w:tc>
          <w:tcPr>
            <w:tcW w:w="1274" w:type="dxa"/>
          </w:tcPr>
          <w:p w14:paraId="57C15365" w14:textId="77777777" w:rsidR="00240C7C" w:rsidRPr="002F44E9" w:rsidRDefault="00240C7C" w:rsidP="002F44E9">
            <w:pPr>
              <w:pStyle w:val="TableCopy"/>
              <w:jc w:val="right"/>
            </w:pPr>
          </w:p>
        </w:tc>
      </w:tr>
      <w:tr w:rsidR="00A94D11" w14:paraId="627B14F1" w14:textId="77777777" w:rsidTr="002F44E9">
        <w:tc>
          <w:tcPr>
            <w:tcW w:w="7087" w:type="dxa"/>
          </w:tcPr>
          <w:p w14:paraId="29D6294E" w14:textId="77777777" w:rsidR="00240C7C" w:rsidRDefault="00240C7C" w:rsidP="002F44E9">
            <w:pPr>
              <w:pStyle w:val="TableCopy"/>
            </w:pPr>
            <w:r>
              <w:t>Current</w:t>
            </w:r>
          </w:p>
        </w:tc>
        <w:tc>
          <w:tcPr>
            <w:tcW w:w="1273" w:type="dxa"/>
          </w:tcPr>
          <w:p w14:paraId="17FB5600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201F0E7A" w14:textId="77777777" w:rsidR="00240C7C" w:rsidRDefault="00240C7C" w:rsidP="002F44E9">
            <w:pPr>
              <w:pStyle w:val="TableCopy"/>
              <w:jc w:val="right"/>
            </w:pPr>
            <w:r>
              <w:t>702</w:t>
            </w:r>
          </w:p>
        </w:tc>
      </w:tr>
      <w:tr w:rsidR="00A94D11" w14:paraId="60DA3FBE" w14:textId="77777777" w:rsidTr="002F44E9">
        <w:tc>
          <w:tcPr>
            <w:tcW w:w="7087" w:type="dxa"/>
          </w:tcPr>
          <w:p w14:paraId="26DF4B5A" w14:textId="77777777" w:rsidR="00240C7C" w:rsidRDefault="00240C7C" w:rsidP="002F44E9">
            <w:pPr>
              <w:pStyle w:val="TableCopy"/>
            </w:pPr>
            <w:r>
              <w:t>Non-current</w:t>
            </w:r>
          </w:p>
        </w:tc>
        <w:tc>
          <w:tcPr>
            <w:tcW w:w="1273" w:type="dxa"/>
          </w:tcPr>
          <w:p w14:paraId="5F5A8174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74" w:type="dxa"/>
          </w:tcPr>
          <w:p w14:paraId="2E251D1A" w14:textId="77777777" w:rsidR="00240C7C" w:rsidRDefault="00240C7C" w:rsidP="002F44E9">
            <w:pPr>
              <w:pStyle w:val="TableCopy"/>
              <w:jc w:val="right"/>
            </w:pPr>
            <w:r>
              <w:t>98</w:t>
            </w:r>
          </w:p>
        </w:tc>
      </w:tr>
    </w:tbl>
    <w:p w14:paraId="2FCC38F0" w14:textId="77777777" w:rsidR="00240C7C" w:rsidRDefault="00240C7C" w:rsidP="002F44E9">
      <w:pPr>
        <w:rPr>
          <w:lang w:val="en-US"/>
        </w:rPr>
      </w:pPr>
    </w:p>
    <w:p w14:paraId="4B18F5E9" w14:textId="49F879CB" w:rsidR="00240C7C" w:rsidRDefault="00240C7C" w:rsidP="002F44E9">
      <w:r>
        <w:t>Provision</w:t>
      </w:r>
      <w:r w:rsidR="00446FF1">
        <w:t xml:space="preserve"> </w:t>
      </w:r>
      <w:r>
        <w:t>is</w:t>
      </w:r>
      <w:r w:rsidR="00446FF1">
        <w:t xml:space="preserve"> </w:t>
      </w:r>
      <w:r>
        <w:t>made</w:t>
      </w:r>
      <w:r w:rsidR="00446FF1">
        <w:t xml:space="preserve"> </w:t>
      </w:r>
      <w:r>
        <w:t>for</w:t>
      </w:r>
      <w:r w:rsidR="00446FF1">
        <w:t xml:space="preserve"> </w:t>
      </w:r>
      <w:r>
        <w:t>benefits</w:t>
      </w:r>
      <w:r w:rsidR="00446FF1">
        <w:t xml:space="preserve"> </w:t>
      </w:r>
      <w:r>
        <w:t>accruing</w:t>
      </w:r>
      <w:r w:rsidR="00446FF1">
        <w:t xml:space="preserve"> </w:t>
      </w:r>
      <w:r>
        <w:t>to</w:t>
      </w:r>
      <w:r w:rsidR="00446FF1">
        <w:t xml:space="preserve"> </w:t>
      </w:r>
      <w:r>
        <w:t>employees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salaries,</w:t>
      </w:r>
      <w:r w:rsidR="00446FF1">
        <w:t xml:space="preserve"> </w:t>
      </w:r>
      <w:r>
        <w:t>purchased</w:t>
      </w:r>
      <w:r w:rsidR="00446FF1">
        <w:t xml:space="preserve"> </w:t>
      </w:r>
      <w:r>
        <w:t>and</w:t>
      </w:r>
      <w:r w:rsidR="00446FF1">
        <w:t xml:space="preserve"> </w:t>
      </w:r>
      <w:r>
        <w:t>parental</w:t>
      </w:r>
      <w:r w:rsidR="00446FF1">
        <w:t xml:space="preserve"> </w:t>
      </w:r>
      <w:r>
        <w:t>leave,</w:t>
      </w:r>
      <w:r w:rsidR="00446FF1">
        <w:t xml:space="preserve"> </w:t>
      </w:r>
      <w:r>
        <w:t>salary</w:t>
      </w:r>
      <w:r w:rsidR="00446FF1">
        <w:t xml:space="preserve"> </w:t>
      </w:r>
      <w:r>
        <w:t>increases</w:t>
      </w:r>
      <w:r w:rsidR="00446FF1">
        <w:t xml:space="preserve"> </w:t>
      </w:r>
      <w:r>
        <w:t>rendered,</w:t>
      </w:r>
      <w:r w:rsidR="00446FF1">
        <w:t xml:space="preserve"> </w:t>
      </w:r>
      <w:r>
        <w:t>annual</w:t>
      </w:r>
      <w:r w:rsidR="00446FF1">
        <w:t xml:space="preserve"> </w:t>
      </w:r>
      <w:r>
        <w:t>leave,</w:t>
      </w:r>
      <w:r w:rsidR="00446FF1">
        <w:t xml:space="preserve"> </w:t>
      </w:r>
      <w:r>
        <w:t>long</w:t>
      </w:r>
      <w:r w:rsidR="00446FF1">
        <w:t xml:space="preserve"> </w:t>
      </w:r>
      <w:r>
        <w:t>service</w:t>
      </w:r>
      <w:r w:rsidR="00446FF1">
        <w:t xml:space="preserve"> </w:t>
      </w:r>
      <w:r>
        <w:t>leave</w:t>
      </w:r>
      <w:r w:rsidR="00446FF1">
        <w:t xml:space="preserve"> </w:t>
      </w:r>
      <w:r>
        <w:t>and</w:t>
      </w:r>
      <w:r w:rsidR="00446FF1">
        <w:t xml:space="preserve"> </w:t>
      </w:r>
      <w:r>
        <w:t>termination</w:t>
      </w:r>
      <w:r w:rsidR="00446FF1">
        <w:t xml:space="preserve"> </w:t>
      </w:r>
      <w:r>
        <w:t>entitlements.</w:t>
      </w:r>
      <w:r w:rsidR="00446FF1">
        <w:t xml:space="preserve"> </w:t>
      </w:r>
    </w:p>
    <w:p w14:paraId="179EC93C" w14:textId="637A21A0" w:rsidR="00240C7C" w:rsidRDefault="00240C7C" w:rsidP="002F44E9">
      <w:r>
        <w:lastRenderedPageBreak/>
        <w:t>No</w:t>
      </w:r>
      <w:r w:rsidR="00446FF1">
        <w:t xml:space="preserve"> </w:t>
      </w:r>
      <w:r>
        <w:t>provision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made</w:t>
      </w:r>
      <w:r w:rsidR="00446FF1">
        <w:t xml:space="preserve"> </w:t>
      </w:r>
      <w:r>
        <w:t>for</w:t>
      </w:r>
      <w:r w:rsidR="00446FF1">
        <w:t xml:space="preserve"> </w:t>
      </w:r>
      <w:r>
        <w:t>sick</w:t>
      </w:r>
      <w:r w:rsidR="00446FF1">
        <w:t xml:space="preserve"> </w:t>
      </w:r>
      <w:r>
        <w:t>leave</w:t>
      </w:r>
      <w:r w:rsidR="00446FF1">
        <w:t xml:space="preserve"> </w:t>
      </w:r>
      <w:r>
        <w:t>as</w:t>
      </w:r>
      <w:r w:rsidR="00446FF1">
        <w:t xml:space="preserve"> </w:t>
      </w:r>
      <w:r>
        <w:t>all</w:t>
      </w:r>
      <w:r w:rsidR="00446FF1">
        <w:t xml:space="preserve"> </w:t>
      </w:r>
      <w:r>
        <w:t>sick</w:t>
      </w:r>
      <w:r w:rsidR="00446FF1">
        <w:t xml:space="preserve"> </w:t>
      </w:r>
      <w:r>
        <w:t>leave</w:t>
      </w:r>
      <w:r w:rsidR="00446FF1">
        <w:t xml:space="preserve"> </w:t>
      </w:r>
      <w:r>
        <w:t>is</w:t>
      </w:r>
      <w:r w:rsidR="00446FF1">
        <w:t xml:space="preserve"> </w:t>
      </w:r>
      <w:r>
        <w:t>non-vesting</w:t>
      </w:r>
      <w:r w:rsidR="00446FF1">
        <w:t xml:space="preserve"> </w:t>
      </w:r>
      <w:r>
        <w:t>and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considered</w:t>
      </w:r>
      <w:r w:rsidR="00446FF1">
        <w:t xml:space="preserve"> </w:t>
      </w:r>
      <w:r>
        <w:t>probable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average</w:t>
      </w:r>
      <w:r w:rsidR="00446FF1">
        <w:t xml:space="preserve"> </w:t>
      </w:r>
      <w:r>
        <w:t>sick</w:t>
      </w:r>
      <w:r w:rsidR="00446FF1">
        <w:t xml:space="preserve"> </w:t>
      </w:r>
      <w:r>
        <w:t>leave</w:t>
      </w:r>
      <w:r w:rsidR="00446FF1">
        <w:t xml:space="preserve"> </w:t>
      </w:r>
      <w:r>
        <w:t>taken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future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greater</w:t>
      </w:r>
      <w:r w:rsidR="00446FF1">
        <w:t xml:space="preserve"> </w:t>
      </w:r>
      <w:r>
        <w:t>than</w:t>
      </w:r>
      <w:r w:rsidR="00446FF1">
        <w:t xml:space="preserve"> </w:t>
      </w:r>
      <w:r>
        <w:t>the</w:t>
      </w:r>
      <w:r w:rsidR="00446FF1">
        <w:t xml:space="preserve"> </w:t>
      </w:r>
      <w:r>
        <w:t>benefits</w:t>
      </w:r>
      <w:r w:rsidR="00446FF1">
        <w:t xml:space="preserve"> </w:t>
      </w:r>
      <w:r>
        <w:t>accrued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future.</w:t>
      </w:r>
      <w:r w:rsidR="00446FF1">
        <w:t xml:space="preserve"> </w:t>
      </w:r>
      <w:r>
        <w:t>Sick</w:t>
      </w:r>
      <w:r w:rsidR="00446FF1">
        <w:t xml:space="preserve"> </w:t>
      </w:r>
      <w:r>
        <w:t>leave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</w:t>
      </w:r>
      <w:r w:rsidR="00446FF1">
        <w:t xml:space="preserve"> </w:t>
      </w:r>
      <w:r>
        <w:t>as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taken.</w:t>
      </w:r>
    </w:p>
    <w:p w14:paraId="668ED5C4" w14:textId="04F9B8D1" w:rsidR="00240C7C" w:rsidRDefault="00240C7C" w:rsidP="002F44E9">
      <w:r>
        <w:t>Provisions</w:t>
      </w:r>
      <w:r w:rsidR="00446FF1">
        <w:t xml:space="preserve"> </w:t>
      </w:r>
      <w:r>
        <w:t>for</w:t>
      </w:r>
      <w:r w:rsidR="00446FF1">
        <w:t xml:space="preserve"> </w:t>
      </w:r>
      <w:r>
        <w:t>accrued</w:t>
      </w:r>
      <w:r w:rsidR="00446FF1">
        <w:t xml:space="preserve"> </w:t>
      </w:r>
      <w:r>
        <w:t>salaries,</w:t>
      </w:r>
      <w:r w:rsidR="00446FF1">
        <w:t xml:space="preserve"> </w:t>
      </w:r>
      <w:r>
        <w:t>purchased</w:t>
      </w:r>
      <w:r w:rsidR="00446FF1">
        <w:t xml:space="preserve"> </w:t>
      </w:r>
      <w:r>
        <w:t>and</w:t>
      </w:r>
      <w:r w:rsidR="00446FF1">
        <w:t xml:space="preserve"> </w:t>
      </w:r>
      <w:r>
        <w:t>parental</w:t>
      </w:r>
      <w:r w:rsidR="00446FF1">
        <w:t xml:space="preserve"> </w:t>
      </w:r>
      <w:r>
        <w:t>leave,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</w:t>
      </w:r>
      <w:r w:rsidR="00446FF1">
        <w:t xml:space="preserve"> </w:t>
      </w:r>
      <w:r>
        <w:t>at</w:t>
      </w:r>
      <w:r w:rsidR="00446FF1">
        <w:t xml:space="preserve"> </w:t>
      </w:r>
      <w:r>
        <w:t>remuneration</w:t>
      </w:r>
      <w:r w:rsidR="00446FF1">
        <w:t xml:space="preserve"> </w:t>
      </w:r>
      <w:r>
        <w:t>rates</w:t>
      </w:r>
      <w:r w:rsidR="00446FF1">
        <w:t xml:space="preserve"> </w:t>
      </w:r>
      <w:r>
        <w:t>which</w:t>
      </w:r>
      <w:r w:rsidR="00446FF1">
        <w:t xml:space="preserve"> </w:t>
      </w:r>
      <w:r>
        <w:t>are</w:t>
      </w:r>
      <w:r w:rsidR="00446FF1">
        <w:t xml:space="preserve"> </w:t>
      </w:r>
      <w:r>
        <w:t>current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date.</w:t>
      </w:r>
      <w:r w:rsidR="00446FF1">
        <w:t xml:space="preserve"> </w:t>
      </w:r>
      <w:r>
        <w:t>Provisions</w:t>
      </w:r>
      <w:r w:rsidR="00446FF1">
        <w:t xml:space="preserve"> </w:t>
      </w:r>
      <w:r>
        <w:t>for</w:t>
      </w:r>
      <w:r w:rsidR="00446FF1">
        <w:t xml:space="preserve"> </w:t>
      </w:r>
      <w:r>
        <w:t>salary</w:t>
      </w:r>
      <w:r w:rsidR="00446FF1">
        <w:t xml:space="preserve"> </w:t>
      </w:r>
      <w:r>
        <w:t>increases</w:t>
      </w:r>
      <w:r w:rsidR="00446FF1">
        <w:t xml:space="preserve"> </w:t>
      </w:r>
      <w:r>
        <w:t>rendered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agreed</w:t>
      </w:r>
      <w:r w:rsidR="00446FF1">
        <w:t xml:space="preserve"> </w:t>
      </w:r>
      <w:r>
        <w:t>remuneration</w:t>
      </w:r>
      <w:r w:rsidR="00446FF1">
        <w:t xml:space="preserve"> </w:t>
      </w:r>
      <w:r>
        <w:t>rates.</w:t>
      </w:r>
      <w:r w:rsidR="00446FF1">
        <w:t xml:space="preserve"> </w:t>
      </w:r>
      <w:r>
        <w:t>These</w:t>
      </w:r>
      <w:r w:rsidR="00446FF1">
        <w:t xml:space="preserve"> </w:t>
      </w:r>
      <w:r>
        <w:t>amounts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discounted,</w:t>
      </w:r>
      <w:r w:rsidR="00446FF1">
        <w:t xml:space="preserve"> </w:t>
      </w:r>
      <w:r>
        <w:t>as</w:t>
      </w:r>
      <w:r w:rsidR="00446FF1">
        <w:t xml:space="preserve"> </w:t>
      </w:r>
      <w:r>
        <w:t>VicForests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have</w:t>
      </w:r>
      <w:r w:rsidR="00446FF1">
        <w:t xml:space="preserve"> </w:t>
      </w:r>
      <w:r>
        <w:t>an</w:t>
      </w:r>
      <w:r w:rsidR="00446FF1">
        <w:t xml:space="preserve"> </w:t>
      </w:r>
      <w:r>
        <w:t>unconditional</w:t>
      </w:r>
      <w:r w:rsidR="00446FF1">
        <w:t xml:space="preserve"> </w:t>
      </w:r>
      <w:r>
        <w:t>right</w:t>
      </w:r>
      <w:r w:rsidR="00446FF1">
        <w:t xml:space="preserve"> </w:t>
      </w:r>
      <w:r>
        <w:t>to</w:t>
      </w:r>
      <w:r w:rsidR="00446FF1">
        <w:t xml:space="preserve"> </w:t>
      </w:r>
      <w:r>
        <w:t>defer</w:t>
      </w:r>
      <w:r w:rsidR="00446FF1">
        <w:t xml:space="preserve"> </w:t>
      </w:r>
      <w:r>
        <w:t>settlement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entitlement,</w:t>
      </w:r>
      <w:r w:rsidR="00446FF1">
        <w:t xml:space="preserve"> </w:t>
      </w:r>
      <w:r>
        <w:t>and</w:t>
      </w:r>
      <w:r w:rsidR="00446FF1">
        <w:t xml:space="preserve"> </w:t>
      </w:r>
      <w:r>
        <w:t>therefore</w:t>
      </w:r>
      <w:r w:rsidR="00446FF1">
        <w:t xml:space="preserve"> </w:t>
      </w:r>
      <w:r>
        <w:t>expects</w:t>
      </w:r>
      <w:r w:rsidR="00446FF1">
        <w:t xml:space="preserve"> </w:t>
      </w:r>
      <w:r>
        <w:t>to</w:t>
      </w:r>
      <w:r w:rsidR="00446FF1">
        <w:t xml:space="preserve"> </w:t>
      </w:r>
      <w:r>
        <w:t>wholly</w:t>
      </w:r>
      <w:r w:rsidR="00446FF1">
        <w:t xml:space="preserve"> </w:t>
      </w:r>
      <w:r>
        <w:t>settle</w:t>
      </w:r>
      <w:r w:rsidR="00446FF1">
        <w:t xml:space="preserve"> </w:t>
      </w:r>
      <w:r>
        <w:t>these</w:t>
      </w:r>
      <w:r w:rsidR="00446FF1">
        <w:t xml:space="preserve"> </w:t>
      </w:r>
      <w:r>
        <w:t>liabilities</w:t>
      </w:r>
      <w:r w:rsidR="00446FF1">
        <w:t xml:space="preserve"> </w:t>
      </w:r>
      <w:r>
        <w:t>within</w:t>
      </w:r>
      <w:r w:rsidR="00446FF1">
        <w:t xml:space="preserve"> </w:t>
      </w:r>
      <w:r>
        <w:t>12</w:t>
      </w:r>
      <w:r w:rsidR="00446FF1">
        <w:t xml:space="preserve"> </w:t>
      </w:r>
      <w:r>
        <w:t>months</w:t>
      </w:r>
      <w:r w:rsidR="00446FF1">
        <w:t xml:space="preserve"> </w:t>
      </w:r>
      <w:r>
        <w:t>of</w:t>
      </w:r>
      <w:r w:rsidR="00446FF1">
        <w:t xml:space="preserve"> </w:t>
      </w:r>
      <w:r>
        <w:t>reporting</w:t>
      </w:r>
      <w:r w:rsidR="00446FF1">
        <w:t xml:space="preserve"> </w:t>
      </w:r>
      <w:r>
        <w:t>date.</w:t>
      </w:r>
      <w:r w:rsidR="00446FF1">
        <w:t xml:space="preserve"> </w:t>
      </w:r>
    </w:p>
    <w:p w14:paraId="10ABA12A" w14:textId="197C0344" w:rsidR="00240C7C" w:rsidRDefault="00240C7C" w:rsidP="002F44E9">
      <w:r>
        <w:t>In</w:t>
      </w:r>
      <w:r w:rsidR="00446FF1">
        <w:t xml:space="preserve"> </w:t>
      </w:r>
      <w:r>
        <w:t>calculating</w:t>
      </w:r>
      <w:r w:rsidR="00446FF1">
        <w:t xml:space="preserve"> </w:t>
      </w:r>
      <w:r>
        <w:t>provisions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annual</w:t>
      </w:r>
      <w:r w:rsidR="00446FF1">
        <w:t xml:space="preserve"> </w:t>
      </w:r>
      <w:r>
        <w:t>leave</w:t>
      </w:r>
      <w:r w:rsidR="00446FF1">
        <w:t xml:space="preserve"> </w:t>
      </w:r>
      <w:r>
        <w:t>and</w:t>
      </w:r>
      <w:r w:rsidR="00446FF1">
        <w:t xml:space="preserve"> </w:t>
      </w:r>
      <w:r>
        <w:t>long</w:t>
      </w:r>
      <w:r w:rsidR="00446FF1">
        <w:t xml:space="preserve"> </w:t>
      </w:r>
      <w:r>
        <w:t>service</w:t>
      </w:r>
      <w:r w:rsidR="00446FF1">
        <w:t xml:space="preserve"> </w:t>
      </w:r>
      <w:r>
        <w:t>leave,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made</w:t>
      </w:r>
      <w:r w:rsidR="00446FF1">
        <w:t xml:space="preserve"> </w:t>
      </w:r>
      <w:proofErr w:type="gramStart"/>
      <w:r>
        <w:t>a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assumptions</w:t>
      </w:r>
      <w:r w:rsidR="00446FF1">
        <w:t xml:space="preserve"> </w:t>
      </w:r>
      <w:r>
        <w:t>for</w:t>
      </w:r>
      <w:r w:rsidR="00446FF1">
        <w:t xml:space="preserve"> </w:t>
      </w:r>
      <w:r>
        <w:t>employee</w:t>
      </w:r>
      <w:r w:rsidR="00446FF1">
        <w:t xml:space="preserve"> </w:t>
      </w:r>
      <w:r>
        <w:t>related</w:t>
      </w:r>
      <w:r w:rsidR="00446FF1">
        <w:t xml:space="preserve"> </w:t>
      </w:r>
      <w:r>
        <w:t>provisions.</w:t>
      </w:r>
      <w:r w:rsidR="00446FF1">
        <w:t xml:space="preserve"> </w:t>
      </w:r>
      <w:r>
        <w:t>These</w:t>
      </w:r>
      <w:r w:rsidR="00446FF1">
        <w:t xml:space="preserve"> </w:t>
      </w:r>
      <w:r>
        <w:t>include</w:t>
      </w:r>
      <w:r w:rsidR="00446FF1">
        <w:t xml:space="preserve"> </w:t>
      </w:r>
      <w:r>
        <w:t>the</w:t>
      </w:r>
      <w:r w:rsidR="00446FF1">
        <w:t xml:space="preserve"> </w:t>
      </w:r>
      <w:r>
        <w:t>likely</w:t>
      </w:r>
      <w:r w:rsidR="00446FF1">
        <w:t xml:space="preserve"> </w:t>
      </w:r>
      <w:r>
        <w:t>tenure</w:t>
      </w:r>
      <w:r w:rsidR="00446FF1">
        <w:t xml:space="preserve"> </w:t>
      </w:r>
      <w:r>
        <w:t>of</w:t>
      </w:r>
      <w:r w:rsidR="00446FF1">
        <w:t xml:space="preserve"> </w:t>
      </w:r>
      <w:r>
        <w:t>existing</w:t>
      </w:r>
      <w:r w:rsidR="00446FF1">
        <w:t xml:space="preserve"> </w:t>
      </w:r>
      <w:r>
        <w:t>employees,</w:t>
      </w:r>
      <w:r w:rsidR="00446FF1">
        <w:t xml:space="preserve"> </w:t>
      </w:r>
      <w:r>
        <w:t>patterns</w:t>
      </w:r>
      <w:r w:rsidR="00446FF1">
        <w:t xml:space="preserve"> </w:t>
      </w:r>
      <w:r>
        <w:t>of</w:t>
      </w:r>
      <w:r w:rsidR="00446FF1">
        <w:t xml:space="preserve"> </w:t>
      </w:r>
      <w:r>
        <w:t>leave</w:t>
      </w:r>
      <w:r w:rsidR="00446FF1">
        <w:t xml:space="preserve"> </w:t>
      </w:r>
      <w:r>
        <w:t>claims,</w:t>
      </w:r>
      <w:r w:rsidR="00446FF1">
        <w:t xml:space="preserve"> </w:t>
      </w:r>
      <w:r>
        <w:t>future</w:t>
      </w:r>
      <w:r w:rsidR="00446FF1">
        <w:t xml:space="preserve"> </w:t>
      </w:r>
      <w:r>
        <w:t>salary</w:t>
      </w:r>
      <w:r w:rsidR="00446FF1">
        <w:t xml:space="preserve"> </w:t>
      </w:r>
      <w:r>
        <w:t>movements</w:t>
      </w:r>
      <w:r w:rsidR="00446FF1">
        <w:t xml:space="preserve"> </w:t>
      </w:r>
      <w:r>
        <w:t>and</w:t>
      </w:r>
      <w:r w:rsidR="00446FF1">
        <w:t xml:space="preserve"> </w:t>
      </w:r>
      <w:r>
        <w:t>discount</w:t>
      </w:r>
      <w:r w:rsidR="00446FF1">
        <w:t xml:space="preserve"> </w:t>
      </w:r>
      <w:r>
        <w:t>rates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independently</w:t>
      </w:r>
      <w:r w:rsidR="00446FF1">
        <w:t xml:space="preserve"> </w:t>
      </w:r>
      <w:r>
        <w:t>calculated</w:t>
      </w:r>
      <w:r w:rsidR="00446FF1">
        <w:t xml:space="preserve"> </w:t>
      </w:r>
      <w:r>
        <w:t>and</w:t>
      </w:r>
      <w:r w:rsidR="00446FF1">
        <w:t xml:space="preserve"> </w:t>
      </w:r>
      <w:r>
        <w:t>supplied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DTF.</w:t>
      </w:r>
    </w:p>
    <w:p w14:paraId="2EA0EA20" w14:textId="485877BE" w:rsidR="00240C7C" w:rsidRPr="002F44E9" w:rsidRDefault="00240C7C" w:rsidP="002F44E9">
      <w:pPr>
        <w:pStyle w:val="Bullet"/>
        <w:rPr>
          <w:b/>
          <w:bCs/>
        </w:rPr>
      </w:pPr>
      <w:r w:rsidRPr="002F44E9">
        <w:rPr>
          <w:b/>
          <w:bCs/>
        </w:rPr>
        <w:t>Annual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leave</w:t>
      </w:r>
    </w:p>
    <w:p w14:paraId="6E429913" w14:textId="57C8ADFA" w:rsidR="00240C7C" w:rsidRDefault="00240C7C" w:rsidP="002F44E9">
      <w:pPr>
        <w:pStyle w:val="Normalbeforebullets"/>
        <w:ind w:left="284"/>
      </w:pPr>
      <w:r>
        <w:t>Provisions</w:t>
      </w:r>
      <w:r w:rsidR="00446FF1">
        <w:t xml:space="preserve"> </w:t>
      </w:r>
      <w:r>
        <w:t>for</w:t>
      </w:r>
      <w:r w:rsidR="00446FF1">
        <w:t xml:space="preserve"> </w:t>
      </w:r>
      <w:r>
        <w:t>annual</w:t>
      </w:r>
      <w:r w:rsidR="00446FF1">
        <w:t xml:space="preserve"> </w:t>
      </w:r>
      <w:r>
        <w:t>leave</w:t>
      </w:r>
      <w:r w:rsidR="00446FF1">
        <w:t xml:space="preserve"> </w:t>
      </w:r>
      <w:r>
        <w:t>are</w:t>
      </w:r>
      <w:r w:rsidR="00446FF1">
        <w:t xml:space="preserve"> </w:t>
      </w:r>
      <w:r>
        <w:t>measured</w:t>
      </w:r>
      <w:r w:rsidR="00446FF1">
        <w:t xml:space="preserve"> </w:t>
      </w:r>
      <w:r>
        <w:t>at:</w:t>
      </w:r>
    </w:p>
    <w:p w14:paraId="0BF76ABD" w14:textId="688156E2" w:rsidR="00240C7C" w:rsidRDefault="00240C7C" w:rsidP="002F44E9">
      <w:pPr>
        <w:pStyle w:val="Bullet2"/>
      </w:pPr>
      <w:r>
        <w:t>nominal</w:t>
      </w:r>
      <w:r w:rsidR="00446FF1">
        <w:t xml:space="preserve"> </w:t>
      </w:r>
      <w:r>
        <w:t>value</w:t>
      </w:r>
      <w:r w:rsidR="00446FF1">
        <w:t xml:space="preserve"> </w:t>
      </w:r>
      <w:r>
        <w:t>–</w:t>
      </w:r>
      <w:r w:rsidR="00446FF1">
        <w:t xml:space="preserve"> </w:t>
      </w:r>
      <w:r>
        <w:t>if</w:t>
      </w:r>
      <w:r w:rsidR="00446FF1">
        <w:t xml:space="preserve"> </w:t>
      </w:r>
      <w:r>
        <w:t>VicForests</w:t>
      </w:r>
      <w:r w:rsidR="00446FF1">
        <w:t xml:space="preserve"> </w:t>
      </w:r>
      <w:r>
        <w:t>expects</w:t>
      </w:r>
      <w:r w:rsidR="00446FF1">
        <w:t xml:space="preserve"> </w:t>
      </w:r>
      <w:r>
        <w:t>to</w:t>
      </w:r>
      <w:r w:rsidR="00446FF1">
        <w:t xml:space="preserve"> </w:t>
      </w:r>
      <w:r>
        <w:t>settle</w:t>
      </w:r>
      <w:r w:rsidR="00446FF1">
        <w:t xml:space="preserve"> </w:t>
      </w:r>
      <w:r>
        <w:t>wholly</w:t>
      </w:r>
      <w:r w:rsidR="00446FF1">
        <w:t xml:space="preserve"> </w:t>
      </w:r>
      <w:r>
        <w:t>within</w:t>
      </w:r>
      <w:r w:rsidR="00446FF1">
        <w:t xml:space="preserve"> </w:t>
      </w:r>
      <w:r>
        <w:t>12</w:t>
      </w:r>
      <w:r w:rsidR="00446FF1">
        <w:t xml:space="preserve"> </w:t>
      </w:r>
      <w:r>
        <w:t>months;</w:t>
      </w:r>
      <w:r w:rsidR="00446FF1">
        <w:t xml:space="preserve"> </w:t>
      </w:r>
      <w:r>
        <w:t>or</w:t>
      </w:r>
    </w:p>
    <w:p w14:paraId="2DC67974" w14:textId="4A57C30C" w:rsidR="00240C7C" w:rsidRDefault="00240C7C" w:rsidP="002F44E9">
      <w:pPr>
        <w:pStyle w:val="Bullet2"/>
        <w:rPr>
          <w:rFonts w:ascii="TimesNewRomanPSMT" w:hAnsi="TimesNewRomanPSMT" w:cs="TimesNewRomanPSMT"/>
        </w:rPr>
      </w:pPr>
      <w:r>
        <w:t>present</w:t>
      </w:r>
      <w:r w:rsidR="00446FF1">
        <w:t xml:space="preserve"> </w:t>
      </w:r>
      <w:r>
        <w:t>value</w:t>
      </w:r>
      <w:r w:rsidR="00446FF1">
        <w:t xml:space="preserve"> </w:t>
      </w:r>
      <w:r>
        <w:t>–</w:t>
      </w:r>
      <w:r w:rsidR="00446FF1">
        <w:t xml:space="preserve"> </w:t>
      </w:r>
      <w:r>
        <w:t>if</w:t>
      </w:r>
      <w:r w:rsidR="00446FF1">
        <w:t xml:space="preserve"> </w:t>
      </w:r>
      <w:r>
        <w:t>VicForests</w:t>
      </w:r>
      <w:r w:rsidR="00446FF1">
        <w:rPr>
          <w:spacing w:val="-3"/>
        </w:rPr>
        <w:t xml:space="preserve"> </w:t>
      </w:r>
      <w:r>
        <w:t>does</w:t>
      </w:r>
      <w:r w:rsidR="00446FF1">
        <w:rPr>
          <w:spacing w:val="-3"/>
        </w:rPr>
        <w:t xml:space="preserve"> </w:t>
      </w:r>
      <w:r>
        <w:t>not</w:t>
      </w:r>
      <w:r w:rsidR="00446FF1">
        <w:t xml:space="preserve"> </w:t>
      </w:r>
      <w:r>
        <w:t>expect</w:t>
      </w:r>
      <w:r w:rsidR="00446FF1">
        <w:t xml:space="preserve"> </w:t>
      </w:r>
      <w:r>
        <w:t>to</w:t>
      </w:r>
      <w:r w:rsidR="00446FF1">
        <w:t xml:space="preserve"> </w:t>
      </w:r>
      <w:r>
        <w:t>wholly</w:t>
      </w:r>
      <w:r w:rsidR="00446FF1">
        <w:rPr>
          <w:spacing w:val="-4"/>
        </w:rPr>
        <w:t xml:space="preserve"> </w:t>
      </w:r>
      <w:r>
        <w:t>settle</w:t>
      </w:r>
      <w:r w:rsidR="00446FF1">
        <w:rPr>
          <w:spacing w:val="-6"/>
        </w:rPr>
        <w:t xml:space="preserve"> </w:t>
      </w:r>
      <w:r>
        <w:t>within</w:t>
      </w:r>
      <w:r w:rsidR="00446FF1">
        <w:rPr>
          <w:spacing w:val="-4"/>
        </w:rPr>
        <w:t xml:space="preserve"> </w:t>
      </w:r>
      <w:r>
        <w:t>12</w:t>
      </w:r>
      <w:r w:rsidR="00446FF1">
        <w:rPr>
          <w:spacing w:val="-3"/>
        </w:rPr>
        <w:t xml:space="preserve"> </w:t>
      </w:r>
      <w:r>
        <w:t>months.</w:t>
      </w:r>
    </w:p>
    <w:p w14:paraId="322E11BC" w14:textId="36D5BFFF" w:rsidR="00240C7C" w:rsidRDefault="00240C7C" w:rsidP="002F44E9">
      <w:pPr>
        <w:ind w:left="284"/>
        <w:rPr>
          <w:rFonts w:ascii="TimesNewRomanPSMT" w:hAnsi="TimesNewRomanPSMT" w:cs="TimesNewRomanPSMT"/>
        </w:rPr>
      </w:pPr>
      <w:r>
        <w:t>Any</w:t>
      </w:r>
      <w:r w:rsidR="00446FF1">
        <w:t xml:space="preserve"> </w:t>
      </w:r>
      <w:r>
        <w:t>gain</w:t>
      </w:r>
      <w:r w:rsidR="00446FF1">
        <w:t xml:space="preserve"> </w:t>
      </w:r>
      <w:r>
        <w:t>or</w:t>
      </w:r>
      <w:r w:rsidR="00446FF1">
        <w:t xml:space="preserve"> </w:t>
      </w:r>
      <w:r>
        <w:t>loss</w:t>
      </w:r>
      <w:r w:rsidR="00446FF1">
        <w:t xml:space="preserve"> </w:t>
      </w:r>
      <w:r>
        <w:t>following</w:t>
      </w:r>
      <w:r w:rsidR="00446FF1">
        <w:t xml:space="preserve"> </w:t>
      </w:r>
      <w:r>
        <w:t>revaluation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present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annual</w:t>
      </w:r>
      <w:r w:rsidR="00446FF1">
        <w:t xml:space="preserve"> </w:t>
      </w:r>
      <w:r>
        <w:t>leave</w:t>
      </w:r>
      <w:r w:rsidR="00446FF1">
        <w:t xml:space="preserve"> </w:t>
      </w:r>
      <w:r>
        <w:t>provision,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‘Net</w:t>
      </w:r>
      <w:r w:rsidR="00446FF1">
        <w:t xml:space="preserve"> </w:t>
      </w:r>
      <w:r>
        <w:t>result</w:t>
      </w:r>
      <w:r w:rsidR="00446FF1">
        <w:t xml:space="preserve"> </w:t>
      </w:r>
      <w:r>
        <w:t>from</w:t>
      </w:r>
      <w:r w:rsidR="00446FF1">
        <w:t xml:space="preserve"> </w:t>
      </w:r>
      <w:r>
        <w:t>transactions</w:t>
      </w:r>
      <w:r w:rsidR="00446FF1">
        <w:t xml:space="preserve"> </w:t>
      </w:r>
      <w:r>
        <w:t>after</w:t>
      </w:r>
      <w:r w:rsidR="00446FF1">
        <w:t xml:space="preserve"> </w:t>
      </w:r>
      <w:r>
        <w:t>income</w:t>
      </w:r>
      <w:r w:rsidR="00446FF1">
        <w:t xml:space="preserve"> </w:t>
      </w:r>
      <w:r>
        <w:t>tax’,</w:t>
      </w:r>
      <w:r w:rsidR="00446FF1">
        <w:t xml:space="preserve"> </w:t>
      </w:r>
      <w:r>
        <w:t>except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that</w:t>
      </w:r>
      <w:r w:rsidR="00446FF1">
        <w:t xml:space="preserve"> </w:t>
      </w:r>
      <w:r>
        <w:t>a</w:t>
      </w:r>
      <w:r w:rsidR="00446FF1">
        <w:t xml:space="preserve"> </w:t>
      </w:r>
      <w:r>
        <w:t>gain</w:t>
      </w:r>
      <w:r w:rsidR="00446FF1">
        <w:t xml:space="preserve"> </w:t>
      </w:r>
      <w:r>
        <w:t>or</w:t>
      </w:r>
      <w:r w:rsidR="00446FF1">
        <w:t xml:space="preserve"> </w:t>
      </w:r>
      <w:r>
        <w:t>loss</w:t>
      </w:r>
      <w:r w:rsidR="00446FF1">
        <w:t xml:space="preserve"> </w:t>
      </w:r>
      <w:r>
        <w:t>arises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change</w:t>
      </w:r>
      <w:r w:rsidR="00446FF1">
        <w:t xml:space="preserve"> </w:t>
      </w:r>
      <w:r>
        <w:t>in</w:t>
      </w:r>
      <w:r w:rsidR="00446FF1">
        <w:t xml:space="preserve"> </w:t>
      </w:r>
      <w:r>
        <w:t>bond</w:t>
      </w:r>
      <w:r w:rsidR="00446FF1">
        <w:t xml:space="preserve"> </w:t>
      </w:r>
      <w:r>
        <w:t>rates</w:t>
      </w:r>
      <w:r w:rsidR="00446FF1">
        <w:t xml:space="preserve"> </w:t>
      </w:r>
      <w:r>
        <w:t>for</w:t>
      </w:r>
      <w:r w:rsidR="00446FF1">
        <w:t xml:space="preserve"> </w:t>
      </w:r>
      <w:r>
        <w:t>which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then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result</w:t>
      </w:r>
      <w:r w:rsidR="00446FF1">
        <w:t xml:space="preserve"> </w:t>
      </w:r>
      <w:r>
        <w:t>as</w:t>
      </w:r>
      <w:r w:rsidR="00446FF1">
        <w:t xml:space="preserve"> </w:t>
      </w:r>
      <w:proofErr w:type="spellStart"/>
      <w:proofErr w:type="gramStart"/>
      <w:r>
        <w:t>an</w:t>
      </w:r>
      <w:r w:rsidR="00446FF1">
        <w:t xml:space="preserve"> </w:t>
      </w:r>
      <w:r>
        <w:t>other</w:t>
      </w:r>
      <w:proofErr w:type="spellEnd"/>
      <w:proofErr w:type="gramEnd"/>
      <w:r w:rsidR="00446FF1">
        <w:t xml:space="preserve"> </w:t>
      </w:r>
      <w:r>
        <w:t>economic</w:t>
      </w:r>
      <w:r w:rsidR="00446FF1">
        <w:t xml:space="preserve"> </w:t>
      </w:r>
      <w:r>
        <w:t>flow.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8.1</w:t>
      </w:r>
      <w:r w:rsidR="00446FF1">
        <w:t xml:space="preserve"> </w:t>
      </w:r>
      <w:r>
        <w:t>–</w:t>
      </w:r>
      <w:r w:rsidR="00446FF1">
        <w:t xml:space="preserve"> </w:t>
      </w:r>
      <w:r>
        <w:t>Other</w:t>
      </w:r>
      <w:r w:rsidR="00446FF1">
        <w:t xml:space="preserve"> </w:t>
      </w:r>
      <w:r>
        <w:t>economic</w:t>
      </w:r>
      <w:r w:rsidR="00446FF1">
        <w:t xml:space="preserve"> </w:t>
      </w:r>
      <w:r>
        <w:t>flows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net</w:t>
      </w:r>
      <w:r w:rsidR="00446FF1">
        <w:t xml:space="preserve"> </w:t>
      </w:r>
      <w:r>
        <w:t>result).</w:t>
      </w:r>
    </w:p>
    <w:p w14:paraId="2C6B34C9" w14:textId="3E884260" w:rsidR="00240C7C" w:rsidRDefault="00240C7C" w:rsidP="002F44E9">
      <w:pPr>
        <w:ind w:left="284"/>
        <w:rPr>
          <w:rFonts w:ascii="TimesNewRomanPSMT" w:hAnsi="TimesNewRomanPSMT" w:cs="TimesNewRomanPSMT"/>
        </w:rPr>
      </w:pPr>
      <w:r>
        <w:t>Provisions</w:t>
      </w:r>
      <w:r w:rsidR="00446FF1">
        <w:t xml:space="preserve"> </w:t>
      </w:r>
      <w:r>
        <w:t>for</w:t>
      </w:r>
      <w:r w:rsidR="00446FF1">
        <w:t xml:space="preserve"> </w:t>
      </w:r>
      <w:r>
        <w:t>annual</w:t>
      </w:r>
      <w:r w:rsidR="00446FF1">
        <w:t xml:space="preserve"> </w:t>
      </w:r>
      <w:r>
        <w:t>leave,</w:t>
      </w:r>
      <w:r w:rsidR="00446FF1">
        <w:t xml:space="preserve"> </w:t>
      </w:r>
      <w:r>
        <w:t>however</w:t>
      </w:r>
      <w:r w:rsidR="00446FF1">
        <w:t xml:space="preserve"> </w:t>
      </w:r>
      <w:r>
        <w:t>measured,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provision</w:t>
      </w:r>
      <w:r w:rsidR="00446FF1">
        <w:t xml:space="preserve"> </w:t>
      </w:r>
      <w:r>
        <w:t>for</w:t>
      </w:r>
      <w:r w:rsidR="00446FF1">
        <w:t xml:space="preserve"> </w:t>
      </w:r>
      <w:r>
        <w:t>employee</w:t>
      </w:r>
      <w:r w:rsidR="00446FF1">
        <w:t xml:space="preserve"> </w:t>
      </w:r>
      <w:r>
        <w:t>benefits</w:t>
      </w:r>
      <w:r w:rsidR="00446FF1">
        <w:t xml:space="preserve"> </w:t>
      </w:r>
      <w:r>
        <w:t>as</w:t>
      </w:r>
      <w:r w:rsidR="00446FF1">
        <w:t xml:space="preserve"> </w:t>
      </w:r>
      <w:r>
        <w:t>‘current</w:t>
      </w:r>
      <w:r w:rsidR="00446FF1">
        <w:t xml:space="preserve"> </w:t>
      </w:r>
      <w:r>
        <w:t>provisions’</w:t>
      </w:r>
      <w:r w:rsidR="00446FF1">
        <w:t xml:space="preserve"> </w:t>
      </w:r>
      <w:r>
        <w:t>because</w:t>
      </w:r>
      <w:r w:rsidR="00446FF1">
        <w:t xml:space="preserve"> </w:t>
      </w:r>
      <w:r>
        <w:t>VicForests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have</w:t>
      </w:r>
      <w:r w:rsidR="00446FF1">
        <w:t xml:space="preserve"> </w:t>
      </w:r>
      <w:r>
        <w:t>an</w:t>
      </w:r>
      <w:r w:rsidR="00446FF1">
        <w:t xml:space="preserve"> </w:t>
      </w:r>
      <w:r>
        <w:t>unconditional</w:t>
      </w:r>
      <w:r w:rsidR="00446FF1">
        <w:t xml:space="preserve"> </w:t>
      </w:r>
      <w:r>
        <w:t>right</w:t>
      </w:r>
      <w:r w:rsidR="00446FF1">
        <w:t xml:space="preserve"> </w:t>
      </w:r>
      <w:r>
        <w:t>to</w:t>
      </w:r>
      <w:r w:rsidR="00446FF1">
        <w:t xml:space="preserve"> </w:t>
      </w:r>
      <w:r>
        <w:t>defer</w:t>
      </w:r>
      <w:r w:rsidR="00446FF1">
        <w:t xml:space="preserve"> </w:t>
      </w:r>
      <w:r>
        <w:t>settlements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liabilities.</w:t>
      </w:r>
    </w:p>
    <w:p w14:paraId="27D4D48B" w14:textId="72C679F9" w:rsidR="00240C7C" w:rsidRPr="002F44E9" w:rsidRDefault="00240C7C" w:rsidP="002F44E9">
      <w:pPr>
        <w:pStyle w:val="Bullet"/>
        <w:rPr>
          <w:b/>
          <w:bCs/>
        </w:rPr>
      </w:pPr>
      <w:r w:rsidRPr="002F44E9">
        <w:rPr>
          <w:b/>
          <w:bCs/>
        </w:rPr>
        <w:t>Long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service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leave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(LSL)</w:t>
      </w:r>
    </w:p>
    <w:p w14:paraId="2AEAA3F3" w14:textId="7C89145A" w:rsidR="00240C7C" w:rsidRDefault="00240C7C" w:rsidP="002F44E9">
      <w:pPr>
        <w:pStyle w:val="Normalbeforebullets"/>
        <w:ind w:left="284"/>
        <w:rPr>
          <w:rFonts w:ascii="TimesNewRomanPSMT" w:hAnsi="TimesNewRomanPSMT" w:cs="TimesNewRomanPSMT"/>
        </w:rPr>
      </w:pPr>
      <w:r>
        <w:t>Provisions</w:t>
      </w:r>
      <w:r w:rsidR="00446FF1">
        <w:rPr>
          <w:spacing w:val="-1"/>
        </w:rPr>
        <w:t xml:space="preserve"> </w:t>
      </w:r>
      <w:r>
        <w:t>for</w:t>
      </w:r>
      <w:r w:rsidR="00446FF1">
        <w:rPr>
          <w:spacing w:val="-3"/>
        </w:rPr>
        <w:t xml:space="preserve"> </w:t>
      </w:r>
      <w:r>
        <w:t>LSL</w:t>
      </w:r>
      <w:r w:rsidR="00446FF1">
        <w:rPr>
          <w:spacing w:val="-4"/>
        </w:rPr>
        <w:t xml:space="preserve"> </w:t>
      </w:r>
      <w:r>
        <w:t>are</w:t>
      </w:r>
      <w:r w:rsidR="00446FF1">
        <w:rPr>
          <w:spacing w:val="-5"/>
        </w:rPr>
        <w:t xml:space="preserve"> </w:t>
      </w:r>
      <w:r>
        <w:t>measured</w:t>
      </w:r>
      <w:r w:rsidR="00446FF1">
        <w:rPr>
          <w:spacing w:val="-3"/>
        </w:rPr>
        <w:t xml:space="preserve"> </w:t>
      </w:r>
      <w:r>
        <w:rPr>
          <w:spacing w:val="-5"/>
        </w:rPr>
        <w:t>at:</w:t>
      </w:r>
    </w:p>
    <w:p w14:paraId="06A077C0" w14:textId="2E87714A" w:rsidR="00240C7C" w:rsidRDefault="00240C7C" w:rsidP="002F44E9">
      <w:pPr>
        <w:pStyle w:val="Bullet2"/>
      </w:pPr>
      <w:r>
        <w:t>nominal</w:t>
      </w:r>
      <w:r w:rsidR="00446FF1">
        <w:t xml:space="preserve"> </w:t>
      </w:r>
      <w:r>
        <w:t>value</w:t>
      </w:r>
      <w:r w:rsidR="00446FF1">
        <w:t xml:space="preserve"> </w:t>
      </w:r>
      <w:r>
        <w:t>–</w:t>
      </w:r>
      <w:r w:rsidR="00446FF1">
        <w:t xml:space="preserve"> </w:t>
      </w:r>
      <w:r>
        <w:t>if</w:t>
      </w:r>
      <w:r w:rsidR="00446FF1">
        <w:t xml:space="preserve"> </w:t>
      </w:r>
      <w:r>
        <w:t>VicForests</w:t>
      </w:r>
      <w:r w:rsidR="00446FF1">
        <w:t xml:space="preserve"> </w:t>
      </w:r>
      <w:r>
        <w:t>expects</w:t>
      </w:r>
      <w:r w:rsidR="00446FF1">
        <w:t xml:space="preserve"> </w:t>
      </w:r>
      <w:r>
        <w:t>to</w:t>
      </w:r>
      <w:r w:rsidR="00446FF1">
        <w:t xml:space="preserve"> </w:t>
      </w:r>
      <w:r>
        <w:t>settle</w:t>
      </w:r>
      <w:r w:rsidR="00446FF1">
        <w:t xml:space="preserve"> </w:t>
      </w:r>
      <w:r>
        <w:t>wholly</w:t>
      </w:r>
      <w:r w:rsidR="00446FF1">
        <w:t xml:space="preserve"> </w:t>
      </w:r>
      <w:r>
        <w:t>within</w:t>
      </w:r>
      <w:r w:rsidR="00446FF1">
        <w:t xml:space="preserve"> </w:t>
      </w:r>
      <w:r>
        <w:t>12</w:t>
      </w:r>
      <w:r w:rsidR="00446FF1">
        <w:t xml:space="preserve"> </w:t>
      </w:r>
      <w:r>
        <w:t>months;</w:t>
      </w:r>
      <w:r w:rsidR="00446FF1">
        <w:t xml:space="preserve"> </w:t>
      </w:r>
      <w:r>
        <w:t>or</w:t>
      </w:r>
    </w:p>
    <w:p w14:paraId="551EA564" w14:textId="331F4C1F" w:rsidR="00240C7C" w:rsidRDefault="00240C7C" w:rsidP="002F44E9">
      <w:pPr>
        <w:pStyle w:val="Bullet2"/>
      </w:pPr>
      <w:r>
        <w:t>present</w:t>
      </w:r>
      <w:r w:rsidR="00446FF1">
        <w:t xml:space="preserve"> </w:t>
      </w:r>
      <w:r>
        <w:t>value</w:t>
      </w:r>
      <w:r w:rsidR="00446FF1">
        <w:t xml:space="preserve"> </w:t>
      </w:r>
      <w:r>
        <w:t>–</w:t>
      </w:r>
      <w:r w:rsidR="00446FF1">
        <w:t xml:space="preserve"> </w:t>
      </w:r>
      <w:r>
        <w:t>if</w:t>
      </w:r>
      <w:r w:rsidR="00446FF1">
        <w:t xml:space="preserve"> </w:t>
      </w:r>
      <w:r>
        <w:t>VicForests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expect</w:t>
      </w:r>
      <w:r w:rsidR="00446FF1">
        <w:t xml:space="preserve"> </w:t>
      </w:r>
      <w:r>
        <w:t>to</w:t>
      </w:r>
      <w:r w:rsidR="00446FF1">
        <w:t xml:space="preserve"> </w:t>
      </w:r>
      <w:r>
        <w:t>wholly</w:t>
      </w:r>
      <w:r w:rsidR="00446FF1">
        <w:t xml:space="preserve"> </w:t>
      </w:r>
      <w:r>
        <w:t>settle</w:t>
      </w:r>
      <w:r w:rsidR="00446FF1">
        <w:t xml:space="preserve"> </w:t>
      </w:r>
      <w:r>
        <w:t>within</w:t>
      </w:r>
      <w:r w:rsidR="00446FF1">
        <w:t xml:space="preserve"> </w:t>
      </w:r>
      <w:r>
        <w:t>12</w:t>
      </w:r>
      <w:r w:rsidR="00446FF1">
        <w:t xml:space="preserve"> </w:t>
      </w:r>
      <w:r>
        <w:t>months.</w:t>
      </w:r>
    </w:p>
    <w:p w14:paraId="13BBC05A" w14:textId="1F965D2A" w:rsidR="00240C7C" w:rsidRDefault="00240C7C" w:rsidP="002F44E9">
      <w:pPr>
        <w:ind w:left="284"/>
        <w:rPr>
          <w:rFonts w:ascii="TimesNewRomanPSMT" w:hAnsi="TimesNewRomanPSMT" w:cs="TimesNewRomanPSMT"/>
        </w:rPr>
      </w:pPr>
      <w:r>
        <w:t>Any</w:t>
      </w:r>
      <w:r w:rsidR="00446FF1">
        <w:t xml:space="preserve"> </w:t>
      </w:r>
      <w:r>
        <w:t>gain</w:t>
      </w:r>
      <w:r w:rsidR="00446FF1">
        <w:t xml:space="preserve"> </w:t>
      </w:r>
      <w:r>
        <w:t>or</w:t>
      </w:r>
      <w:r w:rsidR="00446FF1">
        <w:t xml:space="preserve"> </w:t>
      </w:r>
      <w:r>
        <w:t>loss</w:t>
      </w:r>
      <w:r w:rsidR="00446FF1">
        <w:t xml:space="preserve"> </w:t>
      </w:r>
      <w:r>
        <w:t>following</w:t>
      </w:r>
      <w:r w:rsidR="00446FF1">
        <w:t xml:space="preserve"> </w:t>
      </w:r>
      <w:r>
        <w:t>revaluation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present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LSL</w:t>
      </w:r>
      <w:r w:rsidR="00446FF1">
        <w:t xml:space="preserve"> </w:t>
      </w:r>
      <w:r>
        <w:t>provision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‘Net</w:t>
      </w:r>
      <w:r w:rsidR="00446FF1">
        <w:t xml:space="preserve"> </w:t>
      </w:r>
      <w:r>
        <w:t>result</w:t>
      </w:r>
      <w:r w:rsidR="00446FF1">
        <w:t xml:space="preserve"> </w:t>
      </w:r>
      <w:r>
        <w:t>from</w:t>
      </w:r>
      <w:r w:rsidR="00446FF1">
        <w:t xml:space="preserve"> </w:t>
      </w:r>
      <w:r>
        <w:t>transactions</w:t>
      </w:r>
      <w:r w:rsidR="00446FF1">
        <w:rPr>
          <w:spacing w:val="-1"/>
        </w:rPr>
        <w:t xml:space="preserve"> </w:t>
      </w:r>
      <w:r>
        <w:t>after</w:t>
      </w:r>
      <w:r w:rsidR="00446FF1">
        <w:t xml:space="preserve"> </w:t>
      </w:r>
      <w:r>
        <w:t>income</w:t>
      </w:r>
      <w:r w:rsidR="00446FF1">
        <w:t xml:space="preserve"> </w:t>
      </w:r>
      <w:r>
        <w:t>tax’,</w:t>
      </w:r>
      <w:r w:rsidR="00446FF1">
        <w:rPr>
          <w:spacing w:val="-4"/>
        </w:rPr>
        <w:t xml:space="preserve"> </w:t>
      </w:r>
      <w:r>
        <w:t>except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rPr>
          <w:spacing w:val="-4"/>
        </w:rPr>
        <w:t xml:space="preserve"> </w:t>
      </w:r>
      <w:r>
        <w:t>that</w:t>
      </w:r>
      <w:r w:rsidR="00446FF1">
        <w:rPr>
          <w:spacing w:val="-4"/>
        </w:rPr>
        <w:t xml:space="preserve"> </w:t>
      </w:r>
      <w:r>
        <w:t>a</w:t>
      </w:r>
      <w:r w:rsidR="00446FF1">
        <w:t xml:space="preserve"> </w:t>
      </w:r>
      <w:r>
        <w:t>gain</w:t>
      </w:r>
      <w:r w:rsidR="00446FF1">
        <w:t xml:space="preserve"> </w:t>
      </w:r>
      <w:r>
        <w:t>or</w:t>
      </w:r>
      <w:r w:rsidR="00446FF1">
        <w:t xml:space="preserve"> </w:t>
      </w:r>
      <w:r>
        <w:t>loss</w:t>
      </w:r>
      <w:r w:rsidR="00446FF1">
        <w:rPr>
          <w:spacing w:val="-1"/>
        </w:rPr>
        <w:t xml:space="preserve"> </w:t>
      </w:r>
      <w:r>
        <w:t>arises</w:t>
      </w:r>
      <w:r w:rsidR="00446FF1">
        <w:rPr>
          <w:spacing w:val="-1"/>
        </w:rPr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rPr>
          <w:spacing w:val="-4"/>
        </w:rPr>
        <w:t xml:space="preserve"> </w:t>
      </w:r>
      <w:r>
        <w:t>change</w:t>
      </w:r>
      <w:r w:rsidR="00446FF1">
        <w:rPr>
          <w:spacing w:val="-4"/>
        </w:rPr>
        <w:t xml:space="preserve"> </w:t>
      </w:r>
      <w:r>
        <w:t>in</w:t>
      </w:r>
      <w:r w:rsidR="00446FF1">
        <w:t xml:space="preserve"> </w:t>
      </w:r>
      <w:r>
        <w:t>bond</w:t>
      </w:r>
      <w:r w:rsidR="00446FF1">
        <w:t xml:space="preserve"> </w:t>
      </w:r>
      <w:r>
        <w:t>rates</w:t>
      </w:r>
      <w:r w:rsidR="00446FF1">
        <w:rPr>
          <w:spacing w:val="-3"/>
        </w:rPr>
        <w:t xml:space="preserve"> </w:t>
      </w:r>
      <w:r>
        <w:t>for</w:t>
      </w:r>
      <w:r w:rsidR="00446FF1">
        <w:t xml:space="preserve"> </w:t>
      </w:r>
      <w:r>
        <w:t>which</w:t>
      </w:r>
      <w:r w:rsidR="00446FF1">
        <w:rPr>
          <w:spacing w:val="-4"/>
        </w:rPr>
        <w:t xml:space="preserve"> </w:t>
      </w:r>
      <w:r>
        <w:t>it</w:t>
      </w:r>
      <w:r w:rsidR="00446FF1">
        <w:t xml:space="preserve"> </w:t>
      </w:r>
      <w:r>
        <w:t>is</w:t>
      </w:r>
      <w:r w:rsidR="00446FF1">
        <w:rPr>
          <w:spacing w:val="-1"/>
        </w:rPr>
        <w:t xml:space="preserve"> </w:t>
      </w:r>
      <w:r>
        <w:t>then</w:t>
      </w:r>
      <w:r w:rsidR="00446FF1">
        <w:rPr>
          <w:spacing w:val="-1"/>
        </w:rPr>
        <w:t xml:space="preserve"> </w:t>
      </w:r>
      <w:r>
        <w:t>recognised</w:t>
      </w:r>
      <w:r w:rsidR="00446FF1">
        <w:rPr>
          <w:spacing w:val="-3"/>
        </w:rPr>
        <w:t xml:space="preserve"> </w:t>
      </w:r>
      <w:r>
        <w:t>in</w:t>
      </w:r>
      <w:r w:rsidR="00446FF1">
        <w:rPr>
          <w:spacing w:val="-1"/>
        </w:rPr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rPr>
          <w:spacing w:val="-1"/>
        </w:rPr>
        <w:t xml:space="preserve"> </w:t>
      </w:r>
      <w:r>
        <w:t>result</w:t>
      </w:r>
      <w:r w:rsidR="00446FF1">
        <w:t xml:space="preserve"> </w:t>
      </w:r>
      <w:r>
        <w:t>as</w:t>
      </w:r>
      <w:r w:rsidR="00446FF1">
        <w:rPr>
          <w:spacing w:val="-1"/>
        </w:rPr>
        <w:t xml:space="preserve"> </w:t>
      </w:r>
      <w:proofErr w:type="spellStart"/>
      <w:proofErr w:type="gramStart"/>
      <w:r>
        <w:t>an</w:t>
      </w:r>
      <w:r w:rsidR="00446FF1">
        <w:rPr>
          <w:spacing w:val="-3"/>
        </w:rPr>
        <w:t xml:space="preserve"> </w:t>
      </w:r>
      <w:r>
        <w:t>other</w:t>
      </w:r>
      <w:proofErr w:type="spellEnd"/>
      <w:proofErr w:type="gramEnd"/>
      <w:r w:rsidR="00446FF1">
        <w:rPr>
          <w:spacing w:val="-4"/>
        </w:rPr>
        <w:t xml:space="preserve"> </w:t>
      </w:r>
      <w:r>
        <w:t>economic</w:t>
      </w:r>
      <w:r w:rsidR="00446FF1">
        <w:rPr>
          <w:spacing w:val="-1"/>
        </w:rPr>
        <w:t xml:space="preserve"> </w:t>
      </w:r>
      <w:r>
        <w:t>flow.</w:t>
      </w:r>
      <w:r w:rsidR="00446FF1">
        <w:rPr>
          <w:spacing w:val="-1"/>
        </w:rPr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rPr>
          <w:spacing w:val="-3"/>
        </w:rPr>
        <w:t xml:space="preserve"> </w:t>
      </w:r>
      <w:r>
        <w:t>8.1</w:t>
      </w:r>
      <w:r w:rsidR="00446FF1">
        <w:t xml:space="preserve"> </w:t>
      </w:r>
      <w:r>
        <w:t>–</w:t>
      </w:r>
      <w:r w:rsidR="00446FF1">
        <w:rPr>
          <w:spacing w:val="-1"/>
        </w:rPr>
        <w:t xml:space="preserve"> </w:t>
      </w:r>
      <w:r>
        <w:t>Other</w:t>
      </w:r>
      <w:r w:rsidR="00446FF1">
        <w:rPr>
          <w:spacing w:val="-3"/>
        </w:rPr>
        <w:t xml:space="preserve"> </w:t>
      </w:r>
      <w:r>
        <w:t>economic</w:t>
      </w:r>
      <w:r w:rsidR="00446FF1">
        <w:rPr>
          <w:spacing w:val="-1"/>
        </w:rPr>
        <w:t xml:space="preserve"> </w:t>
      </w:r>
      <w:r>
        <w:t>flows</w:t>
      </w:r>
      <w:r w:rsidR="00446FF1">
        <w:rPr>
          <w:spacing w:val="-1"/>
        </w:rPr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rPr>
          <w:spacing w:val="-3"/>
        </w:rPr>
        <w:t xml:space="preserve"> </w:t>
      </w:r>
      <w:r>
        <w:t>net</w:t>
      </w:r>
      <w:r w:rsidR="00446FF1">
        <w:t xml:space="preserve"> </w:t>
      </w:r>
      <w:r>
        <w:t>result).</w:t>
      </w:r>
    </w:p>
    <w:p w14:paraId="24CEFA10" w14:textId="2369342D" w:rsidR="00240C7C" w:rsidRDefault="00240C7C" w:rsidP="002F44E9">
      <w:pPr>
        <w:ind w:left="284"/>
        <w:rPr>
          <w:rFonts w:ascii="TimesNewRomanPSMT" w:hAnsi="TimesNewRomanPSMT" w:cs="TimesNewRomanPSMT"/>
        </w:rPr>
      </w:pPr>
      <w:r>
        <w:lastRenderedPageBreak/>
        <w:t>Where</w:t>
      </w:r>
      <w:r w:rsidR="00446FF1">
        <w:t xml:space="preserve"> </w:t>
      </w:r>
      <w:r>
        <w:t>an</w:t>
      </w:r>
      <w:r w:rsidR="00446FF1">
        <w:t xml:space="preserve"> </w:t>
      </w:r>
      <w:r>
        <w:t>employee</w:t>
      </w:r>
      <w:r w:rsidR="00446FF1">
        <w:t xml:space="preserve"> </w:t>
      </w:r>
      <w:r>
        <w:t>has</w:t>
      </w:r>
      <w:r w:rsidR="00446FF1">
        <w:t xml:space="preserve"> </w:t>
      </w:r>
      <w:r>
        <w:t>completed</w:t>
      </w:r>
      <w:r w:rsidR="00446FF1">
        <w:t xml:space="preserve"> </w:t>
      </w:r>
      <w:r>
        <w:t>the</w:t>
      </w:r>
      <w:r w:rsidR="00446FF1">
        <w:t xml:space="preserve"> </w:t>
      </w:r>
      <w:r>
        <w:t>pre-requisite</w:t>
      </w:r>
      <w:r w:rsidR="00446FF1">
        <w:t xml:space="preserve"> </w:t>
      </w:r>
      <w:r>
        <w:t>number</w:t>
      </w:r>
      <w:r w:rsidR="00446FF1">
        <w:rPr>
          <w:spacing w:val="-3"/>
        </w:rPr>
        <w:t xml:space="preserve"> </w:t>
      </w:r>
      <w:r>
        <w:t>of</w:t>
      </w:r>
      <w:r w:rsidR="00446FF1">
        <w:t xml:space="preserve"> </w:t>
      </w:r>
      <w:r>
        <w:t>years</w:t>
      </w:r>
      <w:r w:rsidR="00446FF1">
        <w:t xml:space="preserve"> </w:t>
      </w:r>
      <w:r>
        <w:t>of</w:t>
      </w:r>
      <w:r w:rsidR="00446FF1">
        <w:t xml:space="preserve"> </w:t>
      </w:r>
      <w:r>
        <w:t>service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unconditionally</w:t>
      </w:r>
      <w:r w:rsidR="00446FF1">
        <w:t xml:space="preserve"> </w:t>
      </w:r>
      <w:r>
        <w:t>entitled</w:t>
      </w:r>
      <w:r w:rsidR="00446FF1">
        <w:t xml:space="preserve"> </w:t>
      </w:r>
      <w:r>
        <w:t>to</w:t>
      </w:r>
      <w:r w:rsidR="00446FF1">
        <w:t xml:space="preserve"> </w:t>
      </w:r>
      <w:r>
        <w:t>LSL,</w:t>
      </w:r>
      <w:r w:rsidR="00446FF1">
        <w:t xml:space="preserve"> </w:t>
      </w:r>
      <w:r>
        <w:t>the</w:t>
      </w:r>
      <w:r w:rsidR="00446FF1">
        <w:t xml:space="preserve"> </w:t>
      </w:r>
      <w:r>
        <w:t>unconditional</w:t>
      </w:r>
      <w:r w:rsidR="00446FF1">
        <w:t xml:space="preserve"> </w:t>
      </w:r>
      <w:r>
        <w:t>amount,</w:t>
      </w:r>
      <w:r w:rsidR="00446FF1">
        <w:t xml:space="preserve"> </w:t>
      </w:r>
      <w:r>
        <w:t>however</w:t>
      </w:r>
      <w:r w:rsidR="00446FF1">
        <w:t xml:space="preserve"> </w:t>
      </w:r>
      <w:r>
        <w:t>measured,</w:t>
      </w:r>
      <w:r w:rsidR="00446FF1">
        <w:t xml:space="preserve"> </w:t>
      </w:r>
      <w:r>
        <w:t>is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notes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current</w:t>
      </w:r>
      <w:r w:rsidR="00446FF1">
        <w:t xml:space="preserve"> </w:t>
      </w:r>
      <w:r>
        <w:t>provision,</w:t>
      </w:r>
      <w:r w:rsidR="00446FF1">
        <w:t xml:space="preserve"> </w:t>
      </w:r>
      <w:r>
        <w:t>even</w:t>
      </w:r>
      <w:r w:rsidR="00446FF1">
        <w:t xml:space="preserve"> </w:t>
      </w:r>
      <w:r>
        <w:t>where</w:t>
      </w:r>
      <w:r w:rsidR="00446FF1">
        <w:t xml:space="preserve"> </w:t>
      </w:r>
      <w:r>
        <w:t>VicForests</w:t>
      </w:r>
      <w:r w:rsidR="00446FF1">
        <w:rPr>
          <w:spacing w:val="-1"/>
        </w:rPr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expect</w:t>
      </w:r>
      <w:r w:rsidR="00446FF1">
        <w:t xml:space="preserve"> </w:t>
      </w:r>
      <w:r>
        <w:t>to</w:t>
      </w:r>
      <w:r w:rsidR="00446FF1">
        <w:t xml:space="preserve"> </w:t>
      </w:r>
      <w:r>
        <w:t>settle</w:t>
      </w:r>
      <w:r w:rsidR="00446FF1">
        <w:t xml:space="preserve"> </w:t>
      </w:r>
      <w:r>
        <w:t>the</w:t>
      </w:r>
      <w:r w:rsidR="00446FF1">
        <w:t xml:space="preserve"> </w:t>
      </w:r>
      <w:r>
        <w:t>liability</w:t>
      </w:r>
      <w:r w:rsidR="00446FF1">
        <w:t xml:space="preserve"> </w:t>
      </w:r>
      <w:r>
        <w:t>within</w:t>
      </w:r>
      <w:r w:rsidR="00446FF1">
        <w:t xml:space="preserve"> </w:t>
      </w:r>
      <w:r>
        <w:t>12</w:t>
      </w:r>
      <w:r w:rsidR="00446FF1">
        <w:t xml:space="preserve"> </w:t>
      </w:r>
      <w:r>
        <w:t>months</w:t>
      </w:r>
      <w:r w:rsidR="00446FF1">
        <w:t xml:space="preserve"> </w:t>
      </w:r>
      <w:r>
        <w:t>because</w:t>
      </w:r>
      <w:r w:rsidR="00446FF1">
        <w:t xml:space="preserve"> </w:t>
      </w:r>
      <w:r>
        <w:t>VicForests</w:t>
      </w:r>
      <w:r w:rsidR="00446FF1">
        <w:rPr>
          <w:spacing w:val="-1"/>
        </w:rPr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have</w:t>
      </w:r>
      <w:r w:rsidR="00446FF1">
        <w:rPr>
          <w:spacing w:val="-5"/>
        </w:rPr>
        <w:t xml:space="preserve"> </w:t>
      </w:r>
      <w:r>
        <w:t>the</w:t>
      </w:r>
      <w:r w:rsidR="00446FF1">
        <w:rPr>
          <w:spacing w:val="-4"/>
        </w:rPr>
        <w:t xml:space="preserve"> </w:t>
      </w:r>
      <w:r>
        <w:t>unconditional</w:t>
      </w:r>
      <w:r w:rsidR="00446FF1">
        <w:rPr>
          <w:spacing w:val="-4"/>
        </w:rPr>
        <w:t xml:space="preserve"> </w:t>
      </w:r>
      <w:r>
        <w:t>right</w:t>
      </w:r>
      <w:r w:rsidR="00446FF1">
        <w:t xml:space="preserve"> </w:t>
      </w:r>
      <w:r>
        <w:t>to</w:t>
      </w:r>
      <w:r w:rsidR="00446FF1">
        <w:rPr>
          <w:spacing w:val="-4"/>
        </w:rPr>
        <w:t xml:space="preserve"> </w:t>
      </w:r>
      <w:r>
        <w:t>defer</w:t>
      </w:r>
      <w:r w:rsidR="00446FF1">
        <w:t xml:space="preserve"> </w:t>
      </w:r>
      <w:r>
        <w:t>the</w:t>
      </w:r>
      <w:r w:rsidR="00446FF1">
        <w:rPr>
          <w:spacing w:val="-4"/>
        </w:rPr>
        <w:t xml:space="preserve"> </w:t>
      </w:r>
      <w:r>
        <w:t>settlement</w:t>
      </w:r>
      <w:r w:rsidR="00446FF1">
        <w:rPr>
          <w:spacing w:val="-5"/>
        </w:rPr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entitlement</w:t>
      </w:r>
      <w:r w:rsidR="00446FF1">
        <w:rPr>
          <w:spacing w:val="-4"/>
        </w:rPr>
        <w:t xml:space="preserve"> </w:t>
      </w:r>
      <w:r>
        <w:t>should</w:t>
      </w:r>
      <w:r w:rsidR="00446FF1">
        <w:rPr>
          <w:spacing w:val="-4"/>
        </w:rPr>
        <w:t xml:space="preserve"> </w:t>
      </w:r>
      <w:r>
        <w:t>an</w:t>
      </w:r>
      <w:r w:rsidR="00446FF1">
        <w:t xml:space="preserve"> </w:t>
      </w:r>
      <w:r>
        <w:t>employee</w:t>
      </w:r>
      <w:r w:rsidR="00446FF1">
        <w:rPr>
          <w:spacing w:val="-3"/>
        </w:rPr>
        <w:t xml:space="preserve"> </w:t>
      </w:r>
      <w:r>
        <w:t>take</w:t>
      </w:r>
      <w:r w:rsidR="00446FF1">
        <w:rPr>
          <w:spacing w:val="8"/>
        </w:rPr>
        <w:t xml:space="preserve"> </w:t>
      </w:r>
      <w:r>
        <w:t>LSL</w:t>
      </w:r>
      <w:r w:rsidR="00446FF1">
        <w:rPr>
          <w:spacing w:val="-4"/>
        </w:rPr>
        <w:t xml:space="preserve"> </w:t>
      </w:r>
      <w:r>
        <w:t>within</w:t>
      </w:r>
      <w:r w:rsidR="00446FF1">
        <w:t xml:space="preserve"> </w:t>
      </w:r>
      <w:r>
        <w:t>12</w:t>
      </w:r>
      <w:r w:rsidR="00446FF1">
        <w:rPr>
          <w:spacing w:val="-3"/>
        </w:rPr>
        <w:t xml:space="preserve"> </w:t>
      </w:r>
      <w:r>
        <w:t>months.</w:t>
      </w:r>
    </w:p>
    <w:p w14:paraId="335C0896" w14:textId="0C2AB2EB" w:rsidR="00240C7C" w:rsidRDefault="00240C7C" w:rsidP="002F44E9">
      <w:pPr>
        <w:ind w:left="284"/>
        <w:rPr>
          <w:rFonts w:ascii="TimesNewRomanPSMT" w:hAnsi="TimesNewRomanPSMT" w:cs="TimesNewRomanPSMT"/>
        </w:rPr>
      </w:pPr>
      <w:r>
        <w:t>Where</w:t>
      </w:r>
      <w:r w:rsidR="00446FF1">
        <w:rPr>
          <w:spacing w:val="-3"/>
        </w:rPr>
        <w:t xml:space="preserve"> </w:t>
      </w:r>
      <w:r>
        <w:t>an</w:t>
      </w:r>
      <w:r w:rsidR="00446FF1">
        <w:rPr>
          <w:spacing w:val="-1"/>
        </w:rPr>
        <w:t xml:space="preserve"> </w:t>
      </w:r>
      <w:r>
        <w:t>employee</w:t>
      </w:r>
      <w:r w:rsidR="00446FF1">
        <w:rPr>
          <w:spacing w:val="-1"/>
        </w:rPr>
        <w:t xml:space="preserve"> </w:t>
      </w:r>
      <w:r>
        <w:t>has</w:t>
      </w:r>
      <w:r w:rsidR="00446FF1">
        <w:t xml:space="preserve"> </w:t>
      </w:r>
      <w:r>
        <w:t>not</w:t>
      </w:r>
      <w:r w:rsidR="00446FF1">
        <w:rPr>
          <w:spacing w:val="-3"/>
        </w:rPr>
        <w:t xml:space="preserve"> </w:t>
      </w:r>
      <w:r>
        <w:t>completed</w:t>
      </w:r>
      <w:r w:rsidR="00446FF1">
        <w:rPr>
          <w:spacing w:val="-3"/>
        </w:rPr>
        <w:t xml:space="preserve"> </w:t>
      </w:r>
      <w:r>
        <w:t>the</w:t>
      </w:r>
      <w:r w:rsidR="00446FF1">
        <w:rPr>
          <w:spacing w:val="-3"/>
        </w:rPr>
        <w:t xml:space="preserve"> </w:t>
      </w:r>
      <w:r>
        <w:t>pre-requisite</w:t>
      </w:r>
      <w:r w:rsidR="00446FF1">
        <w:rPr>
          <w:spacing w:val="-1"/>
        </w:rPr>
        <w:t xml:space="preserve"> </w:t>
      </w:r>
      <w:r>
        <w:t>number</w:t>
      </w:r>
      <w:r w:rsidR="00446FF1">
        <w:rPr>
          <w:spacing w:val="-3"/>
        </w:rPr>
        <w:t xml:space="preserve"> </w:t>
      </w:r>
      <w:r>
        <w:t>of</w:t>
      </w:r>
      <w:r w:rsidR="00446FF1">
        <w:rPr>
          <w:spacing w:val="-1"/>
        </w:rPr>
        <w:t xml:space="preserve"> </w:t>
      </w:r>
      <w:r>
        <w:t>years</w:t>
      </w:r>
      <w:r w:rsidR="00446FF1">
        <w:rPr>
          <w:spacing w:val="-3"/>
        </w:rPr>
        <w:t xml:space="preserve"> </w:t>
      </w:r>
      <w:r>
        <w:t>of</w:t>
      </w:r>
      <w:r w:rsidR="00446FF1">
        <w:rPr>
          <w:spacing w:val="-3"/>
        </w:rPr>
        <w:t xml:space="preserve"> </w:t>
      </w:r>
      <w:r>
        <w:t>service</w:t>
      </w:r>
      <w:r w:rsidR="00446FF1">
        <w:rPr>
          <w:spacing w:val="-1"/>
        </w:rPr>
        <w:t xml:space="preserve"> </w:t>
      </w:r>
      <w:r>
        <w:t>to</w:t>
      </w:r>
      <w:r w:rsidR="00446FF1">
        <w:rPr>
          <w:spacing w:val="-3"/>
        </w:rPr>
        <w:t xml:space="preserve"> </w:t>
      </w:r>
      <w:r>
        <w:t>be</w:t>
      </w:r>
      <w:r w:rsidR="00446FF1">
        <w:rPr>
          <w:spacing w:val="-3"/>
        </w:rPr>
        <w:t xml:space="preserve"> </w:t>
      </w:r>
      <w:r>
        <w:t>unconditionally</w:t>
      </w:r>
      <w:r w:rsidR="00446FF1">
        <w:t xml:space="preserve"> </w:t>
      </w:r>
      <w:r>
        <w:t>entitled</w:t>
      </w:r>
      <w:r w:rsidR="00446FF1">
        <w:rPr>
          <w:spacing w:val="-1"/>
        </w:rPr>
        <w:t xml:space="preserve"> </w:t>
      </w:r>
      <w:r>
        <w:t>to</w:t>
      </w:r>
      <w:r w:rsidR="00446FF1">
        <w:t xml:space="preserve"> </w:t>
      </w:r>
      <w:r>
        <w:t>LSL,</w:t>
      </w:r>
      <w:r w:rsidR="00446FF1">
        <w:t xml:space="preserve"> </w:t>
      </w:r>
      <w:r>
        <w:t>the</w:t>
      </w:r>
      <w:r w:rsidR="00446FF1">
        <w:t xml:space="preserve"> </w:t>
      </w:r>
      <w:r>
        <w:t>conditional</w:t>
      </w:r>
      <w:r w:rsidR="00446FF1">
        <w:t xml:space="preserve"> </w:t>
      </w:r>
      <w:r>
        <w:t>amount,</w:t>
      </w:r>
      <w:r w:rsidR="00446FF1">
        <w:t xml:space="preserve"> </w:t>
      </w:r>
      <w:r>
        <w:t>is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notes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proofErr w:type="gramStart"/>
      <w:r>
        <w:t>Financial</w:t>
      </w:r>
      <w:proofErr w:type="gramEnd"/>
      <w:r w:rsidR="00446FF1">
        <w:t xml:space="preserve"> </w:t>
      </w:r>
      <w:r>
        <w:t>statements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non-current</w:t>
      </w:r>
      <w:r w:rsidR="00446FF1">
        <w:t xml:space="preserve"> </w:t>
      </w:r>
      <w:r>
        <w:t>provision.</w:t>
      </w:r>
    </w:p>
    <w:p w14:paraId="6CC234FC" w14:textId="37974E00" w:rsidR="00240C7C" w:rsidRPr="002F44E9" w:rsidRDefault="00240C7C" w:rsidP="002F44E9">
      <w:pPr>
        <w:pStyle w:val="Bullet"/>
        <w:rPr>
          <w:b/>
          <w:bCs/>
        </w:rPr>
      </w:pPr>
      <w:r w:rsidRPr="002F44E9">
        <w:rPr>
          <w:b/>
          <w:bCs/>
        </w:rPr>
        <w:t>On-costs</w:t>
      </w:r>
    </w:p>
    <w:p w14:paraId="7177A739" w14:textId="397C86D8" w:rsidR="00240C7C" w:rsidRDefault="00240C7C" w:rsidP="002F44E9">
      <w:pPr>
        <w:ind w:left="284"/>
      </w:pPr>
      <w:r>
        <w:t>On-costs</w:t>
      </w:r>
      <w:r w:rsidR="00446FF1">
        <w:rPr>
          <w:spacing w:val="-7"/>
        </w:rPr>
        <w:t xml:space="preserve"> </w:t>
      </w:r>
      <w:r>
        <w:t>such</w:t>
      </w:r>
      <w:r w:rsidR="00446FF1">
        <w:rPr>
          <w:spacing w:val="-6"/>
        </w:rPr>
        <w:t xml:space="preserve"> </w:t>
      </w:r>
      <w:r>
        <w:t>as</w:t>
      </w:r>
      <w:r w:rsidR="00446FF1">
        <w:rPr>
          <w:spacing w:val="-4"/>
        </w:rPr>
        <w:t xml:space="preserve"> </w:t>
      </w:r>
      <w:r>
        <w:t>superannuation,</w:t>
      </w:r>
      <w:r w:rsidR="00446FF1">
        <w:rPr>
          <w:spacing w:val="-6"/>
        </w:rPr>
        <w:t xml:space="preserve"> </w:t>
      </w:r>
      <w:r>
        <w:t>payroll</w:t>
      </w:r>
      <w:r w:rsidR="00446FF1">
        <w:rPr>
          <w:spacing w:val="-5"/>
        </w:rPr>
        <w:t xml:space="preserve"> </w:t>
      </w:r>
      <w:r>
        <w:t>tax,</w:t>
      </w:r>
      <w:r w:rsidR="00446FF1">
        <w:rPr>
          <w:spacing w:val="-5"/>
        </w:rPr>
        <w:t xml:space="preserve"> </w:t>
      </w:r>
      <w:r>
        <w:t>and</w:t>
      </w:r>
      <w:r w:rsidR="00446FF1">
        <w:rPr>
          <w:spacing w:val="-5"/>
        </w:rPr>
        <w:t xml:space="preserve"> </w:t>
      </w:r>
      <w:proofErr w:type="spellStart"/>
      <w:r>
        <w:t>WorkCover</w:t>
      </w:r>
      <w:proofErr w:type="spellEnd"/>
      <w:r w:rsidR="00446FF1">
        <w:rPr>
          <w:spacing w:val="-5"/>
        </w:rPr>
        <w:t xml:space="preserve"> </w:t>
      </w:r>
      <w:r>
        <w:t>insurance</w:t>
      </w:r>
      <w:r w:rsidR="00446FF1">
        <w:rPr>
          <w:spacing w:val="-6"/>
        </w:rPr>
        <w:t xml:space="preserve"> </w:t>
      </w:r>
      <w:r>
        <w:t>levies</w:t>
      </w:r>
      <w:r w:rsidR="00446FF1">
        <w:rPr>
          <w:spacing w:val="-7"/>
        </w:rPr>
        <w:t xml:space="preserve"> </w:t>
      </w:r>
      <w:r>
        <w:t>are</w:t>
      </w:r>
      <w:r w:rsidR="00446FF1">
        <w:rPr>
          <w:spacing w:val="-5"/>
        </w:rPr>
        <w:t xml:space="preserve"> </w:t>
      </w:r>
      <w:r>
        <w:t>recognised</w:t>
      </w:r>
      <w:r w:rsidR="00446FF1">
        <w:rPr>
          <w:spacing w:val="-5"/>
        </w:rPr>
        <w:t xml:space="preserve"> </w:t>
      </w:r>
      <w:r>
        <w:t>separately.</w:t>
      </w:r>
    </w:p>
    <w:p w14:paraId="16572354" w14:textId="3A1C524E" w:rsidR="00240C7C" w:rsidRDefault="00240C7C" w:rsidP="002F44E9">
      <w:pPr>
        <w:pStyle w:val="Heading3-numbered"/>
        <w:rPr>
          <w:rFonts w:ascii="Stilu-Regular" w:hAnsi="Stilu-Regular" w:cs="Stilu-Regular"/>
        </w:rPr>
      </w:pPr>
      <w:bookmarkStart w:id="139" w:name="_Ref184220996"/>
      <w:r>
        <w:t>Roading</w:t>
      </w:r>
      <w:r w:rsidR="00446FF1">
        <w:rPr>
          <w:spacing w:val="-7"/>
        </w:rPr>
        <w:t xml:space="preserve"> </w:t>
      </w:r>
      <w:r>
        <w:t>expenses</w:t>
      </w:r>
      <w:bookmarkEnd w:id="139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2F44E9" w14:paraId="1553BD9E" w14:textId="77777777" w:rsidTr="002F44E9">
        <w:trPr>
          <w:trHeight w:val="234"/>
          <w:tblHeader/>
        </w:trPr>
        <w:tc>
          <w:tcPr>
            <w:tcW w:w="7058" w:type="dxa"/>
          </w:tcPr>
          <w:p w14:paraId="27F31D77" w14:textId="77777777" w:rsidR="00240C7C" w:rsidRPr="002F44E9" w:rsidRDefault="00240C7C" w:rsidP="002F44E9">
            <w:pPr>
              <w:pStyle w:val="TableColumnHeading"/>
            </w:pPr>
            <w:bookmarkStart w:id="140" w:name="TableColumnTitle_28"/>
            <w:bookmarkEnd w:id="140"/>
          </w:p>
        </w:tc>
        <w:tc>
          <w:tcPr>
            <w:tcW w:w="1288" w:type="dxa"/>
          </w:tcPr>
          <w:p w14:paraId="34BE30CD" w14:textId="77777777" w:rsidR="00240C7C" w:rsidRPr="002F44E9" w:rsidRDefault="00240C7C" w:rsidP="002F44E9">
            <w:pPr>
              <w:pStyle w:val="TableColumnHeading"/>
              <w:jc w:val="right"/>
            </w:pPr>
            <w:r w:rsidRPr="002F44E9">
              <w:t>2024</w:t>
            </w:r>
            <w:r w:rsidRPr="002F44E9">
              <w:br/>
              <w:t>$’000</w:t>
            </w:r>
          </w:p>
        </w:tc>
        <w:tc>
          <w:tcPr>
            <w:tcW w:w="1288" w:type="dxa"/>
          </w:tcPr>
          <w:p w14:paraId="7F6308C1" w14:textId="77777777" w:rsidR="00240C7C" w:rsidRPr="002F44E9" w:rsidRDefault="00240C7C" w:rsidP="002F44E9">
            <w:pPr>
              <w:pStyle w:val="TableColumnHeading"/>
              <w:jc w:val="right"/>
            </w:pPr>
            <w:r w:rsidRPr="002F44E9">
              <w:t>2023</w:t>
            </w:r>
            <w:r w:rsidRPr="002F44E9">
              <w:br/>
              <w:t>$’000</w:t>
            </w:r>
          </w:p>
        </w:tc>
      </w:tr>
      <w:tr w:rsidR="00A94D11" w14:paraId="36725319" w14:textId="77777777" w:rsidTr="002F44E9">
        <w:trPr>
          <w:trHeight w:val="299"/>
        </w:trPr>
        <w:tc>
          <w:tcPr>
            <w:tcW w:w="7058" w:type="dxa"/>
          </w:tcPr>
          <w:p w14:paraId="489E0048" w14:textId="6811B1B6" w:rsidR="00240C7C" w:rsidRDefault="00240C7C" w:rsidP="002F44E9">
            <w:pPr>
              <w:pStyle w:val="TableCopy"/>
            </w:pPr>
            <w:r>
              <w:t>Road</w:t>
            </w:r>
            <w:r w:rsidR="00446FF1">
              <w:t xml:space="preserve"> </w:t>
            </w:r>
            <w:r>
              <w:t>maintenance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rehabilitation</w:t>
            </w:r>
          </w:p>
        </w:tc>
        <w:tc>
          <w:tcPr>
            <w:tcW w:w="1288" w:type="dxa"/>
          </w:tcPr>
          <w:p w14:paraId="707DB899" w14:textId="77777777" w:rsidR="00240C7C" w:rsidRDefault="00240C7C" w:rsidP="002F44E9">
            <w:pPr>
              <w:pStyle w:val="TableCopy"/>
              <w:jc w:val="right"/>
            </w:pPr>
            <w:r>
              <w:t>2,616</w:t>
            </w:r>
          </w:p>
        </w:tc>
        <w:tc>
          <w:tcPr>
            <w:tcW w:w="1288" w:type="dxa"/>
          </w:tcPr>
          <w:p w14:paraId="221FBBBF" w14:textId="77777777" w:rsidR="00240C7C" w:rsidRDefault="00240C7C" w:rsidP="002F44E9">
            <w:pPr>
              <w:pStyle w:val="TableCopy"/>
              <w:jc w:val="right"/>
            </w:pPr>
            <w:r>
              <w:t>6,388</w:t>
            </w:r>
          </w:p>
        </w:tc>
      </w:tr>
      <w:tr w:rsidR="00A94D11" w14:paraId="62BD7E24" w14:textId="77777777" w:rsidTr="002F44E9">
        <w:trPr>
          <w:trHeight w:val="232"/>
        </w:trPr>
        <w:tc>
          <w:tcPr>
            <w:tcW w:w="7058" w:type="dxa"/>
          </w:tcPr>
          <w:p w14:paraId="5AEAAF36" w14:textId="1142600A" w:rsidR="00240C7C" w:rsidRDefault="00240C7C" w:rsidP="002F44E9">
            <w:pPr>
              <w:pStyle w:val="TableCopy"/>
            </w:pPr>
            <w:r>
              <w:t>Timber</w:t>
            </w:r>
            <w:r w:rsidR="00446FF1">
              <w:t xml:space="preserve"> </w:t>
            </w:r>
            <w:r>
              <w:t>haulage</w:t>
            </w:r>
            <w:r w:rsidR="00446FF1">
              <w:t xml:space="preserve"> </w:t>
            </w:r>
            <w:r>
              <w:t>toll</w:t>
            </w:r>
          </w:p>
        </w:tc>
        <w:tc>
          <w:tcPr>
            <w:tcW w:w="1288" w:type="dxa"/>
          </w:tcPr>
          <w:p w14:paraId="78508F3E" w14:textId="77777777" w:rsidR="00240C7C" w:rsidRDefault="00240C7C" w:rsidP="002F44E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5943B8E" w14:textId="77777777" w:rsidR="00240C7C" w:rsidRDefault="00240C7C" w:rsidP="002F44E9">
            <w:pPr>
              <w:pStyle w:val="TableCopy"/>
              <w:jc w:val="right"/>
            </w:pPr>
            <w:r>
              <w:t>928</w:t>
            </w:r>
          </w:p>
        </w:tc>
      </w:tr>
      <w:tr w:rsidR="00A94D11" w:rsidRPr="002F44E9" w14:paraId="2D05CCA7" w14:textId="77777777" w:rsidTr="002F44E9">
        <w:trPr>
          <w:trHeight w:val="270"/>
        </w:trPr>
        <w:tc>
          <w:tcPr>
            <w:tcW w:w="7058" w:type="dxa"/>
          </w:tcPr>
          <w:p w14:paraId="1A9D16D4" w14:textId="1EBD09C0" w:rsidR="00240C7C" w:rsidRPr="002F44E9" w:rsidRDefault="00240C7C" w:rsidP="002F44E9">
            <w:pPr>
              <w:pStyle w:val="TableCopy"/>
              <w:rPr>
                <w:b/>
                <w:bCs/>
              </w:rPr>
            </w:pPr>
            <w:r w:rsidRPr="002F44E9">
              <w:rPr>
                <w:b/>
                <w:bCs/>
              </w:rPr>
              <w:t>Total</w:t>
            </w:r>
            <w:r w:rsidR="00446FF1" w:rsidRPr="002F44E9">
              <w:rPr>
                <w:b/>
                <w:bCs/>
              </w:rPr>
              <w:t xml:space="preserve"> </w:t>
            </w:r>
            <w:r w:rsidRPr="002F44E9">
              <w:rPr>
                <w:b/>
                <w:bCs/>
              </w:rPr>
              <w:t>roading</w:t>
            </w:r>
            <w:r w:rsidR="00446FF1" w:rsidRPr="002F44E9">
              <w:rPr>
                <w:b/>
                <w:bCs/>
              </w:rPr>
              <w:t xml:space="preserve"> </w:t>
            </w:r>
            <w:r w:rsidRPr="002F44E9">
              <w:rPr>
                <w:b/>
                <w:bCs/>
              </w:rPr>
              <w:t>expenses</w:t>
            </w:r>
          </w:p>
        </w:tc>
        <w:tc>
          <w:tcPr>
            <w:tcW w:w="1288" w:type="dxa"/>
          </w:tcPr>
          <w:p w14:paraId="17817E23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2,616</w:t>
            </w:r>
          </w:p>
        </w:tc>
        <w:tc>
          <w:tcPr>
            <w:tcW w:w="1288" w:type="dxa"/>
          </w:tcPr>
          <w:p w14:paraId="5DD0C441" w14:textId="77777777" w:rsidR="00240C7C" w:rsidRPr="002F44E9" w:rsidRDefault="00240C7C" w:rsidP="002F44E9">
            <w:pPr>
              <w:pStyle w:val="TableCopy"/>
              <w:jc w:val="right"/>
              <w:rPr>
                <w:b/>
                <w:bCs/>
              </w:rPr>
            </w:pPr>
            <w:r w:rsidRPr="002F44E9">
              <w:rPr>
                <w:b/>
                <w:bCs/>
              </w:rPr>
              <w:t>7,316</w:t>
            </w:r>
          </w:p>
        </w:tc>
      </w:tr>
    </w:tbl>
    <w:p w14:paraId="5288F0BE" w14:textId="77777777" w:rsidR="00240C7C" w:rsidRDefault="00240C7C" w:rsidP="002F44E9">
      <w:pPr>
        <w:rPr>
          <w:lang w:val="en-US"/>
        </w:rPr>
      </w:pPr>
    </w:p>
    <w:p w14:paraId="139DD81D" w14:textId="7318B0FC" w:rsidR="00240C7C" w:rsidRDefault="00240C7C" w:rsidP="002F44E9">
      <w:r>
        <w:t>DEECA</w:t>
      </w:r>
      <w:r w:rsidR="00446FF1">
        <w:t xml:space="preserve"> </w:t>
      </w:r>
      <w:r>
        <w:t>owns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Road</w:t>
      </w:r>
      <w:r w:rsidR="00446FF1">
        <w:t xml:space="preserve"> </w:t>
      </w:r>
      <w:r>
        <w:t>Network</w:t>
      </w:r>
      <w:r w:rsidR="00446FF1">
        <w:t xml:space="preserve"> </w:t>
      </w:r>
      <w:r>
        <w:t>(FRN)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from</w:t>
      </w:r>
      <w:r w:rsidR="00446FF1">
        <w:t xml:space="preserve"> </w:t>
      </w:r>
      <w:r>
        <w:t>which</w:t>
      </w:r>
      <w:r w:rsidR="00446FF1">
        <w:t xml:space="preserve"> </w:t>
      </w:r>
      <w:r>
        <w:t>VicForests</w:t>
      </w:r>
      <w:r w:rsidR="00446FF1">
        <w:t xml:space="preserve"> </w:t>
      </w:r>
      <w:r>
        <w:t>harvests</w:t>
      </w:r>
      <w:r w:rsidR="00446FF1">
        <w:t xml:space="preserve"> </w:t>
      </w:r>
      <w:r>
        <w:t>timber.</w:t>
      </w:r>
      <w:r w:rsidR="00446FF1">
        <w:t xml:space="preserve"> </w:t>
      </w:r>
      <w:r>
        <w:t>The</w:t>
      </w:r>
      <w:r w:rsidR="00446FF1">
        <w:t xml:space="preserve"> </w:t>
      </w:r>
      <w:r>
        <w:t>roading</w:t>
      </w:r>
      <w:r w:rsidR="00446FF1">
        <w:t xml:space="preserve"> </w:t>
      </w:r>
      <w:r>
        <w:t>expenses</w:t>
      </w:r>
      <w:r w:rsidR="00446FF1">
        <w:t xml:space="preserve"> </w:t>
      </w:r>
      <w:r>
        <w:t>relate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costs</w:t>
      </w:r>
      <w:r w:rsidR="00446FF1">
        <w:t xml:space="preserve"> </w:t>
      </w:r>
      <w:r>
        <w:t>incurred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able</w:t>
      </w:r>
      <w:r w:rsidR="00446FF1">
        <w:t xml:space="preserve"> </w:t>
      </w:r>
      <w:r>
        <w:t>to</w:t>
      </w:r>
      <w:r w:rsidR="00446FF1">
        <w:t xml:space="preserve"> </w:t>
      </w:r>
      <w:r>
        <w:t>utilise</w:t>
      </w:r>
      <w:r w:rsidR="00446FF1">
        <w:t xml:space="preserve"> </w:t>
      </w:r>
      <w:r>
        <w:t>this</w:t>
      </w:r>
      <w:r w:rsidR="00446FF1">
        <w:t xml:space="preserve"> </w:t>
      </w:r>
      <w:r>
        <w:t>network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haulage</w:t>
      </w:r>
      <w:r w:rsidR="00446FF1">
        <w:t xml:space="preserve"> </w:t>
      </w:r>
      <w:r>
        <w:t>of</w:t>
      </w:r>
      <w:r w:rsidR="00446FF1">
        <w:t xml:space="preserve"> </w:t>
      </w:r>
      <w:r>
        <w:t>timber.</w:t>
      </w:r>
      <w:r w:rsidR="00446FF1">
        <w:t xml:space="preserve"> </w:t>
      </w:r>
      <w:r>
        <w:t>This</w:t>
      </w:r>
      <w:r w:rsidR="00446FF1">
        <w:t xml:space="preserve"> </w:t>
      </w:r>
      <w:r>
        <w:t>was</w:t>
      </w:r>
      <w:r w:rsidR="00446FF1">
        <w:t xml:space="preserve"> </w:t>
      </w:r>
      <w:r>
        <w:t>undertaken</w:t>
      </w:r>
      <w:r w:rsidR="00446FF1">
        <w:t xml:space="preserve"> </w:t>
      </w:r>
      <w:r>
        <w:t>by</w:t>
      </w:r>
      <w:r w:rsidR="00446FF1">
        <w:t xml:space="preserve"> </w:t>
      </w:r>
      <w:r>
        <w:t>means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agreement</w:t>
      </w:r>
      <w:r w:rsidR="00446FF1">
        <w:t xml:space="preserve"> </w:t>
      </w:r>
      <w:r>
        <w:t>with</w:t>
      </w:r>
      <w:r w:rsidR="00446FF1">
        <w:t xml:space="preserve"> </w:t>
      </w:r>
      <w:r>
        <w:t>DEECA</w:t>
      </w:r>
      <w:r w:rsidR="00446FF1">
        <w:t xml:space="preserve"> </w:t>
      </w:r>
      <w:r>
        <w:t>whereby</w:t>
      </w:r>
      <w:r w:rsidR="00446FF1">
        <w:t xml:space="preserve"> </w:t>
      </w:r>
      <w:r>
        <w:t>VicForests</w:t>
      </w:r>
      <w:r w:rsidR="00446FF1">
        <w:t xml:space="preserve"> </w:t>
      </w:r>
      <w:r>
        <w:t>determines,</w:t>
      </w:r>
      <w:r w:rsidR="00446FF1">
        <w:t xml:space="preserve"> </w:t>
      </w:r>
      <w:r>
        <w:t>manages,</w:t>
      </w:r>
      <w:r w:rsidR="00446FF1">
        <w:t xml:space="preserve"> </w:t>
      </w:r>
      <w:r>
        <w:t>and</w:t>
      </w:r>
      <w:r w:rsidR="00446FF1">
        <w:t xml:space="preserve"> </w:t>
      </w:r>
      <w:r>
        <w:t>funds</w:t>
      </w:r>
      <w:r w:rsidR="00446FF1">
        <w:t xml:space="preserve"> </w:t>
      </w:r>
      <w:r>
        <w:t>maintenance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roads,</w:t>
      </w:r>
      <w:r w:rsidR="00446FF1">
        <w:t xml:space="preserve"> </w:t>
      </w:r>
      <w:r>
        <w:t>and</w:t>
      </w:r>
      <w:r w:rsidR="00446FF1">
        <w:t xml:space="preserve"> </w:t>
      </w:r>
      <w:r>
        <w:t>occasional</w:t>
      </w:r>
      <w:r w:rsidR="00446FF1">
        <w:t xml:space="preserve"> </w:t>
      </w:r>
      <w:r>
        <w:t>and</w:t>
      </w:r>
      <w:r w:rsidR="00446FF1">
        <w:t xml:space="preserve"> </w:t>
      </w:r>
      <w:r>
        <w:t>additional</w:t>
      </w:r>
      <w:r w:rsidR="00446FF1">
        <w:t xml:space="preserve"> </w:t>
      </w:r>
      <w:r>
        <w:t>works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timber</w:t>
      </w:r>
      <w:r w:rsidR="00446FF1">
        <w:t xml:space="preserve"> </w:t>
      </w:r>
      <w:r>
        <w:t>haulage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FRN.</w:t>
      </w:r>
      <w:r w:rsidR="00446FF1">
        <w:t xml:space="preserve"> </w:t>
      </w:r>
      <w:r>
        <w:t>Additional</w:t>
      </w:r>
      <w:r w:rsidR="00446FF1">
        <w:t xml:space="preserve"> </w:t>
      </w:r>
      <w:r>
        <w:t>works</w:t>
      </w:r>
      <w:r w:rsidR="00446FF1">
        <w:t xml:space="preserve"> </w:t>
      </w:r>
      <w:r>
        <w:t>are</w:t>
      </w:r>
      <w:r w:rsidR="00446FF1">
        <w:t xml:space="preserve"> </w:t>
      </w:r>
      <w:r>
        <w:t>normally</w:t>
      </w:r>
      <w:r w:rsidR="00446FF1">
        <w:t xml:space="preserve"> </w:t>
      </w:r>
      <w:r>
        <w:t>long-term</w:t>
      </w:r>
      <w:r w:rsidR="00446FF1">
        <w:t xml:space="preserve"> </w:t>
      </w:r>
      <w:r>
        <w:t>improvements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made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FRN</w:t>
      </w:r>
      <w:r w:rsidR="00446FF1">
        <w:t xml:space="preserve"> </w:t>
      </w:r>
      <w:r>
        <w:t>which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separate</w:t>
      </w:r>
      <w:r w:rsidR="00446FF1">
        <w:t xml:space="preserve"> </w:t>
      </w:r>
      <w:r>
        <w:t>assets</w:t>
      </w:r>
      <w:r w:rsidR="00446FF1">
        <w:t xml:space="preserve"> </w:t>
      </w:r>
      <w:r>
        <w:t>owned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4.1</w:t>
      </w:r>
      <w:r w:rsidR="00446FF1">
        <w:t xml:space="preserve"> </w:t>
      </w:r>
      <w:r>
        <w:t>–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equipment).</w:t>
      </w:r>
      <w:r w:rsidR="00446FF1">
        <w:t xml:space="preserve"> </w:t>
      </w:r>
      <w:r>
        <w:t>Roads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FRN</w:t>
      </w:r>
      <w:r w:rsidR="00446FF1">
        <w:t xml:space="preserve"> </w:t>
      </w:r>
      <w:r>
        <w:t>need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determined</w:t>
      </w:r>
      <w:r w:rsidR="00446FF1">
        <w:t xml:space="preserve"> </w:t>
      </w:r>
      <w:r>
        <w:t>by</w:t>
      </w:r>
      <w:r w:rsidR="00446FF1">
        <w:t xml:space="preserve"> </w:t>
      </w:r>
      <w:r>
        <w:t>both</w:t>
      </w:r>
      <w:r w:rsidR="00446FF1">
        <w:t xml:space="preserve"> </w:t>
      </w:r>
      <w:r>
        <w:t>parties</w:t>
      </w:r>
      <w:r w:rsidR="00446FF1">
        <w:t xml:space="preserve"> </w:t>
      </w:r>
      <w:r>
        <w:t>as</w:t>
      </w:r>
      <w:r w:rsidR="00446FF1">
        <w:t xml:space="preserve"> </w:t>
      </w:r>
      <w:r>
        <w:t>to</w:t>
      </w:r>
      <w:r w:rsidR="00446FF1">
        <w:t xml:space="preserve"> </w:t>
      </w:r>
      <w:r>
        <w:t>if</w:t>
      </w:r>
      <w:r w:rsidR="00446FF1">
        <w:t xml:space="preserve"> </w:t>
      </w:r>
      <w:r>
        <w:t>they</w:t>
      </w:r>
      <w:r w:rsidR="00446FF1">
        <w:t xml:space="preserve"> </w:t>
      </w:r>
      <w:r>
        <w:t>are</w:t>
      </w:r>
      <w:r w:rsidR="00446FF1">
        <w:t xml:space="preserve"> </w:t>
      </w:r>
      <w:r>
        <w:t>a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Timber</w:t>
      </w:r>
      <w:r w:rsidR="00446FF1">
        <w:t xml:space="preserve"> </w:t>
      </w:r>
      <w:r>
        <w:t>Haulage</w:t>
      </w:r>
      <w:r w:rsidR="00446FF1">
        <w:t xml:space="preserve"> </w:t>
      </w:r>
      <w:r>
        <w:t>Network</w:t>
      </w:r>
      <w:r w:rsidR="00446FF1">
        <w:t xml:space="preserve"> </w:t>
      </w:r>
      <w:r>
        <w:t>(THN).</w:t>
      </w:r>
      <w:r w:rsidR="00446FF1">
        <w:t xml:space="preserve"> </w:t>
      </w:r>
    </w:p>
    <w:p w14:paraId="29788A4E" w14:textId="40ECB711" w:rsidR="00240C7C" w:rsidRDefault="00240C7C" w:rsidP="002F44E9">
      <w:pPr>
        <w:pStyle w:val="Normalbeforebullets"/>
      </w:pPr>
      <w:r>
        <w:t>The</w:t>
      </w:r>
      <w:r w:rsidR="00446FF1">
        <w:t xml:space="preserve"> </w:t>
      </w:r>
      <w:r>
        <w:t>roads</w:t>
      </w:r>
      <w:r w:rsidR="00446FF1">
        <w:t xml:space="preserve"> </w:t>
      </w:r>
      <w:r>
        <w:t>comprising</w:t>
      </w:r>
      <w:r w:rsidR="00446FF1">
        <w:t xml:space="preserve"> </w:t>
      </w:r>
      <w:r>
        <w:t>the</w:t>
      </w:r>
      <w:r w:rsidR="00446FF1">
        <w:t xml:space="preserve"> </w:t>
      </w:r>
      <w:r>
        <w:t>THN</w:t>
      </w:r>
      <w:r w:rsidR="00446FF1">
        <w:t xml:space="preserve"> </w:t>
      </w:r>
      <w:r>
        <w:t>are</w:t>
      </w:r>
      <w:r w:rsidR="00446FF1">
        <w:t xml:space="preserve"> </w:t>
      </w:r>
      <w:r>
        <w:t>then</w:t>
      </w:r>
      <w:r w:rsidR="00446FF1">
        <w:t xml:space="preserve"> </w:t>
      </w:r>
      <w:r>
        <w:t>categorised</w:t>
      </w:r>
      <w:r w:rsidR="00446FF1">
        <w:t xml:space="preserve"> </w:t>
      </w:r>
      <w:r>
        <w:t>into</w:t>
      </w:r>
      <w:r w:rsidR="00446FF1">
        <w:t xml:space="preserve"> </w:t>
      </w:r>
      <w:r>
        <w:t>two</w:t>
      </w:r>
      <w:r w:rsidR="00446FF1">
        <w:t xml:space="preserve"> </w:t>
      </w:r>
      <w:r>
        <w:t>categories;</w:t>
      </w:r>
      <w:r w:rsidR="00446FF1">
        <w:t xml:space="preserve"> </w:t>
      </w:r>
      <w:r>
        <w:t>either</w:t>
      </w:r>
      <w:r w:rsidR="00446FF1">
        <w:t xml:space="preserve"> </w:t>
      </w:r>
      <w:r>
        <w:t>non-tolled</w:t>
      </w:r>
      <w:r w:rsidR="00446FF1">
        <w:t xml:space="preserve"> </w:t>
      </w:r>
      <w:r>
        <w:t>or</w:t>
      </w:r>
      <w:r w:rsidR="00446FF1">
        <w:t xml:space="preserve"> </w:t>
      </w:r>
      <w:r>
        <w:t>tolled.</w:t>
      </w:r>
    </w:p>
    <w:p w14:paraId="105EADE7" w14:textId="4EC97967" w:rsidR="00240C7C" w:rsidRPr="002F44E9" w:rsidRDefault="00240C7C" w:rsidP="002F44E9">
      <w:pPr>
        <w:pStyle w:val="Bullet"/>
        <w:rPr>
          <w:b/>
          <w:bCs/>
        </w:rPr>
      </w:pPr>
      <w:r w:rsidRPr="002F44E9">
        <w:rPr>
          <w:b/>
          <w:bCs/>
        </w:rPr>
        <w:t>Road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maintenance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and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rehabilitation</w:t>
      </w:r>
    </w:p>
    <w:p w14:paraId="1B42290C" w14:textId="465C1FF7" w:rsidR="00240C7C" w:rsidRDefault="00240C7C" w:rsidP="002F44E9">
      <w:pPr>
        <w:ind w:left="284"/>
      </w:pP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non-tolled</w:t>
      </w:r>
      <w:r w:rsidR="00446FF1">
        <w:t xml:space="preserve"> </w:t>
      </w:r>
      <w:r>
        <w:t>roads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primarily</w:t>
      </w:r>
      <w:r w:rsidR="00446FF1">
        <w:t xml:space="preserve"> </w:t>
      </w:r>
      <w:r>
        <w:t>responsible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maintenance,</w:t>
      </w:r>
      <w:r w:rsidR="00446FF1">
        <w:t xml:space="preserve"> </w:t>
      </w:r>
      <w:r>
        <w:t>occasional</w:t>
      </w:r>
      <w:r w:rsidR="00446FF1">
        <w:t xml:space="preserve"> </w:t>
      </w:r>
      <w:r>
        <w:t>and</w:t>
      </w:r>
      <w:r w:rsidR="00446FF1">
        <w:t xml:space="preserve"> </w:t>
      </w:r>
      <w:r>
        <w:t>additional</w:t>
      </w:r>
      <w:r w:rsidR="00446FF1">
        <w:t xml:space="preserve"> </w:t>
      </w:r>
      <w:r>
        <w:t>works</w:t>
      </w:r>
      <w:r w:rsidR="00446FF1">
        <w:t xml:space="preserve"> </w:t>
      </w:r>
      <w:r>
        <w:t>undertaken</w:t>
      </w:r>
      <w:r w:rsidR="00446FF1">
        <w:t xml:space="preserve"> </w:t>
      </w:r>
      <w:r>
        <w:t>within</w:t>
      </w:r>
      <w:r w:rsidR="00446FF1">
        <w:t xml:space="preserve"> </w:t>
      </w:r>
      <w:r>
        <w:t>DEECA</w:t>
      </w:r>
      <w:r w:rsidR="00446FF1">
        <w:t xml:space="preserve"> </w:t>
      </w:r>
      <w:r>
        <w:t>THN,</w:t>
      </w:r>
      <w:r w:rsidR="00446FF1">
        <w:t xml:space="preserve"> </w:t>
      </w:r>
      <w:proofErr w:type="gramStart"/>
      <w:r>
        <w:t>in</w:t>
      </w:r>
      <w:r w:rsidR="00446FF1">
        <w:t xml:space="preserve"> </w:t>
      </w:r>
      <w:r>
        <w:t>order</w:t>
      </w:r>
      <w:r w:rsidR="00446FF1">
        <w:t xml:space="preserve"> </w:t>
      </w:r>
      <w:r>
        <w:t>to</w:t>
      </w:r>
      <w:proofErr w:type="gramEnd"/>
      <w:r w:rsidR="00446FF1">
        <w:t xml:space="preserve"> </w:t>
      </w:r>
      <w:r>
        <w:t>enable</w:t>
      </w:r>
      <w:r w:rsidR="00446FF1">
        <w:t xml:space="preserve"> </w:t>
      </w:r>
      <w:r>
        <w:t>haulage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 w:rsidR="00446FF1">
        <w:t xml:space="preserve"> </w:t>
      </w:r>
      <w:r>
        <w:t>over</w:t>
      </w:r>
      <w:r w:rsidR="00446FF1">
        <w:t xml:space="preserve"> </w:t>
      </w:r>
      <w:r>
        <w:t>the</w:t>
      </w:r>
      <w:r w:rsidR="00446FF1">
        <w:t xml:space="preserve"> </w:t>
      </w:r>
      <w:r>
        <w:t>THN.</w:t>
      </w:r>
      <w:r w:rsidR="00446FF1">
        <w:t xml:space="preserve"> </w:t>
      </w:r>
      <w:r>
        <w:t>VicForests</w:t>
      </w:r>
      <w:r w:rsidR="00446FF1">
        <w:t xml:space="preserve"> </w:t>
      </w:r>
      <w:r>
        <w:t>engages</w:t>
      </w:r>
      <w:r w:rsidR="00446FF1">
        <w:t xml:space="preserve"> </w:t>
      </w:r>
      <w:r>
        <w:t>external</w:t>
      </w:r>
      <w:r w:rsidR="00446FF1">
        <w:t xml:space="preserve"> </w:t>
      </w:r>
      <w:r>
        <w:t>contractors</w:t>
      </w:r>
      <w:r w:rsidR="00446FF1">
        <w:t xml:space="preserve"> </w:t>
      </w:r>
      <w:r>
        <w:t>to</w:t>
      </w:r>
      <w:r w:rsidR="00446FF1">
        <w:t xml:space="preserve"> </w:t>
      </w:r>
      <w:r>
        <w:t>undertake</w:t>
      </w:r>
      <w:r w:rsidR="00446FF1">
        <w:t xml:space="preserve"> </w:t>
      </w:r>
      <w:r>
        <w:t>these</w:t>
      </w:r>
      <w:r w:rsidR="00446FF1">
        <w:t xml:space="preserve"> </w:t>
      </w:r>
      <w:r>
        <w:t>works,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maintenance</w:t>
      </w:r>
      <w:r w:rsidR="00446FF1">
        <w:t xml:space="preserve"> </w:t>
      </w:r>
      <w:r>
        <w:t>costs</w:t>
      </w:r>
      <w:r w:rsidR="00446FF1">
        <w:t xml:space="preserve"> </w:t>
      </w:r>
      <w:r>
        <w:t>being</w:t>
      </w:r>
      <w:r w:rsidR="00446FF1">
        <w:t xml:space="preserve"> </w:t>
      </w:r>
      <w:r>
        <w:t>expensed</w:t>
      </w:r>
      <w:r w:rsidR="00446FF1">
        <w:t xml:space="preserve"> </w:t>
      </w:r>
      <w:r>
        <w:t>as</w:t>
      </w:r>
      <w:r w:rsidR="00446FF1">
        <w:t xml:space="preserve"> </w:t>
      </w:r>
      <w:r>
        <w:t>incurred.</w:t>
      </w:r>
      <w:r w:rsidR="00446FF1">
        <w:t xml:space="preserve"> </w:t>
      </w:r>
      <w:r>
        <w:t>VicForests</w:t>
      </w:r>
      <w:r w:rsidR="00446FF1">
        <w:t xml:space="preserve"> </w:t>
      </w:r>
      <w:r>
        <w:t>also</w:t>
      </w:r>
      <w:r w:rsidR="00446FF1">
        <w:t xml:space="preserve"> </w:t>
      </w:r>
      <w:r>
        <w:t>expenses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constructing,</w:t>
      </w:r>
      <w:r w:rsidR="00446FF1">
        <w:t xml:space="preserve"> </w:t>
      </w:r>
      <w:r>
        <w:t>maintaining</w:t>
      </w:r>
      <w:r w:rsidR="00446FF1">
        <w:t xml:space="preserve"> </w:t>
      </w:r>
      <w:r>
        <w:t>and</w:t>
      </w:r>
      <w:r w:rsidR="00446FF1">
        <w:t xml:space="preserve"> </w:t>
      </w:r>
      <w:r>
        <w:t>ultimately</w:t>
      </w:r>
      <w:r w:rsidR="00446FF1">
        <w:t xml:space="preserve"> </w:t>
      </w:r>
      <w:r>
        <w:lastRenderedPageBreak/>
        <w:t>rehabilitating</w:t>
      </w:r>
      <w:r w:rsidR="00446FF1">
        <w:t xml:space="preserve"> </w:t>
      </w:r>
      <w:r>
        <w:t>temporary</w:t>
      </w:r>
      <w:r w:rsidR="00446FF1">
        <w:t xml:space="preserve"> </w:t>
      </w:r>
      <w:r>
        <w:t>access</w:t>
      </w:r>
      <w:r w:rsidR="00446FF1">
        <w:t xml:space="preserve"> </w:t>
      </w:r>
      <w:r>
        <w:t>roads</w:t>
      </w:r>
      <w:r w:rsidR="00446FF1">
        <w:t xml:space="preserve"> </w:t>
      </w:r>
      <w:r>
        <w:t>specifically</w:t>
      </w:r>
      <w:r w:rsidR="00446FF1">
        <w:t xml:space="preserve"> </w:t>
      </w:r>
      <w:r>
        <w:t>constructed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purpose</w:t>
      </w:r>
      <w:r w:rsidR="00446FF1">
        <w:t xml:space="preserve"> </w:t>
      </w:r>
      <w:r>
        <w:t>of</w:t>
      </w:r>
      <w:r w:rsidR="00446FF1">
        <w:t xml:space="preserve"> </w:t>
      </w:r>
      <w:r>
        <w:t>connecting</w:t>
      </w:r>
      <w:r w:rsidR="00446FF1">
        <w:t xml:space="preserve"> </w:t>
      </w:r>
      <w:r>
        <w:t>roads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THN</w:t>
      </w:r>
      <w:r w:rsidR="00446FF1">
        <w:t xml:space="preserve"> </w:t>
      </w:r>
      <w:r>
        <w:t>to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areas.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5.3</w:t>
      </w:r>
      <w:r w:rsidR="00446FF1">
        <w:t xml:space="preserve"> </w:t>
      </w:r>
      <w:r>
        <w:t>–</w:t>
      </w:r>
      <w:r w:rsidR="00446FF1">
        <w:t xml:space="preserve"> </w:t>
      </w:r>
      <w:r>
        <w:t>Other</w:t>
      </w:r>
      <w:r w:rsidR="00446FF1">
        <w:t xml:space="preserve"> </w:t>
      </w:r>
      <w:r>
        <w:t>provisions).</w:t>
      </w:r>
      <w:r w:rsidR="00446FF1">
        <w:t xml:space="preserve"> </w:t>
      </w:r>
    </w:p>
    <w:p w14:paraId="542D78B1" w14:textId="0C27D414" w:rsidR="00240C7C" w:rsidRPr="002F44E9" w:rsidRDefault="00240C7C" w:rsidP="002F44E9">
      <w:pPr>
        <w:pStyle w:val="Bullet"/>
        <w:rPr>
          <w:b/>
          <w:bCs/>
        </w:rPr>
      </w:pPr>
      <w:r w:rsidRPr="002F44E9">
        <w:rPr>
          <w:b/>
          <w:bCs/>
        </w:rPr>
        <w:t>DEECA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Timber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haulage</w:t>
      </w:r>
      <w:r w:rsidR="00446FF1" w:rsidRPr="002F44E9">
        <w:rPr>
          <w:b/>
          <w:bCs/>
        </w:rPr>
        <w:t xml:space="preserve"> </w:t>
      </w:r>
      <w:r w:rsidRPr="002F44E9">
        <w:rPr>
          <w:b/>
          <w:bCs/>
        </w:rPr>
        <w:t>toll</w:t>
      </w:r>
    </w:p>
    <w:p w14:paraId="6F7BF524" w14:textId="51216FEB" w:rsidR="00240C7C" w:rsidRDefault="00240C7C" w:rsidP="002F44E9">
      <w:pPr>
        <w:ind w:left="284"/>
      </w:pPr>
      <w:r>
        <w:t>Timber</w:t>
      </w:r>
      <w:r w:rsidR="00446FF1">
        <w:t xml:space="preserve"> </w:t>
      </w:r>
      <w:r>
        <w:t>haulage</w:t>
      </w:r>
      <w:r w:rsidR="00446FF1">
        <w:t xml:space="preserve"> </w:t>
      </w:r>
      <w:r>
        <w:t>tolls</w:t>
      </w:r>
      <w:r w:rsidR="00446FF1">
        <w:t xml:space="preserve"> </w:t>
      </w:r>
      <w:r>
        <w:t>are</w:t>
      </w:r>
      <w:r w:rsidR="00446FF1">
        <w:t xml:space="preserve"> </w:t>
      </w:r>
      <w:r>
        <w:t>payable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tolled</w:t>
      </w:r>
      <w:r w:rsidR="00446FF1">
        <w:t xml:space="preserve"> </w:t>
      </w:r>
      <w:r>
        <w:t>roads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THN.</w:t>
      </w:r>
      <w:r w:rsidR="00446FF1">
        <w:t xml:space="preserve"> </w:t>
      </w:r>
      <w:r>
        <w:t>The</w:t>
      </w:r>
      <w:r w:rsidR="00446FF1">
        <w:t xml:space="preserve"> </w:t>
      </w:r>
      <w:r>
        <w:t>toll</w:t>
      </w:r>
      <w:r w:rsidR="00446FF1">
        <w:t xml:space="preserve"> </w:t>
      </w:r>
      <w:r>
        <w:t>amount</w:t>
      </w:r>
      <w:r w:rsidR="00446FF1">
        <w:t xml:space="preserve"> </w:t>
      </w:r>
      <w:r>
        <w:t>is</w:t>
      </w:r>
      <w:r w:rsidR="00446FF1">
        <w:t xml:space="preserve"> </w:t>
      </w:r>
      <w:r>
        <w:t>calculated</w:t>
      </w:r>
      <w:r w:rsidR="00446FF1">
        <w:t xml:space="preserve"> </w:t>
      </w:r>
      <w:proofErr w:type="gramStart"/>
      <w:r>
        <w:t>in</w:t>
      </w:r>
      <w:r w:rsidR="00446FF1">
        <w:t xml:space="preserve"> </w:t>
      </w:r>
      <w:r>
        <w:t>order</w:t>
      </w:r>
      <w:r w:rsidR="00446FF1">
        <w:t xml:space="preserve"> </w:t>
      </w:r>
      <w:r>
        <w:t>to</w:t>
      </w:r>
      <w:proofErr w:type="gramEnd"/>
      <w:r w:rsidR="00446FF1">
        <w:t xml:space="preserve"> </w:t>
      </w:r>
      <w:r>
        <w:t>ensure</w:t>
      </w:r>
      <w:r w:rsidR="00446FF1">
        <w:t xml:space="preserve"> </w:t>
      </w:r>
      <w:r>
        <w:t>that</w:t>
      </w:r>
      <w:r w:rsidR="00446FF1">
        <w:t xml:space="preserve"> </w:t>
      </w:r>
      <w:r>
        <w:t>DEECA</w:t>
      </w:r>
      <w:r w:rsidR="00446FF1">
        <w:t xml:space="preserve"> </w:t>
      </w:r>
      <w:r>
        <w:t>receive</w:t>
      </w:r>
      <w:r w:rsidR="00446FF1">
        <w:t xml:space="preserve"> </w:t>
      </w:r>
      <w:r>
        <w:t>sufficient</w:t>
      </w:r>
      <w:r w:rsidR="00446FF1">
        <w:t xml:space="preserve"> </w:t>
      </w:r>
      <w:r>
        <w:t>funds</w:t>
      </w:r>
      <w:r w:rsidR="00446FF1">
        <w:t xml:space="preserve"> </w:t>
      </w:r>
      <w:r>
        <w:t>to</w:t>
      </w:r>
      <w:r w:rsidR="00446FF1">
        <w:t xml:space="preserve"> </w:t>
      </w:r>
      <w:r>
        <w:t>cover</w:t>
      </w:r>
      <w:r w:rsidR="00446FF1">
        <w:t xml:space="preserve"> </w:t>
      </w:r>
      <w:r>
        <w:t>the</w:t>
      </w:r>
      <w:r w:rsidR="00446FF1">
        <w:t xml:space="preserve"> </w:t>
      </w:r>
      <w:r>
        <w:t>full</w:t>
      </w:r>
      <w:r w:rsidR="00446FF1">
        <w:t xml:space="preserve"> </w:t>
      </w:r>
      <w:r>
        <w:t>and</w:t>
      </w:r>
      <w:r w:rsidR="00446FF1">
        <w:t xml:space="preserve"> </w:t>
      </w:r>
      <w:r>
        <w:t>true</w:t>
      </w:r>
      <w:r w:rsidR="00446FF1">
        <w:t xml:space="preserve"> </w:t>
      </w:r>
      <w:r>
        <w:t>costs</w:t>
      </w:r>
      <w:r w:rsidR="00446FF1">
        <w:t xml:space="preserve"> </w:t>
      </w:r>
      <w:r>
        <w:t>of</w:t>
      </w:r>
      <w:r w:rsidR="00446FF1">
        <w:t xml:space="preserve"> </w:t>
      </w:r>
      <w:r>
        <w:t>delivering</w:t>
      </w:r>
      <w:r w:rsidR="00446FF1">
        <w:t xml:space="preserve"> </w:t>
      </w:r>
      <w:r>
        <w:t>an</w:t>
      </w:r>
      <w:r w:rsidR="00446FF1">
        <w:t xml:space="preserve"> </w:t>
      </w:r>
      <w:r>
        <w:t>agreed</w:t>
      </w:r>
      <w:r w:rsidR="00446FF1">
        <w:t xml:space="preserve"> </w:t>
      </w:r>
      <w:r>
        <w:t>maintenance</w:t>
      </w:r>
      <w:r w:rsidR="00446FF1">
        <w:t xml:space="preserve"> </w:t>
      </w:r>
      <w:r>
        <w:t>program</w:t>
      </w:r>
      <w:r w:rsidR="00446FF1">
        <w:t xml:space="preserve"> </w:t>
      </w:r>
      <w:r>
        <w:t>in</w:t>
      </w:r>
      <w:r w:rsidR="00446FF1">
        <w:t xml:space="preserve"> </w:t>
      </w:r>
      <w:r>
        <w:t>order</w:t>
      </w:r>
      <w:r w:rsidR="00446FF1">
        <w:t xml:space="preserve"> </w:t>
      </w:r>
      <w:r>
        <w:t>to</w:t>
      </w:r>
      <w:r w:rsidR="00446FF1">
        <w:t xml:space="preserve"> </w:t>
      </w:r>
      <w:r>
        <w:t>enable</w:t>
      </w:r>
      <w:r w:rsidR="00446FF1">
        <w:t xml:space="preserve"> </w:t>
      </w:r>
      <w:r>
        <w:t>VicForests</w:t>
      </w:r>
      <w:r w:rsidR="00446FF1">
        <w:t xml:space="preserve"> </w:t>
      </w:r>
      <w:r>
        <w:t>haulage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 w:rsidR="00446FF1">
        <w:t xml:space="preserve"> </w:t>
      </w:r>
      <w:r>
        <w:t>over</w:t>
      </w:r>
      <w:r w:rsidR="00446FF1">
        <w:t xml:space="preserve"> </w:t>
      </w:r>
      <w:r>
        <w:t>these</w:t>
      </w:r>
      <w:r w:rsidR="00446FF1">
        <w:t xml:space="preserve"> </w:t>
      </w:r>
      <w:r>
        <w:t>tolled</w:t>
      </w:r>
      <w:r w:rsidR="00446FF1">
        <w:t xml:space="preserve"> </w:t>
      </w:r>
      <w:r>
        <w:t>roads.</w:t>
      </w:r>
    </w:p>
    <w:p w14:paraId="003869AB" w14:textId="3D8B892C" w:rsidR="00240C7C" w:rsidRDefault="00240C7C" w:rsidP="002F44E9">
      <w:pPr>
        <w:pStyle w:val="Heading3-numbered"/>
      </w:pPr>
      <w:bookmarkStart w:id="141" w:name="_Ref184221002"/>
      <w:r>
        <w:t>Other</w:t>
      </w:r>
      <w:r w:rsidR="00446FF1">
        <w:t xml:space="preserve"> </w:t>
      </w:r>
      <w:r>
        <w:t>operating</w:t>
      </w:r>
      <w:r w:rsidR="00446FF1">
        <w:t xml:space="preserve"> </w:t>
      </w:r>
      <w:r>
        <w:t>expenses</w:t>
      </w:r>
      <w:bookmarkEnd w:id="141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134"/>
        <w:gridCol w:w="1288"/>
        <w:gridCol w:w="1288"/>
      </w:tblGrid>
      <w:tr w:rsidR="00A94D11" w:rsidRPr="00E23143" w14:paraId="7D47BEE4" w14:textId="77777777" w:rsidTr="00E23143">
        <w:trPr>
          <w:trHeight w:val="235"/>
        </w:trPr>
        <w:tc>
          <w:tcPr>
            <w:tcW w:w="5924" w:type="dxa"/>
          </w:tcPr>
          <w:p w14:paraId="3070D029" w14:textId="77777777" w:rsidR="00240C7C" w:rsidRPr="00E23143" w:rsidRDefault="00240C7C" w:rsidP="00E23143">
            <w:pPr>
              <w:pStyle w:val="TableColumnHeading"/>
            </w:pPr>
            <w:bookmarkStart w:id="142" w:name="TableColumnTitle_29"/>
            <w:bookmarkEnd w:id="142"/>
          </w:p>
        </w:tc>
        <w:tc>
          <w:tcPr>
            <w:tcW w:w="1134" w:type="dxa"/>
          </w:tcPr>
          <w:p w14:paraId="72EE80A5" w14:textId="77777777" w:rsidR="00240C7C" w:rsidRPr="00E23143" w:rsidRDefault="00240C7C" w:rsidP="00E23143">
            <w:pPr>
              <w:pStyle w:val="TableColumnHeading"/>
              <w:jc w:val="right"/>
            </w:pPr>
            <w:r w:rsidRPr="00E23143">
              <w:t>Note</w:t>
            </w:r>
          </w:p>
        </w:tc>
        <w:tc>
          <w:tcPr>
            <w:tcW w:w="1288" w:type="dxa"/>
          </w:tcPr>
          <w:p w14:paraId="42CA2C48" w14:textId="23FF3BA4" w:rsidR="00240C7C" w:rsidRPr="00E23143" w:rsidRDefault="00E23143" w:rsidP="00E23143">
            <w:pPr>
              <w:pStyle w:val="TableColumnHeading"/>
              <w:jc w:val="right"/>
            </w:pPr>
            <w:r w:rsidRPr="00E23143">
              <w:t>2024</w:t>
            </w:r>
            <w:r>
              <w:br/>
            </w:r>
            <w:r w:rsidR="00240C7C" w:rsidRPr="00E23143">
              <w:t>$’000</w:t>
            </w:r>
          </w:p>
        </w:tc>
        <w:tc>
          <w:tcPr>
            <w:tcW w:w="1288" w:type="dxa"/>
          </w:tcPr>
          <w:p w14:paraId="6111A730" w14:textId="3A5A85BE" w:rsidR="00240C7C" w:rsidRPr="00E23143" w:rsidRDefault="00E23143" w:rsidP="00E23143">
            <w:pPr>
              <w:pStyle w:val="TableColumnHeading"/>
              <w:jc w:val="right"/>
            </w:pPr>
            <w:r w:rsidRPr="00E23143">
              <w:t>2023</w:t>
            </w:r>
            <w:r>
              <w:br/>
            </w:r>
            <w:r w:rsidR="00240C7C" w:rsidRPr="00E23143">
              <w:t>$’000</w:t>
            </w:r>
          </w:p>
        </w:tc>
      </w:tr>
      <w:tr w:rsidR="00A94D11" w:rsidRPr="00E23143" w14:paraId="771A372D" w14:textId="77777777" w:rsidTr="00E23143">
        <w:trPr>
          <w:trHeight w:val="304"/>
        </w:trPr>
        <w:tc>
          <w:tcPr>
            <w:tcW w:w="5924" w:type="dxa"/>
          </w:tcPr>
          <w:p w14:paraId="44732498" w14:textId="2F2EBD8C" w:rsidR="00240C7C" w:rsidRPr="00E23143" w:rsidRDefault="00240C7C" w:rsidP="00E23143">
            <w:pPr>
              <w:pStyle w:val="TableCopy"/>
            </w:pPr>
            <w:r w:rsidRPr="00E23143">
              <w:t>Harvest</w:t>
            </w:r>
            <w:r w:rsidR="00446FF1" w:rsidRPr="00E23143">
              <w:t xml:space="preserve"> </w:t>
            </w:r>
            <w:r w:rsidRPr="00E23143">
              <w:t>and</w:t>
            </w:r>
            <w:r w:rsidR="00446FF1" w:rsidRPr="00E23143">
              <w:t xml:space="preserve"> </w:t>
            </w:r>
            <w:r w:rsidRPr="00E23143">
              <w:t>haulage</w:t>
            </w:r>
            <w:r w:rsidR="00446FF1" w:rsidRPr="00E23143">
              <w:t xml:space="preserve"> </w:t>
            </w:r>
            <w:r w:rsidRPr="00E23143">
              <w:t>contractor</w:t>
            </w:r>
            <w:r w:rsidR="00446FF1" w:rsidRPr="00E23143">
              <w:t xml:space="preserve"> </w:t>
            </w:r>
            <w:r w:rsidRPr="00E23143">
              <w:t>stand-down</w:t>
            </w:r>
            <w:r w:rsidR="00446FF1" w:rsidRPr="00E23143">
              <w:t xml:space="preserve"> </w:t>
            </w:r>
            <w:r w:rsidRPr="00E23143">
              <w:t>compensation</w:t>
            </w:r>
          </w:p>
        </w:tc>
        <w:tc>
          <w:tcPr>
            <w:tcW w:w="1134" w:type="dxa"/>
          </w:tcPr>
          <w:p w14:paraId="104FA720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ACB2A2D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41,857</w:t>
            </w:r>
          </w:p>
        </w:tc>
        <w:tc>
          <w:tcPr>
            <w:tcW w:w="1288" w:type="dxa"/>
          </w:tcPr>
          <w:p w14:paraId="3F1DD8FD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40,783</w:t>
            </w:r>
          </w:p>
        </w:tc>
      </w:tr>
      <w:tr w:rsidR="00A94D11" w:rsidRPr="00E23143" w14:paraId="03F4A4AB" w14:textId="77777777" w:rsidTr="00E23143">
        <w:trPr>
          <w:trHeight w:val="270"/>
        </w:trPr>
        <w:tc>
          <w:tcPr>
            <w:tcW w:w="5924" w:type="dxa"/>
          </w:tcPr>
          <w:p w14:paraId="43C3AE50" w14:textId="564584F6" w:rsidR="00240C7C" w:rsidRPr="00E23143" w:rsidRDefault="00240C7C" w:rsidP="00E23143">
            <w:pPr>
              <w:pStyle w:val="TableCopy"/>
            </w:pPr>
            <w:r w:rsidRPr="00E23143">
              <w:t>Customer</w:t>
            </w:r>
            <w:r w:rsidR="00446FF1" w:rsidRPr="00E23143">
              <w:t xml:space="preserve"> </w:t>
            </w:r>
            <w:r w:rsidRPr="00E23143">
              <w:t>delivery</w:t>
            </w:r>
            <w:r w:rsidR="00446FF1" w:rsidRPr="00E23143">
              <w:t xml:space="preserve"> </w:t>
            </w:r>
            <w:r w:rsidRPr="00E23143">
              <w:t>shortfalls</w:t>
            </w:r>
            <w:r w:rsidR="00446FF1" w:rsidRPr="00E23143">
              <w:t xml:space="preserve"> </w:t>
            </w:r>
            <w:r w:rsidRPr="00E23143">
              <w:t>compensation</w:t>
            </w:r>
          </w:p>
        </w:tc>
        <w:tc>
          <w:tcPr>
            <w:tcW w:w="1134" w:type="dxa"/>
          </w:tcPr>
          <w:p w14:paraId="4502FB5E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1E7229DB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32,227</w:t>
            </w:r>
          </w:p>
        </w:tc>
        <w:tc>
          <w:tcPr>
            <w:tcW w:w="1288" w:type="dxa"/>
          </w:tcPr>
          <w:p w14:paraId="1CBC6ED5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109,511</w:t>
            </w:r>
          </w:p>
        </w:tc>
      </w:tr>
      <w:tr w:rsidR="00A94D11" w:rsidRPr="00E23143" w14:paraId="183DBD03" w14:textId="77777777" w:rsidTr="00E23143">
        <w:trPr>
          <w:trHeight w:val="270"/>
        </w:trPr>
        <w:tc>
          <w:tcPr>
            <w:tcW w:w="5924" w:type="dxa"/>
          </w:tcPr>
          <w:p w14:paraId="5B5DEBF1" w14:textId="6B33E0F2" w:rsidR="00240C7C" w:rsidRPr="00E23143" w:rsidRDefault="00240C7C" w:rsidP="00E23143">
            <w:pPr>
              <w:pStyle w:val="TableCopy"/>
            </w:pPr>
            <w:r w:rsidRPr="00E23143">
              <w:t>Borrowing</w:t>
            </w:r>
            <w:r w:rsidR="00446FF1" w:rsidRPr="00E23143">
              <w:t xml:space="preserve"> </w:t>
            </w:r>
            <w:r w:rsidRPr="00E23143">
              <w:t>expenses</w:t>
            </w:r>
          </w:p>
        </w:tc>
        <w:tc>
          <w:tcPr>
            <w:tcW w:w="1134" w:type="dxa"/>
          </w:tcPr>
          <w:p w14:paraId="3D3162C1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AA656AA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4,433</w:t>
            </w:r>
          </w:p>
        </w:tc>
        <w:tc>
          <w:tcPr>
            <w:tcW w:w="1288" w:type="dxa"/>
          </w:tcPr>
          <w:p w14:paraId="4A577559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1,752</w:t>
            </w:r>
          </w:p>
        </w:tc>
      </w:tr>
      <w:tr w:rsidR="00A94D11" w:rsidRPr="00E23143" w14:paraId="639A95F4" w14:textId="77777777" w:rsidTr="00E23143">
        <w:trPr>
          <w:trHeight w:val="270"/>
        </w:trPr>
        <w:tc>
          <w:tcPr>
            <w:tcW w:w="5924" w:type="dxa"/>
          </w:tcPr>
          <w:p w14:paraId="1388E23A" w14:textId="61D6DF57" w:rsidR="00240C7C" w:rsidRPr="00E23143" w:rsidRDefault="00240C7C" w:rsidP="00E23143">
            <w:pPr>
              <w:pStyle w:val="TableCopy"/>
            </w:pPr>
            <w:r w:rsidRPr="00E23143">
              <w:t>Legal</w:t>
            </w:r>
            <w:r w:rsidR="00446FF1" w:rsidRPr="00E23143">
              <w:t xml:space="preserve"> </w:t>
            </w:r>
            <w:r w:rsidRPr="00E23143">
              <w:t>expenses</w:t>
            </w:r>
          </w:p>
        </w:tc>
        <w:tc>
          <w:tcPr>
            <w:tcW w:w="1134" w:type="dxa"/>
          </w:tcPr>
          <w:p w14:paraId="055B7F26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2299180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3,783</w:t>
            </w:r>
          </w:p>
        </w:tc>
        <w:tc>
          <w:tcPr>
            <w:tcW w:w="1288" w:type="dxa"/>
          </w:tcPr>
          <w:p w14:paraId="2FBF93EC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5,042</w:t>
            </w:r>
          </w:p>
        </w:tc>
      </w:tr>
      <w:tr w:rsidR="00A94D11" w:rsidRPr="00E23143" w14:paraId="34EEA8DB" w14:textId="77777777" w:rsidTr="00E23143">
        <w:trPr>
          <w:trHeight w:val="270"/>
        </w:trPr>
        <w:tc>
          <w:tcPr>
            <w:tcW w:w="5924" w:type="dxa"/>
          </w:tcPr>
          <w:p w14:paraId="3C77ADF2" w14:textId="21DA0637" w:rsidR="00240C7C" w:rsidRPr="00E23143" w:rsidRDefault="00240C7C" w:rsidP="00E23143">
            <w:pPr>
              <w:pStyle w:val="TableCopy"/>
            </w:pPr>
            <w:r w:rsidRPr="00E23143">
              <w:t>Regeneration</w:t>
            </w:r>
            <w:r w:rsidR="00446FF1" w:rsidRPr="00E23143">
              <w:t xml:space="preserve"> </w:t>
            </w:r>
            <w:r w:rsidRPr="00E23143">
              <w:t>expenses</w:t>
            </w:r>
          </w:p>
        </w:tc>
        <w:tc>
          <w:tcPr>
            <w:tcW w:w="1134" w:type="dxa"/>
          </w:tcPr>
          <w:p w14:paraId="565903DD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FF62528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2,959</w:t>
            </w:r>
          </w:p>
        </w:tc>
        <w:tc>
          <w:tcPr>
            <w:tcW w:w="1288" w:type="dxa"/>
          </w:tcPr>
          <w:p w14:paraId="10FC2A47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3,160</w:t>
            </w:r>
          </w:p>
        </w:tc>
      </w:tr>
      <w:tr w:rsidR="00A94D11" w:rsidRPr="00E23143" w14:paraId="1BCAE26D" w14:textId="77777777" w:rsidTr="00E23143">
        <w:trPr>
          <w:trHeight w:val="270"/>
        </w:trPr>
        <w:tc>
          <w:tcPr>
            <w:tcW w:w="5924" w:type="dxa"/>
          </w:tcPr>
          <w:p w14:paraId="42D0A2D7" w14:textId="240BB538" w:rsidR="00240C7C" w:rsidRPr="00E23143" w:rsidRDefault="00240C7C" w:rsidP="00E23143">
            <w:pPr>
              <w:pStyle w:val="TableCopy"/>
            </w:pPr>
            <w:r w:rsidRPr="00E23143">
              <w:t>Motor</w:t>
            </w:r>
            <w:r w:rsidR="00446FF1" w:rsidRPr="00E23143">
              <w:t xml:space="preserve"> </w:t>
            </w:r>
            <w:r w:rsidRPr="00E23143">
              <w:t>vehicle</w:t>
            </w:r>
            <w:r w:rsidR="00446FF1" w:rsidRPr="00E23143">
              <w:t xml:space="preserve"> </w:t>
            </w:r>
            <w:r w:rsidRPr="00E23143">
              <w:t>expenses</w:t>
            </w:r>
            <w:r w:rsidR="00446FF1" w:rsidRPr="00E23143">
              <w:t xml:space="preserve"> </w:t>
            </w:r>
            <w:r w:rsidRPr="00E23143">
              <w:t>(including</w:t>
            </w:r>
            <w:r w:rsidR="00446FF1" w:rsidRPr="00E23143">
              <w:t xml:space="preserve"> </w:t>
            </w:r>
            <w:r w:rsidRPr="00E23143">
              <w:t>insurance)</w:t>
            </w:r>
          </w:p>
        </w:tc>
        <w:tc>
          <w:tcPr>
            <w:tcW w:w="1134" w:type="dxa"/>
          </w:tcPr>
          <w:p w14:paraId="5903DE4E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4744C21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2,027</w:t>
            </w:r>
          </w:p>
        </w:tc>
        <w:tc>
          <w:tcPr>
            <w:tcW w:w="1288" w:type="dxa"/>
          </w:tcPr>
          <w:p w14:paraId="7C992FC7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1,264</w:t>
            </w:r>
          </w:p>
        </w:tc>
      </w:tr>
      <w:tr w:rsidR="00A94D11" w:rsidRPr="00E23143" w14:paraId="48F18706" w14:textId="77777777" w:rsidTr="00E23143">
        <w:trPr>
          <w:trHeight w:val="270"/>
        </w:trPr>
        <w:tc>
          <w:tcPr>
            <w:tcW w:w="5924" w:type="dxa"/>
          </w:tcPr>
          <w:p w14:paraId="515D3043" w14:textId="02FA6ADD" w:rsidR="00240C7C" w:rsidRPr="00E23143" w:rsidRDefault="00240C7C" w:rsidP="00E23143">
            <w:pPr>
              <w:pStyle w:val="TableCopy"/>
            </w:pPr>
            <w:r w:rsidRPr="00E23143">
              <w:t>Information</w:t>
            </w:r>
            <w:r w:rsidR="00446FF1" w:rsidRPr="00E23143">
              <w:t xml:space="preserve"> </w:t>
            </w:r>
            <w:r w:rsidRPr="00E23143">
              <w:t>and</w:t>
            </w:r>
            <w:r w:rsidR="00446FF1" w:rsidRPr="00E23143">
              <w:t xml:space="preserve"> </w:t>
            </w:r>
            <w:r w:rsidRPr="00E23143">
              <w:t>communications</w:t>
            </w:r>
            <w:r w:rsidR="00446FF1" w:rsidRPr="00E23143">
              <w:t xml:space="preserve"> </w:t>
            </w:r>
            <w:r w:rsidRPr="00E23143">
              <w:t>technology</w:t>
            </w:r>
            <w:r w:rsidR="00446FF1" w:rsidRPr="00E23143">
              <w:t xml:space="preserve"> </w:t>
            </w:r>
            <w:r w:rsidRPr="00E23143">
              <w:t>(ICT)</w:t>
            </w:r>
          </w:p>
        </w:tc>
        <w:tc>
          <w:tcPr>
            <w:tcW w:w="1134" w:type="dxa"/>
          </w:tcPr>
          <w:p w14:paraId="7F114ACF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56FEA8C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1,392</w:t>
            </w:r>
          </w:p>
        </w:tc>
        <w:tc>
          <w:tcPr>
            <w:tcW w:w="1288" w:type="dxa"/>
          </w:tcPr>
          <w:p w14:paraId="4185E6BC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1,788</w:t>
            </w:r>
          </w:p>
        </w:tc>
      </w:tr>
      <w:tr w:rsidR="00A94D11" w:rsidRPr="00E23143" w14:paraId="3F3AE4B6" w14:textId="77777777" w:rsidTr="00E23143">
        <w:trPr>
          <w:trHeight w:val="270"/>
        </w:trPr>
        <w:tc>
          <w:tcPr>
            <w:tcW w:w="5924" w:type="dxa"/>
          </w:tcPr>
          <w:p w14:paraId="74D5CB04" w14:textId="77777777" w:rsidR="00240C7C" w:rsidRPr="00E23143" w:rsidRDefault="00240C7C" w:rsidP="00E23143">
            <w:pPr>
              <w:pStyle w:val="TableCopy"/>
            </w:pPr>
            <w:r w:rsidRPr="00E23143">
              <w:t>Facilities</w:t>
            </w:r>
          </w:p>
        </w:tc>
        <w:tc>
          <w:tcPr>
            <w:tcW w:w="1134" w:type="dxa"/>
          </w:tcPr>
          <w:p w14:paraId="48DA507D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7A4EA4F2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1,144</w:t>
            </w:r>
          </w:p>
        </w:tc>
        <w:tc>
          <w:tcPr>
            <w:tcW w:w="1288" w:type="dxa"/>
          </w:tcPr>
          <w:p w14:paraId="361ADA71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1,063</w:t>
            </w:r>
          </w:p>
        </w:tc>
      </w:tr>
      <w:tr w:rsidR="00A94D11" w:rsidRPr="00E23143" w14:paraId="6BF04DC6" w14:textId="77777777" w:rsidTr="00E23143">
        <w:trPr>
          <w:trHeight w:val="270"/>
        </w:trPr>
        <w:tc>
          <w:tcPr>
            <w:tcW w:w="5924" w:type="dxa"/>
          </w:tcPr>
          <w:p w14:paraId="5164F4C8" w14:textId="77777777" w:rsidR="00240C7C" w:rsidRPr="00E23143" w:rsidRDefault="00240C7C" w:rsidP="00E23143">
            <w:pPr>
              <w:pStyle w:val="TableCopy"/>
            </w:pPr>
            <w:r w:rsidRPr="00E23143">
              <w:t>Contractors</w:t>
            </w:r>
          </w:p>
        </w:tc>
        <w:tc>
          <w:tcPr>
            <w:tcW w:w="1134" w:type="dxa"/>
          </w:tcPr>
          <w:p w14:paraId="290F6E41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0058609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757</w:t>
            </w:r>
          </w:p>
        </w:tc>
        <w:tc>
          <w:tcPr>
            <w:tcW w:w="1288" w:type="dxa"/>
          </w:tcPr>
          <w:p w14:paraId="7EF3D99D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1,721</w:t>
            </w:r>
          </w:p>
        </w:tc>
      </w:tr>
      <w:tr w:rsidR="00A94D11" w:rsidRPr="00E23143" w14:paraId="66D01D83" w14:textId="77777777" w:rsidTr="00E23143">
        <w:trPr>
          <w:trHeight w:val="265"/>
        </w:trPr>
        <w:tc>
          <w:tcPr>
            <w:tcW w:w="5924" w:type="dxa"/>
          </w:tcPr>
          <w:p w14:paraId="7CE49AF0" w14:textId="10DFCCBD" w:rsidR="00240C7C" w:rsidRPr="00E23143" w:rsidRDefault="00240C7C" w:rsidP="00E23143">
            <w:pPr>
              <w:pStyle w:val="TableCopy"/>
            </w:pPr>
            <w:r w:rsidRPr="00E23143">
              <w:t>Insurance</w:t>
            </w:r>
            <w:r w:rsidR="00446FF1" w:rsidRPr="00E23143">
              <w:t xml:space="preserve"> </w:t>
            </w:r>
            <w:r w:rsidRPr="00E23143">
              <w:t>–</w:t>
            </w:r>
            <w:r w:rsidR="00446FF1" w:rsidRPr="00E23143">
              <w:t xml:space="preserve"> </w:t>
            </w:r>
            <w:r w:rsidRPr="00E23143">
              <w:t>other</w:t>
            </w:r>
          </w:p>
        </w:tc>
        <w:tc>
          <w:tcPr>
            <w:tcW w:w="1134" w:type="dxa"/>
          </w:tcPr>
          <w:p w14:paraId="6918ECAF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7C3CED62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428</w:t>
            </w:r>
          </w:p>
        </w:tc>
        <w:tc>
          <w:tcPr>
            <w:tcW w:w="1288" w:type="dxa"/>
          </w:tcPr>
          <w:p w14:paraId="486BB373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483</w:t>
            </w:r>
          </w:p>
        </w:tc>
      </w:tr>
      <w:tr w:rsidR="00A94D11" w:rsidRPr="00E23143" w14:paraId="57399E27" w14:textId="77777777" w:rsidTr="00E23143">
        <w:trPr>
          <w:trHeight w:val="260"/>
        </w:trPr>
        <w:tc>
          <w:tcPr>
            <w:tcW w:w="5924" w:type="dxa"/>
          </w:tcPr>
          <w:p w14:paraId="59092984" w14:textId="77777777" w:rsidR="00240C7C" w:rsidRPr="00E23143" w:rsidRDefault="00240C7C" w:rsidP="00E23143">
            <w:pPr>
              <w:pStyle w:val="TableCopy"/>
            </w:pPr>
            <w:r w:rsidRPr="00E23143">
              <w:t>Audit</w:t>
            </w:r>
          </w:p>
        </w:tc>
        <w:tc>
          <w:tcPr>
            <w:tcW w:w="1134" w:type="dxa"/>
          </w:tcPr>
          <w:p w14:paraId="4F8AA19E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1466FD1F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4E09561E" w14:textId="77777777" w:rsidR="00240C7C" w:rsidRPr="00E23143" w:rsidRDefault="00240C7C" w:rsidP="00E23143">
            <w:pPr>
              <w:pStyle w:val="TableCopy"/>
              <w:jc w:val="right"/>
            </w:pPr>
          </w:p>
        </w:tc>
      </w:tr>
      <w:tr w:rsidR="00A94D11" w:rsidRPr="00E23143" w14:paraId="59612DB7" w14:textId="77777777" w:rsidTr="00E23143">
        <w:trPr>
          <w:trHeight w:val="259"/>
        </w:trPr>
        <w:tc>
          <w:tcPr>
            <w:tcW w:w="5924" w:type="dxa"/>
          </w:tcPr>
          <w:p w14:paraId="58753587" w14:textId="3962CB39" w:rsidR="00240C7C" w:rsidRPr="00E23143" w:rsidRDefault="00240C7C" w:rsidP="00E23143">
            <w:pPr>
              <w:pStyle w:val="TableCopy"/>
              <w:ind w:left="397"/>
            </w:pPr>
            <w:r w:rsidRPr="00E23143">
              <w:t>Internal</w:t>
            </w:r>
            <w:r w:rsidR="00446FF1" w:rsidRPr="00E23143">
              <w:t xml:space="preserve"> </w:t>
            </w:r>
            <w:r w:rsidRPr="00E23143">
              <w:t>and</w:t>
            </w:r>
            <w:r w:rsidR="00446FF1" w:rsidRPr="00E23143">
              <w:t xml:space="preserve"> </w:t>
            </w:r>
            <w:r w:rsidRPr="00E23143">
              <w:t>other</w:t>
            </w:r>
          </w:p>
        </w:tc>
        <w:tc>
          <w:tcPr>
            <w:tcW w:w="1134" w:type="dxa"/>
          </w:tcPr>
          <w:p w14:paraId="23936372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685AD95D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210</w:t>
            </w:r>
          </w:p>
        </w:tc>
        <w:tc>
          <w:tcPr>
            <w:tcW w:w="1288" w:type="dxa"/>
          </w:tcPr>
          <w:p w14:paraId="0051B389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217</w:t>
            </w:r>
          </w:p>
        </w:tc>
      </w:tr>
      <w:tr w:rsidR="00A94D11" w:rsidRPr="00E23143" w14:paraId="0CCEFF11" w14:textId="77777777" w:rsidTr="00E23143">
        <w:trPr>
          <w:trHeight w:val="260"/>
        </w:trPr>
        <w:tc>
          <w:tcPr>
            <w:tcW w:w="5924" w:type="dxa"/>
          </w:tcPr>
          <w:p w14:paraId="0023A000" w14:textId="77777777" w:rsidR="00240C7C" w:rsidRPr="00E23143" w:rsidRDefault="00240C7C" w:rsidP="00E23143">
            <w:pPr>
              <w:pStyle w:val="TableCopy"/>
              <w:ind w:left="397"/>
            </w:pPr>
            <w:r w:rsidRPr="00E23143">
              <w:t>Financial</w:t>
            </w:r>
          </w:p>
        </w:tc>
        <w:tc>
          <w:tcPr>
            <w:tcW w:w="1134" w:type="dxa"/>
          </w:tcPr>
          <w:p w14:paraId="71BDCBAE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8.5</w:t>
            </w:r>
          </w:p>
        </w:tc>
        <w:tc>
          <w:tcPr>
            <w:tcW w:w="1288" w:type="dxa"/>
          </w:tcPr>
          <w:p w14:paraId="193BCE72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94</w:t>
            </w:r>
          </w:p>
        </w:tc>
        <w:tc>
          <w:tcPr>
            <w:tcW w:w="1288" w:type="dxa"/>
          </w:tcPr>
          <w:p w14:paraId="266BB36C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95</w:t>
            </w:r>
          </w:p>
        </w:tc>
      </w:tr>
      <w:tr w:rsidR="00A94D11" w:rsidRPr="00E23143" w14:paraId="32A54A9D" w14:textId="77777777" w:rsidTr="00E23143">
        <w:trPr>
          <w:trHeight w:val="265"/>
        </w:trPr>
        <w:tc>
          <w:tcPr>
            <w:tcW w:w="5924" w:type="dxa"/>
          </w:tcPr>
          <w:p w14:paraId="7C1BF7EE" w14:textId="34F52FBC" w:rsidR="00240C7C" w:rsidRPr="00E23143" w:rsidRDefault="00240C7C" w:rsidP="00E23143">
            <w:pPr>
              <w:pStyle w:val="TableCopy"/>
            </w:pPr>
            <w:r w:rsidRPr="00E23143">
              <w:t>Other</w:t>
            </w:r>
            <w:r w:rsidR="00446FF1" w:rsidRPr="00E23143">
              <w:t xml:space="preserve"> </w:t>
            </w:r>
            <w:r w:rsidRPr="00E23143">
              <w:t>operational</w:t>
            </w:r>
            <w:r w:rsidR="00446FF1" w:rsidRPr="00E23143">
              <w:t xml:space="preserve"> </w:t>
            </w:r>
            <w:r w:rsidRPr="00E23143">
              <w:t>and</w:t>
            </w:r>
            <w:r w:rsidR="00446FF1" w:rsidRPr="00E23143">
              <w:t xml:space="preserve"> </w:t>
            </w:r>
            <w:r w:rsidRPr="00E23143">
              <w:t>administrative</w:t>
            </w:r>
            <w:r w:rsidR="00446FF1" w:rsidRPr="00E23143">
              <w:t xml:space="preserve"> </w:t>
            </w:r>
            <w:r w:rsidRPr="00E23143">
              <w:t>expenses</w:t>
            </w:r>
          </w:p>
        </w:tc>
        <w:tc>
          <w:tcPr>
            <w:tcW w:w="1134" w:type="dxa"/>
          </w:tcPr>
          <w:p w14:paraId="58034D9C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11C54619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1,787</w:t>
            </w:r>
          </w:p>
        </w:tc>
        <w:tc>
          <w:tcPr>
            <w:tcW w:w="1288" w:type="dxa"/>
          </w:tcPr>
          <w:p w14:paraId="581EDA30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1,896</w:t>
            </w:r>
          </w:p>
        </w:tc>
      </w:tr>
      <w:tr w:rsidR="00A94D11" w:rsidRPr="00E23143" w14:paraId="1DB25915" w14:textId="77777777" w:rsidTr="00E23143">
        <w:trPr>
          <w:trHeight w:val="235"/>
        </w:trPr>
        <w:tc>
          <w:tcPr>
            <w:tcW w:w="5924" w:type="dxa"/>
          </w:tcPr>
          <w:p w14:paraId="0A2C4773" w14:textId="5DC6F331" w:rsidR="00240C7C" w:rsidRPr="00E23143" w:rsidRDefault="00240C7C" w:rsidP="00E23143">
            <w:pPr>
              <w:pStyle w:val="TableCopy"/>
            </w:pPr>
            <w:r w:rsidRPr="00E23143">
              <w:t>Net</w:t>
            </w:r>
            <w:r w:rsidR="00446FF1" w:rsidRPr="00E23143">
              <w:t xml:space="preserve"> </w:t>
            </w:r>
            <w:r w:rsidRPr="00E23143">
              <w:t>change</w:t>
            </w:r>
            <w:r w:rsidR="00446FF1" w:rsidRPr="00E23143">
              <w:t xml:space="preserve"> </w:t>
            </w:r>
            <w:r w:rsidRPr="00E23143">
              <w:t>in</w:t>
            </w:r>
            <w:r w:rsidR="00446FF1" w:rsidRPr="00E23143">
              <w:t xml:space="preserve"> </w:t>
            </w:r>
            <w:r w:rsidRPr="00E23143">
              <w:t>overheads</w:t>
            </w:r>
            <w:r w:rsidR="00446FF1" w:rsidRPr="00E23143">
              <w:t xml:space="preserve"> </w:t>
            </w:r>
            <w:r w:rsidRPr="00E23143">
              <w:t>allocated</w:t>
            </w:r>
            <w:r w:rsidR="00446FF1" w:rsidRPr="00E23143">
              <w:t xml:space="preserve"> </w:t>
            </w:r>
            <w:r w:rsidRPr="00E23143">
              <w:t>to</w:t>
            </w:r>
            <w:r w:rsidR="00446FF1" w:rsidRPr="00E23143">
              <w:t xml:space="preserve"> </w:t>
            </w:r>
            <w:r w:rsidRPr="00E23143">
              <w:t>logs</w:t>
            </w:r>
            <w:r w:rsidR="00446FF1" w:rsidRPr="00E23143">
              <w:t xml:space="preserve"> </w:t>
            </w:r>
            <w:r w:rsidRPr="00E23143">
              <w:t>in</w:t>
            </w:r>
            <w:r w:rsidR="00446FF1" w:rsidRPr="00E23143">
              <w:t xml:space="preserve"> </w:t>
            </w:r>
            <w:r w:rsidRPr="00E23143">
              <w:t>storage</w:t>
            </w:r>
          </w:p>
        </w:tc>
        <w:tc>
          <w:tcPr>
            <w:tcW w:w="1134" w:type="dxa"/>
          </w:tcPr>
          <w:p w14:paraId="5FBDB528" w14:textId="77777777" w:rsidR="00240C7C" w:rsidRPr="00E23143" w:rsidRDefault="00240C7C" w:rsidP="00E23143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BDBAA15" w14:textId="34DA1E47" w:rsidR="00240C7C" w:rsidRPr="00E23143" w:rsidRDefault="00E23143" w:rsidP="00E2314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0518A659" w14:textId="77777777" w:rsidR="00240C7C" w:rsidRPr="00E23143" w:rsidRDefault="00240C7C" w:rsidP="00E23143">
            <w:pPr>
              <w:pStyle w:val="TableCopy"/>
              <w:jc w:val="right"/>
            </w:pPr>
            <w:r w:rsidRPr="00E23143">
              <w:t>877</w:t>
            </w:r>
          </w:p>
        </w:tc>
      </w:tr>
      <w:tr w:rsidR="00A94D11" w:rsidRPr="00E23143" w14:paraId="606FB50D" w14:textId="77777777" w:rsidTr="00E23143">
        <w:trPr>
          <w:trHeight w:val="270"/>
        </w:trPr>
        <w:tc>
          <w:tcPr>
            <w:tcW w:w="5924" w:type="dxa"/>
          </w:tcPr>
          <w:p w14:paraId="5E104FAC" w14:textId="2B478864" w:rsidR="00240C7C" w:rsidRPr="00E23143" w:rsidRDefault="00240C7C" w:rsidP="00E23143">
            <w:pPr>
              <w:pStyle w:val="TableCopy"/>
              <w:rPr>
                <w:b/>
                <w:bCs/>
              </w:rPr>
            </w:pPr>
            <w:r w:rsidRPr="00E23143">
              <w:rPr>
                <w:b/>
                <w:bCs/>
              </w:rPr>
              <w:t>Total</w:t>
            </w:r>
            <w:r w:rsidR="00446FF1" w:rsidRPr="00E23143">
              <w:rPr>
                <w:b/>
                <w:bCs/>
              </w:rPr>
              <w:t xml:space="preserve"> </w:t>
            </w:r>
            <w:r w:rsidRPr="00E23143">
              <w:rPr>
                <w:b/>
                <w:bCs/>
              </w:rPr>
              <w:t>other</w:t>
            </w:r>
            <w:r w:rsidR="00446FF1" w:rsidRPr="00E23143">
              <w:rPr>
                <w:b/>
                <w:bCs/>
              </w:rPr>
              <w:t xml:space="preserve"> </w:t>
            </w:r>
            <w:r w:rsidRPr="00E23143">
              <w:rPr>
                <w:b/>
                <w:bCs/>
              </w:rPr>
              <w:t>operating</w:t>
            </w:r>
            <w:r w:rsidR="00446FF1" w:rsidRPr="00E23143">
              <w:rPr>
                <w:b/>
                <w:bCs/>
              </w:rPr>
              <w:t xml:space="preserve"> </w:t>
            </w:r>
            <w:r w:rsidRPr="00E23143">
              <w:rPr>
                <w:b/>
                <w:bCs/>
              </w:rPr>
              <w:t>expenses</w:t>
            </w:r>
          </w:p>
        </w:tc>
        <w:tc>
          <w:tcPr>
            <w:tcW w:w="1134" w:type="dxa"/>
          </w:tcPr>
          <w:p w14:paraId="32CD598B" w14:textId="77777777" w:rsidR="00240C7C" w:rsidRPr="00E23143" w:rsidRDefault="00240C7C" w:rsidP="00E23143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0AF0FE18" w14:textId="77777777" w:rsidR="00240C7C" w:rsidRPr="00E23143" w:rsidRDefault="00240C7C" w:rsidP="00E23143">
            <w:pPr>
              <w:pStyle w:val="TableCopy"/>
              <w:jc w:val="right"/>
              <w:rPr>
                <w:b/>
                <w:bCs/>
              </w:rPr>
            </w:pPr>
            <w:r w:rsidRPr="00E23143">
              <w:rPr>
                <w:b/>
                <w:bCs/>
              </w:rPr>
              <w:t>93,098</w:t>
            </w:r>
          </w:p>
        </w:tc>
        <w:tc>
          <w:tcPr>
            <w:tcW w:w="1288" w:type="dxa"/>
          </w:tcPr>
          <w:p w14:paraId="5A5094F7" w14:textId="77777777" w:rsidR="00240C7C" w:rsidRPr="00E23143" w:rsidRDefault="00240C7C" w:rsidP="00E23143">
            <w:pPr>
              <w:pStyle w:val="TableCopy"/>
              <w:jc w:val="right"/>
              <w:rPr>
                <w:b/>
                <w:bCs/>
              </w:rPr>
            </w:pPr>
            <w:r w:rsidRPr="00E23143">
              <w:rPr>
                <w:b/>
                <w:bCs/>
              </w:rPr>
              <w:t>169,652</w:t>
            </w:r>
          </w:p>
        </w:tc>
      </w:tr>
    </w:tbl>
    <w:p w14:paraId="38818E16" w14:textId="77777777" w:rsidR="00240C7C" w:rsidRDefault="00240C7C" w:rsidP="00E23143">
      <w:pPr>
        <w:rPr>
          <w:lang w:val="en-US"/>
        </w:rPr>
      </w:pPr>
    </w:p>
    <w:p w14:paraId="4B6CE82C" w14:textId="301C2419" w:rsidR="00240C7C" w:rsidRDefault="00240C7C" w:rsidP="00E23143">
      <w:pPr>
        <w:keepLines/>
      </w:pPr>
      <w:r>
        <w:lastRenderedPageBreak/>
        <w:t>A</w:t>
      </w:r>
      <w:r w:rsidR="00446FF1">
        <w:t xml:space="preserve"> </w:t>
      </w:r>
      <w:r>
        <w:t>significant</w:t>
      </w:r>
      <w:r w:rsidR="00446FF1">
        <w:t xml:space="preserve"> </w:t>
      </w:r>
      <w:r>
        <w:t>portion</w:t>
      </w:r>
      <w:r w:rsidR="00446FF1">
        <w:t xml:space="preserve"> </w:t>
      </w:r>
      <w:r>
        <w:t>of</w:t>
      </w:r>
      <w:r w:rsidR="00446FF1">
        <w:t xml:space="preserve"> </w:t>
      </w:r>
      <w:r>
        <w:t>other</w:t>
      </w:r>
      <w:r w:rsidR="00446FF1">
        <w:t xml:space="preserve"> </w:t>
      </w:r>
      <w:r>
        <w:t>operating</w:t>
      </w:r>
      <w:r w:rsidR="00446FF1">
        <w:t xml:space="preserve"> </w:t>
      </w:r>
      <w:r>
        <w:t>expenses</w:t>
      </w:r>
      <w:r w:rsidR="00446FF1">
        <w:t xml:space="preserve"> </w:t>
      </w:r>
      <w:r>
        <w:t>comprise</w:t>
      </w:r>
      <w:r w:rsidR="00446FF1">
        <w:t xml:space="preserve"> </w:t>
      </w:r>
      <w:r>
        <w:t>stand-down</w:t>
      </w:r>
      <w:r w:rsidR="00446FF1">
        <w:t xml:space="preserve"> </w:t>
      </w:r>
      <w:r>
        <w:t>compensation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and</w:t>
      </w:r>
      <w:r w:rsidR="00446FF1">
        <w:t xml:space="preserve"> </w:t>
      </w:r>
      <w:r>
        <w:t>compensation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customers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customer</w:t>
      </w:r>
      <w:r w:rsidR="00446FF1">
        <w:t xml:space="preserve"> </w:t>
      </w:r>
      <w:r>
        <w:t>delivery</w:t>
      </w:r>
      <w:r w:rsidR="00446FF1">
        <w:t xml:space="preserve"> </w:t>
      </w:r>
      <w:r>
        <w:t>shortfalls.</w:t>
      </w:r>
      <w:r w:rsidR="00446FF1">
        <w:t xml:space="preserve"> </w:t>
      </w:r>
      <w:r>
        <w:t>This</w:t>
      </w:r>
      <w:r w:rsidR="00446FF1">
        <w:t xml:space="preserve"> </w:t>
      </w:r>
      <w:r>
        <w:t>is</w:t>
      </w:r>
      <w:r w:rsidR="00446FF1">
        <w:t xml:space="preserve"> </w:t>
      </w:r>
      <w:r>
        <w:t>primarily</w:t>
      </w:r>
      <w:r w:rsidR="00446FF1">
        <w:t xml:space="preserve"> </w:t>
      </w:r>
      <w:proofErr w:type="gramStart"/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result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harvest</w:t>
      </w:r>
      <w:r w:rsidR="00446FF1">
        <w:t xml:space="preserve"> </w:t>
      </w:r>
      <w:r>
        <w:t>operations</w:t>
      </w:r>
      <w:r w:rsidR="00446FF1">
        <w:t xml:space="preserve"> </w:t>
      </w:r>
      <w:r>
        <w:t>being</w:t>
      </w:r>
      <w:r w:rsidR="00446FF1">
        <w:t xml:space="preserve"> </w:t>
      </w:r>
      <w:r>
        <w:t>disrupted</w:t>
      </w:r>
      <w:r w:rsidR="00446FF1">
        <w:t xml:space="preserve"> </w:t>
      </w:r>
      <w:r>
        <w:t>by</w:t>
      </w:r>
      <w:r w:rsidR="00446FF1">
        <w:t xml:space="preserve"> </w:t>
      </w:r>
      <w:r>
        <w:t>legal</w:t>
      </w:r>
      <w:r w:rsidR="00446FF1">
        <w:t xml:space="preserve"> </w:t>
      </w:r>
      <w:r>
        <w:t>proceedings</w:t>
      </w:r>
      <w:r w:rsidR="00446FF1">
        <w:t xml:space="preserve"> </w:t>
      </w:r>
      <w:r>
        <w:t>which</w:t>
      </w:r>
      <w:r w:rsidR="00446FF1">
        <w:t xml:space="preserve"> </w:t>
      </w:r>
      <w:r>
        <w:t>has</w:t>
      </w:r>
      <w:r w:rsidR="00446FF1">
        <w:t xml:space="preserve"> </w:t>
      </w:r>
      <w:r>
        <w:t>meant</w:t>
      </w:r>
      <w:r w:rsidR="00446FF1">
        <w:t xml:space="preserve"> </w:t>
      </w:r>
      <w:r>
        <w:t>that</w:t>
      </w:r>
      <w:r w:rsidR="00446FF1">
        <w:t xml:space="preserve"> </w:t>
      </w:r>
      <w:r>
        <w:t>minimum</w:t>
      </w:r>
      <w:r w:rsidR="00446FF1">
        <w:t xml:space="preserve"> </w:t>
      </w:r>
      <w:r>
        <w:t>contractual</w:t>
      </w:r>
      <w:r w:rsidR="00446FF1">
        <w:t xml:space="preserve"> </w:t>
      </w:r>
      <w:r>
        <w:t>obligations</w:t>
      </w:r>
      <w:r w:rsidR="00446FF1">
        <w:t xml:space="preserve"> </w:t>
      </w:r>
      <w:r>
        <w:t>to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and</w:t>
      </w:r>
      <w:r w:rsidR="00446FF1">
        <w:t xml:space="preserve"> </w:t>
      </w:r>
      <w:r>
        <w:t>customers</w:t>
      </w:r>
      <w:r w:rsidR="00446FF1">
        <w:t xml:space="preserve"> </w:t>
      </w:r>
      <w:r>
        <w:t>could</w:t>
      </w:r>
      <w:r w:rsidR="00446FF1">
        <w:t xml:space="preserve"> </w:t>
      </w:r>
      <w:r>
        <w:t>not</w:t>
      </w:r>
      <w:r w:rsidR="00446FF1">
        <w:t xml:space="preserve"> </w:t>
      </w:r>
      <w:r>
        <w:t>be</w:t>
      </w:r>
      <w:r w:rsidR="00446FF1">
        <w:t xml:space="preserve"> </w:t>
      </w:r>
      <w:r>
        <w:t>met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5.3</w:t>
      </w:r>
      <w:r w:rsidR="00446FF1">
        <w:t xml:space="preserve"> </w:t>
      </w:r>
      <w:r>
        <w:t>–</w:t>
      </w:r>
      <w:r w:rsidR="00446FF1">
        <w:t xml:space="preserve"> </w:t>
      </w:r>
      <w:r>
        <w:t>Other</w:t>
      </w:r>
      <w:r w:rsidR="00446FF1">
        <w:t xml:space="preserve"> </w:t>
      </w:r>
      <w:r>
        <w:t>provisions).</w:t>
      </w:r>
      <w:r w:rsidR="00446FF1">
        <w:t xml:space="preserve"> </w:t>
      </w:r>
      <w:r>
        <w:t>Customer</w:t>
      </w:r>
      <w:r w:rsidR="00446FF1">
        <w:t xml:space="preserve"> </w:t>
      </w:r>
      <w:r>
        <w:t>compensation</w:t>
      </w:r>
      <w:r w:rsidR="00446FF1">
        <w:t xml:space="preserve"> </w:t>
      </w:r>
      <w:r>
        <w:t>decreased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expiration</w:t>
      </w:r>
      <w:r w:rsidR="00446FF1">
        <w:t xml:space="preserve"> </w:t>
      </w:r>
      <w:r>
        <w:t>of</w:t>
      </w:r>
      <w:r w:rsidR="00446FF1">
        <w:t xml:space="preserve"> </w:t>
      </w:r>
      <w:r>
        <w:t>several</w:t>
      </w:r>
      <w:r w:rsidR="00446FF1">
        <w:t xml:space="preserve"> </w:t>
      </w:r>
      <w:r>
        <w:t>timber</w:t>
      </w:r>
      <w:r w:rsidR="00446FF1">
        <w:t xml:space="preserve"> </w:t>
      </w:r>
      <w:r>
        <w:t>sales</w:t>
      </w:r>
      <w:r w:rsidR="00446FF1">
        <w:t xml:space="preserve"> </w:t>
      </w:r>
      <w:r>
        <w:t>agreements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year.</w:t>
      </w:r>
    </w:p>
    <w:p w14:paraId="2C13B0D5" w14:textId="68431EBB" w:rsidR="00240C7C" w:rsidRDefault="00240C7C" w:rsidP="00E23143">
      <w:r>
        <w:t>All</w:t>
      </w:r>
      <w:r w:rsidR="00446FF1">
        <w:t xml:space="preserve"> </w:t>
      </w:r>
      <w:r>
        <w:t>other</w:t>
      </w:r>
      <w:r w:rsidR="00446FF1">
        <w:t xml:space="preserve"> </w:t>
      </w:r>
      <w:r>
        <w:t>operating</w:t>
      </w:r>
      <w:r w:rsidR="00446FF1">
        <w:t xml:space="preserve"> </w:t>
      </w:r>
      <w:r>
        <w:t>expenses</w:t>
      </w:r>
      <w:r w:rsidR="00446FF1">
        <w:t xml:space="preserve"> </w:t>
      </w:r>
      <w:r>
        <w:t>generally</w:t>
      </w:r>
      <w:r w:rsidR="00446FF1">
        <w:t xml:space="preserve"> </w:t>
      </w:r>
      <w:r>
        <w:t>represent</w:t>
      </w:r>
      <w:r w:rsidR="00446FF1">
        <w:t xml:space="preserve"> </w:t>
      </w:r>
      <w:r>
        <w:t>day-to-day</w:t>
      </w:r>
      <w:r w:rsidR="00446FF1">
        <w:t xml:space="preserve"> </w:t>
      </w:r>
      <w:r>
        <w:t>running</w:t>
      </w:r>
      <w:r w:rsidR="00446FF1">
        <w:t xml:space="preserve"> </w:t>
      </w:r>
      <w:r>
        <w:t>costs</w:t>
      </w:r>
      <w:r w:rsidR="00446FF1">
        <w:t xml:space="preserve"> </w:t>
      </w:r>
      <w:r>
        <w:t>incurred</w:t>
      </w:r>
      <w:r w:rsidR="00446FF1">
        <w:t xml:space="preserve"> </w:t>
      </w:r>
      <w:r>
        <w:t>in</w:t>
      </w:r>
      <w:r w:rsidR="00446FF1">
        <w:t xml:space="preserve"> </w:t>
      </w:r>
      <w:r>
        <w:t>normal</w:t>
      </w:r>
      <w:r w:rsidR="00446FF1">
        <w:t xml:space="preserve"> </w:t>
      </w:r>
      <w:r>
        <w:t>operations</w:t>
      </w:r>
      <w:r w:rsidR="00446FF1">
        <w:t xml:space="preserve"> </w:t>
      </w:r>
      <w:r>
        <w:t>and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an</w:t>
      </w:r>
      <w:r w:rsidR="00446FF1">
        <w:t xml:space="preserve"> </w:t>
      </w:r>
      <w:r>
        <w:t>expense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in</w:t>
      </w:r>
      <w:r w:rsidR="00446FF1">
        <w:t xml:space="preserve"> </w:t>
      </w:r>
      <w:r>
        <w:t>which</w:t>
      </w:r>
      <w:r w:rsidR="00446FF1">
        <w:t xml:space="preserve"> </w:t>
      </w:r>
      <w:r>
        <w:t>they</w:t>
      </w:r>
      <w:r w:rsidR="00446FF1">
        <w:t xml:space="preserve"> </w:t>
      </w:r>
      <w:r>
        <w:t>are</w:t>
      </w:r>
      <w:r w:rsidR="00446FF1">
        <w:t xml:space="preserve"> </w:t>
      </w:r>
      <w:r>
        <w:t>incurred.</w:t>
      </w:r>
    </w:p>
    <w:p w14:paraId="1CE01C64" w14:textId="77777777" w:rsidR="00240C7C" w:rsidRDefault="00240C7C" w:rsidP="00E23143">
      <w:pPr>
        <w:pStyle w:val="Heading3-numbered"/>
      </w:pPr>
      <w:bookmarkStart w:id="143" w:name="_Ref184221008"/>
      <w:r>
        <w:t>Taxation</w:t>
      </w:r>
      <w:bookmarkEnd w:id="143"/>
    </w:p>
    <w:p w14:paraId="5CADF4AE" w14:textId="018B7EF6" w:rsidR="00240C7C" w:rsidRDefault="00240C7C" w:rsidP="00E23143"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National</w:t>
      </w:r>
      <w:r w:rsidR="00446FF1">
        <w:t xml:space="preserve"> </w:t>
      </w:r>
      <w:r>
        <w:t>Tax</w:t>
      </w:r>
      <w:r w:rsidR="00446FF1">
        <w:t xml:space="preserve"> </w:t>
      </w:r>
      <w:r>
        <w:t>Equivalent</w:t>
      </w:r>
      <w:r w:rsidR="00446FF1">
        <w:t xml:space="preserve"> </w:t>
      </w:r>
      <w:r>
        <w:t>Regime</w:t>
      </w:r>
      <w:r w:rsidR="00446FF1">
        <w:t xml:space="preserve"> </w:t>
      </w:r>
      <w:r>
        <w:t>(NTER),</w:t>
      </w:r>
      <w:r w:rsidR="00446FF1">
        <w:t xml:space="preserve"> </w:t>
      </w:r>
      <w:r>
        <w:t>which</w:t>
      </w:r>
      <w:r w:rsidR="00446FF1">
        <w:t xml:space="preserve"> </w:t>
      </w:r>
      <w:r>
        <w:t>is</w:t>
      </w:r>
      <w:r w:rsidR="00446FF1">
        <w:t xml:space="preserve"> </w:t>
      </w:r>
      <w:r>
        <w:t>administered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ATO.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this</w:t>
      </w:r>
      <w:r w:rsidR="00446FF1">
        <w:t xml:space="preserve"> </w:t>
      </w:r>
      <w:r>
        <w:t>legislation,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Consolidated</w:t>
      </w:r>
      <w:r w:rsidR="00446FF1">
        <w:t xml:space="preserve"> </w:t>
      </w:r>
      <w:r>
        <w:t>Fund</w:t>
      </w:r>
      <w:r w:rsidR="00446FF1">
        <w:t xml:space="preserve"> </w:t>
      </w:r>
      <w:r>
        <w:t>amounts</w:t>
      </w:r>
      <w:r w:rsidR="00446FF1">
        <w:t xml:space="preserve"> </w:t>
      </w:r>
      <w:r>
        <w:t>determined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equivalent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that</w:t>
      </w:r>
      <w:r w:rsidR="00446FF1">
        <w:t xml:space="preserve"> </w:t>
      </w:r>
      <w:r>
        <w:t>would</w:t>
      </w:r>
      <w:r w:rsidR="00446FF1">
        <w:t xml:space="preserve"> </w:t>
      </w:r>
      <w:r>
        <w:t>be</w:t>
      </w:r>
      <w:r w:rsidR="00446FF1">
        <w:t xml:space="preserve"> </w:t>
      </w:r>
      <w:r>
        <w:t>payable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Australian</w:t>
      </w:r>
      <w:r w:rsidR="00446FF1">
        <w:t xml:space="preserve"> </w:t>
      </w:r>
      <w:r>
        <w:t>Government</w:t>
      </w:r>
      <w:r w:rsidR="00446FF1">
        <w:t xml:space="preserve"> </w:t>
      </w:r>
      <w:r>
        <w:t>if</w:t>
      </w:r>
      <w:r w:rsidR="00446FF1">
        <w:t xml:space="preserve"> </w:t>
      </w:r>
      <w:r>
        <w:t>it</w:t>
      </w:r>
      <w:r w:rsidR="00446FF1">
        <w:t xml:space="preserve"> </w:t>
      </w:r>
      <w:r>
        <w:t>was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Income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Tax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Assessment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1936</w:t>
      </w:r>
      <w:r w:rsidR="00446FF1">
        <w:t xml:space="preserve"> </w:t>
      </w:r>
      <w:r>
        <w:t>(</w:t>
      </w:r>
      <w:proofErr w:type="spellStart"/>
      <w:r>
        <w:t>Cth</w:t>
      </w:r>
      <w:proofErr w:type="spellEnd"/>
      <w:r>
        <w:t>)</w:t>
      </w:r>
      <w:r w:rsidR="00446FF1">
        <w:t xml:space="preserve"> </w:t>
      </w:r>
      <w:r>
        <w:t>and</w:t>
      </w:r>
      <w:r w:rsidR="00446FF1">
        <w:t xml:space="preserve"> </w:t>
      </w:r>
      <w:r>
        <w:rPr>
          <w:rStyle w:val="ActItalics"/>
        </w:rPr>
        <w:t>Income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Tax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Assessment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1997</w:t>
      </w:r>
      <w:r w:rsidR="00446FF1">
        <w:rPr>
          <w:rStyle w:val="ActItalics"/>
        </w:rPr>
        <w:t xml:space="preserve"> </w:t>
      </w:r>
      <w:r>
        <w:t>(</w:t>
      </w:r>
      <w:proofErr w:type="spellStart"/>
      <w:r>
        <w:t>Cth</w:t>
      </w:r>
      <w:proofErr w:type="spellEnd"/>
      <w:r>
        <w:t>).</w:t>
      </w:r>
      <w:r w:rsidR="00446FF1">
        <w:t xml:space="preserve"> </w:t>
      </w:r>
      <w:r>
        <w:t>However,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deregistered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NTER</w:t>
      </w:r>
      <w:r w:rsidR="00446FF1">
        <w:t xml:space="preserve"> </w:t>
      </w:r>
      <w:r>
        <w:t>effective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2023.</w:t>
      </w:r>
      <w:r w:rsidR="00446FF1">
        <w:t xml:space="preserve"> </w:t>
      </w:r>
      <w:r>
        <w:t>Therefore,</w:t>
      </w:r>
      <w:r w:rsidR="00446FF1">
        <w:t xml:space="preserve"> </w:t>
      </w:r>
      <w:r>
        <w:t>no</w:t>
      </w:r>
      <w:r w:rsidR="00446FF1">
        <w:t xml:space="preserve"> </w:t>
      </w:r>
      <w:r>
        <w:t>income</w:t>
      </w:r>
      <w:r w:rsidR="00446FF1">
        <w:t xml:space="preserve"> </w:t>
      </w:r>
      <w:r>
        <w:t>tax</w:t>
      </w:r>
      <w:r w:rsidR="00446FF1">
        <w:t xml:space="preserve"> </w:t>
      </w:r>
      <w:r>
        <w:t>expense</w:t>
      </w:r>
      <w:r w:rsidR="00446FF1">
        <w:t xml:space="preserve"> </w:t>
      </w:r>
      <w:r>
        <w:t>was</w:t>
      </w:r>
      <w:r w:rsidR="00446FF1">
        <w:t xml:space="preserve"> </w:t>
      </w:r>
      <w:r>
        <w:t>calculated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18909493" w14:textId="5C6CDEE2" w:rsidR="00240C7C" w:rsidRDefault="00240C7C" w:rsidP="00E23143">
      <w:r>
        <w:t>The</w:t>
      </w:r>
      <w:r w:rsidR="00446FF1">
        <w:t xml:space="preserve"> </w:t>
      </w:r>
      <w:r>
        <w:t>2023</w:t>
      </w:r>
      <w:r w:rsidR="00446FF1">
        <w:t xml:space="preserve"> </w:t>
      </w:r>
      <w:r>
        <w:t>income</w:t>
      </w:r>
      <w:r w:rsidR="00446FF1">
        <w:t xml:space="preserve"> </w:t>
      </w:r>
      <w:r>
        <w:t>tax</w:t>
      </w:r>
      <w:r w:rsidR="00446FF1">
        <w:t xml:space="preserve"> </w:t>
      </w:r>
      <w:r>
        <w:t>expense</w:t>
      </w:r>
      <w:r w:rsidR="00446FF1">
        <w:t xml:space="preserve"> </w:t>
      </w:r>
      <w:r>
        <w:t>or</w:t>
      </w:r>
      <w:r w:rsidR="00446FF1">
        <w:t xml:space="preserve"> </w:t>
      </w:r>
      <w:r>
        <w:t>benefit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period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tax</w:t>
      </w:r>
      <w:r w:rsidR="00446FF1">
        <w:t xml:space="preserve"> </w:t>
      </w:r>
      <w:r>
        <w:t>payable</w:t>
      </w:r>
      <w:r w:rsidR="00446FF1">
        <w:t xml:space="preserve"> </w:t>
      </w:r>
      <w:r>
        <w:t>or</w:t>
      </w:r>
      <w:r w:rsidR="00446FF1">
        <w:t xml:space="preserve"> </w:t>
      </w:r>
      <w:r>
        <w:t>receivable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period’s</w:t>
      </w:r>
      <w:r w:rsidR="00446FF1">
        <w:t xml:space="preserve"> </w:t>
      </w:r>
      <w:r>
        <w:t>taxable</w:t>
      </w:r>
      <w:r w:rsidR="00446FF1">
        <w:t xml:space="preserve"> </w:t>
      </w:r>
      <w:r>
        <w:t>income,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applicable</w:t>
      </w:r>
      <w:r w:rsidR="00446FF1">
        <w:t xml:space="preserve"> </w:t>
      </w:r>
      <w:r>
        <w:t>Australian</w:t>
      </w:r>
      <w:r w:rsidR="00446FF1">
        <w:t xml:space="preserve"> </w:t>
      </w:r>
      <w:r>
        <w:t>tax</w:t>
      </w:r>
      <w:r w:rsidR="00446FF1">
        <w:t xml:space="preserve"> </w:t>
      </w:r>
      <w:r>
        <w:t>rate</w:t>
      </w:r>
      <w:r w:rsidR="00446FF1">
        <w:t xml:space="preserve"> </w:t>
      </w:r>
      <w:r>
        <w:t>of</w:t>
      </w:r>
      <w:r w:rsidR="00446FF1">
        <w:t xml:space="preserve"> </w:t>
      </w:r>
      <w:r>
        <w:t>30%,</w:t>
      </w:r>
      <w:r w:rsidR="00446FF1">
        <w:t xml:space="preserve"> </w:t>
      </w:r>
      <w:r>
        <w:t>adjusted</w:t>
      </w:r>
      <w:r w:rsidR="00446FF1">
        <w:t xml:space="preserve"> </w:t>
      </w:r>
      <w:r>
        <w:t>by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deferred</w:t>
      </w:r>
      <w:r w:rsidR="00446FF1">
        <w:t xml:space="preserve"> </w:t>
      </w:r>
      <w:r>
        <w:t>tax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liabilities,</w:t>
      </w:r>
      <w:r w:rsidR="00446FF1">
        <w:t xml:space="preserve"> </w:t>
      </w:r>
      <w:r>
        <w:t>attributable</w:t>
      </w:r>
      <w:r w:rsidR="00446FF1">
        <w:t xml:space="preserve"> </w:t>
      </w:r>
      <w:r>
        <w:t>to</w:t>
      </w:r>
      <w:r w:rsidR="00446FF1">
        <w:t xml:space="preserve"> </w:t>
      </w:r>
      <w:r>
        <w:t>temporary</w:t>
      </w:r>
      <w:r w:rsidR="00446FF1">
        <w:t xml:space="preserve"> </w:t>
      </w:r>
      <w:r>
        <w:t>differences</w:t>
      </w:r>
      <w:r w:rsidR="00446FF1">
        <w:t xml:space="preserve"> </w:t>
      </w:r>
      <w:r>
        <w:t>between</w:t>
      </w:r>
      <w:r w:rsidR="00446FF1">
        <w:t xml:space="preserve"> </w:t>
      </w:r>
      <w:r>
        <w:t>the</w:t>
      </w:r>
      <w:r w:rsidR="00446FF1">
        <w:t xml:space="preserve"> </w:t>
      </w:r>
      <w:r>
        <w:t>tax</w:t>
      </w:r>
      <w:r w:rsidR="00446FF1">
        <w:t xml:space="preserve"> </w:t>
      </w:r>
      <w:r>
        <w:t>bases</w:t>
      </w:r>
      <w:r w:rsidR="00446FF1">
        <w:t xml:space="preserve"> </w:t>
      </w:r>
      <w:r>
        <w:t>of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and</w:t>
      </w:r>
      <w:r w:rsidR="00446FF1">
        <w:t xml:space="preserve"> </w:t>
      </w:r>
      <w:r>
        <w:t>their</w:t>
      </w:r>
      <w:r w:rsidR="00446FF1">
        <w:t xml:space="preserve"> </w:t>
      </w:r>
      <w:r>
        <w:t>carrying</w:t>
      </w:r>
      <w:r w:rsidR="00446FF1">
        <w:t xml:space="preserve"> </w:t>
      </w:r>
      <w:r>
        <w:t>amounts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statements,</w:t>
      </w:r>
      <w:r w:rsidR="00446FF1">
        <w:t xml:space="preserve"> </w:t>
      </w:r>
      <w:r>
        <w:t>and</w:t>
      </w:r>
      <w:r w:rsidR="00446FF1">
        <w:t xml:space="preserve"> </w:t>
      </w:r>
      <w:r>
        <w:t>to</w:t>
      </w:r>
      <w:r w:rsidR="00446FF1">
        <w:t xml:space="preserve"> </w:t>
      </w:r>
      <w:r>
        <w:t>unused</w:t>
      </w:r>
      <w:r w:rsidR="00446FF1">
        <w:t xml:space="preserve"> </w:t>
      </w:r>
      <w:r>
        <w:t>tax</w:t>
      </w:r>
      <w:r w:rsidR="00446FF1">
        <w:t xml:space="preserve"> </w:t>
      </w:r>
      <w:r>
        <w:t>losses</w:t>
      </w:r>
      <w:r w:rsidR="00446FF1">
        <w:t xml:space="preserve"> </w:t>
      </w:r>
      <w:r>
        <w:t>(including</w:t>
      </w:r>
      <w:r w:rsidR="00446FF1">
        <w:t xml:space="preserve"> </w:t>
      </w:r>
      <w:r>
        <w:t>research</w:t>
      </w:r>
      <w:r w:rsidR="00446FF1">
        <w:t xml:space="preserve"> </w:t>
      </w:r>
      <w:r>
        <w:t>and</w:t>
      </w:r>
      <w:r w:rsidR="00446FF1">
        <w:t xml:space="preserve"> </w:t>
      </w:r>
      <w:r>
        <w:t>development</w:t>
      </w:r>
      <w:r w:rsidR="00446FF1">
        <w:t xml:space="preserve"> </w:t>
      </w:r>
      <w:r>
        <w:t>offsets).</w:t>
      </w:r>
    </w:p>
    <w:p w14:paraId="7DA08B50" w14:textId="56403937" w:rsidR="00240C7C" w:rsidRDefault="00240C7C" w:rsidP="00E23143">
      <w:pPr>
        <w:pStyle w:val="Heading4"/>
        <w:rPr>
          <w:rFonts w:ascii="Stilu-Regular" w:hAnsi="Stilu-Regular" w:cs="Stilu-Regular"/>
        </w:rPr>
      </w:pPr>
      <w:r>
        <w:t>Income</w:t>
      </w:r>
      <w:r w:rsidR="00446FF1">
        <w:rPr>
          <w:spacing w:val="-5"/>
        </w:rPr>
        <w:t xml:space="preserve"> </w:t>
      </w:r>
      <w:r>
        <w:t>tax</w:t>
      </w:r>
      <w:r w:rsidR="00446FF1">
        <w:rPr>
          <w:spacing w:val="-5"/>
        </w:rPr>
        <w:t xml:space="preserve"> </w:t>
      </w:r>
      <w:r>
        <w:t>expense</w:t>
      </w:r>
      <w:r w:rsidR="00446FF1">
        <w:rPr>
          <w:spacing w:val="-3"/>
        </w:rPr>
        <w:t xml:space="preserve"> </w:t>
      </w:r>
      <w:r>
        <w:t>in</w:t>
      </w:r>
      <w:r w:rsidR="00446FF1">
        <w:rPr>
          <w:spacing w:val="-3"/>
        </w:rPr>
        <w:t xml:space="preserve"> </w:t>
      </w:r>
      <w:r>
        <w:t>the</w:t>
      </w:r>
      <w:r w:rsidR="00446FF1">
        <w:rPr>
          <w:spacing w:val="-2"/>
        </w:rPr>
        <w:t xml:space="preserve"> </w:t>
      </w:r>
      <w:r>
        <w:t>comprehensive</w:t>
      </w:r>
      <w:r w:rsidR="00446FF1">
        <w:rPr>
          <w:spacing w:val="-5"/>
        </w:rPr>
        <w:t xml:space="preserve"> </w:t>
      </w:r>
      <w:r>
        <w:t>operating</w:t>
      </w:r>
      <w:r w:rsidR="00446FF1">
        <w:rPr>
          <w:spacing w:val="-2"/>
        </w:rPr>
        <w:t xml:space="preserve"> </w:t>
      </w:r>
      <w:r>
        <w:rPr>
          <w:spacing w:val="-2"/>
        </w:rPr>
        <w:t>statement</w:t>
      </w:r>
    </w:p>
    <w:p w14:paraId="130D79F2" w14:textId="28D13235" w:rsidR="00240C7C" w:rsidRDefault="00240C7C" w:rsidP="00E23143">
      <w:r>
        <w:t>The</w:t>
      </w:r>
      <w:r w:rsidR="00446FF1">
        <w:t xml:space="preserve"> </w:t>
      </w:r>
      <w:r>
        <w:t>income</w:t>
      </w:r>
      <w:r w:rsidR="00446FF1">
        <w:t xml:space="preserve"> </w:t>
      </w:r>
      <w:r>
        <w:t>tax</w:t>
      </w:r>
      <w:r w:rsidR="00446FF1">
        <w:t xml:space="preserve"> </w:t>
      </w:r>
      <w:r>
        <w:t>expense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differs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calculated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result.</w:t>
      </w:r>
      <w:r w:rsidR="00446FF1">
        <w:t xml:space="preserve"> </w:t>
      </w:r>
      <w:r>
        <w:t>The</w:t>
      </w:r>
      <w:r w:rsidR="00446FF1">
        <w:t xml:space="preserve"> </w:t>
      </w:r>
      <w:r>
        <w:t>differences</w:t>
      </w:r>
      <w:r w:rsidR="00446FF1">
        <w:t xml:space="preserve"> </w:t>
      </w:r>
      <w:r>
        <w:t>are</w:t>
      </w:r>
      <w:r w:rsidR="00446FF1">
        <w:t xml:space="preserve"> </w:t>
      </w:r>
      <w:r>
        <w:t>reconciled</w:t>
      </w:r>
      <w:r w:rsidR="00446FF1">
        <w:t xml:space="preserve"> </w:t>
      </w:r>
      <w:r>
        <w:t>as</w:t>
      </w:r>
      <w:r w:rsidR="00446FF1">
        <w:t xml:space="preserve"> </w:t>
      </w:r>
      <w:r>
        <w:t>follows:</w:t>
      </w:r>
    </w:p>
    <w:p w14:paraId="070BF263" w14:textId="282CABCF" w:rsidR="00240C7C" w:rsidRDefault="00240C7C" w:rsidP="00E23143">
      <w:pPr>
        <w:pStyle w:val="FigureTableHeading"/>
      </w:pPr>
      <w:r>
        <w:lastRenderedPageBreak/>
        <w:t>Components</w:t>
      </w:r>
      <w:r w:rsidR="00446FF1">
        <w:t xml:space="preserve"> </w:t>
      </w:r>
      <w:r>
        <w:t>of</w:t>
      </w:r>
      <w:r w:rsidR="00446FF1">
        <w:t xml:space="preserve"> </w:t>
      </w:r>
      <w:r>
        <w:t>income</w:t>
      </w:r>
      <w:r w:rsidR="00446FF1">
        <w:t xml:space="preserve"> </w:t>
      </w:r>
      <w:r>
        <w:t>tax</w:t>
      </w:r>
      <w:r w:rsidR="00446FF1">
        <w:t xml:space="preserve"> </w:t>
      </w:r>
      <w:r>
        <w:t>expense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134"/>
        <w:gridCol w:w="1288"/>
        <w:gridCol w:w="1288"/>
      </w:tblGrid>
      <w:tr w:rsidR="00A94D11" w14:paraId="4C073D34" w14:textId="77777777" w:rsidTr="00E23143">
        <w:trPr>
          <w:tblHeader/>
        </w:trPr>
        <w:tc>
          <w:tcPr>
            <w:tcW w:w="5924" w:type="dxa"/>
          </w:tcPr>
          <w:p w14:paraId="74112475" w14:textId="77777777" w:rsidR="00240C7C" w:rsidRDefault="00240C7C" w:rsidP="00E23143">
            <w:pPr>
              <w:pStyle w:val="TableColumnHeading"/>
            </w:pPr>
            <w:bookmarkStart w:id="144" w:name="TableColumnTitle_30"/>
            <w:bookmarkEnd w:id="144"/>
          </w:p>
        </w:tc>
        <w:tc>
          <w:tcPr>
            <w:tcW w:w="1134" w:type="dxa"/>
          </w:tcPr>
          <w:p w14:paraId="50B09F07" w14:textId="77777777" w:rsidR="00240C7C" w:rsidRDefault="00240C7C" w:rsidP="00E23143">
            <w:pPr>
              <w:pStyle w:val="TableColumnHeading"/>
            </w:pPr>
            <w:r>
              <w:t>Note</w:t>
            </w:r>
          </w:p>
        </w:tc>
        <w:tc>
          <w:tcPr>
            <w:tcW w:w="1288" w:type="dxa"/>
          </w:tcPr>
          <w:p w14:paraId="22D1B992" w14:textId="02828037" w:rsidR="00240C7C" w:rsidRDefault="00E23143" w:rsidP="00E23143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62C8CA56" w14:textId="0AEE4DE8" w:rsidR="00240C7C" w:rsidRDefault="00E23143" w:rsidP="00E23143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E23143" w14:paraId="20A237D6" w14:textId="77777777" w:rsidTr="00E23143">
        <w:tc>
          <w:tcPr>
            <w:tcW w:w="5924" w:type="dxa"/>
          </w:tcPr>
          <w:p w14:paraId="4CC3C650" w14:textId="161C264F" w:rsidR="00240C7C" w:rsidRPr="00E23143" w:rsidRDefault="00240C7C" w:rsidP="00E23143">
            <w:pPr>
              <w:pStyle w:val="TableCopy"/>
              <w:keepNext/>
            </w:pPr>
            <w:r w:rsidRPr="00E23143">
              <w:t>Deferred</w:t>
            </w:r>
            <w:r w:rsidR="00446FF1" w:rsidRPr="00E23143">
              <w:t xml:space="preserve"> </w:t>
            </w:r>
            <w:r w:rsidRPr="00E23143">
              <w:t>tax</w:t>
            </w:r>
          </w:p>
        </w:tc>
        <w:tc>
          <w:tcPr>
            <w:tcW w:w="1134" w:type="dxa"/>
          </w:tcPr>
          <w:p w14:paraId="0D9BBD69" w14:textId="77777777" w:rsidR="00240C7C" w:rsidRPr="00E23143" w:rsidRDefault="00240C7C" w:rsidP="00E23143">
            <w:pPr>
              <w:pStyle w:val="TableCopy"/>
              <w:keepNext/>
            </w:pPr>
          </w:p>
        </w:tc>
        <w:tc>
          <w:tcPr>
            <w:tcW w:w="1288" w:type="dxa"/>
          </w:tcPr>
          <w:p w14:paraId="2ABE3086" w14:textId="1C639934" w:rsidR="00240C7C" w:rsidRPr="00E23143" w:rsidRDefault="00E23143" w:rsidP="00E2314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5D58542D" w14:textId="77777777" w:rsidR="00240C7C" w:rsidRPr="00E23143" w:rsidRDefault="00240C7C" w:rsidP="00E23143">
            <w:pPr>
              <w:pStyle w:val="TableCopy"/>
              <w:keepNext/>
              <w:jc w:val="right"/>
            </w:pPr>
            <w:r w:rsidRPr="00E23143">
              <w:t>6,396</w:t>
            </w:r>
          </w:p>
        </w:tc>
      </w:tr>
      <w:tr w:rsidR="00A94D11" w:rsidRPr="00E23143" w14:paraId="5429BDEB" w14:textId="77777777" w:rsidTr="00E23143">
        <w:tc>
          <w:tcPr>
            <w:tcW w:w="5924" w:type="dxa"/>
          </w:tcPr>
          <w:p w14:paraId="0A44DF64" w14:textId="3C1FF108" w:rsidR="00240C7C" w:rsidRPr="00E23143" w:rsidRDefault="00240C7C" w:rsidP="00E23143">
            <w:pPr>
              <w:pStyle w:val="TableCopy"/>
              <w:keepNext/>
              <w:rPr>
                <w:b/>
                <w:bCs/>
              </w:rPr>
            </w:pPr>
            <w:r w:rsidRPr="00E23143">
              <w:rPr>
                <w:b/>
                <w:bCs/>
              </w:rPr>
              <w:t>Income</w:t>
            </w:r>
            <w:r w:rsidR="00446FF1" w:rsidRPr="00E23143">
              <w:rPr>
                <w:b/>
                <w:bCs/>
              </w:rPr>
              <w:t xml:space="preserve"> </w:t>
            </w:r>
            <w:r w:rsidRPr="00E23143">
              <w:rPr>
                <w:b/>
                <w:bCs/>
              </w:rPr>
              <w:t>tax</w:t>
            </w:r>
            <w:r w:rsidR="00446FF1" w:rsidRPr="00E23143">
              <w:rPr>
                <w:b/>
                <w:bCs/>
              </w:rPr>
              <w:t xml:space="preserve"> </w:t>
            </w:r>
            <w:r w:rsidRPr="00E23143">
              <w:rPr>
                <w:b/>
                <w:bCs/>
              </w:rPr>
              <w:t>expense/(benefit)</w:t>
            </w:r>
          </w:p>
        </w:tc>
        <w:tc>
          <w:tcPr>
            <w:tcW w:w="1134" w:type="dxa"/>
          </w:tcPr>
          <w:p w14:paraId="0F3AC038" w14:textId="77777777" w:rsidR="00240C7C" w:rsidRPr="00E23143" w:rsidRDefault="00240C7C" w:rsidP="00E23143">
            <w:pPr>
              <w:pStyle w:val="TableCopy"/>
              <w:keepNext/>
              <w:rPr>
                <w:b/>
                <w:bCs/>
              </w:rPr>
            </w:pPr>
          </w:p>
        </w:tc>
        <w:tc>
          <w:tcPr>
            <w:tcW w:w="1288" w:type="dxa"/>
          </w:tcPr>
          <w:p w14:paraId="5BECE35B" w14:textId="74C21651" w:rsidR="00240C7C" w:rsidRPr="00E23143" w:rsidRDefault="00E23143" w:rsidP="00E23143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29DB110C" w14:textId="77777777" w:rsidR="00240C7C" w:rsidRPr="00E23143" w:rsidRDefault="00240C7C" w:rsidP="00E23143">
            <w:pPr>
              <w:pStyle w:val="TableCopy"/>
              <w:keepNext/>
              <w:jc w:val="right"/>
              <w:rPr>
                <w:b/>
                <w:bCs/>
              </w:rPr>
            </w:pPr>
            <w:r w:rsidRPr="00E23143">
              <w:rPr>
                <w:b/>
                <w:bCs/>
              </w:rPr>
              <w:t>6,396</w:t>
            </w:r>
          </w:p>
        </w:tc>
      </w:tr>
      <w:tr w:rsidR="00A94D11" w14:paraId="31FECC3B" w14:textId="77777777" w:rsidTr="00E23143">
        <w:tc>
          <w:tcPr>
            <w:tcW w:w="5924" w:type="dxa"/>
          </w:tcPr>
          <w:p w14:paraId="07878DF9" w14:textId="6E8B434F" w:rsidR="00240C7C" w:rsidRDefault="00240C7C" w:rsidP="00E23143">
            <w:pPr>
              <w:pStyle w:val="TableCopy"/>
              <w:keepNext/>
            </w:pPr>
            <w:r>
              <w:t>Deferred</w:t>
            </w:r>
            <w:r w:rsidR="00446FF1">
              <w:rPr>
                <w:spacing w:val="-6"/>
              </w:rPr>
              <w:t xml:space="preserve"> </w:t>
            </w:r>
            <w:r>
              <w:t>income</w:t>
            </w:r>
            <w:r w:rsidR="00446FF1">
              <w:rPr>
                <w:spacing w:val="-5"/>
              </w:rPr>
              <w:t xml:space="preserve"> </w:t>
            </w:r>
            <w:r>
              <w:t>tax</w:t>
            </w:r>
            <w:r w:rsidR="00446FF1">
              <w:rPr>
                <w:spacing w:val="-4"/>
              </w:rPr>
              <w:t xml:space="preserve"> </w:t>
            </w:r>
            <w:r>
              <w:t>expense</w:t>
            </w:r>
            <w:r w:rsidR="00446FF1">
              <w:rPr>
                <w:spacing w:val="-7"/>
              </w:rPr>
              <w:t xml:space="preserve"> </w:t>
            </w:r>
            <w:r>
              <w:t>included</w:t>
            </w:r>
            <w:r w:rsidR="00446FF1">
              <w:rPr>
                <w:spacing w:val="-7"/>
              </w:rPr>
              <w:t xml:space="preserve"> </w:t>
            </w:r>
            <w:r>
              <w:t>in</w:t>
            </w:r>
            <w:r w:rsidR="00446FF1">
              <w:rPr>
                <w:spacing w:val="-7"/>
              </w:rPr>
              <w:t xml:space="preserve"> </w:t>
            </w:r>
            <w:r>
              <w:t>income</w:t>
            </w:r>
            <w:r w:rsidR="00446FF1">
              <w:rPr>
                <w:spacing w:val="-5"/>
              </w:rPr>
              <w:t xml:space="preserve"> </w:t>
            </w:r>
            <w:r>
              <w:t>tax</w:t>
            </w:r>
            <w:r w:rsidR="00446FF1">
              <w:rPr>
                <w:spacing w:val="-4"/>
              </w:rPr>
              <w:t xml:space="preserve"> </w:t>
            </w:r>
            <w:r>
              <w:t>expense</w:t>
            </w:r>
            <w:r w:rsidR="00446FF1">
              <w:t xml:space="preserve"> </w:t>
            </w:r>
            <w:r>
              <w:t>comprises:</w:t>
            </w:r>
          </w:p>
        </w:tc>
        <w:tc>
          <w:tcPr>
            <w:tcW w:w="1134" w:type="dxa"/>
          </w:tcPr>
          <w:p w14:paraId="765E3A02" w14:textId="77777777" w:rsidR="00240C7C" w:rsidRDefault="00240C7C" w:rsidP="00E23143">
            <w:pPr>
              <w:pStyle w:val="TableCopy"/>
              <w:keepNext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88" w:type="dxa"/>
          </w:tcPr>
          <w:p w14:paraId="17E4538B" w14:textId="77777777" w:rsidR="00240C7C" w:rsidRDefault="00240C7C" w:rsidP="00E23143">
            <w:pPr>
              <w:pStyle w:val="TableCopy"/>
              <w:keepNext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88" w:type="dxa"/>
          </w:tcPr>
          <w:p w14:paraId="2D65B5DE" w14:textId="77777777" w:rsidR="00240C7C" w:rsidRDefault="00240C7C" w:rsidP="00E23143">
            <w:pPr>
              <w:pStyle w:val="TableCopy"/>
              <w:keepNext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</w:tr>
      <w:tr w:rsidR="00A94D11" w14:paraId="47BD7CC6" w14:textId="77777777" w:rsidTr="00E23143">
        <w:tc>
          <w:tcPr>
            <w:tcW w:w="5924" w:type="dxa"/>
          </w:tcPr>
          <w:p w14:paraId="16EDD152" w14:textId="1B538E44" w:rsidR="00240C7C" w:rsidRDefault="00240C7C" w:rsidP="00E23143">
            <w:pPr>
              <w:pStyle w:val="TableCopy"/>
              <w:keepNext/>
              <w:ind w:left="397"/>
            </w:pPr>
            <w:r>
              <w:t>Decrease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deferred</w:t>
            </w:r>
            <w:r w:rsidR="00446FF1">
              <w:t xml:space="preserve"> </w:t>
            </w:r>
            <w:r>
              <w:t>tax</w:t>
            </w:r>
            <w:r w:rsidR="00446FF1">
              <w:t xml:space="preserve"> </w:t>
            </w:r>
            <w:r>
              <w:t>asset</w:t>
            </w:r>
          </w:p>
        </w:tc>
        <w:tc>
          <w:tcPr>
            <w:tcW w:w="1134" w:type="dxa"/>
          </w:tcPr>
          <w:p w14:paraId="3C84011E" w14:textId="77777777" w:rsidR="00240C7C" w:rsidRDefault="00240C7C" w:rsidP="00E23143">
            <w:pPr>
              <w:pStyle w:val="TableCopy"/>
              <w:keepNext/>
            </w:pPr>
            <w:r>
              <w:t>5.6</w:t>
            </w:r>
          </w:p>
        </w:tc>
        <w:tc>
          <w:tcPr>
            <w:tcW w:w="1288" w:type="dxa"/>
          </w:tcPr>
          <w:p w14:paraId="2F2BBCEF" w14:textId="77777777" w:rsidR="00240C7C" w:rsidRDefault="00240C7C" w:rsidP="00E23143">
            <w:pPr>
              <w:pStyle w:val="TableCopy"/>
              <w:keepNext/>
              <w:jc w:val="right"/>
            </w:pPr>
            <w:r>
              <w:t>1,125</w:t>
            </w:r>
          </w:p>
        </w:tc>
        <w:tc>
          <w:tcPr>
            <w:tcW w:w="1288" w:type="dxa"/>
          </w:tcPr>
          <w:p w14:paraId="3BFBD8EB" w14:textId="77777777" w:rsidR="00240C7C" w:rsidRDefault="00240C7C" w:rsidP="00E23143">
            <w:pPr>
              <w:pStyle w:val="TableCopy"/>
              <w:keepNext/>
              <w:jc w:val="right"/>
            </w:pPr>
            <w:r>
              <w:t>6,302</w:t>
            </w:r>
          </w:p>
        </w:tc>
      </w:tr>
      <w:tr w:rsidR="00A94D11" w14:paraId="7EFC4186" w14:textId="77777777" w:rsidTr="00E23143">
        <w:tc>
          <w:tcPr>
            <w:tcW w:w="5924" w:type="dxa"/>
          </w:tcPr>
          <w:p w14:paraId="4B6883C2" w14:textId="7C68D65B" w:rsidR="00240C7C" w:rsidRDefault="00240C7C" w:rsidP="00E23143">
            <w:pPr>
              <w:pStyle w:val="TableCopy"/>
              <w:keepNext/>
              <w:ind w:left="397"/>
            </w:pPr>
            <w:r>
              <w:t>(Decrease)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deferred</w:t>
            </w:r>
            <w:r w:rsidR="00446FF1">
              <w:t xml:space="preserve"> </w:t>
            </w:r>
            <w:r>
              <w:t>tax</w:t>
            </w:r>
            <w:r w:rsidR="00446FF1">
              <w:t xml:space="preserve"> </w:t>
            </w:r>
            <w:r>
              <w:t>liability</w:t>
            </w:r>
          </w:p>
        </w:tc>
        <w:tc>
          <w:tcPr>
            <w:tcW w:w="1134" w:type="dxa"/>
          </w:tcPr>
          <w:p w14:paraId="03937C6D" w14:textId="77777777" w:rsidR="00240C7C" w:rsidRDefault="00240C7C" w:rsidP="00E23143">
            <w:pPr>
              <w:pStyle w:val="TableCopy"/>
              <w:keepNext/>
            </w:pPr>
            <w:r>
              <w:t>5.6</w:t>
            </w:r>
          </w:p>
        </w:tc>
        <w:tc>
          <w:tcPr>
            <w:tcW w:w="1288" w:type="dxa"/>
          </w:tcPr>
          <w:p w14:paraId="4C1917FF" w14:textId="77777777" w:rsidR="00240C7C" w:rsidRDefault="00240C7C" w:rsidP="00E23143">
            <w:pPr>
              <w:pStyle w:val="TableCopy"/>
              <w:keepNext/>
              <w:jc w:val="right"/>
            </w:pPr>
            <w:r>
              <w:t>(1,125)</w:t>
            </w:r>
          </w:p>
        </w:tc>
        <w:tc>
          <w:tcPr>
            <w:tcW w:w="1288" w:type="dxa"/>
          </w:tcPr>
          <w:p w14:paraId="79BA6687" w14:textId="77777777" w:rsidR="00240C7C" w:rsidRDefault="00240C7C" w:rsidP="00E23143">
            <w:pPr>
              <w:pStyle w:val="TableCopy"/>
              <w:keepNext/>
              <w:jc w:val="right"/>
            </w:pPr>
            <w:r>
              <w:t>(366)</w:t>
            </w:r>
          </w:p>
        </w:tc>
      </w:tr>
      <w:tr w:rsidR="00A94D11" w14:paraId="5CAF6D2B" w14:textId="77777777" w:rsidTr="00E23143">
        <w:tc>
          <w:tcPr>
            <w:tcW w:w="5924" w:type="dxa"/>
          </w:tcPr>
          <w:p w14:paraId="2E6AB4E1" w14:textId="605DD474" w:rsidR="00240C7C" w:rsidRDefault="00240C7C" w:rsidP="00E23143">
            <w:pPr>
              <w:pStyle w:val="TableCopy"/>
              <w:ind w:left="397"/>
            </w:pPr>
            <w:r>
              <w:t>Decrease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physical</w:t>
            </w:r>
            <w:r w:rsidR="00446FF1">
              <w:t xml:space="preserve"> </w:t>
            </w:r>
            <w:r>
              <w:t>asset</w:t>
            </w:r>
            <w:r w:rsidR="00446FF1">
              <w:t xml:space="preserve"> </w:t>
            </w:r>
            <w:r>
              <w:t>revaluation</w:t>
            </w:r>
            <w:r w:rsidR="00446FF1">
              <w:t xml:space="preserve"> </w:t>
            </w:r>
            <w:r>
              <w:t>reserve</w:t>
            </w:r>
          </w:p>
        </w:tc>
        <w:tc>
          <w:tcPr>
            <w:tcW w:w="1134" w:type="dxa"/>
          </w:tcPr>
          <w:p w14:paraId="4EA9F7AD" w14:textId="77777777" w:rsidR="00240C7C" w:rsidRDefault="00240C7C" w:rsidP="00E23143">
            <w:pPr>
              <w:pStyle w:val="TableCopy"/>
            </w:pPr>
            <w:r>
              <w:t>5.6</w:t>
            </w:r>
          </w:p>
        </w:tc>
        <w:tc>
          <w:tcPr>
            <w:tcW w:w="1288" w:type="dxa"/>
          </w:tcPr>
          <w:p w14:paraId="698F7CD0" w14:textId="0F8587C4" w:rsidR="00240C7C" w:rsidRDefault="00E23143" w:rsidP="00E2314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0B43704" w14:textId="77777777" w:rsidR="00240C7C" w:rsidRDefault="00240C7C" w:rsidP="00E23143">
            <w:pPr>
              <w:pStyle w:val="TableCopy"/>
              <w:jc w:val="right"/>
            </w:pPr>
            <w:r>
              <w:t>460</w:t>
            </w:r>
          </w:p>
        </w:tc>
      </w:tr>
      <w:tr w:rsidR="00A94D11" w:rsidRPr="00E23143" w14:paraId="44C318CA" w14:textId="77777777" w:rsidTr="00E23143">
        <w:tc>
          <w:tcPr>
            <w:tcW w:w="5924" w:type="dxa"/>
          </w:tcPr>
          <w:p w14:paraId="50FBE6DB" w14:textId="77777777" w:rsidR="00240C7C" w:rsidRPr="00E23143" w:rsidRDefault="00240C7C" w:rsidP="00E23143">
            <w:pPr>
              <w:pStyle w:val="TableCopy"/>
              <w:rPr>
                <w:b/>
                <w:bCs/>
              </w:rPr>
            </w:pPr>
          </w:p>
        </w:tc>
        <w:tc>
          <w:tcPr>
            <w:tcW w:w="1134" w:type="dxa"/>
          </w:tcPr>
          <w:p w14:paraId="6AD45066" w14:textId="77777777" w:rsidR="00240C7C" w:rsidRPr="00E23143" w:rsidRDefault="00240C7C" w:rsidP="00E23143">
            <w:pPr>
              <w:pStyle w:val="TableCopy"/>
              <w:rPr>
                <w:b/>
                <w:bCs/>
              </w:rPr>
            </w:pPr>
          </w:p>
        </w:tc>
        <w:tc>
          <w:tcPr>
            <w:tcW w:w="1288" w:type="dxa"/>
          </w:tcPr>
          <w:p w14:paraId="6E1D4805" w14:textId="59F6B2DD" w:rsidR="00240C7C" w:rsidRPr="00E23143" w:rsidRDefault="00E23143" w:rsidP="00E2314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7460E877" w14:textId="77777777" w:rsidR="00240C7C" w:rsidRPr="00E23143" w:rsidRDefault="00240C7C" w:rsidP="00E23143">
            <w:pPr>
              <w:pStyle w:val="TableCopy"/>
              <w:jc w:val="right"/>
              <w:rPr>
                <w:b/>
                <w:bCs/>
              </w:rPr>
            </w:pPr>
            <w:r w:rsidRPr="00E23143">
              <w:rPr>
                <w:b/>
                <w:bCs/>
              </w:rPr>
              <w:t>6,396</w:t>
            </w:r>
          </w:p>
        </w:tc>
      </w:tr>
    </w:tbl>
    <w:p w14:paraId="0B9AC518" w14:textId="77777777" w:rsidR="00240C7C" w:rsidRDefault="00240C7C" w:rsidP="00E23143">
      <w:pPr>
        <w:rPr>
          <w:lang w:val="en-US"/>
        </w:rPr>
      </w:pPr>
    </w:p>
    <w:p w14:paraId="35438417" w14:textId="262270E0" w:rsidR="00240C7C" w:rsidRDefault="00240C7C" w:rsidP="00E23143">
      <w:pPr>
        <w:pStyle w:val="FigureTableHeading"/>
        <w:rPr>
          <w:rFonts w:ascii="Stilu-Regular" w:hAnsi="Stilu-Regular" w:cs="Stilu-Regular"/>
        </w:rPr>
      </w:pPr>
      <w:r>
        <w:t>Reconciliation</w:t>
      </w:r>
      <w:r w:rsidR="00446FF1">
        <w:rPr>
          <w:spacing w:val="-8"/>
        </w:rPr>
        <w:t xml:space="preserve"> </w:t>
      </w:r>
      <w:r>
        <w:t>of</w:t>
      </w:r>
      <w:r w:rsidR="00446FF1">
        <w:rPr>
          <w:spacing w:val="-8"/>
        </w:rPr>
        <w:t xml:space="preserve"> </w:t>
      </w:r>
      <w:r>
        <w:t>prima</w:t>
      </w:r>
      <w:r w:rsidR="00446FF1">
        <w:rPr>
          <w:spacing w:val="-9"/>
        </w:rPr>
        <w:t xml:space="preserve"> </w:t>
      </w:r>
      <w:r>
        <w:t>facie</w:t>
      </w:r>
      <w:r w:rsidR="00446FF1">
        <w:rPr>
          <w:spacing w:val="-7"/>
        </w:rPr>
        <w:t xml:space="preserve"> </w:t>
      </w:r>
      <w:r>
        <w:t>tax</w:t>
      </w:r>
      <w:r w:rsidR="00446FF1">
        <w:rPr>
          <w:spacing w:val="-7"/>
        </w:rPr>
        <w:t xml:space="preserve"> </w:t>
      </w:r>
      <w:r>
        <w:t>payable</w:t>
      </w:r>
      <w:r w:rsidR="00446FF1">
        <w:rPr>
          <w:spacing w:val="-8"/>
        </w:rPr>
        <w:t xml:space="preserve"> </w:t>
      </w:r>
      <w:r>
        <w:t>to</w:t>
      </w:r>
      <w:r w:rsidR="00446FF1">
        <w:rPr>
          <w:spacing w:val="-7"/>
        </w:rPr>
        <w:t xml:space="preserve"> </w:t>
      </w:r>
      <w:r>
        <w:t>income</w:t>
      </w:r>
      <w:r w:rsidR="00446FF1">
        <w:rPr>
          <w:spacing w:val="-8"/>
        </w:rPr>
        <w:t xml:space="preserve"> </w:t>
      </w:r>
      <w:r>
        <w:t>tax</w:t>
      </w:r>
      <w:r w:rsidR="00446FF1">
        <w:rPr>
          <w:spacing w:val="-6"/>
        </w:rPr>
        <w:t xml:space="preserve"> </w:t>
      </w:r>
      <w:r>
        <w:rPr>
          <w:spacing w:val="-2"/>
        </w:rPr>
        <w:t>expense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14:paraId="62C5A301" w14:textId="77777777" w:rsidTr="002A4217">
        <w:trPr>
          <w:trHeight w:val="235"/>
        </w:trPr>
        <w:tc>
          <w:tcPr>
            <w:tcW w:w="7058" w:type="dxa"/>
          </w:tcPr>
          <w:p w14:paraId="4D063E74" w14:textId="77777777" w:rsidR="00240C7C" w:rsidRDefault="00240C7C" w:rsidP="00E23143">
            <w:pPr>
              <w:pStyle w:val="TableColumnHeading"/>
            </w:pPr>
            <w:bookmarkStart w:id="145" w:name="TableColumnTitle_31"/>
            <w:bookmarkEnd w:id="145"/>
          </w:p>
        </w:tc>
        <w:tc>
          <w:tcPr>
            <w:tcW w:w="1288" w:type="dxa"/>
          </w:tcPr>
          <w:p w14:paraId="0396B64B" w14:textId="14FA3CF0" w:rsidR="00240C7C" w:rsidRDefault="002A4217" w:rsidP="002A4217">
            <w:pPr>
              <w:pStyle w:val="TableColumnHeading"/>
              <w:jc w:val="right"/>
            </w:pPr>
            <w:r w:rsidRPr="00E23143">
              <w:rPr>
                <w:rFonts w:asciiTheme="minorHAnsi" w:hAnsiTheme="minorHAnsi" w:cstheme="minorHAnsi"/>
              </w:rPr>
              <w:t>2024</w:t>
            </w:r>
            <w:r w:rsidRPr="00E23143">
              <w:rPr>
                <w:rFonts w:asciiTheme="minorHAnsi" w:hAnsiTheme="minorHAnsi" w:cstheme="minorHAnsi"/>
                <w:position w:val="6"/>
                <w:sz w:val="12"/>
                <w:szCs w:val="12"/>
              </w:rPr>
              <w:t>(a)</w:t>
            </w:r>
            <w:r w:rsidRPr="00E23143">
              <w:rPr>
                <w:rFonts w:asciiTheme="minorHAnsi" w:hAnsiTheme="minorHAnsi" w:cstheme="minorHAnsi"/>
                <w:position w:val="6"/>
                <w:sz w:val="12"/>
                <w:szCs w:val="12"/>
              </w:rP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47DC2008" w14:textId="2239049D" w:rsidR="00240C7C" w:rsidRDefault="002A4217" w:rsidP="002A4217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2A4217" w14:paraId="4DE9D1D0" w14:textId="77777777" w:rsidTr="002A4217">
        <w:trPr>
          <w:trHeight w:val="270"/>
        </w:trPr>
        <w:tc>
          <w:tcPr>
            <w:tcW w:w="7058" w:type="dxa"/>
          </w:tcPr>
          <w:p w14:paraId="530B3DDF" w14:textId="08668F8F" w:rsidR="00240C7C" w:rsidRPr="002A4217" w:rsidRDefault="00240C7C" w:rsidP="002A4217">
            <w:pPr>
              <w:pStyle w:val="TableCopy"/>
            </w:pPr>
            <w:r w:rsidRPr="002A4217">
              <w:t>Net</w:t>
            </w:r>
            <w:r w:rsidR="00446FF1" w:rsidRPr="002A4217">
              <w:t xml:space="preserve"> </w:t>
            </w:r>
            <w:r w:rsidRPr="002A4217">
              <w:t>result</w:t>
            </w:r>
            <w:r w:rsidR="00446FF1" w:rsidRPr="002A4217">
              <w:t xml:space="preserve"> </w:t>
            </w:r>
            <w:r w:rsidRPr="002A4217">
              <w:t>from</w:t>
            </w:r>
            <w:r w:rsidR="00446FF1" w:rsidRPr="002A4217">
              <w:t xml:space="preserve"> </w:t>
            </w:r>
            <w:r w:rsidRPr="002A4217">
              <w:t>transactions</w:t>
            </w:r>
            <w:r w:rsidR="00446FF1" w:rsidRPr="002A4217">
              <w:t xml:space="preserve"> </w:t>
            </w:r>
            <w:r w:rsidRPr="002A4217">
              <w:t>before</w:t>
            </w:r>
            <w:r w:rsidR="00446FF1" w:rsidRPr="002A4217">
              <w:t xml:space="preserve"> </w:t>
            </w:r>
            <w:r w:rsidRPr="002A4217">
              <w:t>income</w:t>
            </w:r>
            <w:r w:rsidR="00446FF1" w:rsidRPr="002A4217">
              <w:t xml:space="preserve"> </w:t>
            </w:r>
            <w:r w:rsidRPr="002A4217">
              <w:t>tax</w:t>
            </w:r>
            <w:r w:rsidR="00446FF1" w:rsidRPr="002A4217">
              <w:t xml:space="preserve"> </w:t>
            </w:r>
            <w:r w:rsidRPr="002A4217">
              <w:t>expense</w:t>
            </w:r>
          </w:p>
        </w:tc>
        <w:tc>
          <w:tcPr>
            <w:tcW w:w="1288" w:type="dxa"/>
          </w:tcPr>
          <w:p w14:paraId="71516C0D" w14:textId="77777777" w:rsidR="00240C7C" w:rsidRPr="002A4217" w:rsidRDefault="00240C7C" w:rsidP="002A4217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BAB18F8" w14:textId="77777777" w:rsidR="00240C7C" w:rsidRPr="002A4217" w:rsidRDefault="00240C7C" w:rsidP="002A4217">
            <w:pPr>
              <w:pStyle w:val="TableCopy"/>
              <w:jc w:val="right"/>
            </w:pPr>
            <w:r w:rsidRPr="002A4217">
              <w:t>(37,486)</w:t>
            </w:r>
          </w:p>
        </w:tc>
      </w:tr>
      <w:tr w:rsidR="00A94D11" w:rsidRPr="002A4217" w14:paraId="33998D91" w14:textId="77777777" w:rsidTr="002A4217">
        <w:trPr>
          <w:trHeight w:val="261"/>
        </w:trPr>
        <w:tc>
          <w:tcPr>
            <w:tcW w:w="7058" w:type="dxa"/>
          </w:tcPr>
          <w:p w14:paraId="1E22EBBC" w14:textId="4D8C9C46" w:rsidR="00240C7C" w:rsidRPr="002A4217" w:rsidRDefault="00240C7C" w:rsidP="002A4217">
            <w:pPr>
              <w:pStyle w:val="TableCopy"/>
              <w:rPr>
                <w:b/>
                <w:bCs/>
              </w:rPr>
            </w:pPr>
            <w:r w:rsidRPr="002A4217">
              <w:rPr>
                <w:b/>
                <w:bCs/>
              </w:rPr>
              <w:t>Income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tax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(benefit)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at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tax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rate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of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30%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(2023: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30%)</w:t>
            </w:r>
          </w:p>
        </w:tc>
        <w:tc>
          <w:tcPr>
            <w:tcW w:w="1288" w:type="dxa"/>
          </w:tcPr>
          <w:p w14:paraId="3CBA569A" w14:textId="77777777" w:rsidR="00240C7C" w:rsidRPr="002A4217" w:rsidRDefault="00240C7C" w:rsidP="002A4217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53991A7A" w14:textId="77777777" w:rsidR="00240C7C" w:rsidRPr="002A4217" w:rsidRDefault="00240C7C" w:rsidP="002A4217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(11,246)</w:t>
            </w:r>
          </w:p>
        </w:tc>
      </w:tr>
      <w:tr w:rsidR="00A94D11" w:rsidRPr="002A4217" w14:paraId="35A8BAB3" w14:textId="77777777" w:rsidTr="002A4217">
        <w:trPr>
          <w:trHeight w:val="321"/>
        </w:trPr>
        <w:tc>
          <w:tcPr>
            <w:tcW w:w="7058" w:type="dxa"/>
          </w:tcPr>
          <w:p w14:paraId="24D8C5F3" w14:textId="3E3C0AF7" w:rsidR="00240C7C" w:rsidRPr="002A4217" w:rsidRDefault="00240C7C" w:rsidP="002A4217">
            <w:pPr>
              <w:pStyle w:val="TableCopy"/>
            </w:pPr>
            <w:r w:rsidRPr="002A4217">
              <w:t>Add</w:t>
            </w:r>
            <w:r w:rsidR="00446FF1" w:rsidRPr="002A4217">
              <w:t xml:space="preserve"> </w:t>
            </w:r>
            <w:r w:rsidRPr="002A4217">
              <w:t>current</w:t>
            </w:r>
            <w:r w:rsidR="00446FF1" w:rsidRPr="002A4217">
              <w:t xml:space="preserve"> </w:t>
            </w:r>
            <w:r w:rsidRPr="002A4217">
              <w:t>year</w:t>
            </w:r>
            <w:r w:rsidR="00446FF1" w:rsidRPr="002A4217">
              <w:t xml:space="preserve"> </w:t>
            </w:r>
            <w:r w:rsidRPr="002A4217">
              <w:t>deferred</w:t>
            </w:r>
            <w:r w:rsidR="00446FF1" w:rsidRPr="002A4217">
              <w:t xml:space="preserve"> </w:t>
            </w:r>
            <w:r w:rsidRPr="002A4217">
              <w:t>tax</w:t>
            </w:r>
            <w:r w:rsidR="00446FF1" w:rsidRPr="002A4217">
              <w:t xml:space="preserve"> </w:t>
            </w:r>
            <w:r w:rsidRPr="002A4217">
              <w:t>asset</w:t>
            </w:r>
            <w:r w:rsidR="00446FF1" w:rsidRPr="002A4217">
              <w:t xml:space="preserve"> </w:t>
            </w:r>
            <w:r w:rsidRPr="002A4217">
              <w:t>on</w:t>
            </w:r>
            <w:r w:rsidR="00446FF1" w:rsidRPr="002A4217">
              <w:t xml:space="preserve"> </w:t>
            </w:r>
            <w:r w:rsidRPr="002A4217">
              <w:t>temporary</w:t>
            </w:r>
            <w:r w:rsidR="00446FF1" w:rsidRPr="002A4217">
              <w:t xml:space="preserve"> </w:t>
            </w:r>
            <w:r w:rsidRPr="002A4217">
              <w:t>differences</w:t>
            </w:r>
            <w:r w:rsidR="00446FF1" w:rsidRPr="002A4217">
              <w:t xml:space="preserve"> </w:t>
            </w:r>
            <w:r w:rsidRPr="002A4217">
              <w:t>not</w:t>
            </w:r>
            <w:r w:rsidR="00446FF1" w:rsidRPr="002A4217">
              <w:t xml:space="preserve"> </w:t>
            </w:r>
            <w:r w:rsidRPr="002A4217">
              <w:t>recognised</w:t>
            </w:r>
          </w:p>
        </w:tc>
        <w:tc>
          <w:tcPr>
            <w:tcW w:w="1288" w:type="dxa"/>
          </w:tcPr>
          <w:p w14:paraId="2B2EBFB0" w14:textId="77777777" w:rsidR="00240C7C" w:rsidRPr="002A4217" w:rsidRDefault="00240C7C" w:rsidP="002A4217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B7C968F" w14:textId="77777777" w:rsidR="00240C7C" w:rsidRPr="002A4217" w:rsidRDefault="00240C7C" w:rsidP="002A4217">
            <w:pPr>
              <w:pStyle w:val="TableCopy"/>
              <w:jc w:val="right"/>
            </w:pPr>
            <w:r w:rsidRPr="002A4217">
              <w:t>24,333</w:t>
            </w:r>
          </w:p>
        </w:tc>
      </w:tr>
      <w:tr w:rsidR="00A94D11" w:rsidRPr="002A4217" w14:paraId="0FF58C01" w14:textId="77777777" w:rsidTr="002A4217">
        <w:trPr>
          <w:trHeight w:val="260"/>
        </w:trPr>
        <w:tc>
          <w:tcPr>
            <w:tcW w:w="7058" w:type="dxa"/>
          </w:tcPr>
          <w:p w14:paraId="250F3B32" w14:textId="59650351" w:rsidR="00240C7C" w:rsidRPr="002A4217" w:rsidRDefault="00240C7C" w:rsidP="002A4217">
            <w:pPr>
              <w:pStyle w:val="TableCopy"/>
            </w:pPr>
            <w:r w:rsidRPr="002A4217">
              <w:t>Add</w:t>
            </w:r>
            <w:r w:rsidR="00446FF1" w:rsidRPr="002A4217">
              <w:t xml:space="preserve"> </w:t>
            </w:r>
            <w:r w:rsidRPr="002A4217">
              <w:t>current</w:t>
            </w:r>
            <w:r w:rsidR="00446FF1" w:rsidRPr="002A4217">
              <w:t xml:space="preserve"> </w:t>
            </w:r>
            <w:r w:rsidRPr="002A4217">
              <w:t>year</w:t>
            </w:r>
            <w:r w:rsidR="00446FF1" w:rsidRPr="002A4217">
              <w:t xml:space="preserve"> </w:t>
            </w:r>
            <w:r w:rsidRPr="002A4217">
              <w:t>revenue</w:t>
            </w:r>
            <w:r w:rsidR="00446FF1" w:rsidRPr="002A4217">
              <w:t xml:space="preserve"> </w:t>
            </w:r>
            <w:r w:rsidRPr="002A4217">
              <w:t>losses</w:t>
            </w:r>
            <w:r w:rsidR="00446FF1" w:rsidRPr="002A4217">
              <w:t xml:space="preserve"> </w:t>
            </w:r>
            <w:r w:rsidRPr="002A4217">
              <w:t>not</w:t>
            </w:r>
            <w:r w:rsidR="00446FF1" w:rsidRPr="002A4217">
              <w:t xml:space="preserve"> </w:t>
            </w:r>
            <w:r w:rsidRPr="002A4217">
              <w:t>recognised</w:t>
            </w:r>
          </w:p>
        </w:tc>
        <w:tc>
          <w:tcPr>
            <w:tcW w:w="1288" w:type="dxa"/>
          </w:tcPr>
          <w:p w14:paraId="545EC2A8" w14:textId="77777777" w:rsidR="00240C7C" w:rsidRPr="002A4217" w:rsidRDefault="00240C7C" w:rsidP="002A4217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25E8A89" w14:textId="77777777" w:rsidR="00240C7C" w:rsidRPr="002A4217" w:rsidRDefault="00240C7C" w:rsidP="002A4217">
            <w:pPr>
              <w:pStyle w:val="TableCopy"/>
              <w:jc w:val="right"/>
            </w:pPr>
            <w:r w:rsidRPr="002A4217">
              <w:t>443</w:t>
            </w:r>
          </w:p>
        </w:tc>
      </w:tr>
      <w:tr w:rsidR="00A94D11" w:rsidRPr="002A4217" w14:paraId="3796BE63" w14:textId="77777777" w:rsidTr="002A4217">
        <w:trPr>
          <w:trHeight w:val="260"/>
        </w:trPr>
        <w:tc>
          <w:tcPr>
            <w:tcW w:w="7058" w:type="dxa"/>
          </w:tcPr>
          <w:p w14:paraId="5A08BADC" w14:textId="55C78BB3" w:rsidR="00240C7C" w:rsidRPr="002A4217" w:rsidRDefault="00240C7C" w:rsidP="002A4217">
            <w:pPr>
              <w:pStyle w:val="TableCopy"/>
            </w:pPr>
            <w:r w:rsidRPr="002A4217">
              <w:t>Add</w:t>
            </w:r>
            <w:r w:rsidR="00446FF1" w:rsidRPr="002A4217">
              <w:t xml:space="preserve"> </w:t>
            </w:r>
            <w:r w:rsidRPr="002A4217">
              <w:t>non-deductible</w:t>
            </w:r>
            <w:r w:rsidR="00446FF1" w:rsidRPr="002A4217">
              <w:t xml:space="preserve"> </w:t>
            </w:r>
            <w:r w:rsidRPr="002A4217">
              <w:t>expenses</w:t>
            </w:r>
            <w:r w:rsidR="00446FF1" w:rsidRPr="002A4217">
              <w:t xml:space="preserve"> </w:t>
            </w:r>
            <w:r w:rsidRPr="002A4217">
              <w:t>for</w:t>
            </w:r>
            <w:r w:rsidR="00446FF1" w:rsidRPr="002A4217">
              <w:t xml:space="preserve"> </w:t>
            </w:r>
            <w:r w:rsidRPr="002A4217">
              <w:t>income</w:t>
            </w:r>
            <w:r w:rsidR="00446FF1" w:rsidRPr="002A4217">
              <w:t xml:space="preserve"> </w:t>
            </w:r>
            <w:r w:rsidRPr="002A4217">
              <w:t>tax</w:t>
            </w:r>
            <w:r w:rsidR="00446FF1" w:rsidRPr="002A4217">
              <w:t xml:space="preserve"> </w:t>
            </w:r>
            <w:r w:rsidRPr="002A4217">
              <w:t>purposes</w:t>
            </w:r>
          </w:p>
        </w:tc>
        <w:tc>
          <w:tcPr>
            <w:tcW w:w="1288" w:type="dxa"/>
          </w:tcPr>
          <w:p w14:paraId="1BF5621D" w14:textId="77777777" w:rsidR="00240C7C" w:rsidRPr="002A4217" w:rsidRDefault="00240C7C" w:rsidP="002A4217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FC1C45C" w14:textId="77777777" w:rsidR="00240C7C" w:rsidRPr="002A4217" w:rsidRDefault="00240C7C" w:rsidP="002A4217">
            <w:pPr>
              <w:pStyle w:val="TableCopy"/>
              <w:jc w:val="right"/>
            </w:pPr>
            <w:r w:rsidRPr="002A4217">
              <w:t>4</w:t>
            </w:r>
          </w:p>
        </w:tc>
      </w:tr>
      <w:tr w:rsidR="00A94D11" w:rsidRPr="002A4217" w14:paraId="6C5EB2E3" w14:textId="77777777" w:rsidTr="002A4217">
        <w:trPr>
          <w:trHeight w:val="230"/>
        </w:trPr>
        <w:tc>
          <w:tcPr>
            <w:tcW w:w="7058" w:type="dxa"/>
          </w:tcPr>
          <w:p w14:paraId="2D12A1F3" w14:textId="2519A3CE" w:rsidR="00240C7C" w:rsidRPr="002A4217" w:rsidRDefault="00240C7C" w:rsidP="002A4217">
            <w:pPr>
              <w:pStyle w:val="TableCopy"/>
            </w:pPr>
            <w:r w:rsidRPr="002A4217">
              <w:t>Add/(deduct)</w:t>
            </w:r>
            <w:r w:rsidR="00446FF1" w:rsidRPr="002A4217">
              <w:t xml:space="preserve"> </w:t>
            </w:r>
            <w:r w:rsidRPr="002A4217">
              <w:t>under/(over)</w:t>
            </w:r>
            <w:r w:rsidR="00446FF1" w:rsidRPr="002A4217">
              <w:t xml:space="preserve"> </w:t>
            </w:r>
            <w:r w:rsidRPr="002A4217">
              <w:t>provision</w:t>
            </w:r>
            <w:r w:rsidR="00446FF1" w:rsidRPr="002A4217">
              <w:t xml:space="preserve"> </w:t>
            </w:r>
            <w:r w:rsidRPr="002A4217">
              <w:t>of</w:t>
            </w:r>
            <w:r w:rsidR="00446FF1" w:rsidRPr="002A4217">
              <w:t xml:space="preserve"> </w:t>
            </w:r>
            <w:r w:rsidRPr="002A4217">
              <w:t>prior</w:t>
            </w:r>
            <w:r w:rsidR="00446FF1" w:rsidRPr="002A4217">
              <w:t xml:space="preserve"> </w:t>
            </w:r>
            <w:r w:rsidRPr="002A4217">
              <w:t>year</w:t>
            </w:r>
            <w:r w:rsidR="00446FF1" w:rsidRPr="002A4217">
              <w:t xml:space="preserve"> </w:t>
            </w:r>
            <w:r w:rsidRPr="002A4217">
              <w:t>income</w:t>
            </w:r>
            <w:r w:rsidR="00446FF1" w:rsidRPr="002A4217">
              <w:t xml:space="preserve"> </w:t>
            </w:r>
            <w:r w:rsidRPr="002A4217">
              <w:t>tax</w:t>
            </w:r>
          </w:p>
        </w:tc>
        <w:tc>
          <w:tcPr>
            <w:tcW w:w="1288" w:type="dxa"/>
          </w:tcPr>
          <w:p w14:paraId="3EDBB3C8" w14:textId="77777777" w:rsidR="00240C7C" w:rsidRPr="002A4217" w:rsidRDefault="00240C7C" w:rsidP="002A4217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D8CC498" w14:textId="77777777" w:rsidR="00240C7C" w:rsidRPr="002A4217" w:rsidRDefault="00240C7C" w:rsidP="002A4217">
            <w:pPr>
              <w:pStyle w:val="TableCopy"/>
              <w:jc w:val="right"/>
            </w:pPr>
            <w:r w:rsidRPr="002A4217">
              <w:t>(2,271)</w:t>
            </w:r>
          </w:p>
        </w:tc>
      </w:tr>
      <w:tr w:rsidR="00A94D11" w:rsidRPr="002A4217" w14:paraId="60E67C76" w14:textId="77777777" w:rsidTr="002A4217">
        <w:trPr>
          <w:trHeight w:val="261"/>
        </w:trPr>
        <w:tc>
          <w:tcPr>
            <w:tcW w:w="7058" w:type="dxa"/>
          </w:tcPr>
          <w:p w14:paraId="0801AD19" w14:textId="1A262109" w:rsidR="00240C7C" w:rsidRPr="002A4217" w:rsidRDefault="00240C7C" w:rsidP="002A4217">
            <w:pPr>
              <w:pStyle w:val="TableCopy"/>
              <w:rPr>
                <w:b/>
                <w:bCs/>
              </w:rPr>
            </w:pPr>
            <w:r w:rsidRPr="002A4217">
              <w:rPr>
                <w:b/>
                <w:bCs/>
              </w:rPr>
              <w:t>Income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tax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expense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on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net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result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from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transactions</w:t>
            </w:r>
          </w:p>
        </w:tc>
        <w:tc>
          <w:tcPr>
            <w:tcW w:w="1288" w:type="dxa"/>
          </w:tcPr>
          <w:p w14:paraId="435A4AA9" w14:textId="77777777" w:rsidR="00240C7C" w:rsidRPr="002A4217" w:rsidRDefault="00240C7C" w:rsidP="002A4217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79EF002B" w14:textId="77777777" w:rsidR="00240C7C" w:rsidRPr="002A4217" w:rsidRDefault="00240C7C" w:rsidP="002A4217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11,263</w:t>
            </w:r>
          </w:p>
        </w:tc>
      </w:tr>
      <w:tr w:rsidR="00A94D11" w:rsidRPr="002A4217" w14:paraId="10A6E790" w14:textId="77777777" w:rsidTr="002A4217">
        <w:trPr>
          <w:trHeight w:val="261"/>
        </w:trPr>
        <w:tc>
          <w:tcPr>
            <w:tcW w:w="7058" w:type="dxa"/>
          </w:tcPr>
          <w:p w14:paraId="0541AB0A" w14:textId="4EE9231B" w:rsidR="00240C7C" w:rsidRPr="002A4217" w:rsidRDefault="00240C7C" w:rsidP="002A4217">
            <w:pPr>
              <w:pStyle w:val="TableCopy"/>
            </w:pPr>
            <w:r w:rsidRPr="002A4217">
              <w:t>Other</w:t>
            </w:r>
            <w:r w:rsidR="00446FF1" w:rsidRPr="002A4217">
              <w:t xml:space="preserve"> </w:t>
            </w:r>
            <w:r w:rsidRPr="002A4217">
              <w:t>economic</w:t>
            </w:r>
            <w:r w:rsidR="00446FF1" w:rsidRPr="002A4217">
              <w:t xml:space="preserve"> </w:t>
            </w:r>
            <w:r w:rsidRPr="002A4217">
              <w:t>flows</w:t>
            </w:r>
            <w:r w:rsidR="00446FF1" w:rsidRPr="002A4217">
              <w:t xml:space="preserve"> </w:t>
            </w:r>
            <w:r w:rsidRPr="002A4217">
              <w:t>included</w:t>
            </w:r>
            <w:r w:rsidR="00446FF1" w:rsidRPr="002A4217">
              <w:t xml:space="preserve"> </w:t>
            </w:r>
            <w:r w:rsidRPr="002A4217">
              <w:t>in</w:t>
            </w:r>
            <w:r w:rsidR="00446FF1" w:rsidRPr="002A4217">
              <w:t xml:space="preserve"> </w:t>
            </w:r>
            <w:r w:rsidRPr="002A4217">
              <w:t>net</w:t>
            </w:r>
            <w:r w:rsidR="00446FF1" w:rsidRPr="002A4217">
              <w:t xml:space="preserve"> </w:t>
            </w:r>
            <w:r w:rsidRPr="002A4217">
              <w:t>result</w:t>
            </w:r>
            <w:r w:rsidR="00446FF1" w:rsidRPr="002A4217">
              <w:t xml:space="preserve"> </w:t>
            </w:r>
            <w:r w:rsidRPr="002A4217">
              <w:t>before</w:t>
            </w:r>
            <w:r w:rsidR="00446FF1" w:rsidRPr="002A4217">
              <w:t xml:space="preserve"> </w:t>
            </w:r>
            <w:r w:rsidRPr="002A4217">
              <w:t>income</w:t>
            </w:r>
            <w:r w:rsidR="00446FF1" w:rsidRPr="002A4217">
              <w:t xml:space="preserve"> </w:t>
            </w:r>
            <w:r w:rsidRPr="002A4217">
              <w:t>tax</w:t>
            </w:r>
          </w:p>
        </w:tc>
        <w:tc>
          <w:tcPr>
            <w:tcW w:w="1288" w:type="dxa"/>
          </w:tcPr>
          <w:p w14:paraId="434B4EE3" w14:textId="77777777" w:rsidR="00240C7C" w:rsidRPr="002A4217" w:rsidRDefault="00240C7C" w:rsidP="002A4217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B1E3368" w14:textId="77777777" w:rsidR="00240C7C" w:rsidRPr="002A4217" w:rsidRDefault="00240C7C" w:rsidP="002A4217">
            <w:pPr>
              <w:pStyle w:val="TableCopy"/>
              <w:jc w:val="right"/>
            </w:pPr>
            <w:r w:rsidRPr="002A4217">
              <w:t>(16,225)</w:t>
            </w:r>
          </w:p>
        </w:tc>
      </w:tr>
      <w:tr w:rsidR="00A94D11" w:rsidRPr="002A4217" w14:paraId="3CF48657" w14:textId="77777777" w:rsidTr="002A4217">
        <w:trPr>
          <w:trHeight w:val="258"/>
        </w:trPr>
        <w:tc>
          <w:tcPr>
            <w:tcW w:w="7058" w:type="dxa"/>
          </w:tcPr>
          <w:p w14:paraId="6E0E3D6D" w14:textId="0E12BB35" w:rsidR="00240C7C" w:rsidRPr="002A4217" w:rsidRDefault="00240C7C" w:rsidP="002A4217">
            <w:pPr>
              <w:pStyle w:val="TableCopy"/>
              <w:rPr>
                <w:b/>
                <w:bCs/>
              </w:rPr>
            </w:pPr>
            <w:r w:rsidRPr="002A4217">
              <w:rPr>
                <w:b/>
                <w:bCs/>
              </w:rPr>
              <w:t>Income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tax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(benefit)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at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tax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rate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of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30%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(2023: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30%)</w:t>
            </w:r>
          </w:p>
        </w:tc>
        <w:tc>
          <w:tcPr>
            <w:tcW w:w="1288" w:type="dxa"/>
          </w:tcPr>
          <w:p w14:paraId="33576EB1" w14:textId="77777777" w:rsidR="00240C7C" w:rsidRPr="002A4217" w:rsidRDefault="00240C7C" w:rsidP="002A4217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3C3E4BF3" w14:textId="77777777" w:rsidR="00240C7C" w:rsidRPr="002A4217" w:rsidRDefault="00240C7C" w:rsidP="002A4217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(4,867)</w:t>
            </w:r>
          </w:p>
        </w:tc>
      </w:tr>
      <w:tr w:rsidR="00A94D11" w:rsidRPr="002A4217" w14:paraId="2478990F" w14:textId="77777777" w:rsidTr="002A4217">
        <w:trPr>
          <w:trHeight w:val="270"/>
        </w:trPr>
        <w:tc>
          <w:tcPr>
            <w:tcW w:w="7058" w:type="dxa"/>
          </w:tcPr>
          <w:p w14:paraId="0BD28203" w14:textId="4867CCAD" w:rsidR="00240C7C" w:rsidRPr="002A4217" w:rsidRDefault="00240C7C" w:rsidP="002A4217">
            <w:pPr>
              <w:pStyle w:val="TableCopy"/>
              <w:rPr>
                <w:b/>
                <w:bCs/>
              </w:rPr>
            </w:pPr>
            <w:r w:rsidRPr="002A4217">
              <w:rPr>
                <w:b/>
                <w:bCs/>
              </w:rPr>
              <w:t>Total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income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tax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expense/(benefit)</w:t>
            </w:r>
          </w:p>
        </w:tc>
        <w:tc>
          <w:tcPr>
            <w:tcW w:w="1288" w:type="dxa"/>
          </w:tcPr>
          <w:p w14:paraId="25D26EBB" w14:textId="0959F960" w:rsidR="00240C7C" w:rsidRPr="002A4217" w:rsidRDefault="002A4217" w:rsidP="002A4217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14EEB3E8" w14:textId="77777777" w:rsidR="00240C7C" w:rsidRPr="002A4217" w:rsidRDefault="00240C7C" w:rsidP="002A4217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6,396</w:t>
            </w:r>
          </w:p>
        </w:tc>
      </w:tr>
    </w:tbl>
    <w:p w14:paraId="47173C8F" w14:textId="77777777" w:rsidR="00240C7C" w:rsidRPr="002A4217" w:rsidRDefault="00240C7C" w:rsidP="002A4217">
      <w:pPr>
        <w:pStyle w:val="TableFootnote"/>
        <w:tabs>
          <w:tab w:val="left" w:pos="426"/>
        </w:tabs>
        <w:rPr>
          <w:rStyle w:val="LightItalic"/>
          <w:rFonts w:cs="Arial"/>
          <w:i w:val="0"/>
          <w:iCs w:val="0"/>
        </w:rPr>
      </w:pPr>
      <w:r w:rsidRPr="002A4217">
        <w:rPr>
          <w:rStyle w:val="LightItalic"/>
          <w:rFonts w:cs="Arial"/>
          <w:i w:val="0"/>
          <w:iCs w:val="0"/>
        </w:rPr>
        <w:t>Note:</w:t>
      </w:r>
    </w:p>
    <w:p w14:paraId="617B23AC" w14:textId="4C20D906" w:rsidR="00240C7C" w:rsidRPr="002A4217" w:rsidRDefault="00240C7C" w:rsidP="002A4217">
      <w:pPr>
        <w:pStyle w:val="TableFootnote"/>
        <w:tabs>
          <w:tab w:val="left" w:pos="426"/>
        </w:tabs>
        <w:rPr>
          <w:rStyle w:val="LightItalic"/>
          <w:rFonts w:cs="Arial"/>
          <w:i w:val="0"/>
          <w:iCs w:val="0"/>
        </w:rPr>
      </w:pPr>
      <w:r w:rsidRPr="002A4217">
        <w:rPr>
          <w:rStyle w:val="LightItalic"/>
          <w:rFonts w:cs="Arial"/>
          <w:i w:val="0"/>
          <w:iCs w:val="0"/>
        </w:rPr>
        <w:t>(a)</w:t>
      </w:r>
      <w:r w:rsidR="002A4217">
        <w:rPr>
          <w:rStyle w:val="LightItalic"/>
          <w:rFonts w:cs="Arial"/>
          <w:i w:val="0"/>
          <w:iCs w:val="0"/>
        </w:rPr>
        <w:tab/>
      </w:r>
      <w:r w:rsidRPr="002A4217">
        <w:rPr>
          <w:rStyle w:val="LightItalic"/>
          <w:rFonts w:cs="Arial"/>
          <w:i w:val="0"/>
          <w:iCs w:val="0"/>
        </w:rPr>
        <w:t>Not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reported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due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to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deregistration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from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the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NTER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effective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from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1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July</w:t>
      </w:r>
      <w:r w:rsidR="00446FF1" w:rsidRPr="002A4217">
        <w:rPr>
          <w:rStyle w:val="LightItalic"/>
          <w:rFonts w:cs="Arial"/>
          <w:i w:val="0"/>
          <w:iCs w:val="0"/>
        </w:rPr>
        <w:t xml:space="preserve"> </w:t>
      </w:r>
      <w:r w:rsidRPr="002A4217">
        <w:rPr>
          <w:rStyle w:val="LightItalic"/>
          <w:rFonts w:cs="Arial"/>
          <w:i w:val="0"/>
          <w:iCs w:val="0"/>
        </w:rPr>
        <w:t>2023.</w:t>
      </w:r>
    </w:p>
    <w:p w14:paraId="4C1462A3" w14:textId="62B915AB" w:rsidR="00240C7C" w:rsidRDefault="00240C7C" w:rsidP="002A4217">
      <w:pPr>
        <w:pStyle w:val="Heading2-numbered"/>
      </w:pPr>
      <w:bookmarkStart w:id="146" w:name="_Ref184221016"/>
      <w:bookmarkStart w:id="147" w:name="_Toc184230558"/>
      <w:r>
        <w:lastRenderedPageBreak/>
        <w:t>Key</w:t>
      </w:r>
      <w:r w:rsidR="00446FF1">
        <w:t xml:space="preserve"> </w:t>
      </w:r>
      <w:r>
        <w:t>assets</w:t>
      </w:r>
      <w:r w:rsidR="00446FF1">
        <w:t xml:space="preserve"> </w:t>
      </w:r>
      <w:r>
        <w:t>available</w:t>
      </w:r>
      <w:r w:rsidR="00446FF1">
        <w:t xml:space="preserve"> </w:t>
      </w:r>
      <w:r>
        <w:t>to</w:t>
      </w:r>
      <w:r w:rsidR="00446FF1">
        <w:t xml:space="preserve"> </w:t>
      </w:r>
      <w:r>
        <w:t>support</w:t>
      </w:r>
      <w:r w:rsidR="00446FF1">
        <w:t xml:space="preserve"> </w:t>
      </w:r>
      <w:r>
        <w:t>output</w:t>
      </w:r>
      <w:r w:rsidR="00446FF1">
        <w:t xml:space="preserve"> </w:t>
      </w:r>
      <w:r>
        <w:t>delivery</w:t>
      </w:r>
      <w:bookmarkEnd w:id="146"/>
      <w:bookmarkEnd w:id="147"/>
    </w:p>
    <w:p w14:paraId="67BAD988" w14:textId="77777777" w:rsidR="00240C7C" w:rsidRDefault="00240C7C" w:rsidP="002A4217">
      <w:pPr>
        <w:pStyle w:val="Heading3"/>
        <w:rPr>
          <w:rFonts w:ascii="Stilu-Regular" w:hAnsi="Stilu-Regular" w:cs="Stilu-Regular"/>
        </w:rPr>
      </w:pPr>
      <w:r>
        <w:t>Introduction</w:t>
      </w:r>
    </w:p>
    <w:p w14:paraId="063816D8" w14:textId="4066433A" w:rsidR="00240C7C" w:rsidRDefault="00240C7C" w:rsidP="002A4217">
      <w:r>
        <w:t>VicForests</w:t>
      </w:r>
      <w:r w:rsidR="00446FF1">
        <w:t xml:space="preserve"> </w:t>
      </w:r>
      <w:r>
        <w:t>controls</w:t>
      </w:r>
      <w:r w:rsidR="00446FF1">
        <w:t xml:space="preserve"> </w:t>
      </w:r>
      <w:r>
        <w:t>productive</w:t>
      </w:r>
      <w:r w:rsidR="00446FF1">
        <w:t xml:space="preserve"> </w:t>
      </w:r>
      <w:r>
        <w:t>trees</w:t>
      </w:r>
      <w:r w:rsidR="00446FF1">
        <w:t xml:space="preserve"> </w:t>
      </w:r>
      <w:r>
        <w:t>in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commercial</w:t>
      </w:r>
      <w:r w:rsidR="00446FF1">
        <w:t xml:space="preserve"> </w:t>
      </w:r>
      <w:r>
        <w:t>native</w:t>
      </w:r>
      <w:r w:rsidR="00446FF1">
        <w:t xml:space="preserve"> </w:t>
      </w:r>
      <w:r>
        <w:t>forests</w:t>
      </w:r>
      <w:r w:rsidR="00446FF1">
        <w:t xml:space="preserve"> </w:t>
      </w:r>
      <w:r>
        <w:t>and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which</w:t>
      </w:r>
      <w:r w:rsidR="00446FF1">
        <w:t xml:space="preserve"> </w:t>
      </w:r>
      <w:r>
        <w:t>are</w:t>
      </w:r>
      <w:r w:rsidR="00446FF1">
        <w:t xml:space="preserve"> </w:t>
      </w:r>
      <w:r>
        <w:t>utilised</w:t>
      </w:r>
      <w:r w:rsidR="00446FF1">
        <w:t xml:space="preserve"> </w:t>
      </w:r>
      <w:r>
        <w:t>in</w:t>
      </w:r>
      <w:r w:rsidR="00446FF1">
        <w:t xml:space="preserve"> </w:t>
      </w:r>
      <w:r>
        <w:t>fulfilling</w:t>
      </w:r>
      <w:r w:rsidR="00446FF1">
        <w:t xml:space="preserve"> </w:t>
      </w:r>
      <w:r>
        <w:t>its</w:t>
      </w:r>
      <w:r w:rsidR="00446FF1">
        <w:t xml:space="preserve"> </w:t>
      </w:r>
      <w:r>
        <w:t>objectives</w:t>
      </w:r>
      <w:r w:rsidR="00446FF1">
        <w:t xml:space="preserve"> </w:t>
      </w:r>
      <w:r>
        <w:t>and</w:t>
      </w:r>
      <w:r w:rsidR="00446FF1">
        <w:t xml:space="preserve"> </w:t>
      </w:r>
      <w:r>
        <w:t>conducting</w:t>
      </w:r>
      <w:r w:rsidR="00446FF1">
        <w:t xml:space="preserve"> </w:t>
      </w:r>
      <w:r>
        <w:t>its</w:t>
      </w:r>
      <w:r w:rsidR="00446FF1">
        <w:t xml:space="preserve"> </w:t>
      </w:r>
      <w:r>
        <w:t>activities.</w:t>
      </w:r>
      <w:r w:rsidR="00446FF1">
        <w:t xml:space="preserve"> </w:t>
      </w:r>
      <w:r>
        <w:t>They</w:t>
      </w:r>
      <w:r w:rsidR="00446FF1">
        <w:t xml:space="preserve"> </w:t>
      </w:r>
      <w:r>
        <w:t>represent</w:t>
      </w:r>
      <w:r w:rsidR="00446FF1">
        <w:t xml:space="preserve"> </w:t>
      </w:r>
      <w:r>
        <w:t>the</w:t>
      </w:r>
      <w:r w:rsidR="00446FF1">
        <w:t xml:space="preserve"> </w:t>
      </w:r>
      <w:r>
        <w:t>key</w:t>
      </w:r>
      <w:r w:rsidR="00446FF1">
        <w:t xml:space="preserve"> </w:t>
      </w:r>
      <w:r>
        <w:t>resources</w:t>
      </w:r>
      <w:r w:rsidR="00446FF1">
        <w:t xml:space="preserve"> </w:t>
      </w:r>
      <w:r>
        <w:t>that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entrusted</w:t>
      </w:r>
      <w:r w:rsidR="00446FF1">
        <w:t xml:space="preserve"> </w:t>
      </w:r>
      <w:r>
        <w:t>to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utilised</w:t>
      </w:r>
      <w:r w:rsidR="00446FF1">
        <w:t xml:space="preserve"> </w:t>
      </w:r>
      <w:r>
        <w:t>for</w:t>
      </w:r>
      <w:r w:rsidR="00446FF1">
        <w:t xml:space="preserve"> </w:t>
      </w:r>
      <w:r>
        <w:t>delivery</w:t>
      </w:r>
      <w:r w:rsidR="00446FF1">
        <w:t xml:space="preserve"> </w:t>
      </w:r>
      <w:r>
        <w:t>of</w:t>
      </w:r>
      <w:r w:rsidR="00446FF1">
        <w:t xml:space="preserve"> </w:t>
      </w:r>
      <w:r>
        <w:t>goods</w:t>
      </w:r>
      <w:r w:rsidR="00446FF1">
        <w:t xml:space="preserve"> </w:t>
      </w:r>
      <w:r>
        <w:t>(predominantly</w:t>
      </w:r>
      <w:r w:rsidR="00446FF1">
        <w:t xml:space="preserve"> </w:t>
      </w:r>
      <w:r>
        <w:t>forest</w:t>
      </w:r>
      <w:r w:rsidR="00446FF1">
        <w:t xml:space="preserve"> </w:t>
      </w:r>
      <w:r>
        <w:t>products)</w:t>
      </w:r>
      <w:r w:rsidR="00446FF1">
        <w:t xml:space="preserve"> </w:t>
      </w:r>
      <w:r>
        <w:t>and</w:t>
      </w:r>
      <w:r w:rsidR="00446FF1">
        <w:t xml:space="preserve"> </w:t>
      </w:r>
      <w:r>
        <w:t>services.</w:t>
      </w:r>
    </w:p>
    <w:p w14:paraId="30D1072E" w14:textId="3FDFA2BE" w:rsidR="00240C7C" w:rsidRDefault="00240C7C" w:rsidP="002A4217">
      <w:pPr>
        <w:pStyle w:val="Heading4"/>
        <w:rPr>
          <w:rFonts w:ascii="Stilu-Regular" w:hAnsi="Stilu-Regular" w:cs="Stilu-Regular"/>
        </w:rPr>
      </w:pPr>
      <w:r>
        <w:t>Significant</w:t>
      </w:r>
      <w:r w:rsidR="00446FF1">
        <w:rPr>
          <w:spacing w:val="-3"/>
        </w:rPr>
        <w:t xml:space="preserve"> </w:t>
      </w:r>
      <w:r>
        <w:t>judgement:</w:t>
      </w:r>
      <w:r w:rsidR="00446FF1">
        <w:rPr>
          <w:spacing w:val="-1"/>
        </w:rPr>
        <w:t xml:space="preserve"> </w:t>
      </w:r>
      <w:r>
        <w:t>Fair</w:t>
      </w:r>
      <w:r w:rsidR="00446FF1">
        <w:rPr>
          <w:spacing w:val="-5"/>
        </w:rPr>
        <w:t xml:space="preserve"> </w:t>
      </w:r>
      <w:r>
        <w:t>value</w:t>
      </w:r>
      <w:r w:rsidR="00446FF1">
        <w:rPr>
          <w:spacing w:val="-2"/>
        </w:rPr>
        <w:t xml:space="preserve"> </w:t>
      </w:r>
      <w:r>
        <w:rPr>
          <w:spacing w:val="-2"/>
        </w:rPr>
        <w:t>measurement</w:t>
      </w:r>
    </w:p>
    <w:p w14:paraId="5E0D37B7" w14:textId="5B7E115F" w:rsidR="00240C7C" w:rsidRDefault="00240C7C" w:rsidP="002A4217">
      <w:r>
        <w:t>Where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note</w:t>
      </w:r>
      <w:r w:rsidR="00446FF1">
        <w:t xml:space="preserve"> </w:t>
      </w:r>
      <w:r>
        <w:t>are</w:t>
      </w:r>
      <w:r w:rsidR="00446FF1">
        <w:t xml:space="preserve"> </w:t>
      </w:r>
      <w:r>
        <w:t>carried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value,</w:t>
      </w:r>
      <w:r w:rsidR="00446FF1">
        <w:t xml:space="preserve"> </w:t>
      </w:r>
      <w:r>
        <w:t>additional</w:t>
      </w:r>
      <w:r w:rsidR="00446FF1">
        <w:t xml:space="preserve"> </w:t>
      </w:r>
      <w:r>
        <w:t>information</w:t>
      </w:r>
      <w:r w:rsidR="00446FF1">
        <w:t xml:space="preserve"> </w:t>
      </w:r>
      <w:r>
        <w:t>is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Note</w:t>
      </w:r>
      <w:r w:rsidR="00446FF1">
        <w:t xml:space="preserve"> </w:t>
      </w:r>
      <w:r>
        <w:t>7.3</w:t>
      </w:r>
      <w:r w:rsidR="00446FF1">
        <w:t xml:space="preserve"> </w:t>
      </w:r>
      <w:r>
        <w:t>–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</w:t>
      </w:r>
      <w:r w:rsidR="00446FF1">
        <w:t xml:space="preserve"> </w:t>
      </w:r>
      <w:r>
        <w:t>in</w:t>
      </w:r>
      <w:r w:rsidR="00446FF1">
        <w:t xml:space="preserve"> </w:t>
      </w:r>
      <w:r>
        <w:t>connection</w:t>
      </w:r>
      <w:r w:rsidR="00446FF1">
        <w:t xml:space="preserve"> </w:t>
      </w:r>
      <w:r>
        <w:t>with</w:t>
      </w:r>
      <w:r w:rsidR="00446FF1">
        <w:t xml:space="preserve"> </w:t>
      </w:r>
      <w:r>
        <w:t>how</w:t>
      </w:r>
      <w:r w:rsidR="00446FF1">
        <w:t xml:space="preserve"> </w:t>
      </w:r>
      <w:r>
        <w:t>those</w:t>
      </w:r>
      <w:r w:rsidR="00446FF1">
        <w:t xml:space="preserve"> </w:t>
      </w:r>
      <w:r>
        <w:t>fair</w:t>
      </w:r>
      <w:r w:rsidR="00446FF1">
        <w:t xml:space="preserve"> </w:t>
      </w:r>
      <w:r>
        <w:t>values</w:t>
      </w:r>
      <w:r w:rsidR="00446FF1">
        <w:t xml:space="preserve"> </w:t>
      </w:r>
      <w:r>
        <w:t>were</w:t>
      </w:r>
      <w:r w:rsidR="00446FF1">
        <w:t xml:space="preserve"> </w:t>
      </w:r>
      <w:r>
        <w:t>determined.</w:t>
      </w:r>
    </w:p>
    <w:p w14:paraId="3C1F56AD" w14:textId="77777777" w:rsidR="00240C7C" w:rsidRDefault="00240C7C" w:rsidP="002A4217">
      <w:pPr>
        <w:pStyle w:val="Heading4"/>
        <w:rPr>
          <w:rFonts w:ascii="Stilu-Regular" w:hAnsi="Stilu-Regular" w:cs="Stilu-Regular"/>
        </w:rPr>
      </w:pPr>
      <w:r>
        <w:t>Structure</w:t>
      </w:r>
    </w:p>
    <w:p w14:paraId="194CF39B" w14:textId="17A199F7" w:rsidR="00240C7C" w:rsidRDefault="00240C7C" w:rsidP="002A4217">
      <w:pPr>
        <w:pStyle w:val="Normalbeforebullets"/>
      </w:pPr>
      <w:r>
        <w:t>This</w:t>
      </w:r>
      <w:r w:rsidR="00446FF1">
        <w:t xml:space="preserve"> </w:t>
      </w:r>
      <w:r>
        <w:t>note</w:t>
      </w:r>
      <w:r w:rsidR="00446FF1">
        <w:t xml:space="preserve"> </w:t>
      </w:r>
      <w:r>
        <w:t>includes:</w:t>
      </w:r>
    </w:p>
    <w:p w14:paraId="382A4319" w14:textId="7F2E4507" w:rsidR="00240C7C" w:rsidRDefault="00240C7C" w:rsidP="002A4217">
      <w:pPr>
        <w:spacing w:after="140"/>
        <w:rPr>
          <w:rFonts w:ascii="TimesNewRomanPSMT" w:hAnsi="TimesNewRomanPSMT" w:cs="TimesNewRomanPSMT"/>
        </w:rPr>
      </w:pPr>
      <w:r>
        <w:rPr>
          <w:spacing w:val="-5"/>
        </w:rPr>
        <w:t>4.1</w:t>
      </w:r>
      <w:r>
        <w:rPr>
          <w:rFonts w:ascii="TimesNewRomanPSMT" w:hAnsi="TimesNewRomanPSMT" w:cs="TimesNewRomanPSMT"/>
        </w:rPr>
        <w:tab/>
      </w:r>
      <w:r>
        <w:t>Property,</w:t>
      </w:r>
      <w:r w:rsidR="00446FF1">
        <w:t xml:space="preserve"> </w:t>
      </w:r>
      <w:r>
        <w:t>plant</w:t>
      </w:r>
      <w:r w:rsidR="00446FF1">
        <w:rPr>
          <w:spacing w:val="-4"/>
        </w:rPr>
        <w:t xml:space="preserve"> </w:t>
      </w:r>
      <w:r>
        <w:t>and</w:t>
      </w:r>
      <w:r w:rsidR="00446FF1">
        <w:rPr>
          <w:spacing w:val="-3"/>
        </w:rPr>
        <w:t xml:space="preserve"> </w:t>
      </w:r>
      <w:r>
        <w:t>equipment</w:t>
      </w:r>
    </w:p>
    <w:p w14:paraId="485CDBFD" w14:textId="04007DC2" w:rsidR="00240C7C" w:rsidRDefault="00240C7C" w:rsidP="002A4217">
      <w:pPr>
        <w:spacing w:after="140"/>
        <w:rPr>
          <w:rFonts w:ascii="TimesNewRomanPSMT" w:hAnsi="TimesNewRomanPSMT" w:cs="TimesNewRomanPSMT"/>
        </w:rPr>
      </w:pPr>
      <w:r>
        <w:rPr>
          <w:spacing w:val="-5"/>
        </w:rPr>
        <w:t>4.2</w:t>
      </w:r>
      <w:r>
        <w:rPr>
          <w:rFonts w:ascii="TimesNewRomanPSMT" w:hAnsi="TimesNewRomanPSMT" w:cs="TimesNewRomanPSMT"/>
        </w:rPr>
        <w:tab/>
      </w:r>
      <w:r>
        <w:t>Biological</w:t>
      </w:r>
      <w:r w:rsidR="00446FF1">
        <w:rPr>
          <w:spacing w:val="-5"/>
        </w:rPr>
        <w:t xml:space="preserve"> </w:t>
      </w:r>
      <w:r>
        <w:t>assets</w:t>
      </w:r>
    </w:p>
    <w:p w14:paraId="2D7064CF" w14:textId="27356562" w:rsidR="00240C7C" w:rsidRDefault="00240C7C" w:rsidP="002A4217">
      <w:pPr>
        <w:spacing w:after="140"/>
        <w:rPr>
          <w:rFonts w:ascii="TimesNewRomanPSMT" w:hAnsi="TimesNewRomanPSMT" w:cs="TimesNewRomanPSMT"/>
        </w:rPr>
      </w:pPr>
      <w:r>
        <w:rPr>
          <w:spacing w:val="-5"/>
        </w:rPr>
        <w:t>4.3</w:t>
      </w:r>
      <w:r>
        <w:rPr>
          <w:rFonts w:ascii="TimesNewRomanPSMT" w:hAnsi="TimesNewRomanPSMT" w:cs="TimesNewRomanPSMT"/>
        </w:rPr>
        <w:tab/>
      </w:r>
      <w:r>
        <w:t>Amortisation</w:t>
      </w:r>
      <w:r w:rsidR="00446FF1">
        <w:rPr>
          <w:spacing w:val="-6"/>
        </w:rPr>
        <w:t xml:space="preserve"> </w:t>
      </w:r>
      <w:r>
        <w:t>and</w:t>
      </w:r>
      <w:r w:rsidR="00446FF1">
        <w:rPr>
          <w:spacing w:val="-5"/>
        </w:rPr>
        <w:t xml:space="preserve"> </w:t>
      </w:r>
      <w:r>
        <w:t>depreciation</w:t>
      </w:r>
      <w:r w:rsidR="00446FF1">
        <w:t xml:space="preserve"> </w:t>
      </w:r>
      <w:r>
        <w:t>expenses</w:t>
      </w:r>
    </w:p>
    <w:p w14:paraId="4BD82241" w14:textId="77777777" w:rsidR="00240C7C" w:rsidRDefault="00240C7C" w:rsidP="002A4217">
      <w:r>
        <w:t>4.4</w:t>
      </w:r>
      <w:r>
        <w:tab/>
        <w:t>Impairment</w:t>
      </w:r>
    </w:p>
    <w:p w14:paraId="3DA6F546" w14:textId="7592207C" w:rsidR="00240C7C" w:rsidRDefault="00240C7C" w:rsidP="002A4217">
      <w:pPr>
        <w:pStyle w:val="Heading3-numbered"/>
        <w:rPr>
          <w:rFonts w:ascii="Stilu-Regular" w:hAnsi="Stilu-Regular" w:cs="Stilu-Regular"/>
        </w:rPr>
      </w:pPr>
      <w:bookmarkStart w:id="148" w:name="_Ref184221031"/>
      <w:r>
        <w:t>Property,</w:t>
      </w:r>
      <w:r w:rsidR="00446FF1">
        <w:rPr>
          <w:spacing w:val="-7"/>
        </w:rPr>
        <w:t xml:space="preserve"> </w:t>
      </w:r>
      <w:r>
        <w:t>plant</w:t>
      </w:r>
      <w:r w:rsidR="00446FF1">
        <w:rPr>
          <w:spacing w:val="-4"/>
        </w:rPr>
        <w:t xml:space="preserve"> </w:t>
      </w:r>
      <w:r>
        <w:t>and</w:t>
      </w:r>
      <w:r w:rsidR="00446FF1">
        <w:rPr>
          <w:spacing w:val="-6"/>
        </w:rPr>
        <w:t xml:space="preserve"> </w:t>
      </w:r>
      <w:r>
        <w:t>equipment</w:t>
      </w:r>
      <w:bookmarkEnd w:id="148"/>
    </w:p>
    <w:p w14:paraId="491C5A37" w14:textId="204A72B7" w:rsidR="00240C7C" w:rsidRDefault="00240C7C" w:rsidP="002A4217">
      <w:pPr>
        <w:pStyle w:val="Normalbeforebullets"/>
      </w:pP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represents</w:t>
      </w:r>
      <w:r w:rsidR="00446FF1">
        <w:t xml:space="preserve"> </w:t>
      </w:r>
      <w:r>
        <w:t>non-current</w:t>
      </w:r>
      <w:r w:rsidR="00446FF1">
        <w:t xml:space="preserve"> </w:t>
      </w:r>
      <w:r>
        <w:t>physical</w:t>
      </w:r>
      <w:r w:rsidR="00446FF1">
        <w:t xml:space="preserve"> </w:t>
      </w:r>
      <w:r>
        <w:t>assets</w:t>
      </w:r>
      <w:r w:rsidR="00446FF1">
        <w:t xml:space="preserve"> </w:t>
      </w:r>
      <w:r>
        <w:t>comprising</w:t>
      </w:r>
      <w:r w:rsidR="00446FF1">
        <w:t xml:space="preserve"> </w:t>
      </w:r>
      <w:r>
        <w:t>land,</w:t>
      </w:r>
      <w:r w:rsidR="00446FF1">
        <w:t xml:space="preserve"> </w:t>
      </w:r>
      <w:r>
        <w:t>buildings,</w:t>
      </w:r>
      <w:r w:rsidR="00446FF1">
        <w:t xml:space="preserve"> </w:t>
      </w:r>
      <w:r>
        <w:t>leasehold</w:t>
      </w:r>
      <w:r w:rsidR="00446FF1">
        <w:t xml:space="preserve"> </w:t>
      </w:r>
      <w:r>
        <w:t>improvements,</w:t>
      </w:r>
      <w:r w:rsidR="00446FF1">
        <w:t xml:space="preserve"> </w:t>
      </w:r>
      <w:r>
        <w:t>roads</w:t>
      </w:r>
      <w:r w:rsidR="00446FF1">
        <w:t xml:space="preserve"> </w:t>
      </w:r>
      <w:r>
        <w:t>and</w:t>
      </w:r>
      <w:r w:rsidR="00446FF1">
        <w:t xml:space="preserve"> </w:t>
      </w:r>
      <w:r>
        <w:t>bridges,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equipment,</w:t>
      </w:r>
      <w:r w:rsidR="00446FF1">
        <w:t xml:space="preserve"> </w:t>
      </w:r>
      <w:r>
        <w:t>motor</w:t>
      </w:r>
      <w:r w:rsidR="00446FF1">
        <w:t xml:space="preserve"> </w:t>
      </w:r>
      <w:r>
        <w:t>vehicles</w:t>
      </w:r>
      <w:r w:rsidR="00446FF1">
        <w:t xml:space="preserve"> </w:t>
      </w:r>
      <w:r>
        <w:t>and</w:t>
      </w:r>
      <w:r w:rsidR="00446FF1">
        <w:t xml:space="preserve"> </w:t>
      </w:r>
      <w:r>
        <w:t>assets</w:t>
      </w:r>
      <w:r w:rsidR="00446FF1">
        <w:t xml:space="preserve"> </w:t>
      </w:r>
      <w:r>
        <w:t>under</w:t>
      </w:r>
      <w:r w:rsidR="00446FF1">
        <w:t xml:space="preserve"> </w:t>
      </w:r>
      <w:r>
        <w:t>construction,</w:t>
      </w:r>
      <w:r w:rsidR="00446FF1">
        <w:t xml:space="preserve"> </w:t>
      </w:r>
      <w:r>
        <w:t>used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in</w:t>
      </w:r>
      <w:r w:rsidR="00446FF1">
        <w:t xml:space="preserve"> </w:t>
      </w:r>
      <w:r>
        <w:t>its</w:t>
      </w:r>
      <w:r w:rsidR="00446FF1">
        <w:t xml:space="preserve"> </w:t>
      </w:r>
      <w:r>
        <w:t>operations.</w:t>
      </w:r>
      <w:r w:rsidR="00446FF1">
        <w:t xml:space="preserve"> </w:t>
      </w:r>
      <w:r>
        <w:t>More</w:t>
      </w:r>
      <w:r w:rsidR="00446FF1">
        <w:t xml:space="preserve"> </w:t>
      </w:r>
      <w:r>
        <w:t>specifically:</w:t>
      </w:r>
    </w:p>
    <w:p w14:paraId="5FBDDD60" w14:textId="48DAC277" w:rsidR="00240C7C" w:rsidRDefault="00240C7C" w:rsidP="002A4217">
      <w:pPr>
        <w:pStyle w:val="Bullet"/>
      </w:pPr>
      <w:r>
        <w:t>Land</w:t>
      </w:r>
      <w:r w:rsidR="00446FF1">
        <w:t xml:space="preserve"> </w:t>
      </w:r>
      <w:r>
        <w:t>comprises</w:t>
      </w:r>
      <w:r w:rsidR="00446FF1">
        <w:t xml:space="preserve"> </w:t>
      </w:r>
      <w:r>
        <w:t>a</w:t>
      </w:r>
      <w:r w:rsidR="00446FF1">
        <w:t xml:space="preserve"> </w:t>
      </w:r>
      <w:r>
        <w:t>block</w:t>
      </w:r>
      <w:r w:rsidR="00446FF1">
        <w:t xml:space="preserve"> </w:t>
      </w:r>
      <w:r>
        <w:t>of</w:t>
      </w:r>
      <w:r w:rsidR="00446FF1">
        <w:t xml:space="preserve"> </w:t>
      </w:r>
      <w:r>
        <w:t>land</w:t>
      </w:r>
      <w:r w:rsidR="00446FF1">
        <w:t xml:space="preserve"> </w:t>
      </w:r>
      <w:r>
        <w:t>upon</w:t>
      </w:r>
      <w:r w:rsidR="00446FF1">
        <w:t xml:space="preserve"> </w:t>
      </w:r>
      <w:r>
        <w:t>which</w:t>
      </w:r>
      <w:r w:rsidR="00446FF1">
        <w:t xml:space="preserve"> </w:t>
      </w:r>
      <w:r>
        <w:t>a</w:t>
      </w:r>
      <w:r w:rsidR="00446FF1">
        <w:t xml:space="preserve"> </w:t>
      </w:r>
      <w:r>
        <w:t>plantation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established.</w:t>
      </w:r>
      <w:r w:rsidR="00446FF1">
        <w:t xml:space="preserve"> </w:t>
      </w:r>
    </w:p>
    <w:p w14:paraId="11E28D36" w14:textId="30788372" w:rsidR="00240C7C" w:rsidRDefault="00240C7C" w:rsidP="002A4217">
      <w:pPr>
        <w:pStyle w:val="Bullet"/>
      </w:pPr>
      <w:r>
        <w:t>Buildings</w:t>
      </w:r>
      <w:r w:rsidR="00446FF1">
        <w:t xml:space="preserve"> </w:t>
      </w:r>
      <w:r>
        <w:t>comprise</w:t>
      </w:r>
      <w:r w:rsidR="00446FF1">
        <w:t xml:space="preserve"> </w:t>
      </w:r>
      <w:r>
        <w:t>office</w:t>
      </w:r>
      <w:r w:rsidR="00446FF1">
        <w:t xml:space="preserve"> </w:t>
      </w:r>
      <w:r>
        <w:t>premises</w:t>
      </w:r>
      <w:r w:rsidR="00446FF1">
        <w:t xml:space="preserve"> </w:t>
      </w:r>
      <w:r>
        <w:t>leased</w:t>
      </w:r>
      <w:r w:rsidR="00446FF1">
        <w:t xml:space="preserve"> </w:t>
      </w:r>
      <w:r>
        <w:t>from</w:t>
      </w:r>
      <w:r w:rsidR="00446FF1">
        <w:t xml:space="preserve"> </w:t>
      </w:r>
      <w:r>
        <w:t>non-Victorian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entities.</w:t>
      </w:r>
      <w:r w:rsidR="00446FF1">
        <w:t xml:space="preserve"> </w:t>
      </w:r>
      <w:r>
        <w:t>All</w:t>
      </w:r>
      <w:r w:rsidR="00446FF1">
        <w:t xml:space="preserve"> </w:t>
      </w:r>
      <w:r>
        <w:t>these</w:t>
      </w:r>
      <w:r w:rsidR="00446FF1">
        <w:t xml:space="preserve"> </w:t>
      </w:r>
      <w:r>
        <w:t>leases</w:t>
      </w:r>
      <w:r w:rsidR="00446FF1">
        <w:t xml:space="preserve"> </w:t>
      </w:r>
      <w:r>
        <w:t>were</w:t>
      </w:r>
      <w:r w:rsidR="00446FF1">
        <w:t xml:space="preserve"> </w:t>
      </w:r>
      <w:r>
        <w:t>terminated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3B500238" w14:textId="5D077931" w:rsidR="00240C7C" w:rsidRDefault="00240C7C" w:rsidP="002A4217">
      <w:pPr>
        <w:pStyle w:val="Bullet"/>
      </w:pPr>
      <w:r>
        <w:t>Leasehold</w:t>
      </w:r>
      <w:r w:rsidR="00446FF1">
        <w:t xml:space="preserve"> </w:t>
      </w:r>
      <w:r>
        <w:t>improvements</w:t>
      </w:r>
      <w:r w:rsidR="00446FF1">
        <w:t xml:space="preserve"> </w:t>
      </w:r>
      <w:r>
        <w:t>comprise</w:t>
      </w:r>
      <w:r w:rsidR="00446FF1">
        <w:t xml:space="preserve"> </w:t>
      </w:r>
      <w:r>
        <w:t>office</w:t>
      </w:r>
      <w:r w:rsidR="00446FF1">
        <w:t xml:space="preserve"> </w:t>
      </w:r>
      <w:r>
        <w:t>alterations</w:t>
      </w:r>
      <w:r w:rsidR="00446FF1">
        <w:t xml:space="preserve"> </w:t>
      </w:r>
      <w:r>
        <w:t>and</w:t>
      </w:r>
      <w:r w:rsidR="00446FF1">
        <w:t xml:space="preserve"> </w:t>
      </w:r>
      <w:r>
        <w:t>fittings</w:t>
      </w:r>
      <w:r w:rsidR="00446FF1">
        <w:t xml:space="preserve"> </w:t>
      </w:r>
      <w:r>
        <w:t>in</w:t>
      </w:r>
      <w:r w:rsidR="00446FF1">
        <w:t xml:space="preserve"> </w:t>
      </w:r>
      <w:r>
        <w:t>offices</w:t>
      </w:r>
      <w:r w:rsidR="00446FF1">
        <w:t xml:space="preserve"> </w:t>
      </w:r>
      <w:r>
        <w:t>leased</w:t>
      </w:r>
      <w:r w:rsidR="00446FF1">
        <w:t xml:space="preserve"> </w:t>
      </w:r>
      <w:r>
        <w:t>from</w:t>
      </w:r>
      <w:r w:rsidR="00446FF1">
        <w:t xml:space="preserve"> </w:t>
      </w:r>
      <w:r>
        <w:t>DEECA</w:t>
      </w:r>
      <w:r w:rsidR="00446FF1">
        <w:t xml:space="preserve"> </w:t>
      </w:r>
      <w:r>
        <w:t>and</w:t>
      </w:r>
      <w:r w:rsidR="00446FF1">
        <w:t xml:space="preserve"> </w:t>
      </w:r>
      <w:r>
        <w:t>non-Victorian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  <w:r w:rsidR="00446FF1">
        <w:t xml:space="preserve"> </w:t>
      </w:r>
      <w:r>
        <w:t>and</w:t>
      </w:r>
      <w:r w:rsidR="00446FF1">
        <w:t xml:space="preserve"> </w:t>
      </w:r>
      <w:r>
        <w:t>fittings</w:t>
      </w:r>
      <w:r w:rsidR="00446FF1">
        <w:t xml:space="preserve"> </w:t>
      </w:r>
      <w:r>
        <w:t>in</w:t>
      </w:r>
      <w:r w:rsidR="00446FF1">
        <w:t xml:space="preserve"> </w:t>
      </w:r>
      <w:r>
        <w:t>a</w:t>
      </w:r>
      <w:r w:rsidR="00446FF1">
        <w:t xml:space="preserve"> </w:t>
      </w:r>
      <w:r>
        <w:t>seed</w:t>
      </w:r>
      <w:r w:rsidR="00446FF1">
        <w:t xml:space="preserve"> </w:t>
      </w:r>
      <w:r>
        <w:t>processing</w:t>
      </w:r>
      <w:r w:rsidR="00446FF1">
        <w:t xml:space="preserve"> </w:t>
      </w:r>
      <w:r>
        <w:t>and</w:t>
      </w:r>
      <w:r w:rsidR="00446FF1">
        <w:t xml:space="preserve"> </w:t>
      </w:r>
      <w:r>
        <w:t>storage</w:t>
      </w:r>
      <w:r w:rsidR="00446FF1">
        <w:t xml:space="preserve"> </w:t>
      </w:r>
      <w:r>
        <w:t>facility</w:t>
      </w:r>
      <w:r w:rsidR="00446FF1">
        <w:t xml:space="preserve"> </w:t>
      </w:r>
      <w:r>
        <w:t>leased</w:t>
      </w:r>
      <w:r w:rsidR="00446FF1">
        <w:t xml:space="preserve"> </w:t>
      </w:r>
      <w:r>
        <w:t>from</w:t>
      </w:r>
      <w:r w:rsidR="00446FF1">
        <w:t xml:space="preserve"> </w:t>
      </w:r>
      <w:r>
        <w:t>DEECA.</w:t>
      </w:r>
      <w:r w:rsidR="00446FF1">
        <w:t xml:space="preserve"> </w:t>
      </w:r>
      <w:proofErr w:type="gramStart"/>
      <w:r>
        <w:t>The</w:t>
      </w:r>
      <w:r w:rsidR="00446FF1">
        <w:t xml:space="preserve"> </w:t>
      </w:r>
      <w:r>
        <w:t>majority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these</w:t>
      </w:r>
      <w:r w:rsidR="00446FF1">
        <w:t xml:space="preserve"> </w:t>
      </w:r>
      <w:r>
        <w:t>assets</w:t>
      </w:r>
      <w:r w:rsidR="00446FF1">
        <w:t xml:space="preserve"> </w:t>
      </w:r>
      <w:r>
        <w:t>were</w:t>
      </w:r>
      <w:r w:rsidR="00446FF1">
        <w:t xml:space="preserve"> </w:t>
      </w:r>
      <w:r>
        <w:t>disposed</w:t>
      </w:r>
      <w:r w:rsidR="00446FF1">
        <w:t xml:space="preserve"> </w:t>
      </w:r>
      <w:r>
        <w:t>of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office</w:t>
      </w:r>
      <w:r w:rsidR="00446FF1">
        <w:t xml:space="preserve"> </w:t>
      </w:r>
      <w:r>
        <w:t>leases</w:t>
      </w:r>
      <w:r w:rsidR="00446FF1">
        <w:t xml:space="preserve"> </w:t>
      </w:r>
      <w:r>
        <w:t>were</w:t>
      </w:r>
      <w:r w:rsidR="00446FF1">
        <w:t xml:space="preserve"> </w:t>
      </w:r>
      <w:r>
        <w:t>terminated.</w:t>
      </w:r>
    </w:p>
    <w:p w14:paraId="077201A1" w14:textId="7DA28FB1" w:rsidR="00240C7C" w:rsidRDefault="00240C7C" w:rsidP="002A4217">
      <w:pPr>
        <w:pStyle w:val="Bullet"/>
      </w:pPr>
      <w:r>
        <w:t>Roads</w:t>
      </w:r>
      <w:r w:rsidR="00446FF1">
        <w:t xml:space="preserve"> </w:t>
      </w:r>
      <w:r>
        <w:t>and</w:t>
      </w:r>
      <w:r w:rsidR="00446FF1">
        <w:t xml:space="preserve"> </w:t>
      </w:r>
      <w:r>
        <w:t>permanent</w:t>
      </w:r>
      <w:r w:rsidR="00446FF1">
        <w:t xml:space="preserve"> </w:t>
      </w:r>
      <w:r>
        <w:t>bridges</w:t>
      </w:r>
      <w:r w:rsidR="00446FF1">
        <w:t xml:space="preserve"> </w:t>
      </w:r>
      <w:r>
        <w:t>primarily</w:t>
      </w:r>
      <w:r w:rsidR="00446FF1">
        <w:t xml:space="preserve"> </w:t>
      </w:r>
      <w:r>
        <w:t>comprise</w:t>
      </w:r>
      <w:r w:rsidR="00446FF1">
        <w:t xml:space="preserve"> </w:t>
      </w:r>
      <w:r>
        <w:t>long-term</w:t>
      </w:r>
      <w:r w:rsidR="00446FF1">
        <w:t xml:space="preserve"> </w:t>
      </w:r>
      <w:r>
        <w:t>improvements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made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THN</w:t>
      </w:r>
      <w:r w:rsidR="00446FF1">
        <w:t xml:space="preserve"> </w:t>
      </w:r>
      <w:proofErr w:type="gramStart"/>
      <w:r>
        <w:t>in</w:t>
      </w:r>
      <w:r w:rsidR="00446FF1">
        <w:t xml:space="preserve"> </w:t>
      </w:r>
      <w:r>
        <w:t>order</w:t>
      </w:r>
      <w:r w:rsidR="00446FF1">
        <w:t xml:space="preserve"> </w:t>
      </w:r>
      <w:r>
        <w:t>to</w:t>
      </w:r>
      <w:proofErr w:type="gramEnd"/>
      <w:r w:rsidR="00446FF1">
        <w:t xml:space="preserve"> </w:t>
      </w:r>
      <w:r>
        <w:t>allow</w:t>
      </w:r>
      <w:r w:rsidR="00446FF1">
        <w:t xml:space="preserve"> </w:t>
      </w:r>
      <w:r>
        <w:t>improved</w:t>
      </w:r>
      <w:r w:rsidR="00446FF1">
        <w:t xml:space="preserve"> </w:t>
      </w:r>
      <w:r>
        <w:t>economics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haulage.</w:t>
      </w:r>
      <w:r w:rsidR="00446FF1">
        <w:t xml:space="preserve"> </w:t>
      </w:r>
      <w:r>
        <w:t>Also</w:t>
      </w:r>
      <w:r w:rsidR="00446FF1">
        <w:t xml:space="preserve"> </w:t>
      </w:r>
      <w:r>
        <w:t>included</w:t>
      </w:r>
      <w:r w:rsidR="00446FF1">
        <w:t xml:space="preserve"> </w:t>
      </w:r>
      <w:r>
        <w:t>are</w:t>
      </w:r>
      <w:r w:rsidR="00446FF1">
        <w:t xml:space="preserve"> </w:t>
      </w:r>
      <w:r>
        <w:t>access</w:t>
      </w:r>
      <w:r w:rsidR="00446FF1">
        <w:t xml:space="preserve"> </w:t>
      </w:r>
      <w:r>
        <w:t>roads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constructed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THN</w:t>
      </w:r>
      <w:r w:rsidR="00446FF1">
        <w:t xml:space="preserve"> </w:t>
      </w:r>
      <w:r>
        <w:t>to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areas.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the</w:t>
      </w:r>
      <w:r w:rsidR="00446FF1">
        <w:t xml:space="preserve"> </w:t>
      </w:r>
      <w:r>
        <w:t>roads</w:t>
      </w:r>
      <w:r w:rsidR="00446FF1">
        <w:t xml:space="preserve"> </w:t>
      </w:r>
      <w:r>
        <w:t>and</w:t>
      </w:r>
      <w:r w:rsidR="00446FF1">
        <w:t xml:space="preserve"> </w:t>
      </w:r>
      <w:r>
        <w:t>bridges</w:t>
      </w:r>
      <w:r w:rsidR="00446FF1">
        <w:t xml:space="preserve"> </w:t>
      </w:r>
      <w:r>
        <w:t>were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a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adjustment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7.3</w:t>
      </w:r>
      <w:r w:rsidR="00446FF1">
        <w:t xml:space="preserve"> </w:t>
      </w:r>
      <w:r>
        <w:t>–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determination).</w:t>
      </w:r>
      <w:r w:rsidR="00446FF1">
        <w:t xml:space="preserve"> </w:t>
      </w:r>
    </w:p>
    <w:p w14:paraId="3BB52474" w14:textId="6BB7F1D5" w:rsidR="00240C7C" w:rsidRDefault="00240C7C" w:rsidP="002A4217">
      <w:pPr>
        <w:pStyle w:val="Bullet"/>
      </w:pPr>
      <w:r>
        <w:lastRenderedPageBreak/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comprise</w:t>
      </w:r>
      <w:r w:rsidR="00446FF1">
        <w:t xml:space="preserve"> </w:t>
      </w:r>
      <w:r>
        <w:t>communications</w:t>
      </w:r>
      <w:r w:rsidR="00446FF1">
        <w:t xml:space="preserve"> </w:t>
      </w:r>
      <w:r>
        <w:t>equipment,</w:t>
      </w:r>
      <w:r w:rsidR="00446FF1">
        <w:t xml:space="preserve"> </w:t>
      </w:r>
      <w:r>
        <w:t>computers,</w:t>
      </w:r>
      <w:r w:rsidR="00446FF1">
        <w:t xml:space="preserve"> </w:t>
      </w:r>
      <w:r>
        <w:t>furniture,</w:t>
      </w:r>
      <w:r w:rsidR="00446FF1">
        <w:t xml:space="preserve"> </w:t>
      </w:r>
      <w:r>
        <w:t>office</w:t>
      </w:r>
      <w:r w:rsidR="00446FF1">
        <w:t xml:space="preserve"> </w:t>
      </w:r>
      <w:r>
        <w:t>equipment,</w:t>
      </w:r>
      <w:r w:rsidR="00446FF1">
        <w:t xml:space="preserve"> </w:t>
      </w:r>
      <w:r>
        <w:t>scientific</w:t>
      </w:r>
      <w:r w:rsidR="00446FF1">
        <w:t xml:space="preserve"> </w:t>
      </w:r>
      <w:r>
        <w:t>equipment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tools,</w:t>
      </w:r>
      <w:r w:rsidR="00446FF1">
        <w:t xml:space="preserve"> </w:t>
      </w:r>
      <w:r>
        <w:t>and</w:t>
      </w:r>
      <w:r w:rsidR="00446FF1">
        <w:t xml:space="preserve"> </w:t>
      </w:r>
      <w:r>
        <w:t>portable</w:t>
      </w:r>
      <w:r w:rsidR="00446FF1">
        <w:t xml:space="preserve"> </w:t>
      </w:r>
      <w:r>
        <w:t>bailey</w:t>
      </w:r>
      <w:r w:rsidR="00446FF1">
        <w:t xml:space="preserve"> </w:t>
      </w:r>
      <w:r>
        <w:t>bridges.</w:t>
      </w:r>
      <w:r w:rsidR="00446FF1">
        <w:t xml:space="preserve"> </w:t>
      </w:r>
      <w:r>
        <w:t>Any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not</w:t>
      </w:r>
      <w:r w:rsidR="00446FF1">
        <w:t xml:space="preserve"> </w:t>
      </w:r>
      <w:r>
        <w:t>required</w:t>
      </w:r>
      <w:r w:rsidR="00446FF1">
        <w:t xml:space="preserve"> </w:t>
      </w:r>
      <w:r>
        <w:t>by</w:t>
      </w:r>
      <w:r w:rsidR="00446FF1">
        <w:t xml:space="preserve"> </w:t>
      </w:r>
      <w:r>
        <w:t>DEECA</w:t>
      </w:r>
      <w:r w:rsidR="00446FF1">
        <w:t xml:space="preserve"> </w:t>
      </w:r>
      <w:r>
        <w:t>was</w:t>
      </w:r>
      <w:r w:rsidR="00446FF1">
        <w:t xml:space="preserve"> </w:t>
      </w:r>
      <w:r>
        <w:t>disposed</w:t>
      </w:r>
      <w:r w:rsidR="00446FF1">
        <w:t xml:space="preserve"> </w:t>
      </w:r>
      <w:r>
        <w:t>of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2F443B00" w14:textId="6952D733" w:rsidR="00240C7C" w:rsidRDefault="00240C7C" w:rsidP="002A4217">
      <w:pPr>
        <w:pStyle w:val="Bulletlast"/>
      </w:pPr>
      <w:r>
        <w:t>Motor</w:t>
      </w:r>
      <w:r w:rsidR="00446FF1">
        <w:t xml:space="preserve"> </w:t>
      </w:r>
      <w:r>
        <w:t>vehicles</w:t>
      </w:r>
      <w:r w:rsidR="00446FF1">
        <w:t xml:space="preserve"> </w:t>
      </w:r>
      <w:r>
        <w:t>comprised</w:t>
      </w:r>
      <w:r w:rsidR="00446FF1">
        <w:t xml:space="preserve"> </w:t>
      </w:r>
      <w:r>
        <w:t>vehicles</w:t>
      </w:r>
      <w:r w:rsidR="00446FF1">
        <w:t xml:space="preserve"> </w:t>
      </w:r>
      <w:r>
        <w:t>leased</w:t>
      </w:r>
      <w:r w:rsidR="00446FF1">
        <w:t xml:space="preserve"> </w:t>
      </w:r>
      <w:r>
        <w:t>from</w:t>
      </w:r>
      <w:r w:rsidR="00446FF1">
        <w:t xml:space="preserve"> </w:t>
      </w:r>
      <w:r>
        <w:t>a</w:t>
      </w:r>
      <w:r w:rsidR="00446FF1">
        <w:t xml:space="preserve"> </w:t>
      </w:r>
      <w:r>
        <w:t>non-Victorian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entity.</w:t>
      </w:r>
      <w:r w:rsidR="00446FF1">
        <w:t xml:space="preserve"> </w:t>
      </w:r>
      <w:r>
        <w:t>All</w:t>
      </w:r>
      <w:r w:rsidR="00446FF1">
        <w:t xml:space="preserve"> </w:t>
      </w:r>
      <w:r>
        <w:t>these</w:t>
      </w:r>
      <w:r w:rsidR="00446FF1">
        <w:t xml:space="preserve"> </w:t>
      </w:r>
      <w:r>
        <w:t>leases</w:t>
      </w:r>
      <w:r w:rsidR="00446FF1">
        <w:t xml:space="preserve"> </w:t>
      </w:r>
      <w:r>
        <w:t>were</w:t>
      </w:r>
      <w:r w:rsidR="00446FF1">
        <w:t xml:space="preserve"> </w:t>
      </w:r>
      <w:r>
        <w:t>terminated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67984611" w14:textId="50461B8B" w:rsidR="00240C7C" w:rsidRDefault="00240C7C" w:rsidP="002A4217">
      <w:pPr>
        <w:pStyle w:val="Heading4"/>
        <w:rPr>
          <w:rFonts w:ascii="Stilu-Regular" w:hAnsi="Stilu-Regular" w:cs="Stilu-Regular"/>
        </w:rPr>
      </w:pPr>
      <w:r>
        <w:t>Recognition</w:t>
      </w:r>
      <w:r w:rsidR="00446FF1">
        <w:rPr>
          <w:spacing w:val="-8"/>
        </w:rPr>
        <w:t xml:space="preserve"> </w:t>
      </w:r>
      <w:r>
        <w:t>and</w:t>
      </w:r>
      <w:r w:rsidR="00446FF1">
        <w:rPr>
          <w:spacing w:val="-8"/>
        </w:rPr>
        <w:t xml:space="preserve"> </w:t>
      </w:r>
      <w:r>
        <w:t>measurement</w:t>
      </w:r>
      <w:r w:rsidR="00446FF1">
        <w:rPr>
          <w:spacing w:val="-9"/>
        </w:rPr>
        <w:t xml:space="preserve"> </w:t>
      </w:r>
      <w:r>
        <w:t>of</w:t>
      </w:r>
      <w:r w:rsidR="00446FF1">
        <w:rPr>
          <w:spacing w:val="-5"/>
        </w:rPr>
        <w:t xml:space="preserve"> </w:t>
      </w:r>
      <w:r>
        <w:t>property,</w:t>
      </w:r>
      <w:r w:rsidR="00446FF1">
        <w:rPr>
          <w:spacing w:val="-6"/>
        </w:rPr>
        <w:t xml:space="preserve"> </w:t>
      </w:r>
      <w:r>
        <w:t>plant</w:t>
      </w:r>
      <w:r w:rsidR="00446FF1">
        <w:rPr>
          <w:spacing w:val="-9"/>
        </w:rPr>
        <w:t xml:space="preserve"> </w:t>
      </w:r>
      <w:r>
        <w:t>and</w:t>
      </w:r>
      <w:r w:rsidR="00446FF1">
        <w:rPr>
          <w:spacing w:val="-8"/>
        </w:rPr>
        <w:t xml:space="preserve"> </w:t>
      </w:r>
      <w:r>
        <w:rPr>
          <w:spacing w:val="-2"/>
        </w:rPr>
        <w:t>equipment</w:t>
      </w:r>
    </w:p>
    <w:p w14:paraId="57C4D690" w14:textId="251DAC56" w:rsidR="00240C7C" w:rsidRDefault="00240C7C" w:rsidP="002A4217">
      <w:r>
        <w:t>Items</w:t>
      </w:r>
      <w:r w:rsidR="00446FF1">
        <w:t xml:space="preserve"> </w:t>
      </w:r>
      <w:r>
        <w:t>of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equipment,</w:t>
      </w:r>
      <w:r w:rsidR="00446FF1">
        <w:t xml:space="preserve"> </w:t>
      </w:r>
      <w:r>
        <w:t>are</w:t>
      </w:r>
      <w:r w:rsidR="00446FF1">
        <w:t xml:space="preserve"> </w:t>
      </w:r>
      <w:r>
        <w:t>measured</w:t>
      </w:r>
      <w:r w:rsidR="00446FF1">
        <w:t xml:space="preserve"> </w:t>
      </w:r>
      <w:r>
        <w:t>initially</w:t>
      </w:r>
      <w:r w:rsidR="00446FF1">
        <w:t xml:space="preserve"> </w:t>
      </w:r>
      <w:r>
        <w:t>at</w:t>
      </w:r>
      <w:r w:rsidR="00446FF1">
        <w:t xml:space="preserve"> </w:t>
      </w:r>
      <w:r>
        <w:t>cost</w:t>
      </w:r>
      <w:r w:rsidR="00446FF1">
        <w:t xml:space="preserve"> </w:t>
      </w:r>
      <w:r>
        <w:t>and</w:t>
      </w:r>
      <w:r w:rsidR="00446FF1">
        <w:t xml:space="preserve"> </w:t>
      </w:r>
      <w:r>
        <w:t>subsequently</w:t>
      </w:r>
      <w:r w:rsidR="00446FF1">
        <w:t xml:space="preserve"> </w:t>
      </w:r>
      <w:r>
        <w:t>revalued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less</w:t>
      </w:r>
      <w:r w:rsidR="00446FF1">
        <w:t xml:space="preserve"> </w:t>
      </w:r>
      <w:r>
        <w:t>accumulated</w:t>
      </w:r>
      <w:r w:rsidR="00446FF1">
        <w:t xml:space="preserve"> </w:t>
      </w:r>
      <w:r>
        <w:t>depreciation</w:t>
      </w:r>
      <w:r w:rsidR="00446FF1">
        <w:t xml:space="preserve"> </w:t>
      </w:r>
      <w:r>
        <w:t>and</w:t>
      </w:r>
      <w:r w:rsidR="00446FF1">
        <w:t xml:space="preserve"> </w:t>
      </w:r>
      <w:r>
        <w:t>impairment.</w:t>
      </w:r>
      <w:r w:rsidR="00446FF1">
        <w:t xml:space="preserve"> </w:t>
      </w:r>
      <w:r>
        <w:t>Items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cost</w:t>
      </w:r>
      <w:r w:rsidR="00446FF1">
        <w:t xml:space="preserve"> </w:t>
      </w:r>
      <w:r>
        <w:t>or</w:t>
      </w:r>
      <w:r w:rsidR="00446FF1">
        <w:t xml:space="preserve"> </w:t>
      </w:r>
      <w:r>
        <w:t>value</w:t>
      </w:r>
      <w:r w:rsidR="00446FF1">
        <w:t xml:space="preserve"> </w:t>
      </w:r>
      <w:proofErr w:type="gramStart"/>
      <w:r>
        <w:t>in</w:t>
      </w:r>
      <w:r w:rsidR="00446FF1">
        <w:t xml:space="preserve"> </w:t>
      </w:r>
      <w:r>
        <w:t>excess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$5,000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$1,000)</w:t>
      </w:r>
      <w:r w:rsidR="00446FF1">
        <w:t xml:space="preserve"> </w:t>
      </w:r>
      <w:r>
        <w:t>(capitalisation</w:t>
      </w:r>
      <w:r w:rsidR="00446FF1">
        <w:t xml:space="preserve"> </w:t>
      </w:r>
      <w:r>
        <w:t>threshold)</w:t>
      </w:r>
      <w:r w:rsidR="00446FF1">
        <w:t xml:space="preserve"> </w:t>
      </w:r>
      <w:r>
        <w:t>and</w:t>
      </w:r>
      <w:r w:rsidR="00446FF1">
        <w:t xml:space="preserve"> </w:t>
      </w:r>
      <w:r>
        <w:t>a</w:t>
      </w:r>
      <w:r w:rsidR="00446FF1">
        <w:t xml:space="preserve"> </w:t>
      </w:r>
      <w:r>
        <w:t>useful</w:t>
      </w:r>
      <w:r w:rsidR="00446FF1">
        <w:t xml:space="preserve"> </w:t>
      </w:r>
      <w:r>
        <w:t>life</w:t>
      </w:r>
      <w:r w:rsidR="00446FF1">
        <w:t xml:space="preserve"> </w:t>
      </w:r>
      <w:r>
        <w:t>of</w:t>
      </w:r>
      <w:r w:rsidR="00446FF1">
        <w:t xml:space="preserve"> </w:t>
      </w:r>
      <w:r>
        <w:t>more</w:t>
      </w:r>
      <w:r w:rsidR="00446FF1">
        <w:t xml:space="preserve"> </w:t>
      </w:r>
      <w:r>
        <w:t>than</w:t>
      </w:r>
      <w:r w:rsidR="00446FF1">
        <w:t xml:space="preserve"> </w:t>
      </w:r>
      <w:r>
        <w:t>1</w:t>
      </w:r>
      <w:r w:rsidR="00446FF1">
        <w:t xml:space="preserve"> </w:t>
      </w:r>
      <w:r>
        <w:t>year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assets.</w:t>
      </w:r>
      <w:r w:rsidR="00446FF1">
        <w:t xml:space="preserve"> </w:t>
      </w:r>
      <w:r>
        <w:t>The</w:t>
      </w:r>
      <w:r w:rsidR="00446FF1">
        <w:t xml:space="preserve"> </w:t>
      </w:r>
      <w:r>
        <w:t>capitalisation</w:t>
      </w:r>
      <w:r w:rsidR="00446FF1">
        <w:t xml:space="preserve"> </w:t>
      </w:r>
      <w:r>
        <w:t>threshold</w:t>
      </w:r>
      <w:r w:rsidR="00446FF1">
        <w:t xml:space="preserve"> </w:t>
      </w:r>
      <w:r>
        <w:t>(was</w:t>
      </w:r>
      <w:r w:rsidR="00446FF1">
        <w:t xml:space="preserve"> </w:t>
      </w:r>
      <w:r>
        <w:t>increased</w:t>
      </w:r>
      <w:r w:rsidR="00446FF1">
        <w:t xml:space="preserve"> </w:t>
      </w:r>
      <w:r>
        <w:t>to</w:t>
      </w:r>
      <w:r w:rsidR="00446FF1">
        <w:t xml:space="preserve"> </w:t>
      </w:r>
      <w:r>
        <w:t>$5,000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to</w:t>
      </w:r>
      <w:r w:rsidR="00446FF1">
        <w:t xml:space="preserve"> </w:t>
      </w:r>
      <w:r>
        <w:t>align</w:t>
      </w:r>
      <w:r w:rsidR="00446FF1">
        <w:t xml:space="preserve"> </w:t>
      </w:r>
      <w:r>
        <w:t>with</w:t>
      </w:r>
      <w:r w:rsidR="00446FF1">
        <w:t xml:space="preserve"> </w:t>
      </w:r>
      <w:r>
        <w:t>DEECA’s</w:t>
      </w:r>
      <w:r w:rsidR="00446FF1">
        <w:t xml:space="preserve"> </w:t>
      </w:r>
      <w:r>
        <w:t>capitalisation</w:t>
      </w:r>
      <w:r w:rsidR="00446FF1">
        <w:t xml:space="preserve"> </w:t>
      </w:r>
      <w:r>
        <w:t>threshold</w:t>
      </w:r>
      <w:r w:rsidR="00446FF1">
        <w:t xml:space="preserve"> </w:t>
      </w:r>
      <w:r>
        <w:t>with</w:t>
      </w:r>
      <w:r w:rsidR="00446FF1">
        <w:t xml:space="preserve"> </w:t>
      </w:r>
      <w:r>
        <w:t>all</w:t>
      </w:r>
      <w:r w:rsidR="00446FF1">
        <w:t xml:space="preserve"> </w:t>
      </w:r>
      <w:r>
        <w:t>existing</w:t>
      </w:r>
      <w:r w:rsidR="00446FF1">
        <w:t xml:space="preserve"> </w:t>
      </w:r>
      <w:r>
        <w:t>assets</w:t>
      </w:r>
      <w:r w:rsidR="00446FF1">
        <w:t xml:space="preserve"> </w:t>
      </w:r>
      <w:r>
        <w:t>that</w:t>
      </w:r>
      <w:r w:rsidR="00446FF1">
        <w:t xml:space="preserve"> </w:t>
      </w:r>
      <w:r>
        <w:t>costs</w:t>
      </w:r>
      <w:r w:rsidR="00446FF1">
        <w:t xml:space="preserve"> </w:t>
      </w:r>
      <w:r>
        <w:t>between</w:t>
      </w:r>
      <w:r w:rsidR="00446FF1">
        <w:t xml:space="preserve"> </w:t>
      </w:r>
      <w:r>
        <w:t>$1,000</w:t>
      </w:r>
      <w:r w:rsidR="00446FF1">
        <w:t xml:space="preserve"> </w:t>
      </w:r>
      <w:r>
        <w:t>and</w:t>
      </w:r>
      <w:r w:rsidR="00446FF1">
        <w:t xml:space="preserve"> </w:t>
      </w:r>
      <w:r>
        <w:t>$5,000</w:t>
      </w:r>
      <w:r w:rsidR="00446FF1">
        <w:t xml:space="preserve"> </w:t>
      </w:r>
      <w:r>
        <w:t>expensed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period).</w:t>
      </w:r>
      <w:r w:rsidR="00446FF1">
        <w:t xml:space="preserve"> </w:t>
      </w:r>
      <w:r>
        <w:t>All</w:t>
      </w:r>
      <w:r w:rsidR="00446FF1">
        <w:t xml:space="preserve"> </w:t>
      </w:r>
      <w:r>
        <w:t>items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cost</w:t>
      </w:r>
      <w:r w:rsidR="00446FF1">
        <w:t xml:space="preserve"> </w:t>
      </w:r>
      <w:r>
        <w:t>or</w:t>
      </w:r>
      <w:r w:rsidR="00446FF1">
        <w:t xml:space="preserve"> </w:t>
      </w:r>
      <w:r>
        <w:t>value</w:t>
      </w:r>
      <w:r w:rsidR="00446FF1">
        <w:t xml:space="preserve"> </w:t>
      </w:r>
      <w:r>
        <w:t>less</w:t>
      </w:r>
      <w:r w:rsidR="00446FF1">
        <w:t xml:space="preserve"> </w:t>
      </w:r>
      <w:r>
        <w:t>than</w:t>
      </w:r>
      <w:r w:rsidR="00446FF1">
        <w:t xml:space="preserve"> </w:t>
      </w:r>
      <w:r>
        <w:t>$5,000</w:t>
      </w:r>
      <w:r w:rsidR="00446FF1">
        <w:t xml:space="preserve"> </w:t>
      </w:r>
      <w:r>
        <w:t>are</w:t>
      </w:r>
      <w:r w:rsidR="00446FF1">
        <w:t xml:space="preserve"> </w:t>
      </w:r>
      <w:r>
        <w:t>expensed</w:t>
      </w:r>
      <w:r w:rsidR="00446FF1">
        <w:t xml:space="preserve"> </w:t>
      </w:r>
      <w:r>
        <w:t>as</w:t>
      </w:r>
      <w:r w:rsidR="00446FF1">
        <w:t xml:space="preserve"> </w:t>
      </w:r>
      <w:r>
        <w:t>acquired.</w:t>
      </w:r>
      <w:r w:rsidR="00446FF1">
        <w:t xml:space="preserve"> </w:t>
      </w:r>
      <w:r>
        <w:t>Where</w:t>
      </w:r>
      <w:r w:rsidR="00446FF1">
        <w:t xml:space="preserve"> </w:t>
      </w:r>
      <w:r>
        <w:t>an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acquired</w:t>
      </w:r>
      <w:r w:rsidR="00446FF1">
        <w:t xml:space="preserve"> </w:t>
      </w:r>
      <w:r>
        <w:t>for</w:t>
      </w:r>
      <w:r w:rsidR="00446FF1">
        <w:t xml:space="preserve"> </w:t>
      </w:r>
      <w:r>
        <w:t>nominal</w:t>
      </w:r>
      <w:r w:rsidR="00446FF1">
        <w:t xml:space="preserve"> </w:t>
      </w:r>
      <w:r>
        <w:t>cost,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is</w:t>
      </w:r>
      <w:r w:rsidR="00446FF1">
        <w:t xml:space="preserve"> </w:t>
      </w:r>
      <w:r>
        <w:t>its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date</w:t>
      </w:r>
      <w:r w:rsidR="00446FF1">
        <w:t xml:space="preserve"> </w:t>
      </w:r>
      <w:r>
        <w:t>of</w:t>
      </w:r>
      <w:r w:rsidR="00446FF1">
        <w:t xml:space="preserve"> </w:t>
      </w:r>
      <w:r>
        <w:t>acquisition.</w:t>
      </w:r>
      <w:r w:rsidR="00446FF1">
        <w:t xml:space="preserve"> </w:t>
      </w:r>
      <w:r>
        <w:t>Cost</w:t>
      </w:r>
      <w:r w:rsidR="00446FF1">
        <w:t xml:space="preserve"> </w:t>
      </w:r>
      <w:r>
        <w:t>includes</w:t>
      </w:r>
      <w:r w:rsidR="00446FF1">
        <w:t xml:space="preserve"> </w:t>
      </w:r>
      <w:r>
        <w:t>all</w:t>
      </w:r>
      <w:r w:rsidR="00446FF1">
        <w:t xml:space="preserve"> </w:t>
      </w:r>
      <w:r>
        <w:t>expenditure</w:t>
      </w:r>
      <w:r w:rsidR="00446FF1">
        <w:t xml:space="preserve"> </w:t>
      </w:r>
      <w:r>
        <w:t>that</w:t>
      </w:r>
      <w:r w:rsidR="00446FF1">
        <w:t xml:space="preserve"> </w:t>
      </w:r>
      <w:r>
        <w:t>is</w:t>
      </w:r>
      <w:r w:rsidR="00446FF1">
        <w:t xml:space="preserve"> </w:t>
      </w:r>
      <w:r>
        <w:t>directly</w:t>
      </w:r>
      <w:r w:rsidR="00446FF1">
        <w:t xml:space="preserve"> </w:t>
      </w:r>
      <w:r>
        <w:t>attributable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acquisition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asset.</w:t>
      </w:r>
    </w:p>
    <w:p w14:paraId="35682ABB" w14:textId="7A222D86" w:rsidR="00240C7C" w:rsidRDefault="00240C7C" w:rsidP="002A4217">
      <w:r>
        <w:t>Subsequent</w:t>
      </w:r>
      <w:r w:rsidR="00446FF1">
        <w:t xml:space="preserve"> </w:t>
      </w:r>
      <w:r>
        <w:t>costs</w:t>
      </w:r>
      <w:r w:rsidR="00446FF1">
        <w:t xml:space="preserve"> </w:t>
      </w:r>
      <w:r>
        <w:t>are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asset’s</w:t>
      </w:r>
      <w:r w:rsidR="00446FF1">
        <w:t xml:space="preserve"> </w:t>
      </w:r>
      <w:r>
        <w:t>carrying</w:t>
      </w:r>
      <w:r w:rsidR="00446FF1">
        <w:t xml:space="preserve"> </w:t>
      </w:r>
      <w:r>
        <w:t>amount</w:t>
      </w:r>
      <w:r w:rsidR="00446FF1">
        <w:t xml:space="preserve"> </w:t>
      </w:r>
      <w:r>
        <w:t>or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separate</w:t>
      </w:r>
      <w:r w:rsidR="00446FF1">
        <w:t xml:space="preserve"> </w:t>
      </w:r>
      <w:r>
        <w:t>asset,</w:t>
      </w:r>
      <w:r w:rsidR="00446FF1">
        <w:t xml:space="preserve"> </w:t>
      </w:r>
      <w:r>
        <w:t>as</w:t>
      </w:r>
      <w:r w:rsidR="00446FF1">
        <w:t xml:space="preserve"> </w:t>
      </w:r>
      <w:r>
        <w:t>appropriate,</w:t>
      </w:r>
      <w:r w:rsidR="00446FF1">
        <w:t xml:space="preserve"> </w:t>
      </w:r>
      <w:r>
        <w:t>only</w:t>
      </w:r>
      <w:r w:rsidR="00446FF1">
        <w:t xml:space="preserve"> </w:t>
      </w:r>
      <w:r>
        <w:t>when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probable</w:t>
      </w:r>
      <w:r w:rsidR="00446FF1">
        <w:t xml:space="preserve"> </w:t>
      </w:r>
      <w:r>
        <w:t>that</w:t>
      </w:r>
      <w:r w:rsidR="00446FF1">
        <w:t xml:space="preserve"> </w:t>
      </w:r>
      <w:r>
        <w:t>future</w:t>
      </w:r>
      <w:r w:rsidR="00446FF1">
        <w:t xml:space="preserve"> </w:t>
      </w:r>
      <w:r>
        <w:t>economic</w:t>
      </w:r>
      <w:r w:rsidR="00446FF1">
        <w:t xml:space="preserve"> </w:t>
      </w:r>
      <w:r>
        <w:t>benefits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item</w:t>
      </w:r>
      <w:r w:rsidR="00446FF1">
        <w:t xml:space="preserve"> </w:t>
      </w:r>
      <w:r>
        <w:t>will</w:t>
      </w:r>
      <w:r w:rsidR="00446FF1">
        <w:t xml:space="preserve"> </w:t>
      </w:r>
      <w:r>
        <w:t>flow</w:t>
      </w:r>
      <w:r w:rsidR="00446FF1">
        <w:t xml:space="preserve"> </w:t>
      </w:r>
      <w:r>
        <w:t>to</w:t>
      </w:r>
      <w:r w:rsidR="00446FF1">
        <w:t xml:space="preserve"> </w:t>
      </w:r>
      <w:r>
        <w:t>VicForests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item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measured</w:t>
      </w:r>
      <w:r w:rsidR="00446FF1">
        <w:t xml:space="preserve"> </w:t>
      </w:r>
      <w:r>
        <w:t>reliably.</w:t>
      </w:r>
      <w:r w:rsidR="00446FF1">
        <w:t xml:space="preserve"> </w:t>
      </w:r>
      <w:r>
        <w:t>All</w:t>
      </w:r>
      <w:r w:rsidR="00446FF1">
        <w:t xml:space="preserve"> </w:t>
      </w:r>
      <w:r>
        <w:t>other</w:t>
      </w:r>
      <w:r w:rsidR="00446FF1">
        <w:t xml:space="preserve"> </w:t>
      </w:r>
      <w:r>
        <w:t>subsequent</w:t>
      </w:r>
      <w:r w:rsidR="00446FF1">
        <w:t xml:space="preserve"> </w:t>
      </w:r>
      <w:r>
        <w:t>costs</w:t>
      </w:r>
      <w:r w:rsidR="00446FF1">
        <w:t xml:space="preserve"> </w:t>
      </w:r>
      <w:r>
        <w:t>are</w:t>
      </w:r>
      <w:r w:rsidR="00446FF1">
        <w:t xml:space="preserve"> </w:t>
      </w:r>
      <w:r>
        <w:t>expensed</w:t>
      </w:r>
      <w:r w:rsidR="00446FF1">
        <w:t xml:space="preserve"> </w:t>
      </w:r>
      <w:r>
        <w:t>as</w:t>
      </w:r>
      <w:r w:rsidR="00446FF1">
        <w:t xml:space="preserve"> </w:t>
      </w:r>
      <w:r>
        <w:t>incurred.</w:t>
      </w:r>
    </w:p>
    <w:p w14:paraId="783C084B" w14:textId="2DF2A4DC" w:rsidR="00240C7C" w:rsidRDefault="00240C7C" w:rsidP="002A4217">
      <w:r>
        <w:t>Routine</w:t>
      </w:r>
      <w:r w:rsidR="00446FF1">
        <w:t xml:space="preserve"> </w:t>
      </w:r>
      <w:r>
        <w:t>maintenance,</w:t>
      </w:r>
      <w:r w:rsidR="00446FF1">
        <w:t xml:space="preserve"> </w:t>
      </w:r>
      <w:r>
        <w:t>repair</w:t>
      </w:r>
      <w:r w:rsidR="00446FF1">
        <w:t xml:space="preserve"> </w:t>
      </w:r>
      <w:r>
        <w:t>costs</w:t>
      </w:r>
      <w:r w:rsidR="00446FF1">
        <w:t xml:space="preserve"> </w:t>
      </w:r>
      <w:r>
        <w:t>and</w:t>
      </w:r>
      <w:r w:rsidR="00446FF1">
        <w:t xml:space="preserve"> </w:t>
      </w:r>
      <w:r>
        <w:t>minor</w:t>
      </w:r>
      <w:r w:rsidR="00446FF1">
        <w:t xml:space="preserve"> </w:t>
      </w:r>
      <w:r>
        <w:t>renewal</w:t>
      </w:r>
      <w:r w:rsidR="00446FF1">
        <w:t xml:space="preserve"> </w:t>
      </w:r>
      <w:r>
        <w:t>costs</w:t>
      </w:r>
      <w:r w:rsidR="00446FF1">
        <w:t xml:space="preserve"> </w:t>
      </w:r>
      <w:r>
        <w:t>are</w:t>
      </w:r>
      <w:r w:rsidR="00446FF1">
        <w:t xml:space="preserve"> </w:t>
      </w:r>
      <w:r>
        <w:t>expensed</w:t>
      </w:r>
      <w:r w:rsidR="00446FF1">
        <w:t xml:space="preserve"> </w:t>
      </w:r>
      <w:r>
        <w:t>as</w:t>
      </w:r>
      <w:r w:rsidR="00446FF1">
        <w:t xml:space="preserve"> </w:t>
      </w:r>
      <w:r>
        <w:t>incurred.</w:t>
      </w:r>
      <w:r w:rsidR="00446FF1">
        <w:t xml:space="preserve"> </w:t>
      </w:r>
      <w:r>
        <w:t>Where</w:t>
      </w:r>
      <w:r w:rsidR="00446FF1">
        <w:t xml:space="preserve"> </w:t>
      </w:r>
      <w:r>
        <w:t>the</w:t>
      </w:r>
      <w:r w:rsidR="00446FF1">
        <w:t xml:space="preserve"> </w:t>
      </w:r>
      <w:r>
        <w:t>repair</w:t>
      </w:r>
      <w:r w:rsidR="00446FF1">
        <w:t xml:space="preserve"> </w:t>
      </w:r>
      <w:r>
        <w:t>relates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replacement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component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asset,</w:t>
      </w:r>
      <w:r w:rsidR="00446FF1">
        <w:t xml:space="preserve"> </w:t>
      </w:r>
      <w:r>
        <w:t>the</w:t>
      </w:r>
      <w:r w:rsidR="00446FF1">
        <w:t xml:space="preserve"> </w:t>
      </w:r>
      <w:r>
        <w:t>repair</w:t>
      </w:r>
      <w:r w:rsidR="00446FF1">
        <w:t xml:space="preserve"> </w:t>
      </w:r>
      <w:r>
        <w:t>will</w:t>
      </w:r>
      <w:r w:rsidR="00446FF1">
        <w:t xml:space="preserve"> </w:t>
      </w:r>
      <w:r>
        <w:t>provide</w:t>
      </w:r>
      <w:r w:rsidR="00446FF1">
        <w:t xml:space="preserve"> </w:t>
      </w:r>
      <w:r>
        <w:t>future</w:t>
      </w:r>
      <w:r w:rsidR="00446FF1">
        <w:t xml:space="preserve"> </w:t>
      </w:r>
      <w:r>
        <w:t>economic</w:t>
      </w:r>
      <w:r w:rsidR="00446FF1">
        <w:t xml:space="preserve"> </w:t>
      </w:r>
      <w:r>
        <w:t>benefit,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measured</w:t>
      </w:r>
      <w:r w:rsidR="00446FF1">
        <w:t xml:space="preserve"> </w:t>
      </w:r>
      <w:r>
        <w:t>reliably,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exceeds</w:t>
      </w:r>
      <w:r w:rsidR="00446FF1">
        <w:t xml:space="preserve"> </w:t>
      </w:r>
      <w:r>
        <w:t>the</w:t>
      </w:r>
      <w:r w:rsidR="00446FF1">
        <w:t xml:space="preserve"> </w:t>
      </w:r>
      <w:r>
        <w:t>capitalisation</w:t>
      </w:r>
      <w:r w:rsidR="00446FF1">
        <w:t xml:space="preserve"> </w:t>
      </w:r>
      <w:r>
        <w:t>threshold,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is</w:t>
      </w:r>
      <w:r w:rsidR="00446FF1">
        <w:t xml:space="preserve"> </w:t>
      </w:r>
      <w:r>
        <w:t>capitalised</w:t>
      </w:r>
      <w:r w:rsidR="00446FF1">
        <w:t xml:space="preserve"> </w:t>
      </w:r>
      <w:r>
        <w:t>and</w:t>
      </w:r>
      <w:r w:rsidR="00446FF1">
        <w:t xml:space="preserve"> </w:t>
      </w:r>
      <w:r>
        <w:t>depreciated</w:t>
      </w:r>
      <w:r w:rsidR="00446FF1">
        <w:t xml:space="preserve"> </w:t>
      </w:r>
      <w:r>
        <w:t>over</w:t>
      </w:r>
      <w:r w:rsidR="00446FF1">
        <w:t xml:space="preserve"> </w:t>
      </w:r>
      <w:r>
        <w:t>the</w:t>
      </w:r>
      <w:r w:rsidR="00446FF1">
        <w:t xml:space="preserve"> </w:t>
      </w:r>
      <w:r>
        <w:t>remaining</w:t>
      </w:r>
      <w:r w:rsidR="00446FF1">
        <w:t xml:space="preserve"> </w:t>
      </w:r>
      <w:r>
        <w:t>life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asset.</w:t>
      </w:r>
    </w:p>
    <w:p w14:paraId="5A5DCA2D" w14:textId="77777777" w:rsidR="002A4217" w:rsidRDefault="002A4217" w:rsidP="002A4217">
      <w:pPr>
        <w:pStyle w:val="FigureTableHeading"/>
        <w:sectPr w:rsidR="002A4217" w:rsidSect="00CB052D">
          <w:pgSz w:w="11906" w:h="16838"/>
          <w:pgMar w:top="1134" w:right="1134" w:bottom="1134" w:left="1134" w:header="720" w:footer="720" w:gutter="0"/>
          <w:cols w:space="720"/>
          <w:noEndnote/>
        </w:sectPr>
      </w:pPr>
    </w:p>
    <w:p w14:paraId="3D2F9CA9" w14:textId="07CEF660" w:rsidR="00240C7C" w:rsidRDefault="00240C7C" w:rsidP="002A4217">
      <w:pPr>
        <w:pStyle w:val="FigureTableHeading"/>
      </w:pPr>
      <w:r>
        <w:lastRenderedPageBreak/>
        <w:t>Gross</w:t>
      </w:r>
      <w:r w:rsidR="00446FF1">
        <w:t xml:space="preserve"> </w:t>
      </w:r>
      <w:r>
        <w:t>and</w:t>
      </w:r>
      <w:r w:rsidR="00446FF1">
        <w:t xml:space="preserve"> </w:t>
      </w:r>
      <w:r>
        <w:t>net</w:t>
      </w:r>
      <w:r w:rsidR="00446FF1">
        <w:t xml:space="preserve"> </w:t>
      </w:r>
      <w:r>
        <w:t>carrying</w:t>
      </w:r>
      <w:r w:rsidR="00446FF1">
        <w:t xml:space="preserve"> </w:t>
      </w:r>
      <w:r>
        <w:t>amounts</w:t>
      </w:r>
      <w:r w:rsidR="00446FF1">
        <w:t xml:space="preserve"> </w:t>
      </w:r>
      <w:r>
        <w:t>of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</w:p>
    <w:tbl>
      <w:tblPr>
        <w:tblStyle w:val="TableGrid"/>
        <w:tblW w:w="15264" w:type="dxa"/>
        <w:tblLayout w:type="fixed"/>
        <w:tblLook w:val="0620" w:firstRow="1" w:lastRow="0" w:firstColumn="0" w:lastColumn="0" w:noHBand="1" w:noVBand="1"/>
      </w:tblPr>
      <w:tblGrid>
        <w:gridCol w:w="2324"/>
        <w:gridCol w:w="767"/>
        <w:gridCol w:w="767"/>
        <w:gridCol w:w="767"/>
        <w:gridCol w:w="767"/>
        <w:gridCol w:w="964"/>
        <w:gridCol w:w="964"/>
        <w:gridCol w:w="850"/>
        <w:gridCol w:w="850"/>
        <w:gridCol w:w="767"/>
        <w:gridCol w:w="767"/>
        <w:gridCol w:w="767"/>
        <w:gridCol w:w="767"/>
        <w:gridCol w:w="794"/>
        <w:gridCol w:w="794"/>
        <w:gridCol w:w="794"/>
        <w:gridCol w:w="794"/>
      </w:tblGrid>
      <w:tr w:rsidR="00A94D11" w14:paraId="746E5253" w14:textId="77777777" w:rsidTr="00B22004">
        <w:trPr>
          <w:trHeight w:val="240"/>
          <w:tblHeader/>
        </w:trPr>
        <w:tc>
          <w:tcPr>
            <w:tcW w:w="2324" w:type="dxa"/>
          </w:tcPr>
          <w:p w14:paraId="66020EB9" w14:textId="77777777" w:rsidR="00240C7C" w:rsidRDefault="00240C7C" w:rsidP="002A4217">
            <w:pPr>
              <w:pStyle w:val="TableColumnHeading"/>
            </w:pPr>
            <w:bookmarkStart w:id="149" w:name="TableColumnTitle_32"/>
            <w:bookmarkEnd w:id="149"/>
            <w:r>
              <w:t>$’000</w:t>
            </w:r>
          </w:p>
        </w:tc>
        <w:tc>
          <w:tcPr>
            <w:tcW w:w="767" w:type="dxa"/>
          </w:tcPr>
          <w:p w14:paraId="77FBBABA" w14:textId="58E8EBA3" w:rsidR="00240C7C" w:rsidRDefault="002A4217" w:rsidP="00B22004">
            <w:pPr>
              <w:pStyle w:val="TableColumnHeading"/>
              <w:jc w:val="right"/>
            </w:pPr>
            <w:r>
              <w:t xml:space="preserve">Land at fair value </w:t>
            </w:r>
            <w:r w:rsidR="00240C7C">
              <w:t>2024</w:t>
            </w:r>
          </w:p>
        </w:tc>
        <w:tc>
          <w:tcPr>
            <w:tcW w:w="767" w:type="dxa"/>
          </w:tcPr>
          <w:p w14:paraId="0F376483" w14:textId="5371F41B" w:rsidR="00240C7C" w:rsidRDefault="002A4217" w:rsidP="00B22004">
            <w:pPr>
              <w:pStyle w:val="TableColumnHeading"/>
              <w:jc w:val="right"/>
            </w:pPr>
            <w:r>
              <w:t xml:space="preserve">Land at fair value </w:t>
            </w:r>
            <w:r w:rsidR="00240C7C">
              <w:t>2023</w:t>
            </w:r>
          </w:p>
        </w:tc>
        <w:tc>
          <w:tcPr>
            <w:tcW w:w="767" w:type="dxa"/>
          </w:tcPr>
          <w:p w14:paraId="5B17C1A4" w14:textId="467B719C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Buildings at fair value </w:t>
            </w:r>
            <w:r w:rsidR="00240C7C">
              <w:t>2024</w:t>
            </w:r>
          </w:p>
        </w:tc>
        <w:tc>
          <w:tcPr>
            <w:tcW w:w="767" w:type="dxa"/>
          </w:tcPr>
          <w:p w14:paraId="396C986E" w14:textId="5FC280ED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Buildings at fair value </w:t>
            </w:r>
            <w:r w:rsidR="00240C7C">
              <w:t>2023</w:t>
            </w:r>
          </w:p>
        </w:tc>
        <w:tc>
          <w:tcPr>
            <w:tcW w:w="964" w:type="dxa"/>
          </w:tcPr>
          <w:p w14:paraId="1620845D" w14:textId="0A61FCB6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Leasehold </w:t>
            </w:r>
            <w:r>
              <w:br/>
              <w:t xml:space="preserve">improvements at fair value </w:t>
            </w:r>
            <w:r w:rsidR="00240C7C">
              <w:t>2024</w:t>
            </w:r>
          </w:p>
        </w:tc>
        <w:tc>
          <w:tcPr>
            <w:tcW w:w="964" w:type="dxa"/>
          </w:tcPr>
          <w:p w14:paraId="78829370" w14:textId="6C2880A5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Leasehold </w:t>
            </w:r>
            <w:r>
              <w:br/>
              <w:t xml:space="preserve">improvements at fair value </w:t>
            </w:r>
            <w:r w:rsidR="00240C7C">
              <w:t>2023</w:t>
            </w:r>
          </w:p>
        </w:tc>
        <w:tc>
          <w:tcPr>
            <w:tcW w:w="850" w:type="dxa"/>
          </w:tcPr>
          <w:p w14:paraId="445F1D9B" w14:textId="141D4D19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Roads and bridges at fair value </w:t>
            </w:r>
            <w:r w:rsidR="00240C7C">
              <w:t>2024</w:t>
            </w:r>
          </w:p>
        </w:tc>
        <w:tc>
          <w:tcPr>
            <w:tcW w:w="850" w:type="dxa"/>
          </w:tcPr>
          <w:p w14:paraId="0FFFAF22" w14:textId="7C6214A8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Roads and bridges at fair value </w:t>
            </w:r>
            <w:r w:rsidR="00240C7C">
              <w:t>2023</w:t>
            </w:r>
          </w:p>
        </w:tc>
        <w:tc>
          <w:tcPr>
            <w:tcW w:w="767" w:type="dxa"/>
          </w:tcPr>
          <w:p w14:paraId="5EEE6D70" w14:textId="721CEA65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Plant and equipment at fair value </w:t>
            </w:r>
            <w:r w:rsidR="00240C7C">
              <w:t>2024</w:t>
            </w:r>
          </w:p>
        </w:tc>
        <w:tc>
          <w:tcPr>
            <w:tcW w:w="767" w:type="dxa"/>
          </w:tcPr>
          <w:p w14:paraId="7BE94377" w14:textId="7610F1D3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Plant and equipment at fair value </w:t>
            </w:r>
            <w:r w:rsidR="00240C7C">
              <w:t>2023</w:t>
            </w:r>
          </w:p>
        </w:tc>
        <w:tc>
          <w:tcPr>
            <w:tcW w:w="767" w:type="dxa"/>
          </w:tcPr>
          <w:p w14:paraId="3ECE2E02" w14:textId="3E7F4532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Motor vehicles at fair value </w:t>
            </w:r>
            <w:r w:rsidR="00240C7C">
              <w:t>2024</w:t>
            </w:r>
          </w:p>
        </w:tc>
        <w:tc>
          <w:tcPr>
            <w:tcW w:w="767" w:type="dxa"/>
          </w:tcPr>
          <w:p w14:paraId="06C7CD49" w14:textId="039332DF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Motor vehicles at fair value </w:t>
            </w:r>
            <w:r w:rsidR="00240C7C">
              <w:t>2023</w:t>
            </w:r>
          </w:p>
        </w:tc>
        <w:tc>
          <w:tcPr>
            <w:tcW w:w="794" w:type="dxa"/>
          </w:tcPr>
          <w:p w14:paraId="3A1B12BB" w14:textId="0E724EC2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Assets under construction at cost </w:t>
            </w:r>
            <w:r w:rsidR="00240C7C">
              <w:t>2024</w:t>
            </w:r>
          </w:p>
        </w:tc>
        <w:tc>
          <w:tcPr>
            <w:tcW w:w="794" w:type="dxa"/>
          </w:tcPr>
          <w:p w14:paraId="3BAA6607" w14:textId="1B5E40E4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Assets under construction at cost </w:t>
            </w:r>
            <w:r w:rsidR="00240C7C">
              <w:t>2023</w:t>
            </w:r>
          </w:p>
        </w:tc>
        <w:tc>
          <w:tcPr>
            <w:tcW w:w="794" w:type="dxa"/>
          </w:tcPr>
          <w:p w14:paraId="1318E912" w14:textId="7106F69A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Total property, plant and equipment </w:t>
            </w:r>
            <w:r w:rsidR="00240C7C">
              <w:t>2024</w:t>
            </w:r>
          </w:p>
        </w:tc>
        <w:tc>
          <w:tcPr>
            <w:tcW w:w="794" w:type="dxa"/>
          </w:tcPr>
          <w:p w14:paraId="3DB218CD" w14:textId="427F9085" w:rsidR="00240C7C" w:rsidRDefault="00B22004" w:rsidP="00B22004">
            <w:pPr>
              <w:pStyle w:val="TableColumnHeading"/>
              <w:suppressAutoHyphens w:val="0"/>
              <w:jc w:val="right"/>
            </w:pPr>
            <w:r>
              <w:t xml:space="preserve">Total property, plant and equipment </w:t>
            </w:r>
            <w:r w:rsidR="00240C7C">
              <w:t>2023</w:t>
            </w:r>
          </w:p>
        </w:tc>
      </w:tr>
      <w:tr w:rsidR="00A94D11" w14:paraId="0931B8FE" w14:textId="77777777" w:rsidTr="00B22004">
        <w:trPr>
          <w:trHeight w:val="298"/>
        </w:trPr>
        <w:tc>
          <w:tcPr>
            <w:tcW w:w="2324" w:type="dxa"/>
          </w:tcPr>
          <w:p w14:paraId="475942E5" w14:textId="463E3251" w:rsidR="00240C7C" w:rsidRDefault="00240C7C" w:rsidP="002A4217">
            <w:pPr>
              <w:pStyle w:val="TableCopy"/>
            </w:pPr>
            <w:r>
              <w:t>Gross</w:t>
            </w:r>
            <w:r w:rsidR="00446FF1">
              <w:t xml:space="preserve"> </w:t>
            </w:r>
            <w:r>
              <w:t>carrying</w:t>
            </w:r>
            <w:r w:rsidR="00446FF1">
              <w:t xml:space="preserve"> </w:t>
            </w:r>
            <w:r>
              <w:t>amount</w:t>
            </w:r>
          </w:p>
        </w:tc>
        <w:tc>
          <w:tcPr>
            <w:tcW w:w="767" w:type="dxa"/>
          </w:tcPr>
          <w:p w14:paraId="46683810" w14:textId="77777777" w:rsidR="00240C7C" w:rsidRDefault="00240C7C" w:rsidP="00B22004">
            <w:pPr>
              <w:pStyle w:val="TableCopy"/>
              <w:jc w:val="right"/>
            </w:pPr>
            <w:r>
              <w:t>472</w:t>
            </w:r>
          </w:p>
        </w:tc>
        <w:tc>
          <w:tcPr>
            <w:tcW w:w="767" w:type="dxa"/>
          </w:tcPr>
          <w:p w14:paraId="273B94BB" w14:textId="77777777" w:rsidR="00240C7C" w:rsidRDefault="00240C7C" w:rsidP="00B22004">
            <w:pPr>
              <w:pStyle w:val="TableCopy"/>
              <w:jc w:val="right"/>
            </w:pPr>
            <w:r>
              <w:t>472</w:t>
            </w:r>
          </w:p>
        </w:tc>
        <w:tc>
          <w:tcPr>
            <w:tcW w:w="767" w:type="dxa"/>
          </w:tcPr>
          <w:p w14:paraId="33C59862" w14:textId="4450311E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3E73C842" w14:textId="77777777" w:rsidR="00240C7C" w:rsidRDefault="00240C7C" w:rsidP="00B22004">
            <w:pPr>
              <w:pStyle w:val="TableCopy"/>
              <w:jc w:val="right"/>
            </w:pPr>
            <w:r>
              <w:t>1,694</w:t>
            </w:r>
          </w:p>
        </w:tc>
        <w:tc>
          <w:tcPr>
            <w:tcW w:w="964" w:type="dxa"/>
          </w:tcPr>
          <w:p w14:paraId="7AD671F3" w14:textId="77777777" w:rsidR="00240C7C" w:rsidRDefault="00240C7C" w:rsidP="00B22004">
            <w:pPr>
              <w:pStyle w:val="TableCopy"/>
              <w:jc w:val="right"/>
            </w:pPr>
            <w:r>
              <w:t>32</w:t>
            </w:r>
          </w:p>
        </w:tc>
        <w:tc>
          <w:tcPr>
            <w:tcW w:w="964" w:type="dxa"/>
          </w:tcPr>
          <w:p w14:paraId="0FDE7FA6" w14:textId="77777777" w:rsidR="00240C7C" w:rsidRDefault="00240C7C" w:rsidP="00B22004">
            <w:pPr>
              <w:pStyle w:val="TableCopy"/>
              <w:jc w:val="right"/>
            </w:pPr>
            <w:r>
              <w:t>1,386</w:t>
            </w:r>
          </w:p>
        </w:tc>
        <w:tc>
          <w:tcPr>
            <w:tcW w:w="850" w:type="dxa"/>
          </w:tcPr>
          <w:p w14:paraId="65D3CD42" w14:textId="69843703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09764189" w14:textId="68ED8DA7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18BCCF1B" w14:textId="77777777" w:rsidR="00240C7C" w:rsidRDefault="00240C7C" w:rsidP="00B22004">
            <w:pPr>
              <w:pStyle w:val="TableCopy"/>
              <w:jc w:val="right"/>
            </w:pPr>
            <w:r>
              <w:t>803</w:t>
            </w:r>
          </w:p>
        </w:tc>
        <w:tc>
          <w:tcPr>
            <w:tcW w:w="767" w:type="dxa"/>
          </w:tcPr>
          <w:p w14:paraId="1E620A57" w14:textId="77777777" w:rsidR="00240C7C" w:rsidRDefault="00240C7C" w:rsidP="00B22004">
            <w:pPr>
              <w:pStyle w:val="TableCopy"/>
              <w:jc w:val="right"/>
            </w:pPr>
            <w:r>
              <w:t>2,434</w:t>
            </w:r>
          </w:p>
        </w:tc>
        <w:tc>
          <w:tcPr>
            <w:tcW w:w="767" w:type="dxa"/>
          </w:tcPr>
          <w:p w14:paraId="323362AE" w14:textId="127F4B32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785D7417" w14:textId="77777777" w:rsidR="00240C7C" w:rsidRDefault="00240C7C" w:rsidP="00B22004">
            <w:pPr>
              <w:pStyle w:val="TableCopy"/>
              <w:jc w:val="right"/>
            </w:pPr>
            <w:r>
              <w:t>2,412</w:t>
            </w:r>
          </w:p>
        </w:tc>
        <w:tc>
          <w:tcPr>
            <w:tcW w:w="794" w:type="dxa"/>
          </w:tcPr>
          <w:p w14:paraId="343B901D" w14:textId="693CB0C7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6C1488D1" w14:textId="11AFE7FD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6AD1A36C" w14:textId="77777777" w:rsidR="00240C7C" w:rsidRDefault="00240C7C" w:rsidP="00B22004">
            <w:pPr>
              <w:pStyle w:val="TableCopy"/>
              <w:jc w:val="right"/>
            </w:pPr>
            <w:r>
              <w:t>1,307</w:t>
            </w:r>
          </w:p>
        </w:tc>
        <w:tc>
          <w:tcPr>
            <w:tcW w:w="794" w:type="dxa"/>
          </w:tcPr>
          <w:p w14:paraId="07775CDA" w14:textId="77777777" w:rsidR="00240C7C" w:rsidRDefault="00240C7C" w:rsidP="00B22004">
            <w:pPr>
              <w:pStyle w:val="TableCopy"/>
              <w:jc w:val="right"/>
            </w:pPr>
            <w:r>
              <w:t>8,398</w:t>
            </w:r>
          </w:p>
        </w:tc>
      </w:tr>
      <w:tr w:rsidR="00A94D11" w14:paraId="1CC7E2D2" w14:textId="77777777" w:rsidTr="00B22004">
        <w:trPr>
          <w:trHeight w:val="321"/>
        </w:trPr>
        <w:tc>
          <w:tcPr>
            <w:tcW w:w="2324" w:type="dxa"/>
          </w:tcPr>
          <w:p w14:paraId="539298AD" w14:textId="098C20F7" w:rsidR="00240C7C" w:rsidRPr="00B22004" w:rsidRDefault="00240C7C" w:rsidP="002A4217">
            <w:pPr>
              <w:pStyle w:val="TableCopy"/>
            </w:pPr>
            <w:r w:rsidRPr="00B22004">
              <w:t>Accumulated</w:t>
            </w:r>
            <w:r w:rsidR="00446FF1" w:rsidRPr="00B22004">
              <w:t xml:space="preserve"> </w:t>
            </w:r>
            <w:r w:rsidRPr="00B22004">
              <w:t>depreciation</w:t>
            </w:r>
          </w:p>
        </w:tc>
        <w:tc>
          <w:tcPr>
            <w:tcW w:w="767" w:type="dxa"/>
          </w:tcPr>
          <w:p w14:paraId="39F80BBA" w14:textId="17FE6074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7BE6A11A" w14:textId="2F84832D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59BF6E09" w14:textId="3805F2D2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1FED3865" w14:textId="77777777" w:rsidR="00240C7C" w:rsidRDefault="00240C7C" w:rsidP="00B22004">
            <w:pPr>
              <w:pStyle w:val="TableCopy"/>
              <w:jc w:val="right"/>
            </w:pPr>
            <w:r>
              <w:t>(750)</w:t>
            </w:r>
          </w:p>
        </w:tc>
        <w:tc>
          <w:tcPr>
            <w:tcW w:w="964" w:type="dxa"/>
          </w:tcPr>
          <w:p w14:paraId="6A994E75" w14:textId="77777777" w:rsidR="00240C7C" w:rsidRDefault="00240C7C" w:rsidP="00B22004">
            <w:pPr>
              <w:pStyle w:val="TableCopy"/>
              <w:jc w:val="right"/>
            </w:pPr>
            <w:r>
              <w:t>(14)</w:t>
            </w:r>
          </w:p>
        </w:tc>
        <w:tc>
          <w:tcPr>
            <w:tcW w:w="964" w:type="dxa"/>
          </w:tcPr>
          <w:p w14:paraId="1663E18E" w14:textId="77777777" w:rsidR="00240C7C" w:rsidRDefault="00240C7C" w:rsidP="00B22004">
            <w:pPr>
              <w:pStyle w:val="TableCopy"/>
              <w:jc w:val="right"/>
            </w:pPr>
            <w:r>
              <w:t>(889)</w:t>
            </w:r>
          </w:p>
        </w:tc>
        <w:tc>
          <w:tcPr>
            <w:tcW w:w="850" w:type="dxa"/>
          </w:tcPr>
          <w:p w14:paraId="10D0D284" w14:textId="7BBB1A85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3628C1D5" w14:textId="0795DF4A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54A0E4D7" w14:textId="77777777" w:rsidR="00240C7C" w:rsidRDefault="00240C7C" w:rsidP="00B22004">
            <w:pPr>
              <w:pStyle w:val="TableCopy"/>
              <w:jc w:val="right"/>
            </w:pPr>
            <w:r>
              <w:t>(590)</w:t>
            </w:r>
          </w:p>
        </w:tc>
        <w:tc>
          <w:tcPr>
            <w:tcW w:w="767" w:type="dxa"/>
          </w:tcPr>
          <w:p w14:paraId="3B77EB7D" w14:textId="77777777" w:rsidR="00240C7C" w:rsidRDefault="00240C7C" w:rsidP="00B22004">
            <w:pPr>
              <w:pStyle w:val="TableCopy"/>
              <w:jc w:val="right"/>
            </w:pPr>
            <w:r>
              <w:t>(1,853)</w:t>
            </w:r>
          </w:p>
        </w:tc>
        <w:tc>
          <w:tcPr>
            <w:tcW w:w="767" w:type="dxa"/>
          </w:tcPr>
          <w:p w14:paraId="0291FD05" w14:textId="790F514D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35A45DCB" w14:textId="77777777" w:rsidR="00240C7C" w:rsidRDefault="00240C7C" w:rsidP="00B22004">
            <w:pPr>
              <w:pStyle w:val="TableCopy"/>
              <w:jc w:val="right"/>
            </w:pPr>
            <w:r>
              <w:t>(1,269)</w:t>
            </w:r>
          </w:p>
        </w:tc>
        <w:tc>
          <w:tcPr>
            <w:tcW w:w="794" w:type="dxa"/>
          </w:tcPr>
          <w:p w14:paraId="7DAEF855" w14:textId="62D46517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3C79BF94" w14:textId="1F59C4CB" w:rsidR="00240C7C" w:rsidRDefault="00B22004" w:rsidP="00B2200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25B75D6B" w14:textId="77777777" w:rsidR="00240C7C" w:rsidRDefault="00240C7C" w:rsidP="00B22004">
            <w:pPr>
              <w:pStyle w:val="TableCopy"/>
              <w:jc w:val="right"/>
            </w:pPr>
            <w:r>
              <w:t>(604)</w:t>
            </w:r>
          </w:p>
        </w:tc>
        <w:tc>
          <w:tcPr>
            <w:tcW w:w="794" w:type="dxa"/>
          </w:tcPr>
          <w:p w14:paraId="0687A4BF" w14:textId="77777777" w:rsidR="00240C7C" w:rsidRDefault="00240C7C" w:rsidP="00B22004">
            <w:pPr>
              <w:pStyle w:val="TableCopy"/>
              <w:jc w:val="right"/>
            </w:pPr>
            <w:r>
              <w:t>(4,761)</w:t>
            </w:r>
          </w:p>
        </w:tc>
      </w:tr>
      <w:tr w:rsidR="00A94D11" w:rsidRPr="002A4217" w14:paraId="2D933E48" w14:textId="77777777" w:rsidTr="00B22004">
        <w:trPr>
          <w:trHeight w:val="237"/>
        </w:trPr>
        <w:tc>
          <w:tcPr>
            <w:tcW w:w="2324" w:type="dxa"/>
          </w:tcPr>
          <w:p w14:paraId="3B5544F1" w14:textId="3AC055FA" w:rsidR="00240C7C" w:rsidRPr="002A4217" w:rsidRDefault="00240C7C" w:rsidP="002A4217">
            <w:pPr>
              <w:pStyle w:val="TableCopy"/>
              <w:rPr>
                <w:b/>
                <w:bCs/>
              </w:rPr>
            </w:pPr>
            <w:r w:rsidRPr="002A4217">
              <w:rPr>
                <w:b/>
                <w:bCs/>
              </w:rPr>
              <w:t>Net</w:t>
            </w:r>
            <w:r w:rsidR="00446FF1" w:rsidRPr="002A4217">
              <w:rPr>
                <w:b/>
                <w:bCs/>
              </w:rPr>
              <w:t xml:space="preserve"> </w:t>
            </w:r>
            <w:r w:rsidRPr="002A4217">
              <w:rPr>
                <w:b/>
                <w:bCs/>
              </w:rPr>
              <w:t>carrying</w:t>
            </w:r>
            <w:r w:rsidR="00446FF1" w:rsidRPr="002A4217">
              <w:rPr>
                <w:b/>
                <w:bCs/>
                <w:spacing w:val="-4"/>
              </w:rPr>
              <w:t xml:space="preserve"> </w:t>
            </w:r>
            <w:r w:rsidRPr="002A4217">
              <w:rPr>
                <w:b/>
                <w:bCs/>
              </w:rPr>
              <w:t>amount</w:t>
            </w:r>
          </w:p>
        </w:tc>
        <w:tc>
          <w:tcPr>
            <w:tcW w:w="767" w:type="dxa"/>
          </w:tcPr>
          <w:p w14:paraId="5142A34C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472</w:t>
            </w:r>
          </w:p>
        </w:tc>
        <w:tc>
          <w:tcPr>
            <w:tcW w:w="767" w:type="dxa"/>
          </w:tcPr>
          <w:p w14:paraId="047F7AF9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472</w:t>
            </w:r>
          </w:p>
        </w:tc>
        <w:tc>
          <w:tcPr>
            <w:tcW w:w="767" w:type="dxa"/>
          </w:tcPr>
          <w:p w14:paraId="299D4633" w14:textId="0179CD02" w:rsidR="00240C7C" w:rsidRPr="002A4217" w:rsidRDefault="00B22004" w:rsidP="00B2200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67" w:type="dxa"/>
          </w:tcPr>
          <w:p w14:paraId="119ADEA8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944</w:t>
            </w:r>
          </w:p>
        </w:tc>
        <w:tc>
          <w:tcPr>
            <w:tcW w:w="964" w:type="dxa"/>
          </w:tcPr>
          <w:p w14:paraId="7D5C9B7C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18</w:t>
            </w:r>
          </w:p>
        </w:tc>
        <w:tc>
          <w:tcPr>
            <w:tcW w:w="964" w:type="dxa"/>
          </w:tcPr>
          <w:p w14:paraId="64C5D6AF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497</w:t>
            </w:r>
          </w:p>
        </w:tc>
        <w:tc>
          <w:tcPr>
            <w:tcW w:w="850" w:type="dxa"/>
          </w:tcPr>
          <w:p w14:paraId="14C9F47C" w14:textId="671B96CB" w:rsidR="00240C7C" w:rsidRPr="002A4217" w:rsidRDefault="00B22004" w:rsidP="00B2200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850" w:type="dxa"/>
          </w:tcPr>
          <w:p w14:paraId="22B4E4A8" w14:textId="22CADFCE" w:rsidR="00240C7C" w:rsidRPr="002A4217" w:rsidRDefault="00B22004" w:rsidP="00B2200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67" w:type="dxa"/>
          </w:tcPr>
          <w:p w14:paraId="10B4CFEF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213</w:t>
            </w:r>
          </w:p>
        </w:tc>
        <w:tc>
          <w:tcPr>
            <w:tcW w:w="767" w:type="dxa"/>
          </w:tcPr>
          <w:p w14:paraId="0399C192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581</w:t>
            </w:r>
          </w:p>
        </w:tc>
        <w:tc>
          <w:tcPr>
            <w:tcW w:w="767" w:type="dxa"/>
          </w:tcPr>
          <w:p w14:paraId="3CA3A4ED" w14:textId="6BA462CD" w:rsidR="00240C7C" w:rsidRPr="002A4217" w:rsidRDefault="00B22004" w:rsidP="00B2200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67" w:type="dxa"/>
          </w:tcPr>
          <w:p w14:paraId="6CFAFC59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1,143</w:t>
            </w:r>
          </w:p>
        </w:tc>
        <w:tc>
          <w:tcPr>
            <w:tcW w:w="794" w:type="dxa"/>
          </w:tcPr>
          <w:p w14:paraId="73AFE3E1" w14:textId="716DFA83" w:rsidR="00240C7C" w:rsidRPr="002A4217" w:rsidRDefault="00B22004" w:rsidP="00B2200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94" w:type="dxa"/>
          </w:tcPr>
          <w:p w14:paraId="3DC63130" w14:textId="12BD7C9B" w:rsidR="00240C7C" w:rsidRPr="002A4217" w:rsidRDefault="00B22004" w:rsidP="00B2200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94" w:type="dxa"/>
          </w:tcPr>
          <w:p w14:paraId="7759E16A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703</w:t>
            </w:r>
          </w:p>
        </w:tc>
        <w:tc>
          <w:tcPr>
            <w:tcW w:w="794" w:type="dxa"/>
          </w:tcPr>
          <w:p w14:paraId="4E299DB0" w14:textId="77777777" w:rsidR="00240C7C" w:rsidRPr="002A4217" w:rsidRDefault="00240C7C" w:rsidP="00B22004">
            <w:pPr>
              <w:pStyle w:val="TableCopy"/>
              <w:jc w:val="right"/>
              <w:rPr>
                <w:b/>
                <w:bCs/>
              </w:rPr>
            </w:pPr>
            <w:r w:rsidRPr="002A4217">
              <w:rPr>
                <w:b/>
                <w:bCs/>
              </w:rPr>
              <w:t>3,637</w:t>
            </w:r>
          </w:p>
        </w:tc>
      </w:tr>
    </w:tbl>
    <w:p w14:paraId="04C925BA" w14:textId="77777777" w:rsidR="00240C7C" w:rsidRPr="00B22004" w:rsidRDefault="00240C7C" w:rsidP="00B22004"/>
    <w:p w14:paraId="5E5B3552" w14:textId="7EB88CA3" w:rsidR="00240C7C" w:rsidRDefault="00240C7C" w:rsidP="00B22004">
      <w:pPr>
        <w:pStyle w:val="FigureTableHeading"/>
      </w:pPr>
      <w:r>
        <w:lastRenderedPageBreak/>
        <w:t>Reconciliation</w:t>
      </w:r>
      <w:r w:rsidR="00446FF1">
        <w:t xml:space="preserve"> </w:t>
      </w:r>
      <w:r>
        <w:t>of</w:t>
      </w:r>
      <w:r w:rsidR="00446FF1">
        <w:t xml:space="preserve"> </w:t>
      </w:r>
      <w:r>
        <w:t>carrying</w:t>
      </w:r>
      <w:r w:rsidR="00446FF1">
        <w:t xml:space="preserve"> </w:t>
      </w:r>
      <w:r>
        <w:t>amounts</w:t>
      </w:r>
      <w:r w:rsidR="00446FF1">
        <w:t xml:space="preserve"> </w:t>
      </w:r>
      <w:r>
        <w:t>of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</w:p>
    <w:tbl>
      <w:tblPr>
        <w:tblStyle w:val="TableGrid"/>
        <w:tblW w:w="15257" w:type="dxa"/>
        <w:tblLayout w:type="fixed"/>
        <w:tblLook w:val="0620" w:firstRow="1" w:lastRow="0" w:firstColumn="0" w:lastColumn="0" w:noHBand="1" w:noVBand="1"/>
      </w:tblPr>
      <w:tblGrid>
        <w:gridCol w:w="2314"/>
        <w:gridCol w:w="760"/>
        <w:gridCol w:w="756"/>
        <w:gridCol w:w="766"/>
        <w:gridCol w:w="767"/>
        <w:gridCol w:w="964"/>
        <w:gridCol w:w="964"/>
        <w:gridCol w:w="850"/>
        <w:gridCol w:w="850"/>
        <w:gridCol w:w="767"/>
        <w:gridCol w:w="767"/>
        <w:gridCol w:w="767"/>
        <w:gridCol w:w="767"/>
        <w:gridCol w:w="805"/>
        <w:gridCol w:w="805"/>
        <w:gridCol w:w="794"/>
        <w:gridCol w:w="794"/>
      </w:tblGrid>
      <w:tr w:rsidR="00D57B88" w14:paraId="5208900A" w14:textId="77777777" w:rsidTr="00D57B88">
        <w:trPr>
          <w:trHeight w:val="240"/>
          <w:tblHeader/>
        </w:trPr>
        <w:tc>
          <w:tcPr>
            <w:tcW w:w="2314" w:type="dxa"/>
          </w:tcPr>
          <w:p w14:paraId="19740535" w14:textId="77777777" w:rsidR="00D57B88" w:rsidRDefault="00D57B88" w:rsidP="00886EA2">
            <w:pPr>
              <w:pStyle w:val="TableColumnHeading"/>
            </w:pPr>
            <w:bookmarkStart w:id="150" w:name="TableColumnTitle_33"/>
            <w:bookmarkEnd w:id="150"/>
            <w:r>
              <w:t>$’000</w:t>
            </w:r>
          </w:p>
        </w:tc>
        <w:tc>
          <w:tcPr>
            <w:tcW w:w="760" w:type="dxa"/>
          </w:tcPr>
          <w:p w14:paraId="12F886E4" w14:textId="77777777" w:rsidR="00D57B88" w:rsidRDefault="00D57B88" w:rsidP="00886EA2">
            <w:pPr>
              <w:pStyle w:val="TableColumnHeading"/>
              <w:jc w:val="right"/>
            </w:pPr>
            <w:r>
              <w:t>Land at fair value 2024</w:t>
            </w:r>
          </w:p>
        </w:tc>
        <w:tc>
          <w:tcPr>
            <w:tcW w:w="756" w:type="dxa"/>
          </w:tcPr>
          <w:p w14:paraId="635B9AFD" w14:textId="77777777" w:rsidR="00D57B88" w:rsidRDefault="00D57B88" w:rsidP="00886EA2">
            <w:pPr>
              <w:pStyle w:val="TableColumnHeading"/>
              <w:jc w:val="right"/>
            </w:pPr>
            <w:r>
              <w:t>Land at fair value 2023</w:t>
            </w:r>
          </w:p>
        </w:tc>
        <w:tc>
          <w:tcPr>
            <w:tcW w:w="766" w:type="dxa"/>
          </w:tcPr>
          <w:p w14:paraId="4C55C4A9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Buildings at fair value 2024</w:t>
            </w:r>
          </w:p>
        </w:tc>
        <w:tc>
          <w:tcPr>
            <w:tcW w:w="767" w:type="dxa"/>
          </w:tcPr>
          <w:p w14:paraId="11665EB0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Buildings at fair value 2023</w:t>
            </w:r>
          </w:p>
        </w:tc>
        <w:tc>
          <w:tcPr>
            <w:tcW w:w="964" w:type="dxa"/>
          </w:tcPr>
          <w:p w14:paraId="1F4B50DE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 xml:space="preserve">Leasehold </w:t>
            </w:r>
            <w:r>
              <w:br/>
              <w:t>improvements at fair value 2024</w:t>
            </w:r>
          </w:p>
        </w:tc>
        <w:tc>
          <w:tcPr>
            <w:tcW w:w="964" w:type="dxa"/>
          </w:tcPr>
          <w:p w14:paraId="276A20B4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 xml:space="preserve">Leasehold </w:t>
            </w:r>
            <w:r>
              <w:br/>
              <w:t>improvements at fair value 2023</w:t>
            </w:r>
          </w:p>
        </w:tc>
        <w:tc>
          <w:tcPr>
            <w:tcW w:w="850" w:type="dxa"/>
          </w:tcPr>
          <w:p w14:paraId="2D755AE1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Roads and bridges at fair value 2024</w:t>
            </w:r>
          </w:p>
        </w:tc>
        <w:tc>
          <w:tcPr>
            <w:tcW w:w="850" w:type="dxa"/>
          </w:tcPr>
          <w:p w14:paraId="0A2C3A24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Roads and bridges at fair value 2023</w:t>
            </w:r>
          </w:p>
        </w:tc>
        <w:tc>
          <w:tcPr>
            <w:tcW w:w="767" w:type="dxa"/>
          </w:tcPr>
          <w:p w14:paraId="5DBF26BB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Plant and equipment at fair value 2024</w:t>
            </w:r>
          </w:p>
        </w:tc>
        <w:tc>
          <w:tcPr>
            <w:tcW w:w="767" w:type="dxa"/>
          </w:tcPr>
          <w:p w14:paraId="093DC1DB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Plant and equipment at fair value 2023</w:t>
            </w:r>
          </w:p>
        </w:tc>
        <w:tc>
          <w:tcPr>
            <w:tcW w:w="767" w:type="dxa"/>
          </w:tcPr>
          <w:p w14:paraId="2142B3F2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Motor vehicles at fair value 2024</w:t>
            </w:r>
          </w:p>
        </w:tc>
        <w:tc>
          <w:tcPr>
            <w:tcW w:w="767" w:type="dxa"/>
          </w:tcPr>
          <w:p w14:paraId="16FE0609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Motor vehicles at fair value 2023</w:t>
            </w:r>
          </w:p>
        </w:tc>
        <w:tc>
          <w:tcPr>
            <w:tcW w:w="805" w:type="dxa"/>
          </w:tcPr>
          <w:p w14:paraId="2A3A46CF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Assets under construction at cost 2024</w:t>
            </w:r>
          </w:p>
        </w:tc>
        <w:tc>
          <w:tcPr>
            <w:tcW w:w="805" w:type="dxa"/>
          </w:tcPr>
          <w:p w14:paraId="18BB4E3D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Assets under construction at cost 2023</w:t>
            </w:r>
          </w:p>
        </w:tc>
        <w:tc>
          <w:tcPr>
            <w:tcW w:w="794" w:type="dxa"/>
          </w:tcPr>
          <w:p w14:paraId="64B5483C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Total property, plant and equipment 2024</w:t>
            </w:r>
          </w:p>
        </w:tc>
        <w:tc>
          <w:tcPr>
            <w:tcW w:w="794" w:type="dxa"/>
          </w:tcPr>
          <w:p w14:paraId="19A109FB" w14:textId="77777777" w:rsidR="00D57B88" w:rsidRDefault="00D57B88" w:rsidP="00886EA2">
            <w:pPr>
              <w:pStyle w:val="TableColumnHeading"/>
              <w:suppressAutoHyphens w:val="0"/>
              <w:jc w:val="right"/>
            </w:pPr>
            <w:r>
              <w:t>Total property, plant and equipment 2023</w:t>
            </w:r>
          </w:p>
        </w:tc>
      </w:tr>
      <w:tr w:rsidR="00D57B88" w:rsidRPr="00D57B88" w14:paraId="41F6ADD6" w14:textId="77777777" w:rsidTr="00D57B88">
        <w:trPr>
          <w:trHeight w:val="299"/>
        </w:trPr>
        <w:tc>
          <w:tcPr>
            <w:tcW w:w="2314" w:type="dxa"/>
          </w:tcPr>
          <w:p w14:paraId="1D1DBB77" w14:textId="7ABCB991" w:rsidR="00240C7C" w:rsidRPr="00D57B88" w:rsidRDefault="00240C7C" w:rsidP="00A37913">
            <w:pPr>
              <w:pStyle w:val="TableCopy"/>
              <w:keepNext/>
              <w:rPr>
                <w:b/>
                <w:bCs/>
              </w:rPr>
            </w:pPr>
            <w:r w:rsidRPr="00D57B88">
              <w:rPr>
                <w:b/>
                <w:bCs/>
              </w:rPr>
              <w:t>Opening</w:t>
            </w:r>
            <w:r w:rsidR="00446FF1" w:rsidRPr="00D57B88">
              <w:rPr>
                <w:b/>
                <w:bCs/>
              </w:rPr>
              <w:t xml:space="preserve"> </w:t>
            </w:r>
            <w:r w:rsidRPr="00D57B88">
              <w:rPr>
                <w:b/>
                <w:bCs/>
              </w:rPr>
              <w:t>balance</w:t>
            </w:r>
          </w:p>
        </w:tc>
        <w:tc>
          <w:tcPr>
            <w:tcW w:w="760" w:type="dxa"/>
          </w:tcPr>
          <w:p w14:paraId="18AD7469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472</w:t>
            </w:r>
          </w:p>
        </w:tc>
        <w:tc>
          <w:tcPr>
            <w:tcW w:w="756" w:type="dxa"/>
          </w:tcPr>
          <w:p w14:paraId="5157B21E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825</w:t>
            </w:r>
          </w:p>
        </w:tc>
        <w:tc>
          <w:tcPr>
            <w:tcW w:w="766" w:type="dxa"/>
          </w:tcPr>
          <w:p w14:paraId="2C58F7CD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944</w:t>
            </w:r>
          </w:p>
        </w:tc>
        <w:tc>
          <w:tcPr>
            <w:tcW w:w="767" w:type="dxa"/>
          </w:tcPr>
          <w:p w14:paraId="6C273136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1,404</w:t>
            </w:r>
          </w:p>
        </w:tc>
        <w:tc>
          <w:tcPr>
            <w:tcW w:w="964" w:type="dxa"/>
          </w:tcPr>
          <w:p w14:paraId="3697D83C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497</w:t>
            </w:r>
          </w:p>
        </w:tc>
        <w:tc>
          <w:tcPr>
            <w:tcW w:w="964" w:type="dxa"/>
          </w:tcPr>
          <w:p w14:paraId="7A4F33C2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62</w:t>
            </w:r>
          </w:p>
        </w:tc>
        <w:tc>
          <w:tcPr>
            <w:tcW w:w="850" w:type="dxa"/>
          </w:tcPr>
          <w:p w14:paraId="4B81A1FF" w14:textId="24F9E84F" w:rsidR="00240C7C" w:rsidRPr="00D57B88" w:rsidRDefault="00D57B88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850" w:type="dxa"/>
          </w:tcPr>
          <w:p w14:paraId="47308BAD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2,723</w:t>
            </w:r>
          </w:p>
        </w:tc>
        <w:tc>
          <w:tcPr>
            <w:tcW w:w="767" w:type="dxa"/>
          </w:tcPr>
          <w:p w14:paraId="2C6B5619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581</w:t>
            </w:r>
          </w:p>
        </w:tc>
        <w:tc>
          <w:tcPr>
            <w:tcW w:w="767" w:type="dxa"/>
          </w:tcPr>
          <w:p w14:paraId="2CD2C64A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556</w:t>
            </w:r>
          </w:p>
        </w:tc>
        <w:tc>
          <w:tcPr>
            <w:tcW w:w="767" w:type="dxa"/>
          </w:tcPr>
          <w:p w14:paraId="2D0DCA1E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1,143</w:t>
            </w:r>
          </w:p>
        </w:tc>
        <w:tc>
          <w:tcPr>
            <w:tcW w:w="767" w:type="dxa"/>
          </w:tcPr>
          <w:p w14:paraId="050FB473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1,322</w:t>
            </w:r>
          </w:p>
        </w:tc>
        <w:tc>
          <w:tcPr>
            <w:tcW w:w="805" w:type="dxa"/>
          </w:tcPr>
          <w:p w14:paraId="468A4132" w14:textId="3A997BC2" w:rsidR="00240C7C" w:rsidRPr="00D57B88" w:rsidRDefault="00D57B88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805" w:type="dxa"/>
          </w:tcPr>
          <w:p w14:paraId="40F3F574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7</w:t>
            </w:r>
          </w:p>
        </w:tc>
        <w:tc>
          <w:tcPr>
            <w:tcW w:w="794" w:type="dxa"/>
          </w:tcPr>
          <w:p w14:paraId="6A1C3842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3,637</w:t>
            </w:r>
          </w:p>
        </w:tc>
        <w:tc>
          <w:tcPr>
            <w:tcW w:w="794" w:type="dxa"/>
          </w:tcPr>
          <w:p w14:paraId="57A72300" w14:textId="77777777" w:rsidR="00240C7C" w:rsidRPr="00D57B88" w:rsidRDefault="00240C7C" w:rsidP="00A37913">
            <w:pPr>
              <w:pStyle w:val="TableCopy"/>
              <w:keepNext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6,899</w:t>
            </w:r>
          </w:p>
        </w:tc>
      </w:tr>
      <w:tr w:rsidR="00D57B88" w14:paraId="4B3F2F27" w14:textId="77777777" w:rsidTr="00D57B88">
        <w:trPr>
          <w:trHeight w:val="267"/>
        </w:trPr>
        <w:tc>
          <w:tcPr>
            <w:tcW w:w="2314" w:type="dxa"/>
          </w:tcPr>
          <w:p w14:paraId="2F77C7BB" w14:textId="77777777" w:rsidR="00240C7C" w:rsidRDefault="00240C7C" w:rsidP="00A37913">
            <w:pPr>
              <w:pStyle w:val="TableCopy"/>
              <w:keepNext/>
            </w:pPr>
            <w:r>
              <w:t>Additions</w:t>
            </w:r>
          </w:p>
        </w:tc>
        <w:tc>
          <w:tcPr>
            <w:tcW w:w="760" w:type="dxa"/>
          </w:tcPr>
          <w:p w14:paraId="2136145F" w14:textId="48D1CDED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756" w:type="dxa"/>
          </w:tcPr>
          <w:p w14:paraId="32B84645" w14:textId="2E83BCC6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766" w:type="dxa"/>
          </w:tcPr>
          <w:p w14:paraId="626CA306" w14:textId="52565E1A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7CB714D6" w14:textId="77777777" w:rsidR="00240C7C" w:rsidRDefault="00240C7C" w:rsidP="00A37913">
            <w:pPr>
              <w:pStyle w:val="TableCopy"/>
              <w:keepNext/>
              <w:jc w:val="right"/>
            </w:pPr>
            <w:r>
              <w:t>94</w:t>
            </w:r>
          </w:p>
        </w:tc>
        <w:tc>
          <w:tcPr>
            <w:tcW w:w="964" w:type="dxa"/>
          </w:tcPr>
          <w:p w14:paraId="16A75905" w14:textId="7A7493E4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964" w:type="dxa"/>
          </w:tcPr>
          <w:p w14:paraId="2D0ED149" w14:textId="77777777" w:rsidR="00240C7C" w:rsidRDefault="00240C7C" w:rsidP="00A37913">
            <w:pPr>
              <w:pStyle w:val="TableCopy"/>
              <w:keepNext/>
              <w:jc w:val="right"/>
            </w:pPr>
            <w:r>
              <w:t>485</w:t>
            </w:r>
          </w:p>
        </w:tc>
        <w:tc>
          <w:tcPr>
            <w:tcW w:w="850" w:type="dxa"/>
          </w:tcPr>
          <w:p w14:paraId="2C7FA766" w14:textId="5E958F2B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3845D1A4" w14:textId="30B57ED6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69885565" w14:textId="77777777" w:rsidR="00240C7C" w:rsidRDefault="00240C7C" w:rsidP="00A37913">
            <w:pPr>
              <w:pStyle w:val="TableCopy"/>
              <w:keepNext/>
              <w:jc w:val="right"/>
            </w:pPr>
            <w:r>
              <w:t>11</w:t>
            </w:r>
          </w:p>
        </w:tc>
        <w:tc>
          <w:tcPr>
            <w:tcW w:w="767" w:type="dxa"/>
          </w:tcPr>
          <w:p w14:paraId="2E40F536" w14:textId="77777777" w:rsidR="00240C7C" w:rsidRDefault="00240C7C" w:rsidP="00A37913">
            <w:pPr>
              <w:pStyle w:val="TableCopy"/>
              <w:keepNext/>
              <w:jc w:val="right"/>
            </w:pPr>
            <w:r>
              <w:t>247</w:t>
            </w:r>
          </w:p>
        </w:tc>
        <w:tc>
          <w:tcPr>
            <w:tcW w:w="767" w:type="dxa"/>
          </w:tcPr>
          <w:p w14:paraId="0D0BD337" w14:textId="63EAD227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19B29A1B" w14:textId="77777777" w:rsidR="00240C7C" w:rsidRDefault="00240C7C" w:rsidP="00A37913">
            <w:pPr>
              <w:pStyle w:val="TableCopy"/>
              <w:keepNext/>
              <w:jc w:val="right"/>
            </w:pPr>
            <w:r>
              <w:t>739</w:t>
            </w:r>
          </w:p>
        </w:tc>
        <w:tc>
          <w:tcPr>
            <w:tcW w:w="805" w:type="dxa"/>
          </w:tcPr>
          <w:p w14:paraId="73CECF54" w14:textId="3844AC86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5FF4BB55" w14:textId="0F52167B" w:rsidR="00240C7C" w:rsidRDefault="00D57B88" w:rsidP="00A3791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4AC3826C" w14:textId="77777777" w:rsidR="00240C7C" w:rsidRDefault="00240C7C" w:rsidP="00A37913">
            <w:pPr>
              <w:pStyle w:val="TableCopy"/>
              <w:keepNext/>
              <w:jc w:val="right"/>
            </w:pPr>
            <w:r>
              <w:t>11</w:t>
            </w:r>
          </w:p>
        </w:tc>
        <w:tc>
          <w:tcPr>
            <w:tcW w:w="794" w:type="dxa"/>
          </w:tcPr>
          <w:p w14:paraId="496F3B35" w14:textId="77777777" w:rsidR="00240C7C" w:rsidRDefault="00240C7C" w:rsidP="00A37913">
            <w:pPr>
              <w:pStyle w:val="TableCopy"/>
              <w:keepNext/>
              <w:jc w:val="right"/>
            </w:pPr>
            <w:r>
              <w:t>1,565</w:t>
            </w:r>
          </w:p>
        </w:tc>
      </w:tr>
      <w:tr w:rsidR="00D57B88" w14:paraId="3DFD0724" w14:textId="77777777" w:rsidTr="00D57B88">
        <w:trPr>
          <w:trHeight w:val="524"/>
        </w:trPr>
        <w:tc>
          <w:tcPr>
            <w:tcW w:w="2314" w:type="dxa"/>
          </w:tcPr>
          <w:p w14:paraId="5200CF45" w14:textId="6CC9A834" w:rsidR="00240C7C" w:rsidRDefault="00240C7C" w:rsidP="00D57B88">
            <w:pPr>
              <w:pStyle w:val="TableCopy"/>
            </w:pPr>
            <w:r>
              <w:t>Transfer</w:t>
            </w:r>
            <w:r w:rsidR="00446FF1">
              <w:t xml:space="preserve"> </w:t>
            </w:r>
            <w:r>
              <w:t>in/(out)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assets</w:t>
            </w:r>
            <w:r w:rsidR="00D57B88">
              <w:t xml:space="preserve"> </w:t>
            </w:r>
            <w:r>
              <w:t>under</w:t>
            </w:r>
            <w:r w:rsidR="00446FF1">
              <w:t xml:space="preserve"> </w:t>
            </w:r>
            <w:r>
              <w:t>construction</w:t>
            </w:r>
          </w:p>
        </w:tc>
        <w:tc>
          <w:tcPr>
            <w:tcW w:w="760" w:type="dxa"/>
          </w:tcPr>
          <w:p w14:paraId="041C7DAF" w14:textId="22951A3F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56" w:type="dxa"/>
          </w:tcPr>
          <w:p w14:paraId="540E6077" w14:textId="5F6A80CE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6" w:type="dxa"/>
          </w:tcPr>
          <w:p w14:paraId="4697906B" w14:textId="0582137A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3F8C34E2" w14:textId="162165EE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64" w:type="dxa"/>
          </w:tcPr>
          <w:p w14:paraId="00D59E0B" w14:textId="10B24CD0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64" w:type="dxa"/>
          </w:tcPr>
          <w:p w14:paraId="1E1CBA9B" w14:textId="1F0764EC" w:rsidR="00240C7C" w:rsidRDefault="00240C7C" w:rsidP="00D57B88">
            <w:pPr>
              <w:pStyle w:val="TableCopy"/>
              <w:jc w:val="right"/>
            </w:pPr>
            <w:r>
              <w:t>7</w:t>
            </w:r>
          </w:p>
        </w:tc>
        <w:tc>
          <w:tcPr>
            <w:tcW w:w="850" w:type="dxa"/>
          </w:tcPr>
          <w:p w14:paraId="4F2F7F09" w14:textId="719644C1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6C29607C" w14:textId="0E292E23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0A675FE6" w14:textId="745CB41D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3AD6AEEE" w14:textId="1AEBEA96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5901B906" w14:textId="1935FA22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32240FD8" w14:textId="41426DF8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2C80A431" w14:textId="04FDDC86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5E27B3A8" w14:textId="5D030611" w:rsidR="00240C7C" w:rsidRDefault="00240C7C" w:rsidP="00D57B88">
            <w:pPr>
              <w:pStyle w:val="TableCopy"/>
              <w:jc w:val="right"/>
            </w:pPr>
            <w:r>
              <w:t>(7)</w:t>
            </w:r>
          </w:p>
        </w:tc>
        <w:tc>
          <w:tcPr>
            <w:tcW w:w="794" w:type="dxa"/>
          </w:tcPr>
          <w:p w14:paraId="3424154A" w14:textId="4EBC9074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675188E1" w14:textId="69921642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</w:tr>
      <w:tr w:rsidR="00D57B88" w14:paraId="3E31F351" w14:textId="77777777" w:rsidTr="00D57B88">
        <w:trPr>
          <w:trHeight w:val="264"/>
        </w:trPr>
        <w:tc>
          <w:tcPr>
            <w:tcW w:w="2314" w:type="dxa"/>
          </w:tcPr>
          <w:p w14:paraId="2F07BD08" w14:textId="77777777" w:rsidR="00240C7C" w:rsidRDefault="00240C7C" w:rsidP="00D57B88">
            <w:pPr>
              <w:pStyle w:val="TableCopy"/>
            </w:pPr>
            <w:r>
              <w:t>Disposals</w:t>
            </w:r>
          </w:p>
        </w:tc>
        <w:tc>
          <w:tcPr>
            <w:tcW w:w="760" w:type="dxa"/>
          </w:tcPr>
          <w:p w14:paraId="56EBA449" w14:textId="0002B254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56" w:type="dxa"/>
          </w:tcPr>
          <w:p w14:paraId="290A7031" w14:textId="77777777" w:rsidR="00240C7C" w:rsidRDefault="00240C7C" w:rsidP="00D57B88">
            <w:pPr>
              <w:pStyle w:val="TableCopy"/>
              <w:jc w:val="right"/>
            </w:pPr>
            <w:r>
              <w:t>(323)</w:t>
            </w:r>
          </w:p>
        </w:tc>
        <w:tc>
          <w:tcPr>
            <w:tcW w:w="766" w:type="dxa"/>
          </w:tcPr>
          <w:p w14:paraId="107EE251" w14:textId="77777777" w:rsidR="00240C7C" w:rsidRDefault="00240C7C" w:rsidP="00D57B88">
            <w:pPr>
              <w:pStyle w:val="TableCopy"/>
              <w:jc w:val="right"/>
            </w:pPr>
            <w:r>
              <w:t>(420)</w:t>
            </w:r>
          </w:p>
        </w:tc>
        <w:tc>
          <w:tcPr>
            <w:tcW w:w="767" w:type="dxa"/>
          </w:tcPr>
          <w:p w14:paraId="6EBD0115" w14:textId="7F72E374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64" w:type="dxa"/>
          </w:tcPr>
          <w:p w14:paraId="63DF83A7" w14:textId="77777777" w:rsidR="00240C7C" w:rsidRDefault="00240C7C" w:rsidP="00D57B88">
            <w:pPr>
              <w:pStyle w:val="TableCopy"/>
              <w:jc w:val="right"/>
            </w:pPr>
            <w:r>
              <w:t>(430)</w:t>
            </w:r>
          </w:p>
        </w:tc>
        <w:tc>
          <w:tcPr>
            <w:tcW w:w="964" w:type="dxa"/>
          </w:tcPr>
          <w:p w14:paraId="10CA95C8" w14:textId="77777777" w:rsidR="00240C7C" w:rsidRDefault="00240C7C" w:rsidP="00D57B88">
            <w:pPr>
              <w:pStyle w:val="TableCopy"/>
              <w:jc w:val="right"/>
            </w:pPr>
            <w:r>
              <w:t>(27)</w:t>
            </w:r>
          </w:p>
        </w:tc>
        <w:tc>
          <w:tcPr>
            <w:tcW w:w="850" w:type="dxa"/>
          </w:tcPr>
          <w:p w14:paraId="46E0D3A7" w14:textId="399C0130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3A2477C6" w14:textId="0F9A9BBB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2413B30F" w14:textId="77777777" w:rsidR="00240C7C" w:rsidRDefault="00240C7C" w:rsidP="00D57B88">
            <w:pPr>
              <w:pStyle w:val="TableCopy"/>
              <w:jc w:val="right"/>
            </w:pPr>
            <w:r>
              <w:t>(201)</w:t>
            </w:r>
          </w:p>
        </w:tc>
        <w:tc>
          <w:tcPr>
            <w:tcW w:w="767" w:type="dxa"/>
          </w:tcPr>
          <w:p w14:paraId="22C90EE8" w14:textId="77777777" w:rsidR="00240C7C" w:rsidRDefault="00240C7C" w:rsidP="00D57B88">
            <w:pPr>
              <w:pStyle w:val="TableCopy"/>
              <w:jc w:val="right"/>
            </w:pPr>
            <w:r>
              <w:t>(9)</w:t>
            </w:r>
          </w:p>
        </w:tc>
        <w:tc>
          <w:tcPr>
            <w:tcW w:w="767" w:type="dxa"/>
          </w:tcPr>
          <w:p w14:paraId="164DA690" w14:textId="77777777" w:rsidR="00240C7C" w:rsidRDefault="00240C7C" w:rsidP="00D57B88">
            <w:pPr>
              <w:pStyle w:val="TableCopy"/>
              <w:jc w:val="right"/>
            </w:pPr>
            <w:r>
              <w:t>(530)</w:t>
            </w:r>
          </w:p>
        </w:tc>
        <w:tc>
          <w:tcPr>
            <w:tcW w:w="767" w:type="dxa"/>
          </w:tcPr>
          <w:p w14:paraId="3BFB9258" w14:textId="0EE86D8B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3D29FE01" w14:textId="11077AA2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0F024382" w14:textId="5D309439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64E48F37" w14:textId="77777777" w:rsidR="00240C7C" w:rsidRDefault="00240C7C" w:rsidP="00D57B88">
            <w:pPr>
              <w:pStyle w:val="TableCopy"/>
              <w:jc w:val="right"/>
            </w:pPr>
            <w:r>
              <w:t>(1,581)</w:t>
            </w:r>
          </w:p>
        </w:tc>
        <w:tc>
          <w:tcPr>
            <w:tcW w:w="794" w:type="dxa"/>
          </w:tcPr>
          <w:p w14:paraId="2F572BA4" w14:textId="77777777" w:rsidR="00240C7C" w:rsidRDefault="00240C7C" w:rsidP="00D57B88">
            <w:pPr>
              <w:pStyle w:val="TableCopy"/>
              <w:jc w:val="right"/>
            </w:pPr>
            <w:r>
              <w:t>(359)</w:t>
            </w:r>
          </w:p>
        </w:tc>
      </w:tr>
      <w:tr w:rsidR="00D57B88" w14:paraId="13E11200" w14:textId="77777777" w:rsidTr="00D57B88">
        <w:trPr>
          <w:trHeight w:val="270"/>
        </w:trPr>
        <w:tc>
          <w:tcPr>
            <w:tcW w:w="2314" w:type="dxa"/>
          </w:tcPr>
          <w:p w14:paraId="1D5041DF" w14:textId="563F2EAB" w:rsidR="00240C7C" w:rsidRDefault="00240C7C" w:rsidP="00D57B88">
            <w:pPr>
              <w:pStyle w:val="TableCopy"/>
            </w:pPr>
            <w:r>
              <w:t>Revaluation</w:t>
            </w:r>
            <w:r w:rsidR="00446FF1">
              <w:t xml:space="preserve"> </w:t>
            </w:r>
            <w:r>
              <w:rPr>
                <w:vertAlign w:val="superscript"/>
              </w:rPr>
              <w:t>(a)</w:t>
            </w:r>
          </w:p>
        </w:tc>
        <w:tc>
          <w:tcPr>
            <w:tcW w:w="760" w:type="dxa"/>
          </w:tcPr>
          <w:p w14:paraId="2AFBBA84" w14:textId="14ED801A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56" w:type="dxa"/>
          </w:tcPr>
          <w:p w14:paraId="162F1DC4" w14:textId="2CD7E660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6" w:type="dxa"/>
          </w:tcPr>
          <w:p w14:paraId="2895AA71" w14:textId="2E4A5993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10B87A69" w14:textId="4570CEE3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64" w:type="dxa"/>
          </w:tcPr>
          <w:p w14:paraId="103CBAF4" w14:textId="70C35A1B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64" w:type="dxa"/>
          </w:tcPr>
          <w:p w14:paraId="04DCEDF3" w14:textId="617583DA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2AA12572" w14:textId="426F9E80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032659AA" w14:textId="77777777" w:rsidR="00240C7C" w:rsidRDefault="00240C7C" w:rsidP="00D57B88">
            <w:pPr>
              <w:pStyle w:val="TableCopy"/>
              <w:jc w:val="right"/>
            </w:pPr>
            <w:r>
              <w:t>(2,279)</w:t>
            </w:r>
          </w:p>
        </w:tc>
        <w:tc>
          <w:tcPr>
            <w:tcW w:w="767" w:type="dxa"/>
          </w:tcPr>
          <w:p w14:paraId="714A7AAA" w14:textId="2869E5F9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5150B688" w14:textId="2E063ADC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20776A08" w14:textId="45A23A05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67" w:type="dxa"/>
          </w:tcPr>
          <w:p w14:paraId="202B7A98" w14:textId="29910E21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3F0AC9D9" w14:textId="3EE2EC00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1BEE5F41" w14:textId="54835E9F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22C8F6CA" w14:textId="620E93DC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12B06360" w14:textId="77777777" w:rsidR="00240C7C" w:rsidRDefault="00240C7C" w:rsidP="00D57B88">
            <w:pPr>
              <w:pStyle w:val="TableCopy"/>
              <w:jc w:val="right"/>
            </w:pPr>
            <w:r>
              <w:t>(2,279)</w:t>
            </w:r>
          </w:p>
        </w:tc>
      </w:tr>
      <w:tr w:rsidR="00D57B88" w14:paraId="31782600" w14:textId="77777777" w:rsidTr="00D57B88">
        <w:trPr>
          <w:trHeight w:val="235"/>
        </w:trPr>
        <w:tc>
          <w:tcPr>
            <w:tcW w:w="2314" w:type="dxa"/>
          </w:tcPr>
          <w:p w14:paraId="3C7C3F59" w14:textId="77777777" w:rsidR="00240C7C" w:rsidRDefault="00240C7C" w:rsidP="00D57B88">
            <w:pPr>
              <w:pStyle w:val="TableCopy"/>
            </w:pPr>
            <w:r>
              <w:t>Depreciation</w:t>
            </w:r>
          </w:p>
        </w:tc>
        <w:tc>
          <w:tcPr>
            <w:tcW w:w="760" w:type="dxa"/>
          </w:tcPr>
          <w:p w14:paraId="05971FC3" w14:textId="34D32241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56" w:type="dxa"/>
          </w:tcPr>
          <w:p w14:paraId="11AA3AEF" w14:textId="77777777" w:rsidR="00240C7C" w:rsidRDefault="00240C7C" w:rsidP="00D57B88">
            <w:pPr>
              <w:pStyle w:val="TableCopy"/>
              <w:jc w:val="right"/>
            </w:pPr>
            <w:r>
              <w:t>(30)</w:t>
            </w:r>
          </w:p>
        </w:tc>
        <w:tc>
          <w:tcPr>
            <w:tcW w:w="766" w:type="dxa"/>
          </w:tcPr>
          <w:p w14:paraId="4AA3940D" w14:textId="77777777" w:rsidR="00240C7C" w:rsidRDefault="00240C7C" w:rsidP="00D57B88">
            <w:pPr>
              <w:pStyle w:val="TableCopy"/>
              <w:jc w:val="right"/>
            </w:pPr>
            <w:r>
              <w:t>(524)</w:t>
            </w:r>
          </w:p>
        </w:tc>
        <w:tc>
          <w:tcPr>
            <w:tcW w:w="767" w:type="dxa"/>
          </w:tcPr>
          <w:p w14:paraId="00739D87" w14:textId="77777777" w:rsidR="00240C7C" w:rsidRDefault="00240C7C" w:rsidP="00D57B88">
            <w:pPr>
              <w:pStyle w:val="TableCopy"/>
              <w:jc w:val="right"/>
            </w:pPr>
            <w:r>
              <w:t>(554)</w:t>
            </w:r>
          </w:p>
        </w:tc>
        <w:tc>
          <w:tcPr>
            <w:tcW w:w="964" w:type="dxa"/>
          </w:tcPr>
          <w:p w14:paraId="6E6EFF9C" w14:textId="77777777" w:rsidR="00240C7C" w:rsidRDefault="00240C7C" w:rsidP="00D57B88">
            <w:pPr>
              <w:pStyle w:val="TableCopy"/>
              <w:jc w:val="right"/>
            </w:pPr>
            <w:r>
              <w:t>(49)</w:t>
            </w:r>
          </w:p>
        </w:tc>
        <w:tc>
          <w:tcPr>
            <w:tcW w:w="964" w:type="dxa"/>
          </w:tcPr>
          <w:p w14:paraId="3350ED06" w14:textId="77777777" w:rsidR="00240C7C" w:rsidRDefault="00240C7C" w:rsidP="00D57B88">
            <w:pPr>
              <w:pStyle w:val="TableCopy"/>
              <w:jc w:val="right"/>
            </w:pPr>
            <w:r>
              <w:t>(30)</w:t>
            </w:r>
          </w:p>
        </w:tc>
        <w:tc>
          <w:tcPr>
            <w:tcW w:w="850" w:type="dxa"/>
          </w:tcPr>
          <w:p w14:paraId="42A1CD08" w14:textId="034F4FD1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54437B2E" w14:textId="77777777" w:rsidR="00240C7C" w:rsidRDefault="00240C7C" w:rsidP="00D57B88">
            <w:pPr>
              <w:pStyle w:val="TableCopy"/>
              <w:jc w:val="right"/>
            </w:pPr>
            <w:r>
              <w:t>(444)</w:t>
            </w:r>
          </w:p>
        </w:tc>
        <w:tc>
          <w:tcPr>
            <w:tcW w:w="767" w:type="dxa"/>
          </w:tcPr>
          <w:p w14:paraId="3BD9744B" w14:textId="77777777" w:rsidR="00240C7C" w:rsidRDefault="00240C7C" w:rsidP="00D57B88">
            <w:pPr>
              <w:pStyle w:val="TableCopy"/>
              <w:jc w:val="right"/>
            </w:pPr>
            <w:r>
              <w:t>(178)</w:t>
            </w:r>
          </w:p>
        </w:tc>
        <w:tc>
          <w:tcPr>
            <w:tcW w:w="767" w:type="dxa"/>
          </w:tcPr>
          <w:p w14:paraId="204F4042" w14:textId="77777777" w:rsidR="00240C7C" w:rsidRDefault="00240C7C" w:rsidP="00D57B88">
            <w:pPr>
              <w:pStyle w:val="TableCopy"/>
              <w:jc w:val="right"/>
            </w:pPr>
            <w:r>
              <w:t>(213)</w:t>
            </w:r>
          </w:p>
        </w:tc>
        <w:tc>
          <w:tcPr>
            <w:tcW w:w="767" w:type="dxa"/>
          </w:tcPr>
          <w:p w14:paraId="1B60E3BE" w14:textId="77777777" w:rsidR="00240C7C" w:rsidRDefault="00240C7C" w:rsidP="00D57B88">
            <w:pPr>
              <w:pStyle w:val="TableCopy"/>
              <w:jc w:val="right"/>
            </w:pPr>
            <w:r>
              <w:t>(613)</w:t>
            </w:r>
          </w:p>
        </w:tc>
        <w:tc>
          <w:tcPr>
            <w:tcW w:w="767" w:type="dxa"/>
          </w:tcPr>
          <w:p w14:paraId="6F0DB99A" w14:textId="77777777" w:rsidR="00240C7C" w:rsidRDefault="00240C7C" w:rsidP="00D57B88">
            <w:pPr>
              <w:pStyle w:val="TableCopy"/>
              <w:jc w:val="right"/>
            </w:pPr>
            <w:r>
              <w:t>(918)</w:t>
            </w:r>
          </w:p>
        </w:tc>
        <w:tc>
          <w:tcPr>
            <w:tcW w:w="805" w:type="dxa"/>
          </w:tcPr>
          <w:p w14:paraId="7C963104" w14:textId="1D053B5A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05" w:type="dxa"/>
          </w:tcPr>
          <w:p w14:paraId="28E37232" w14:textId="00B1D48D" w:rsidR="00240C7C" w:rsidRDefault="00D57B88" w:rsidP="00D57B8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794" w:type="dxa"/>
          </w:tcPr>
          <w:p w14:paraId="38A0B8DD" w14:textId="77777777" w:rsidR="00240C7C" w:rsidRDefault="00240C7C" w:rsidP="00D57B88">
            <w:pPr>
              <w:pStyle w:val="TableCopy"/>
              <w:jc w:val="right"/>
            </w:pPr>
            <w:r>
              <w:t>(1,364)</w:t>
            </w:r>
          </w:p>
        </w:tc>
        <w:tc>
          <w:tcPr>
            <w:tcW w:w="794" w:type="dxa"/>
          </w:tcPr>
          <w:p w14:paraId="08E0C1D1" w14:textId="77777777" w:rsidR="00240C7C" w:rsidRDefault="00240C7C" w:rsidP="00D57B88">
            <w:pPr>
              <w:pStyle w:val="TableCopy"/>
              <w:jc w:val="right"/>
            </w:pPr>
            <w:r>
              <w:t>(2,189)</w:t>
            </w:r>
          </w:p>
        </w:tc>
      </w:tr>
      <w:tr w:rsidR="00D57B88" w:rsidRPr="00D57B88" w14:paraId="32108A62" w14:textId="77777777" w:rsidTr="00D57B88">
        <w:trPr>
          <w:trHeight w:val="261"/>
        </w:trPr>
        <w:tc>
          <w:tcPr>
            <w:tcW w:w="2314" w:type="dxa"/>
          </w:tcPr>
          <w:p w14:paraId="695694E1" w14:textId="5C4586F4" w:rsidR="00240C7C" w:rsidRPr="00D57B88" w:rsidRDefault="00240C7C" w:rsidP="00D57B88">
            <w:pPr>
              <w:pStyle w:val="TableCopy"/>
              <w:rPr>
                <w:b/>
                <w:bCs/>
              </w:rPr>
            </w:pPr>
            <w:r w:rsidRPr="00D57B88">
              <w:rPr>
                <w:b/>
                <w:bCs/>
              </w:rPr>
              <w:t>Closing</w:t>
            </w:r>
            <w:r w:rsidR="00446FF1" w:rsidRPr="00D57B88">
              <w:rPr>
                <w:b/>
                <w:bCs/>
                <w:spacing w:val="-11"/>
              </w:rPr>
              <w:t xml:space="preserve"> </w:t>
            </w:r>
            <w:r w:rsidRPr="00D57B88">
              <w:rPr>
                <w:b/>
                <w:bCs/>
              </w:rPr>
              <w:t>balance</w:t>
            </w:r>
          </w:p>
        </w:tc>
        <w:tc>
          <w:tcPr>
            <w:tcW w:w="760" w:type="dxa"/>
          </w:tcPr>
          <w:p w14:paraId="399A757F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472</w:t>
            </w:r>
          </w:p>
        </w:tc>
        <w:tc>
          <w:tcPr>
            <w:tcW w:w="756" w:type="dxa"/>
          </w:tcPr>
          <w:p w14:paraId="759A6957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472</w:t>
            </w:r>
          </w:p>
        </w:tc>
        <w:tc>
          <w:tcPr>
            <w:tcW w:w="766" w:type="dxa"/>
          </w:tcPr>
          <w:p w14:paraId="3FC83780" w14:textId="7A6C7AF6" w:rsidR="00240C7C" w:rsidRPr="00D57B88" w:rsidRDefault="00D57B88" w:rsidP="00D57B8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67" w:type="dxa"/>
          </w:tcPr>
          <w:p w14:paraId="7F05FDF1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944</w:t>
            </w:r>
          </w:p>
        </w:tc>
        <w:tc>
          <w:tcPr>
            <w:tcW w:w="964" w:type="dxa"/>
          </w:tcPr>
          <w:p w14:paraId="23EBFB97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18</w:t>
            </w:r>
          </w:p>
        </w:tc>
        <w:tc>
          <w:tcPr>
            <w:tcW w:w="964" w:type="dxa"/>
          </w:tcPr>
          <w:p w14:paraId="2F1F9F35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497</w:t>
            </w:r>
          </w:p>
        </w:tc>
        <w:tc>
          <w:tcPr>
            <w:tcW w:w="850" w:type="dxa"/>
          </w:tcPr>
          <w:p w14:paraId="6B2B7570" w14:textId="1AFBCBDD" w:rsidR="00240C7C" w:rsidRPr="00D57B88" w:rsidRDefault="00D57B88" w:rsidP="00D57B8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850" w:type="dxa"/>
          </w:tcPr>
          <w:p w14:paraId="7D454AEF" w14:textId="554BCDA2" w:rsidR="00240C7C" w:rsidRPr="00D57B88" w:rsidRDefault="00D57B88" w:rsidP="00D57B8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67" w:type="dxa"/>
          </w:tcPr>
          <w:p w14:paraId="6658BFC3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213</w:t>
            </w:r>
          </w:p>
        </w:tc>
        <w:tc>
          <w:tcPr>
            <w:tcW w:w="767" w:type="dxa"/>
          </w:tcPr>
          <w:p w14:paraId="75C18F4D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581</w:t>
            </w:r>
          </w:p>
        </w:tc>
        <w:tc>
          <w:tcPr>
            <w:tcW w:w="767" w:type="dxa"/>
          </w:tcPr>
          <w:p w14:paraId="1DA379A8" w14:textId="605A1DC4" w:rsidR="00240C7C" w:rsidRPr="00D57B88" w:rsidRDefault="00D57B88" w:rsidP="00D57B8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67" w:type="dxa"/>
          </w:tcPr>
          <w:p w14:paraId="237EDF1A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1,143</w:t>
            </w:r>
          </w:p>
        </w:tc>
        <w:tc>
          <w:tcPr>
            <w:tcW w:w="805" w:type="dxa"/>
          </w:tcPr>
          <w:p w14:paraId="55419D58" w14:textId="137FDE12" w:rsidR="00240C7C" w:rsidRPr="00D57B88" w:rsidRDefault="00D57B88" w:rsidP="00D57B8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805" w:type="dxa"/>
          </w:tcPr>
          <w:p w14:paraId="513E1BF3" w14:textId="11D27E98" w:rsidR="00240C7C" w:rsidRPr="00D57B88" w:rsidRDefault="00D57B88" w:rsidP="00D57B8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794" w:type="dxa"/>
          </w:tcPr>
          <w:p w14:paraId="56C31118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703</w:t>
            </w:r>
          </w:p>
        </w:tc>
        <w:tc>
          <w:tcPr>
            <w:tcW w:w="794" w:type="dxa"/>
          </w:tcPr>
          <w:p w14:paraId="14739B11" w14:textId="77777777" w:rsidR="00240C7C" w:rsidRPr="00D57B88" w:rsidRDefault="00240C7C" w:rsidP="00D57B88">
            <w:pPr>
              <w:pStyle w:val="TableCopy"/>
              <w:jc w:val="right"/>
              <w:rPr>
                <w:b/>
                <w:bCs/>
              </w:rPr>
            </w:pPr>
            <w:r w:rsidRPr="00D57B88">
              <w:rPr>
                <w:b/>
                <w:bCs/>
              </w:rPr>
              <w:t>3,637</w:t>
            </w:r>
          </w:p>
        </w:tc>
      </w:tr>
    </w:tbl>
    <w:p w14:paraId="6B99A14D" w14:textId="77777777" w:rsidR="00240C7C" w:rsidRDefault="00240C7C" w:rsidP="00D57B88">
      <w:pPr>
        <w:pStyle w:val="TableFootnote"/>
      </w:pPr>
      <w:r>
        <w:t>Note:</w:t>
      </w:r>
    </w:p>
    <w:p w14:paraId="7FCE0201" w14:textId="69C0D680" w:rsidR="00240C7C" w:rsidRDefault="00240C7C" w:rsidP="00D57B88">
      <w:pPr>
        <w:pStyle w:val="TableFootnote"/>
        <w:numPr>
          <w:ilvl w:val="0"/>
          <w:numId w:val="19"/>
        </w:numPr>
      </w:pPr>
      <w:r>
        <w:t>See</w:t>
      </w:r>
      <w:r w:rsidR="00446FF1">
        <w:t xml:space="preserve"> </w:t>
      </w:r>
      <w:r>
        <w:t>Note</w:t>
      </w:r>
      <w:r w:rsidR="00446FF1">
        <w:t xml:space="preserve"> </w:t>
      </w:r>
      <w:r>
        <w:t>7.3</w:t>
      </w:r>
      <w:r w:rsidR="00446FF1">
        <w:t xml:space="preserve"> </w:t>
      </w:r>
      <w:r>
        <w:t>–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determination.</w:t>
      </w:r>
    </w:p>
    <w:p w14:paraId="1D2FDB06" w14:textId="1C57B760" w:rsidR="00240C7C" w:rsidRDefault="00240C7C" w:rsidP="002A4217">
      <w:pPr>
        <w:pStyle w:val="Heading4"/>
        <w:rPr>
          <w:rFonts w:ascii="Stilu-Regular" w:hAnsi="Stilu-Regular" w:cs="Stilu-Regular"/>
        </w:rPr>
      </w:pPr>
      <w:r>
        <w:lastRenderedPageBreak/>
        <w:t>Right-of-use</w:t>
      </w:r>
      <w:r w:rsidR="00446FF1">
        <w:rPr>
          <w:spacing w:val="-6"/>
        </w:rPr>
        <w:t xml:space="preserve"> </w:t>
      </w:r>
      <w:r>
        <w:t>assets</w:t>
      </w:r>
      <w:r w:rsidR="00446FF1">
        <w:rPr>
          <w:spacing w:val="-3"/>
        </w:rPr>
        <w:t xml:space="preserve"> </w:t>
      </w:r>
      <w:r>
        <w:t>and</w:t>
      </w:r>
      <w:r w:rsidR="00446FF1">
        <w:rPr>
          <w:spacing w:val="-3"/>
        </w:rPr>
        <w:t xml:space="preserve"> </w:t>
      </w:r>
      <w:r>
        <w:rPr>
          <w:spacing w:val="-2"/>
        </w:rPr>
        <w:t>leases</w:t>
      </w:r>
    </w:p>
    <w:p w14:paraId="1A0E2FB0" w14:textId="6544B1EB" w:rsidR="00240C7C" w:rsidRDefault="00240C7C" w:rsidP="00A37913">
      <w:pPr>
        <w:keepNext/>
        <w:keepLines/>
        <w:rPr>
          <w:rFonts w:ascii="TimesNewRomanPSMT" w:hAnsi="TimesNewRomanPSMT" w:cs="TimesNewRomanPSMT"/>
          <w:u w:color="000000"/>
        </w:rPr>
      </w:pPr>
      <w:r>
        <w:rPr>
          <w:u w:color="000000"/>
        </w:rPr>
        <w:t>VicForests</w:t>
      </w:r>
      <w:r w:rsidR="00446FF1">
        <w:rPr>
          <w:u w:color="000000"/>
        </w:rPr>
        <w:t xml:space="preserve"> </w:t>
      </w:r>
      <w:r>
        <w:rPr>
          <w:u w:color="000000"/>
        </w:rPr>
        <w:t>previously</w:t>
      </w:r>
      <w:r w:rsidR="00446FF1">
        <w:rPr>
          <w:u w:color="000000"/>
        </w:rPr>
        <w:t xml:space="preserve"> </w:t>
      </w:r>
      <w:r>
        <w:rPr>
          <w:u w:color="000000"/>
        </w:rPr>
        <w:t>leased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land,</w:t>
      </w:r>
      <w:r w:rsidR="00446FF1">
        <w:rPr>
          <w:u w:color="000000"/>
        </w:rPr>
        <w:t xml:space="preserve"> </w:t>
      </w:r>
      <w:r>
        <w:rPr>
          <w:u w:color="000000"/>
        </w:rPr>
        <w:t>buildings,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plant</w:t>
      </w:r>
      <w:r w:rsidR="00446FF1">
        <w:rPr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u w:color="000000"/>
        </w:rPr>
        <w:t xml:space="preserve"> </w:t>
      </w:r>
      <w:r>
        <w:rPr>
          <w:u w:color="000000"/>
        </w:rPr>
        <w:t>equipment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motor</w:t>
      </w:r>
      <w:r w:rsidR="00446FF1">
        <w:rPr>
          <w:u w:color="000000"/>
        </w:rPr>
        <w:t xml:space="preserve"> </w:t>
      </w:r>
      <w:r>
        <w:rPr>
          <w:u w:color="000000"/>
        </w:rPr>
        <w:t>vehicles,</w:t>
      </w:r>
      <w:r w:rsidR="00446FF1">
        <w:rPr>
          <w:u w:color="000000"/>
        </w:rPr>
        <w:t xml:space="preserve"> </w:t>
      </w:r>
      <w:r>
        <w:rPr>
          <w:u w:color="000000"/>
        </w:rPr>
        <w:t>which</w:t>
      </w:r>
      <w:r w:rsidR="00446FF1">
        <w:rPr>
          <w:u w:color="000000"/>
        </w:rPr>
        <w:t xml:space="preserve"> </w:t>
      </w:r>
      <w:r>
        <w:rPr>
          <w:u w:color="000000"/>
        </w:rPr>
        <w:t>are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included</w:t>
      </w:r>
      <w:r w:rsidR="00446FF1">
        <w:rPr>
          <w:u w:color="000000"/>
        </w:rPr>
        <w:t xml:space="preserve"> </w:t>
      </w:r>
      <w:r>
        <w:rPr>
          <w:u w:color="000000"/>
        </w:rPr>
        <w:t>under</w:t>
      </w:r>
      <w:r w:rsidR="00446FF1">
        <w:rPr>
          <w:u w:color="000000"/>
        </w:rPr>
        <w:t xml:space="preserve"> </w:t>
      </w:r>
      <w:r>
        <w:rPr>
          <w:u w:color="000000"/>
        </w:rPr>
        <w:t>their</w:t>
      </w:r>
      <w:r w:rsidR="00446FF1">
        <w:rPr>
          <w:u w:color="000000"/>
        </w:rPr>
        <w:t xml:space="preserve"> </w:t>
      </w:r>
      <w:r>
        <w:rPr>
          <w:u w:color="000000"/>
        </w:rPr>
        <w:t>relevant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categories,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as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above.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lease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contracts</w:t>
      </w:r>
      <w:r w:rsidR="00446FF1">
        <w:rPr>
          <w:u w:color="000000"/>
        </w:rPr>
        <w:t xml:space="preserve"> </w:t>
      </w:r>
      <w:r>
        <w:rPr>
          <w:u w:color="000000"/>
        </w:rPr>
        <w:t>are</w:t>
      </w:r>
      <w:r w:rsidR="00446FF1">
        <w:rPr>
          <w:u w:color="000000"/>
        </w:rPr>
        <w:t xml:space="preserve"> </w:t>
      </w:r>
      <w:r>
        <w:rPr>
          <w:u w:color="000000"/>
        </w:rPr>
        <w:t>typically</w:t>
      </w:r>
      <w:r w:rsidR="00446FF1">
        <w:rPr>
          <w:u w:color="000000"/>
        </w:rPr>
        <w:t xml:space="preserve"> </w:t>
      </w:r>
      <w:r>
        <w:rPr>
          <w:u w:color="000000"/>
        </w:rPr>
        <w:t>made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for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fixed</w:t>
      </w:r>
      <w:r w:rsidR="00446FF1">
        <w:rPr>
          <w:spacing w:val="-1"/>
          <w:u w:color="000000"/>
        </w:rPr>
        <w:t xml:space="preserve"> </w:t>
      </w:r>
      <w:r>
        <w:t>periods</w:t>
      </w:r>
      <w:r w:rsidR="00446FF1">
        <w:t xml:space="preserve"> </w:t>
      </w:r>
      <w:r>
        <w:t>of</w:t>
      </w:r>
      <w:r w:rsidR="00446FF1">
        <w:t xml:space="preserve"> </w:t>
      </w:r>
      <w:r>
        <w:t>1-5</w:t>
      </w:r>
      <w:r w:rsidR="00446FF1">
        <w:t xml:space="preserve"> </w:t>
      </w:r>
      <w:r>
        <w:t>years</w:t>
      </w:r>
      <w:r w:rsidR="00446FF1">
        <w:t xml:space="preserve"> </w:t>
      </w:r>
      <w:r>
        <w:t>with</w:t>
      </w:r>
      <w:r w:rsidR="00446FF1">
        <w:t xml:space="preserve"> </w:t>
      </w:r>
      <w:r>
        <w:t>an</w:t>
      </w:r>
      <w:r w:rsidR="00446FF1">
        <w:t xml:space="preserve"> </w:t>
      </w:r>
      <w:r>
        <w:t>option</w:t>
      </w:r>
      <w:r w:rsidR="00446FF1">
        <w:t xml:space="preserve"> </w:t>
      </w:r>
      <w:r>
        <w:t>to</w:t>
      </w:r>
      <w:r w:rsidR="00446FF1">
        <w:t xml:space="preserve"> </w:t>
      </w:r>
      <w:r>
        <w:t>renew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after</w:t>
      </w:r>
      <w:r w:rsidR="00446FF1">
        <w:t xml:space="preserve"> </w:t>
      </w:r>
      <w:r>
        <w:t>that</w:t>
      </w:r>
      <w:r w:rsidR="00446FF1">
        <w:t xml:space="preserve"> </w:t>
      </w:r>
      <w:r>
        <w:t>date.</w:t>
      </w:r>
      <w:r w:rsidR="00446FF1">
        <w:t xml:space="preserve"> </w:t>
      </w:r>
      <w:r>
        <w:t>Lease</w:t>
      </w:r>
      <w:r w:rsidR="00446FF1">
        <w:t xml:space="preserve"> </w:t>
      </w:r>
      <w:r>
        <w:t>payments</w:t>
      </w:r>
      <w:r w:rsidR="00446FF1">
        <w:t xml:space="preserve"> </w:t>
      </w:r>
      <w:r>
        <w:t>for</w:t>
      </w:r>
      <w:r w:rsidR="00446FF1">
        <w:t xml:space="preserve"> </w:t>
      </w:r>
      <w:r>
        <w:t>buildings</w:t>
      </w:r>
      <w:r w:rsidR="00446FF1">
        <w:t xml:space="preserve"> </w:t>
      </w:r>
      <w:r>
        <w:rPr>
          <w:u w:color="000000"/>
        </w:rPr>
        <w:t>are</w:t>
      </w:r>
      <w:r w:rsidR="00446FF1">
        <w:rPr>
          <w:u w:color="000000"/>
        </w:rPr>
        <w:t xml:space="preserve"> </w:t>
      </w:r>
      <w:r>
        <w:rPr>
          <w:u w:color="000000"/>
        </w:rPr>
        <w:t>typically</w:t>
      </w:r>
      <w:r w:rsidR="00446FF1">
        <w:rPr>
          <w:u w:color="000000"/>
        </w:rPr>
        <w:t xml:space="preserve"> </w:t>
      </w:r>
      <w:r>
        <w:rPr>
          <w:u w:color="000000"/>
        </w:rPr>
        <w:t>renegotiated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every</w:t>
      </w:r>
      <w:r w:rsidR="00446FF1">
        <w:rPr>
          <w:u w:color="000000"/>
        </w:rPr>
        <w:t xml:space="preserve"> </w:t>
      </w:r>
      <w:r>
        <w:rPr>
          <w:u w:color="000000"/>
        </w:rPr>
        <w:t>five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years</w:t>
      </w:r>
      <w:r w:rsidR="00446FF1">
        <w:rPr>
          <w:u w:color="000000"/>
        </w:rPr>
        <w:t xml:space="preserve"> </w:t>
      </w:r>
      <w:r>
        <w:rPr>
          <w:u w:color="000000"/>
        </w:rPr>
        <w:t>to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reflect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market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rentals.</w:t>
      </w:r>
      <w:r w:rsidR="00446FF1">
        <w:rPr>
          <w:u w:color="000000"/>
        </w:rPr>
        <w:t xml:space="preserve"> </w:t>
      </w:r>
      <w:r>
        <w:rPr>
          <w:u w:color="000000"/>
        </w:rPr>
        <w:t>All</w:t>
      </w:r>
      <w:r w:rsidR="00446FF1">
        <w:rPr>
          <w:u w:color="000000"/>
        </w:rPr>
        <w:t xml:space="preserve"> </w:t>
      </w:r>
      <w:r>
        <w:rPr>
          <w:u w:color="000000"/>
        </w:rPr>
        <w:t>leases</w:t>
      </w:r>
      <w:r w:rsidR="00446FF1">
        <w:rPr>
          <w:u w:color="000000"/>
        </w:rPr>
        <w:t xml:space="preserve"> </w:t>
      </w:r>
      <w:r>
        <w:rPr>
          <w:u w:color="000000"/>
        </w:rPr>
        <w:t>were</w:t>
      </w:r>
      <w:r w:rsidR="00446FF1">
        <w:rPr>
          <w:u w:color="000000"/>
        </w:rPr>
        <w:t xml:space="preserve"> </w:t>
      </w:r>
      <w:r>
        <w:rPr>
          <w:u w:color="000000"/>
        </w:rPr>
        <w:t>terminated</w:t>
      </w:r>
      <w:r w:rsidR="00446FF1">
        <w:rPr>
          <w:u w:color="000000"/>
        </w:rPr>
        <w:t xml:space="preserve"> </w:t>
      </w:r>
      <w:r>
        <w:rPr>
          <w:u w:color="000000"/>
        </w:rPr>
        <w:t>in</w:t>
      </w:r>
      <w:r w:rsidR="00446FF1">
        <w:rPr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current</w:t>
      </w:r>
      <w:r w:rsidR="00446FF1">
        <w:rPr>
          <w:u w:color="000000"/>
        </w:rPr>
        <w:t xml:space="preserve"> </w:t>
      </w:r>
      <w:r>
        <w:rPr>
          <w:u w:color="000000"/>
        </w:rPr>
        <w:t>reporting</w:t>
      </w:r>
      <w:r w:rsidR="00446FF1">
        <w:rPr>
          <w:u w:color="000000"/>
        </w:rPr>
        <w:t xml:space="preserve"> </w:t>
      </w:r>
      <w:r>
        <w:rPr>
          <w:u w:color="000000"/>
        </w:rPr>
        <w:t>period.</w:t>
      </w:r>
    </w:p>
    <w:p w14:paraId="2D482152" w14:textId="381769BC" w:rsidR="00240C7C" w:rsidRDefault="00240C7C" w:rsidP="00A37913">
      <w:pPr>
        <w:rPr>
          <w:rStyle w:val="LightItalic"/>
        </w:rPr>
      </w:pP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elected</w:t>
      </w:r>
      <w:r w:rsidR="00446FF1">
        <w:t xml:space="preserve"> </w:t>
      </w:r>
      <w:r>
        <w:t>to</w:t>
      </w:r>
      <w:r w:rsidR="00446FF1">
        <w:t xml:space="preserve"> </w:t>
      </w:r>
      <w:r>
        <w:t>not</w:t>
      </w:r>
      <w:r w:rsidR="00446FF1">
        <w:t xml:space="preserve"> </w:t>
      </w:r>
      <w:r>
        <w:t>recognise</w:t>
      </w:r>
      <w:r w:rsidR="00446FF1">
        <w:t xml:space="preserve"> </w:t>
      </w:r>
      <w:r>
        <w:t>right-of-use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lease</w:t>
      </w:r>
      <w:r w:rsidR="00446FF1">
        <w:t xml:space="preserve"> </w:t>
      </w:r>
      <w:r>
        <w:t>liabilities</w:t>
      </w:r>
      <w:r w:rsidR="00446FF1">
        <w:t xml:space="preserve"> </w:t>
      </w:r>
      <w:r>
        <w:t>for</w:t>
      </w:r>
      <w:r w:rsidR="00446FF1">
        <w:t xml:space="preserve"> </w:t>
      </w:r>
      <w:r>
        <w:t>leases</w:t>
      </w:r>
      <w:r w:rsidR="00446FF1">
        <w:t xml:space="preserve"> </w:t>
      </w:r>
      <w:r>
        <w:t>where</w:t>
      </w:r>
      <w:r w:rsidR="00446FF1">
        <w:t xml:space="preserve"> </w:t>
      </w:r>
      <w:r>
        <w:t>the</w:t>
      </w:r>
      <w:r w:rsidR="00446FF1">
        <w:t xml:space="preserve"> </w:t>
      </w:r>
      <w:r>
        <w:t>contract</w:t>
      </w:r>
      <w:r w:rsidR="00446FF1">
        <w:t xml:space="preserve"> </w:t>
      </w:r>
      <w:r>
        <w:t>terms</w:t>
      </w:r>
      <w:r w:rsidR="00446FF1">
        <w:t xml:space="preserve"> </w:t>
      </w:r>
      <w:r>
        <w:t>are</w:t>
      </w:r>
      <w:r w:rsidR="00446FF1">
        <w:t xml:space="preserve"> </w:t>
      </w:r>
      <w:r>
        <w:t>1</w:t>
      </w:r>
      <w:r w:rsidR="00446FF1">
        <w:t xml:space="preserve"> </w:t>
      </w:r>
      <w:r>
        <w:t>year</w:t>
      </w:r>
      <w:r w:rsidR="00446FF1">
        <w:t xml:space="preserve"> </w:t>
      </w:r>
      <w:r>
        <w:t>or</w:t>
      </w:r>
      <w:r w:rsidR="00446FF1">
        <w:t xml:space="preserve"> </w:t>
      </w:r>
      <w:r>
        <w:t>less,</w:t>
      </w:r>
      <w:r w:rsidR="00446FF1">
        <w:t xml:space="preserve"> </w:t>
      </w:r>
      <w:r>
        <w:t>or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is</w:t>
      </w:r>
      <w:r w:rsidR="00446FF1">
        <w:t xml:space="preserve"> </w:t>
      </w:r>
      <w:r>
        <w:t>of</w:t>
      </w:r>
      <w:r w:rsidR="00446FF1">
        <w:t xml:space="preserve"> </w:t>
      </w:r>
      <w:r>
        <w:t>low</w:t>
      </w:r>
      <w:r w:rsidR="00446FF1">
        <w:t xml:space="preserve"> </w:t>
      </w:r>
      <w:r>
        <w:t>value</w:t>
      </w:r>
      <w:r w:rsidR="00446FF1">
        <w:t xml:space="preserve"> </w:t>
      </w:r>
      <w:r>
        <w:t>(less</w:t>
      </w:r>
      <w:r w:rsidR="00446FF1">
        <w:t xml:space="preserve"> </w:t>
      </w:r>
      <w:r>
        <w:t>than</w:t>
      </w:r>
      <w:r w:rsidR="00446FF1">
        <w:t xml:space="preserve"> </w:t>
      </w:r>
      <w:r>
        <w:t>$10,000).</w:t>
      </w:r>
    </w:p>
    <w:p w14:paraId="43330AF9" w14:textId="3BF08A6A" w:rsidR="00240C7C" w:rsidRDefault="00240C7C" w:rsidP="00A37913">
      <w:pPr>
        <w:pStyle w:val="Heading4"/>
        <w:rPr>
          <w:rFonts w:ascii="Stilu-Regular" w:hAnsi="Stilu-Regular" w:cs="Stilu-Regular"/>
        </w:rPr>
      </w:pPr>
      <w:r>
        <w:t>Total</w:t>
      </w:r>
      <w:r w:rsidR="00446FF1">
        <w:rPr>
          <w:spacing w:val="-5"/>
        </w:rPr>
        <w:t xml:space="preserve"> </w:t>
      </w:r>
      <w:r>
        <w:t>right-of-use</w:t>
      </w:r>
      <w:r w:rsidR="00446FF1">
        <w:rPr>
          <w:spacing w:val="-4"/>
        </w:rPr>
        <w:t xml:space="preserve"> </w:t>
      </w:r>
      <w:r>
        <w:t>assets:</w:t>
      </w:r>
      <w:r w:rsidR="00446FF1">
        <w:rPr>
          <w:spacing w:val="-2"/>
        </w:rPr>
        <w:t xml:space="preserve"> </w:t>
      </w:r>
      <w:r>
        <w:t>Land,</w:t>
      </w:r>
      <w:r w:rsidR="00446FF1">
        <w:rPr>
          <w:spacing w:val="-2"/>
        </w:rPr>
        <w:t xml:space="preserve"> </w:t>
      </w:r>
      <w:r>
        <w:t>buildings,</w:t>
      </w:r>
      <w:r w:rsidR="00446FF1">
        <w:rPr>
          <w:spacing w:val="-3"/>
        </w:rPr>
        <w:t xml:space="preserve"> </w:t>
      </w:r>
      <w:r>
        <w:t>plant</w:t>
      </w:r>
      <w:r w:rsidR="00446FF1">
        <w:rPr>
          <w:spacing w:val="-2"/>
        </w:rPr>
        <w:t xml:space="preserve"> </w:t>
      </w:r>
      <w:r>
        <w:t>and</w:t>
      </w:r>
      <w:r w:rsidR="00446FF1">
        <w:rPr>
          <w:spacing w:val="-4"/>
        </w:rPr>
        <w:t xml:space="preserve"> </w:t>
      </w:r>
      <w:r>
        <w:t>equipment</w:t>
      </w:r>
      <w:r w:rsidR="00446FF1">
        <w:rPr>
          <w:spacing w:val="-3"/>
        </w:rPr>
        <w:t xml:space="preserve"> </w:t>
      </w:r>
      <w:r>
        <w:t>and</w:t>
      </w:r>
      <w:r w:rsidR="00446FF1">
        <w:rPr>
          <w:spacing w:val="-2"/>
        </w:rPr>
        <w:t xml:space="preserve"> </w:t>
      </w:r>
      <w:r>
        <w:t>motor</w:t>
      </w:r>
      <w:r w:rsidR="00446FF1">
        <w:rPr>
          <w:spacing w:val="-2"/>
        </w:rPr>
        <w:t xml:space="preserve"> </w:t>
      </w:r>
      <w:r>
        <w:rPr>
          <w:spacing w:val="-2"/>
        </w:rPr>
        <w:t>vehicles</w:t>
      </w:r>
    </w:p>
    <w:p w14:paraId="1838D78A" w14:textId="3D18010A" w:rsidR="00240C7C" w:rsidRDefault="00240C7C" w:rsidP="00A37913"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tables</w:t>
      </w:r>
      <w:r w:rsidR="00446FF1">
        <w:t xml:space="preserve"> </w:t>
      </w:r>
      <w:r>
        <w:t>are</w:t>
      </w:r>
      <w:r w:rsidR="00446FF1">
        <w:t xml:space="preserve"> </w:t>
      </w:r>
      <w:r>
        <w:t>subsets</w:t>
      </w:r>
      <w:r w:rsidR="00446FF1">
        <w:t xml:space="preserve"> </w:t>
      </w:r>
      <w:r>
        <w:t>of</w:t>
      </w:r>
      <w:r w:rsidR="00446FF1">
        <w:t xml:space="preserve"> </w:t>
      </w:r>
      <w:r>
        <w:t>land,</w:t>
      </w:r>
      <w:r w:rsidR="00446FF1">
        <w:t xml:space="preserve"> </w:t>
      </w:r>
      <w:r>
        <w:t>buildings,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and</w:t>
      </w:r>
      <w:r w:rsidR="00446FF1">
        <w:t xml:space="preserve"> </w:t>
      </w:r>
      <w:r>
        <w:t>motor</w:t>
      </w:r>
      <w:r w:rsidR="00446FF1">
        <w:t xml:space="preserve"> </w:t>
      </w:r>
      <w:r>
        <w:t>vehicles</w:t>
      </w:r>
      <w:r w:rsidR="00446FF1">
        <w:t xml:space="preserve"> </w:t>
      </w:r>
      <w:r>
        <w:t>for</w:t>
      </w:r>
      <w:r w:rsidR="00446FF1">
        <w:t xml:space="preserve"> </w:t>
      </w:r>
      <w:r>
        <w:t>right-of-use</w:t>
      </w:r>
      <w:r w:rsidR="00446FF1">
        <w:t xml:space="preserve"> </w:t>
      </w:r>
      <w:r>
        <w:t>assets.</w:t>
      </w:r>
    </w:p>
    <w:tbl>
      <w:tblPr>
        <w:tblStyle w:val="TableGrid"/>
        <w:tblW w:w="15160" w:type="dxa"/>
        <w:tblLayout w:type="fixed"/>
        <w:tblLook w:val="0620" w:firstRow="1" w:lastRow="0" w:firstColumn="0" w:lastColumn="0" w:noHBand="1" w:noVBand="1"/>
      </w:tblPr>
      <w:tblGrid>
        <w:gridCol w:w="5098"/>
        <w:gridCol w:w="921"/>
        <w:gridCol w:w="921"/>
        <w:gridCol w:w="1077"/>
        <w:gridCol w:w="1077"/>
        <w:gridCol w:w="1191"/>
        <w:gridCol w:w="1191"/>
        <w:gridCol w:w="921"/>
        <w:gridCol w:w="921"/>
        <w:gridCol w:w="921"/>
        <w:gridCol w:w="921"/>
      </w:tblGrid>
      <w:tr w:rsidR="00A94D11" w14:paraId="6821F75A" w14:textId="77777777" w:rsidTr="000037F4">
        <w:trPr>
          <w:tblHeader/>
        </w:trPr>
        <w:tc>
          <w:tcPr>
            <w:tcW w:w="5098" w:type="dxa"/>
          </w:tcPr>
          <w:p w14:paraId="2A35109A" w14:textId="1C1EC000" w:rsidR="00240C7C" w:rsidRDefault="00A37913" w:rsidP="00A37913">
            <w:pPr>
              <w:pStyle w:val="TableColumnHeading"/>
            </w:pPr>
            <w:bookmarkStart w:id="151" w:name="TableColumnTitle_34"/>
            <w:bookmarkEnd w:id="151"/>
            <w:r>
              <w:t xml:space="preserve">Gross carrying amount </w:t>
            </w:r>
            <w:r>
              <w:br/>
            </w:r>
            <w:r w:rsidR="00240C7C">
              <w:t>$’000</w:t>
            </w:r>
          </w:p>
        </w:tc>
        <w:tc>
          <w:tcPr>
            <w:tcW w:w="921" w:type="dxa"/>
          </w:tcPr>
          <w:p w14:paraId="50CA9D14" w14:textId="5F0CB66D" w:rsidR="00240C7C" w:rsidRDefault="00A37913" w:rsidP="000037F4">
            <w:pPr>
              <w:pStyle w:val="TableColumnHeading"/>
              <w:jc w:val="right"/>
            </w:pPr>
            <w:r>
              <w:t xml:space="preserve">Land </w:t>
            </w:r>
            <w:r w:rsidR="00240C7C">
              <w:t>2024</w:t>
            </w:r>
          </w:p>
        </w:tc>
        <w:tc>
          <w:tcPr>
            <w:tcW w:w="921" w:type="dxa"/>
          </w:tcPr>
          <w:p w14:paraId="07F8E225" w14:textId="7A318AE3" w:rsidR="00240C7C" w:rsidRDefault="00A37913" w:rsidP="000037F4">
            <w:pPr>
              <w:pStyle w:val="TableColumnHeading"/>
              <w:jc w:val="right"/>
            </w:pPr>
            <w:r>
              <w:t xml:space="preserve">Land </w:t>
            </w:r>
            <w:r w:rsidR="00240C7C">
              <w:t>2023</w:t>
            </w:r>
            <w:r w:rsidR="00240C7C">
              <w:rPr>
                <w:vertAlign w:val="superscript"/>
              </w:rPr>
              <w:t>(a)</w:t>
            </w:r>
          </w:p>
        </w:tc>
        <w:tc>
          <w:tcPr>
            <w:tcW w:w="1077" w:type="dxa"/>
          </w:tcPr>
          <w:p w14:paraId="72086760" w14:textId="1ABF05BC" w:rsidR="00240C7C" w:rsidRDefault="00A37913" w:rsidP="000037F4">
            <w:pPr>
              <w:pStyle w:val="TableColumnHeading"/>
              <w:jc w:val="right"/>
            </w:pPr>
            <w:r>
              <w:t xml:space="preserve">Buildings </w:t>
            </w:r>
            <w:r w:rsidR="00240C7C">
              <w:t>2024</w:t>
            </w:r>
          </w:p>
        </w:tc>
        <w:tc>
          <w:tcPr>
            <w:tcW w:w="1077" w:type="dxa"/>
          </w:tcPr>
          <w:p w14:paraId="4772C815" w14:textId="7E75B82D" w:rsidR="00240C7C" w:rsidRDefault="00A37913" w:rsidP="000037F4">
            <w:pPr>
              <w:pStyle w:val="TableColumnHeading"/>
              <w:jc w:val="right"/>
            </w:pPr>
            <w:r>
              <w:t xml:space="preserve">Buildings </w:t>
            </w:r>
            <w:r w:rsidR="00240C7C">
              <w:t>2023</w:t>
            </w:r>
          </w:p>
        </w:tc>
        <w:tc>
          <w:tcPr>
            <w:tcW w:w="1191" w:type="dxa"/>
          </w:tcPr>
          <w:p w14:paraId="1972B15C" w14:textId="2EB6D7A0" w:rsidR="00240C7C" w:rsidRDefault="00A37913" w:rsidP="000037F4">
            <w:pPr>
              <w:pStyle w:val="TableColumnHeading"/>
              <w:jc w:val="right"/>
            </w:pPr>
            <w:r>
              <w:t xml:space="preserve">Plant and Equipment </w:t>
            </w:r>
            <w:r w:rsidR="00240C7C">
              <w:t>2024</w:t>
            </w:r>
          </w:p>
        </w:tc>
        <w:tc>
          <w:tcPr>
            <w:tcW w:w="1191" w:type="dxa"/>
          </w:tcPr>
          <w:p w14:paraId="600AE731" w14:textId="6509AC7B" w:rsidR="00240C7C" w:rsidRDefault="00A37913" w:rsidP="000037F4">
            <w:pPr>
              <w:pStyle w:val="TableColumnHeading"/>
              <w:jc w:val="right"/>
            </w:pPr>
            <w:r>
              <w:t xml:space="preserve">Plant and Equipment </w:t>
            </w:r>
            <w:r w:rsidR="00240C7C">
              <w:t>2023</w:t>
            </w:r>
          </w:p>
        </w:tc>
        <w:tc>
          <w:tcPr>
            <w:tcW w:w="921" w:type="dxa"/>
          </w:tcPr>
          <w:p w14:paraId="1D543BAA" w14:textId="01DA9790" w:rsidR="00240C7C" w:rsidRDefault="00A37913" w:rsidP="000037F4">
            <w:pPr>
              <w:pStyle w:val="TableColumnHeading"/>
              <w:jc w:val="right"/>
            </w:pPr>
            <w:r>
              <w:t xml:space="preserve">Motor Vehicle </w:t>
            </w:r>
            <w:r w:rsidR="00240C7C">
              <w:t>2024</w:t>
            </w:r>
          </w:p>
        </w:tc>
        <w:tc>
          <w:tcPr>
            <w:tcW w:w="921" w:type="dxa"/>
          </w:tcPr>
          <w:p w14:paraId="43819BB6" w14:textId="6B19CF23" w:rsidR="00240C7C" w:rsidRDefault="00A37913" w:rsidP="000037F4">
            <w:pPr>
              <w:pStyle w:val="TableColumnHeading"/>
              <w:jc w:val="right"/>
            </w:pPr>
            <w:r>
              <w:t xml:space="preserve">Motor Vehicle </w:t>
            </w:r>
            <w:r w:rsidR="00240C7C">
              <w:t>2023</w:t>
            </w:r>
          </w:p>
        </w:tc>
        <w:tc>
          <w:tcPr>
            <w:tcW w:w="921" w:type="dxa"/>
          </w:tcPr>
          <w:p w14:paraId="5E3F5C5F" w14:textId="7C3066E5" w:rsidR="00240C7C" w:rsidRDefault="00A37913" w:rsidP="000037F4">
            <w:pPr>
              <w:pStyle w:val="TableColumnHeading"/>
              <w:jc w:val="right"/>
            </w:pPr>
            <w:r>
              <w:t xml:space="preserve">Total </w:t>
            </w:r>
            <w:r w:rsidR="00240C7C">
              <w:t>2024</w:t>
            </w:r>
          </w:p>
        </w:tc>
        <w:tc>
          <w:tcPr>
            <w:tcW w:w="921" w:type="dxa"/>
          </w:tcPr>
          <w:p w14:paraId="3FC79EC0" w14:textId="117967EC" w:rsidR="00240C7C" w:rsidRDefault="00A37913" w:rsidP="000037F4">
            <w:pPr>
              <w:pStyle w:val="TableColumnHeading"/>
              <w:jc w:val="right"/>
            </w:pPr>
            <w:r>
              <w:t xml:space="preserve">Total </w:t>
            </w:r>
            <w:r w:rsidR="00240C7C">
              <w:t>2023</w:t>
            </w:r>
          </w:p>
        </w:tc>
      </w:tr>
      <w:tr w:rsidR="00A94D11" w:rsidRPr="000037F4" w14:paraId="201F9308" w14:textId="77777777" w:rsidTr="000037F4">
        <w:tc>
          <w:tcPr>
            <w:tcW w:w="5098" w:type="dxa"/>
          </w:tcPr>
          <w:p w14:paraId="7A1B1C19" w14:textId="66EFD286" w:rsidR="00240C7C" w:rsidRPr="000037F4" w:rsidRDefault="00240C7C" w:rsidP="00A37913">
            <w:pPr>
              <w:pStyle w:val="TableCopy"/>
              <w:rPr>
                <w:b/>
                <w:bCs/>
              </w:rPr>
            </w:pPr>
            <w:r w:rsidRPr="000037F4">
              <w:rPr>
                <w:b/>
                <w:bCs/>
              </w:rPr>
              <w:t>Opening</w:t>
            </w:r>
            <w:r w:rsidR="00446FF1" w:rsidRPr="000037F4">
              <w:rPr>
                <w:b/>
                <w:bCs/>
              </w:rPr>
              <w:t xml:space="preserve"> </w:t>
            </w:r>
            <w:r w:rsidRPr="000037F4">
              <w:rPr>
                <w:b/>
                <w:bCs/>
              </w:rPr>
              <w:t>balance</w:t>
            </w:r>
          </w:p>
        </w:tc>
        <w:tc>
          <w:tcPr>
            <w:tcW w:w="921" w:type="dxa"/>
          </w:tcPr>
          <w:p w14:paraId="7D11D434" w14:textId="1C838BC2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3006C91A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357</w:t>
            </w:r>
          </w:p>
        </w:tc>
        <w:tc>
          <w:tcPr>
            <w:tcW w:w="1077" w:type="dxa"/>
          </w:tcPr>
          <w:p w14:paraId="0F5DA7D1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1,694</w:t>
            </w:r>
          </w:p>
        </w:tc>
        <w:tc>
          <w:tcPr>
            <w:tcW w:w="1077" w:type="dxa"/>
          </w:tcPr>
          <w:p w14:paraId="16FBA757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1,600</w:t>
            </w:r>
          </w:p>
        </w:tc>
        <w:tc>
          <w:tcPr>
            <w:tcW w:w="1191" w:type="dxa"/>
          </w:tcPr>
          <w:p w14:paraId="4F4F60BD" w14:textId="676E1DAA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333F0BFA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8</w:t>
            </w:r>
          </w:p>
        </w:tc>
        <w:tc>
          <w:tcPr>
            <w:tcW w:w="921" w:type="dxa"/>
          </w:tcPr>
          <w:p w14:paraId="14BB3D15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2,412</w:t>
            </w:r>
          </w:p>
        </w:tc>
        <w:tc>
          <w:tcPr>
            <w:tcW w:w="921" w:type="dxa"/>
          </w:tcPr>
          <w:p w14:paraId="6E22F823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2,297</w:t>
            </w:r>
          </w:p>
        </w:tc>
        <w:tc>
          <w:tcPr>
            <w:tcW w:w="921" w:type="dxa"/>
          </w:tcPr>
          <w:p w14:paraId="4E9648AE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4,106</w:t>
            </w:r>
          </w:p>
        </w:tc>
        <w:tc>
          <w:tcPr>
            <w:tcW w:w="921" w:type="dxa"/>
          </w:tcPr>
          <w:p w14:paraId="766F1FB0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4,262</w:t>
            </w:r>
          </w:p>
        </w:tc>
      </w:tr>
      <w:tr w:rsidR="00A94D11" w14:paraId="2DE1A90F" w14:textId="77777777" w:rsidTr="000037F4">
        <w:tc>
          <w:tcPr>
            <w:tcW w:w="5098" w:type="dxa"/>
          </w:tcPr>
          <w:p w14:paraId="7658698D" w14:textId="77777777" w:rsidR="00240C7C" w:rsidRDefault="00240C7C" w:rsidP="00A37913">
            <w:pPr>
              <w:pStyle w:val="TableCopy"/>
            </w:pPr>
            <w:r>
              <w:t>Additions</w:t>
            </w:r>
          </w:p>
        </w:tc>
        <w:tc>
          <w:tcPr>
            <w:tcW w:w="921" w:type="dxa"/>
          </w:tcPr>
          <w:p w14:paraId="38D649A6" w14:textId="51A36D2D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0FD42FDD" w14:textId="6FFE73EA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5A3CDA7F" w14:textId="3247FDD1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6B97103A" w14:textId="77777777" w:rsidR="00240C7C" w:rsidRDefault="00240C7C" w:rsidP="000037F4">
            <w:pPr>
              <w:pStyle w:val="TableCopy"/>
              <w:jc w:val="right"/>
            </w:pPr>
            <w:r>
              <w:t>94</w:t>
            </w:r>
          </w:p>
        </w:tc>
        <w:tc>
          <w:tcPr>
            <w:tcW w:w="1191" w:type="dxa"/>
          </w:tcPr>
          <w:p w14:paraId="1D5675F6" w14:textId="6AC421EF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18F81FA2" w14:textId="793C1EF2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01E24559" w14:textId="3FDBC472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608B2359" w14:textId="77777777" w:rsidR="00240C7C" w:rsidRDefault="00240C7C" w:rsidP="000037F4">
            <w:pPr>
              <w:pStyle w:val="TableCopy"/>
              <w:jc w:val="right"/>
            </w:pPr>
            <w:r>
              <w:t>739</w:t>
            </w:r>
          </w:p>
        </w:tc>
        <w:tc>
          <w:tcPr>
            <w:tcW w:w="921" w:type="dxa"/>
          </w:tcPr>
          <w:p w14:paraId="54D7FA21" w14:textId="06FBD76B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7CA3AAF0" w14:textId="77777777" w:rsidR="00240C7C" w:rsidRDefault="00240C7C" w:rsidP="000037F4">
            <w:pPr>
              <w:pStyle w:val="TableCopy"/>
              <w:jc w:val="right"/>
            </w:pPr>
            <w:r>
              <w:t>833</w:t>
            </w:r>
          </w:p>
        </w:tc>
      </w:tr>
      <w:tr w:rsidR="00A94D11" w14:paraId="78A5F0B2" w14:textId="77777777" w:rsidTr="000037F4">
        <w:tc>
          <w:tcPr>
            <w:tcW w:w="5098" w:type="dxa"/>
          </w:tcPr>
          <w:p w14:paraId="451F5F45" w14:textId="76BCF14F" w:rsidR="00240C7C" w:rsidRDefault="00240C7C" w:rsidP="00A37913">
            <w:pPr>
              <w:pStyle w:val="TableCopy"/>
            </w:pPr>
            <w:r>
              <w:t>Lease</w:t>
            </w:r>
            <w:r w:rsidR="00446FF1">
              <w:t xml:space="preserve"> </w:t>
            </w:r>
            <w:r>
              <w:t>modifications</w:t>
            </w:r>
            <w:r w:rsidR="00446FF1">
              <w:t xml:space="preserve"> </w:t>
            </w:r>
            <w:r>
              <w:t>(terminated/disposed)</w:t>
            </w:r>
          </w:p>
        </w:tc>
        <w:tc>
          <w:tcPr>
            <w:tcW w:w="921" w:type="dxa"/>
          </w:tcPr>
          <w:p w14:paraId="5F96A418" w14:textId="08D29B10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3122183E" w14:textId="77777777" w:rsidR="00240C7C" w:rsidRDefault="00240C7C" w:rsidP="000037F4">
            <w:pPr>
              <w:pStyle w:val="TableCopy"/>
              <w:jc w:val="right"/>
            </w:pPr>
            <w:r>
              <w:t>(357)</w:t>
            </w:r>
          </w:p>
        </w:tc>
        <w:tc>
          <w:tcPr>
            <w:tcW w:w="1077" w:type="dxa"/>
          </w:tcPr>
          <w:p w14:paraId="0408CF1B" w14:textId="77777777" w:rsidR="00240C7C" w:rsidRDefault="00240C7C" w:rsidP="000037F4">
            <w:pPr>
              <w:pStyle w:val="TableCopy"/>
              <w:jc w:val="right"/>
            </w:pPr>
            <w:r>
              <w:t>(1,694)</w:t>
            </w:r>
          </w:p>
        </w:tc>
        <w:tc>
          <w:tcPr>
            <w:tcW w:w="1077" w:type="dxa"/>
          </w:tcPr>
          <w:p w14:paraId="60FDE459" w14:textId="3BE6B2A0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072E0440" w14:textId="14C111CE" w:rsidR="00240C7C" w:rsidRDefault="000037F4" w:rsidP="000037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0B65BD88" w14:textId="77777777" w:rsidR="00240C7C" w:rsidRDefault="00240C7C" w:rsidP="000037F4">
            <w:pPr>
              <w:pStyle w:val="TableCopy"/>
              <w:jc w:val="right"/>
            </w:pPr>
            <w:r>
              <w:t>(8)</w:t>
            </w:r>
          </w:p>
        </w:tc>
        <w:tc>
          <w:tcPr>
            <w:tcW w:w="921" w:type="dxa"/>
          </w:tcPr>
          <w:p w14:paraId="5924B94F" w14:textId="77777777" w:rsidR="00240C7C" w:rsidRDefault="00240C7C" w:rsidP="000037F4">
            <w:pPr>
              <w:pStyle w:val="TableCopy"/>
              <w:jc w:val="right"/>
            </w:pPr>
            <w:r>
              <w:t>(2,412)</w:t>
            </w:r>
          </w:p>
        </w:tc>
        <w:tc>
          <w:tcPr>
            <w:tcW w:w="921" w:type="dxa"/>
          </w:tcPr>
          <w:p w14:paraId="70E600A9" w14:textId="77777777" w:rsidR="00240C7C" w:rsidRDefault="00240C7C" w:rsidP="000037F4">
            <w:pPr>
              <w:pStyle w:val="TableCopy"/>
              <w:jc w:val="right"/>
            </w:pPr>
            <w:r>
              <w:t>(624)</w:t>
            </w:r>
          </w:p>
        </w:tc>
        <w:tc>
          <w:tcPr>
            <w:tcW w:w="921" w:type="dxa"/>
          </w:tcPr>
          <w:p w14:paraId="42B441FD" w14:textId="77777777" w:rsidR="00240C7C" w:rsidRDefault="00240C7C" w:rsidP="000037F4">
            <w:pPr>
              <w:pStyle w:val="TableCopy"/>
              <w:jc w:val="right"/>
            </w:pPr>
            <w:r>
              <w:t>(4,106)</w:t>
            </w:r>
          </w:p>
        </w:tc>
        <w:tc>
          <w:tcPr>
            <w:tcW w:w="921" w:type="dxa"/>
          </w:tcPr>
          <w:p w14:paraId="185464A6" w14:textId="77777777" w:rsidR="00240C7C" w:rsidRDefault="00240C7C" w:rsidP="000037F4">
            <w:pPr>
              <w:pStyle w:val="TableCopy"/>
              <w:jc w:val="right"/>
            </w:pPr>
            <w:r>
              <w:t>(989)</w:t>
            </w:r>
          </w:p>
        </w:tc>
      </w:tr>
      <w:tr w:rsidR="00A94D11" w:rsidRPr="000037F4" w14:paraId="4BC79055" w14:textId="77777777" w:rsidTr="000037F4">
        <w:tc>
          <w:tcPr>
            <w:tcW w:w="5098" w:type="dxa"/>
          </w:tcPr>
          <w:p w14:paraId="110FC5F1" w14:textId="2BAC7651" w:rsidR="00240C7C" w:rsidRPr="000037F4" w:rsidRDefault="00240C7C" w:rsidP="00A37913">
            <w:pPr>
              <w:pStyle w:val="TableCopy"/>
              <w:rPr>
                <w:b/>
                <w:bCs/>
              </w:rPr>
            </w:pPr>
            <w:r w:rsidRPr="000037F4">
              <w:rPr>
                <w:b/>
                <w:bCs/>
              </w:rPr>
              <w:t>Closing</w:t>
            </w:r>
            <w:r w:rsidR="00446FF1" w:rsidRPr="000037F4">
              <w:rPr>
                <w:b/>
                <w:bCs/>
              </w:rPr>
              <w:t xml:space="preserve"> </w:t>
            </w:r>
            <w:r w:rsidRPr="000037F4">
              <w:rPr>
                <w:b/>
                <w:bCs/>
              </w:rPr>
              <w:t>balance</w:t>
            </w:r>
          </w:p>
        </w:tc>
        <w:tc>
          <w:tcPr>
            <w:tcW w:w="921" w:type="dxa"/>
          </w:tcPr>
          <w:p w14:paraId="252969F9" w14:textId="7651AB02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40D32A82" w14:textId="2B3BC2C8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077" w:type="dxa"/>
          </w:tcPr>
          <w:p w14:paraId="001287C9" w14:textId="233BD318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077" w:type="dxa"/>
          </w:tcPr>
          <w:p w14:paraId="61EFD33A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1,694</w:t>
            </w:r>
          </w:p>
        </w:tc>
        <w:tc>
          <w:tcPr>
            <w:tcW w:w="1191" w:type="dxa"/>
          </w:tcPr>
          <w:p w14:paraId="48875487" w14:textId="213D8657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0AC29B35" w14:textId="48C1879D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–</w:t>
            </w:r>
          </w:p>
        </w:tc>
        <w:tc>
          <w:tcPr>
            <w:tcW w:w="921" w:type="dxa"/>
          </w:tcPr>
          <w:p w14:paraId="66C903C3" w14:textId="1876D436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–</w:t>
            </w:r>
          </w:p>
        </w:tc>
        <w:tc>
          <w:tcPr>
            <w:tcW w:w="921" w:type="dxa"/>
          </w:tcPr>
          <w:p w14:paraId="48A242EE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2,412</w:t>
            </w:r>
          </w:p>
        </w:tc>
        <w:tc>
          <w:tcPr>
            <w:tcW w:w="921" w:type="dxa"/>
          </w:tcPr>
          <w:p w14:paraId="13EE7E4E" w14:textId="2667DCAC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3F7021A5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4,106</w:t>
            </w:r>
          </w:p>
        </w:tc>
      </w:tr>
      <w:tr w:rsidR="00A94D11" w:rsidRPr="000037F4" w14:paraId="698EC089" w14:textId="77777777" w:rsidTr="000037F4">
        <w:tc>
          <w:tcPr>
            <w:tcW w:w="5098" w:type="dxa"/>
          </w:tcPr>
          <w:p w14:paraId="02FA6691" w14:textId="4E9344A5" w:rsidR="00240C7C" w:rsidRPr="000037F4" w:rsidRDefault="00240C7C" w:rsidP="000037F4">
            <w:pPr>
              <w:pStyle w:val="TableHeading"/>
            </w:pPr>
            <w:r w:rsidRPr="000037F4">
              <w:lastRenderedPageBreak/>
              <w:t>Accumulated</w:t>
            </w:r>
            <w:r w:rsidR="00446FF1" w:rsidRPr="000037F4">
              <w:t xml:space="preserve"> </w:t>
            </w:r>
            <w:r w:rsidRPr="000037F4">
              <w:t>Depreciation</w:t>
            </w:r>
          </w:p>
        </w:tc>
        <w:tc>
          <w:tcPr>
            <w:tcW w:w="921" w:type="dxa"/>
          </w:tcPr>
          <w:p w14:paraId="5B3D6E4A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921" w:type="dxa"/>
          </w:tcPr>
          <w:p w14:paraId="5EBCEDC4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1077" w:type="dxa"/>
          </w:tcPr>
          <w:p w14:paraId="10FA63BA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1077" w:type="dxa"/>
          </w:tcPr>
          <w:p w14:paraId="70D0A325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0F0FB4B6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68945DBE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921" w:type="dxa"/>
          </w:tcPr>
          <w:p w14:paraId="1EDD21A2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921" w:type="dxa"/>
          </w:tcPr>
          <w:p w14:paraId="24601500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921" w:type="dxa"/>
          </w:tcPr>
          <w:p w14:paraId="15126FFA" w14:textId="77777777" w:rsidR="00240C7C" w:rsidRPr="000037F4" w:rsidRDefault="00240C7C" w:rsidP="000037F4">
            <w:pPr>
              <w:pStyle w:val="TableHeading"/>
              <w:jc w:val="right"/>
            </w:pPr>
          </w:p>
        </w:tc>
        <w:tc>
          <w:tcPr>
            <w:tcW w:w="921" w:type="dxa"/>
          </w:tcPr>
          <w:p w14:paraId="7F5E8E87" w14:textId="77777777" w:rsidR="00240C7C" w:rsidRPr="000037F4" w:rsidRDefault="00240C7C" w:rsidP="000037F4">
            <w:pPr>
              <w:pStyle w:val="TableHeading"/>
              <w:jc w:val="right"/>
            </w:pPr>
          </w:p>
        </w:tc>
      </w:tr>
      <w:tr w:rsidR="00A94D11" w:rsidRPr="000037F4" w14:paraId="38A4CF46" w14:textId="77777777" w:rsidTr="000037F4">
        <w:tc>
          <w:tcPr>
            <w:tcW w:w="5098" w:type="dxa"/>
          </w:tcPr>
          <w:p w14:paraId="11F6774C" w14:textId="326EF5B8" w:rsidR="00240C7C" w:rsidRPr="000037F4" w:rsidRDefault="00240C7C" w:rsidP="000037F4">
            <w:pPr>
              <w:pStyle w:val="TableCopy"/>
              <w:keepNext/>
              <w:rPr>
                <w:b/>
                <w:bCs/>
              </w:rPr>
            </w:pPr>
            <w:r w:rsidRPr="000037F4">
              <w:rPr>
                <w:b/>
                <w:bCs/>
              </w:rPr>
              <w:t>Opening</w:t>
            </w:r>
            <w:r w:rsidR="00446FF1" w:rsidRPr="000037F4">
              <w:rPr>
                <w:b/>
                <w:bCs/>
              </w:rPr>
              <w:t xml:space="preserve"> </w:t>
            </w:r>
            <w:r w:rsidRPr="000037F4">
              <w:rPr>
                <w:b/>
                <w:bCs/>
              </w:rPr>
              <w:t>balance</w:t>
            </w:r>
          </w:p>
        </w:tc>
        <w:tc>
          <w:tcPr>
            <w:tcW w:w="921" w:type="dxa"/>
          </w:tcPr>
          <w:p w14:paraId="374B6352" w14:textId="2BC24A5F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622E09EB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(4)</w:t>
            </w:r>
          </w:p>
        </w:tc>
        <w:tc>
          <w:tcPr>
            <w:tcW w:w="1077" w:type="dxa"/>
          </w:tcPr>
          <w:p w14:paraId="1B3F6101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(750)</w:t>
            </w:r>
          </w:p>
        </w:tc>
        <w:tc>
          <w:tcPr>
            <w:tcW w:w="1077" w:type="dxa"/>
          </w:tcPr>
          <w:p w14:paraId="697914AA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(196)</w:t>
            </w:r>
          </w:p>
        </w:tc>
        <w:tc>
          <w:tcPr>
            <w:tcW w:w="1191" w:type="dxa"/>
          </w:tcPr>
          <w:p w14:paraId="651AAB87" w14:textId="77FF4D6C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4B3337DA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(7)</w:t>
            </w:r>
          </w:p>
        </w:tc>
        <w:tc>
          <w:tcPr>
            <w:tcW w:w="921" w:type="dxa"/>
          </w:tcPr>
          <w:p w14:paraId="06F28FEC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(1,269)</w:t>
            </w:r>
          </w:p>
        </w:tc>
        <w:tc>
          <w:tcPr>
            <w:tcW w:w="921" w:type="dxa"/>
          </w:tcPr>
          <w:p w14:paraId="22880F87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(975)</w:t>
            </w:r>
          </w:p>
        </w:tc>
        <w:tc>
          <w:tcPr>
            <w:tcW w:w="921" w:type="dxa"/>
          </w:tcPr>
          <w:p w14:paraId="58C869C2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(2,019)</w:t>
            </w:r>
          </w:p>
        </w:tc>
        <w:tc>
          <w:tcPr>
            <w:tcW w:w="921" w:type="dxa"/>
          </w:tcPr>
          <w:p w14:paraId="1B8E2EC4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(1,182)</w:t>
            </w:r>
          </w:p>
        </w:tc>
      </w:tr>
      <w:tr w:rsidR="00A94D11" w14:paraId="34543434" w14:textId="77777777" w:rsidTr="000037F4">
        <w:tc>
          <w:tcPr>
            <w:tcW w:w="5098" w:type="dxa"/>
          </w:tcPr>
          <w:p w14:paraId="25B08181" w14:textId="7A510852" w:rsidR="00240C7C" w:rsidRDefault="00240C7C" w:rsidP="000037F4">
            <w:pPr>
              <w:pStyle w:val="TableCopy"/>
              <w:keepNext/>
            </w:pPr>
            <w:r>
              <w:t>Depreciation</w:t>
            </w:r>
            <w:r w:rsidR="00446FF1">
              <w:rPr>
                <w:spacing w:val="-11"/>
              </w:rPr>
              <w:t xml:space="preserve"> </w:t>
            </w:r>
            <w:r>
              <w:t>during</w:t>
            </w:r>
            <w:r w:rsidR="00446FF1">
              <w:rPr>
                <w:spacing w:val="-11"/>
              </w:rPr>
              <w:t xml:space="preserve"> </w:t>
            </w:r>
            <w:r>
              <w:t>the</w:t>
            </w:r>
            <w:r w:rsidR="00446FF1">
              <w:rPr>
                <w:spacing w:val="-13"/>
              </w:rPr>
              <w:t xml:space="preserve"> </w:t>
            </w:r>
            <w:r>
              <w:rPr>
                <w:spacing w:val="-4"/>
              </w:rPr>
              <w:t>year</w:t>
            </w:r>
          </w:p>
        </w:tc>
        <w:tc>
          <w:tcPr>
            <w:tcW w:w="921" w:type="dxa"/>
          </w:tcPr>
          <w:p w14:paraId="7F64F9DE" w14:textId="6CB6C832" w:rsidR="00240C7C" w:rsidRDefault="000037F4" w:rsidP="000037F4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5FD2A8D7" w14:textId="7EC2749E" w:rsidR="00240C7C" w:rsidRDefault="000037F4" w:rsidP="000037F4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2FA42F3A" w14:textId="77777777" w:rsidR="00240C7C" w:rsidRDefault="00240C7C" w:rsidP="000037F4">
            <w:pPr>
              <w:pStyle w:val="TableCopy"/>
              <w:keepNext/>
              <w:jc w:val="right"/>
            </w:pPr>
            <w:r>
              <w:t>(524)</w:t>
            </w:r>
          </w:p>
        </w:tc>
        <w:tc>
          <w:tcPr>
            <w:tcW w:w="1077" w:type="dxa"/>
          </w:tcPr>
          <w:p w14:paraId="48B485DB" w14:textId="77777777" w:rsidR="00240C7C" w:rsidRDefault="00240C7C" w:rsidP="000037F4">
            <w:pPr>
              <w:pStyle w:val="TableCopy"/>
              <w:keepNext/>
              <w:jc w:val="right"/>
            </w:pPr>
            <w:r>
              <w:t>(554)</w:t>
            </w:r>
          </w:p>
        </w:tc>
        <w:tc>
          <w:tcPr>
            <w:tcW w:w="1191" w:type="dxa"/>
          </w:tcPr>
          <w:p w14:paraId="50800ED4" w14:textId="0A5EFF51" w:rsidR="00240C7C" w:rsidRDefault="000037F4" w:rsidP="000037F4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5BC5C6E9" w14:textId="298213B9" w:rsidR="00240C7C" w:rsidRDefault="000037F4" w:rsidP="000037F4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4D6CC810" w14:textId="77777777" w:rsidR="00240C7C" w:rsidRDefault="00240C7C" w:rsidP="000037F4">
            <w:pPr>
              <w:pStyle w:val="TableCopy"/>
              <w:keepNext/>
              <w:jc w:val="right"/>
            </w:pPr>
            <w:r>
              <w:t>(613)</w:t>
            </w:r>
          </w:p>
        </w:tc>
        <w:tc>
          <w:tcPr>
            <w:tcW w:w="921" w:type="dxa"/>
          </w:tcPr>
          <w:p w14:paraId="6143EB79" w14:textId="77777777" w:rsidR="00240C7C" w:rsidRDefault="00240C7C" w:rsidP="000037F4">
            <w:pPr>
              <w:pStyle w:val="TableCopy"/>
              <w:keepNext/>
              <w:jc w:val="right"/>
            </w:pPr>
            <w:r>
              <w:t>(918)</w:t>
            </w:r>
          </w:p>
        </w:tc>
        <w:tc>
          <w:tcPr>
            <w:tcW w:w="921" w:type="dxa"/>
          </w:tcPr>
          <w:p w14:paraId="05AD5CC0" w14:textId="77777777" w:rsidR="00240C7C" w:rsidRDefault="00240C7C" w:rsidP="000037F4">
            <w:pPr>
              <w:pStyle w:val="TableCopy"/>
              <w:keepNext/>
              <w:jc w:val="right"/>
            </w:pPr>
            <w:r>
              <w:t>(1,137)</w:t>
            </w:r>
          </w:p>
        </w:tc>
        <w:tc>
          <w:tcPr>
            <w:tcW w:w="921" w:type="dxa"/>
          </w:tcPr>
          <w:p w14:paraId="66CBD26B" w14:textId="77777777" w:rsidR="00240C7C" w:rsidRDefault="00240C7C" w:rsidP="000037F4">
            <w:pPr>
              <w:pStyle w:val="TableCopy"/>
              <w:keepNext/>
              <w:jc w:val="right"/>
            </w:pPr>
            <w:r>
              <w:t>(1,472)</w:t>
            </w:r>
          </w:p>
        </w:tc>
      </w:tr>
      <w:tr w:rsidR="00A94D11" w14:paraId="6A938A86" w14:textId="77777777" w:rsidTr="000037F4">
        <w:tc>
          <w:tcPr>
            <w:tcW w:w="5098" w:type="dxa"/>
          </w:tcPr>
          <w:p w14:paraId="1D6386DC" w14:textId="44D2D521" w:rsidR="00240C7C" w:rsidRDefault="00240C7C" w:rsidP="000037F4">
            <w:pPr>
              <w:pStyle w:val="TableCopy"/>
              <w:keepNext/>
            </w:pPr>
            <w:r>
              <w:t>Lease</w:t>
            </w:r>
            <w:r w:rsidR="00446FF1">
              <w:rPr>
                <w:spacing w:val="-7"/>
              </w:rPr>
              <w:t xml:space="preserve"> </w:t>
            </w:r>
            <w:r>
              <w:t>modification</w:t>
            </w:r>
            <w:r w:rsidR="00446FF1">
              <w:rPr>
                <w:spacing w:val="-5"/>
              </w:rPr>
              <w:t xml:space="preserve"> </w:t>
            </w:r>
            <w:r>
              <w:t>(terminated/disposed)</w:t>
            </w:r>
          </w:p>
        </w:tc>
        <w:tc>
          <w:tcPr>
            <w:tcW w:w="921" w:type="dxa"/>
          </w:tcPr>
          <w:p w14:paraId="0E3962D8" w14:textId="483C4D42" w:rsidR="00240C7C" w:rsidRDefault="000037F4" w:rsidP="000037F4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921" w:type="dxa"/>
          </w:tcPr>
          <w:p w14:paraId="4A919F6E" w14:textId="77777777" w:rsidR="00240C7C" w:rsidRDefault="00240C7C" w:rsidP="000037F4">
            <w:pPr>
              <w:pStyle w:val="TableCopy"/>
              <w:keepNext/>
              <w:jc w:val="right"/>
            </w:pPr>
            <w:r>
              <w:t>4</w:t>
            </w:r>
          </w:p>
        </w:tc>
        <w:tc>
          <w:tcPr>
            <w:tcW w:w="1077" w:type="dxa"/>
          </w:tcPr>
          <w:p w14:paraId="4F9E2A2F" w14:textId="77777777" w:rsidR="00240C7C" w:rsidRDefault="00240C7C" w:rsidP="000037F4">
            <w:pPr>
              <w:pStyle w:val="TableCopy"/>
              <w:keepNext/>
              <w:jc w:val="right"/>
            </w:pPr>
            <w:r>
              <w:t>1,274</w:t>
            </w:r>
          </w:p>
        </w:tc>
        <w:tc>
          <w:tcPr>
            <w:tcW w:w="1077" w:type="dxa"/>
          </w:tcPr>
          <w:p w14:paraId="01C52425" w14:textId="03353003" w:rsidR="00240C7C" w:rsidRDefault="000037F4" w:rsidP="000037F4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03085578" w14:textId="7DEDB142" w:rsidR="00240C7C" w:rsidRDefault="000037F4" w:rsidP="000037F4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71C38EA5" w14:textId="77777777" w:rsidR="00240C7C" w:rsidRDefault="00240C7C" w:rsidP="000037F4">
            <w:pPr>
              <w:pStyle w:val="TableCopy"/>
              <w:keepNext/>
              <w:jc w:val="right"/>
            </w:pPr>
            <w:r>
              <w:t>7</w:t>
            </w:r>
          </w:p>
        </w:tc>
        <w:tc>
          <w:tcPr>
            <w:tcW w:w="921" w:type="dxa"/>
          </w:tcPr>
          <w:p w14:paraId="76444DAA" w14:textId="77777777" w:rsidR="00240C7C" w:rsidRDefault="00240C7C" w:rsidP="000037F4">
            <w:pPr>
              <w:pStyle w:val="TableCopy"/>
              <w:keepNext/>
              <w:jc w:val="right"/>
            </w:pPr>
            <w:r>
              <w:t>1,882</w:t>
            </w:r>
          </w:p>
        </w:tc>
        <w:tc>
          <w:tcPr>
            <w:tcW w:w="921" w:type="dxa"/>
          </w:tcPr>
          <w:p w14:paraId="35646387" w14:textId="77777777" w:rsidR="00240C7C" w:rsidRDefault="00240C7C" w:rsidP="000037F4">
            <w:pPr>
              <w:pStyle w:val="TableCopy"/>
              <w:keepNext/>
              <w:jc w:val="right"/>
            </w:pPr>
            <w:r>
              <w:t>624</w:t>
            </w:r>
          </w:p>
        </w:tc>
        <w:tc>
          <w:tcPr>
            <w:tcW w:w="921" w:type="dxa"/>
          </w:tcPr>
          <w:p w14:paraId="674AF3C1" w14:textId="77777777" w:rsidR="00240C7C" w:rsidRDefault="00240C7C" w:rsidP="000037F4">
            <w:pPr>
              <w:pStyle w:val="TableCopy"/>
              <w:keepNext/>
              <w:jc w:val="right"/>
            </w:pPr>
            <w:r>
              <w:t>3,156</w:t>
            </w:r>
          </w:p>
        </w:tc>
        <w:tc>
          <w:tcPr>
            <w:tcW w:w="921" w:type="dxa"/>
          </w:tcPr>
          <w:p w14:paraId="4176186B" w14:textId="77777777" w:rsidR="00240C7C" w:rsidRDefault="00240C7C" w:rsidP="000037F4">
            <w:pPr>
              <w:pStyle w:val="TableCopy"/>
              <w:keepNext/>
              <w:jc w:val="right"/>
            </w:pPr>
            <w:r>
              <w:t>635</w:t>
            </w:r>
          </w:p>
        </w:tc>
      </w:tr>
      <w:tr w:rsidR="00A94D11" w:rsidRPr="000037F4" w14:paraId="54F61748" w14:textId="77777777" w:rsidTr="000037F4">
        <w:tc>
          <w:tcPr>
            <w:tcW w:w="5098" w:type="dxa"/>
          </w:tcPr>
          <w:p w14:paraId="393625B9" w14:textId="30F9EDE7" w:rsidR="00240C7C" w:rsidRPr="000037F4" w:rsidRDefault="00240C7C" w:rsidP="000037F4">
            <w:pPr>
              <w:pStyle w:val="TableCopy"/>
              <w:keepNext/>
              <w:rPr>
                <w:b/>
                <w:bCs/>
              </w:rPr>
            </w:pPr>
            <w:r w:rsidRPr="000037F4">
              <w:rPr>
                <w:b/>
                <w:bCs/>
              </w:rPr>
              <w:t>Closing</w:t>
            </w:r>
            <w:r w:rsidR="00446FF1" w:rsidRPr="000037F4">
              <w:rPr>
                <w:b/>
                <w:bCs/>
                <w:spacing w:val="-11"/>
              </w:rPr>
              <w:t xml:space="preserve"> </w:t>
            </w:r>
            <w:r w:rsidRPr="000037F4">
              <w:rPr>
                <w:b/>
                <w:bCs/>
              </w:rPr>
              <w:t>balance</w:t>
            </w:r>
          </w:p>
        </w:tc>
        <w:tc>
          <w:tcPr>
            <w:tcW w:w="921" w:type="dxa"/>
          </w:tcPr>
          <w:p w14:paraId="6D520B63" w14:textId="4116B437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7F8BC55B" w14:textId="3E2A8B20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077" w:type="dxa"/>
          </w:tcPr>
          <w:p w14:paraId="301F1F95" w14:textId="79233C65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077" w:type="dxa"/>
          </w:tcPr>
          <w:p w14:paraId="350B63C8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(750)</w:t>
            </w:r>
          </w:p>
        </w:tc>
        <w:tc>
          <w:tcPr>
            <w:tcW w:w="1191" w:type="dxa"/>
          </w:tcPr>
          <w:p w14:paraId="10FFC288" w14:textId="0452D0F3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3ED68AD6" w14:textId="01151D92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–</w:t>
            </w:r>
          </w:p>
        </w:tc>
        <w:tc>
          <w:tcPr>
            <w:tcW w:w="921" w:type="dxa"/>
          </w:tcPr>
          <w:p w14:paraId="47990CC2" w14:textId="2BE45FC8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–</w:t>
            </w:r>
          </w:p>
        </w:tc>
        <w:tc>
          <w:tcPr>
            <w:tcW w:w="921" w:type="dxa"/>
          </w:tcPr>
          <w:p w14:paraId="558B4039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(1,269)</w:t>
            </w:r>
          </w:p>
        </w:tc>
        <w:tc>
          <w:tcPr>
            <w:tcW w:w="921" w:type="dxa"/>
          </w:tcPr>
          <w:p w14:paraId="5A2BAB10" w14:textId="45DD0FCA" w:rsidR="00240C7C" w:rsidRPr="000037F4" w:rsidRDefault="000037F4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584E7547" w14:textId="77777777" w:rsidR="00240C7C" w:rsidRPr="000037F4" w:rsidRDefault="00240C7C" w:rsidP="000037F4">
            <w:pPr>
              <w:pStyle w:val="TableCopy"/>
              <w:keepNext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(2,019)</w:t>
            </w:r>
          </w:p>
        </w:tc>
      </w:tr>
      <w:tr w:rsidR="00A94D11" w:rsidRPr="000037F4" w14:paraId="28B472B0" w14:textId="77777777" w:rsidTr="000037F4">
        <w:tc>
          <w:tcPr>
            <w:tcW w:w="5098" w:type="dxa"/>
          </w:tcPr>
          <w:p w14:paraId="7FE813F9" w14:textId="020EB0AF" w:rsidR="00240C7C" w:rsidRPr="000037F4" w:rsidRDefault="00240C7C" w:rsidP="000037F4">
            <w:pPr>
              <w:pStyle w:val="TableCopy"/>
              <w:rPr>
                <w:b/>
                <w:bCs/>
              </w:rPr>
            </w:pPr>
            <w:r w:rsidRPr="000037F4">
              <w:rPr>
                <w:b/>
                <w:bCs/>
              </w:rPr>
              <w:t>Net</w:t>
            </w:r>
            <w:r w:rsidR="00446FF1" w:rsidRPr="000037F4">
              <w:rPr>
                <w:b/>
                <w:bCs/>
              </w:rPr>
              <w:t xml:space="preserve"> </w:t>
            </w:r>
            <w:r w:rsidRPr="000037F4">
              <w:rPr>
                <w:b/>
                <w:bCs/>
              </w:rPr>
              <w:t>carrying</w:t>
            </w:r>
            <w:r w:rsidR="00446FF1" w:rsidRPr="000037F4">
              <w:rPr>
                <w:b/>
                <w:bCs/>
                <w:spacing w:val="-4"/>
              </w:rPr>
              <w:t xml:space="preserve"> </w:t>
            </w:r>
            <w:r w:rsidRPr="000037F4">
              <w:rPr>
                <w:b/>
                <w:bCs/>
              </w:rPr>
              <w:t>amount</w:t>
            </w:r>
          </w:p>
        </w:tc>
        <w:tc>
          <w:tcPr>
            <w:tcW w:w="921" w:type="dxa"/>
          </w:tcPr>
          <w:p w14:paraId="05532A1A" w14:textId="1DD57F36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6282D79F" w14:textId="57AA77C8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077" w:type="dxa"/>
          </w:tcPr>
          <w:p w14:paraId="5096E719" w14:textId="4E0801BD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077" w:type="dxa"/>
          </w:tcPr>
          <w:p w14:paraId="482C78FB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944</w:t>
            </w:r>
          </w:p>
        </w:tc>
        <w:tc>
          <w:tcPr>
            <w:tcW w:w="1191" w:type="dxa"/>
          </w:tcPr>
          <w:p w14:paraId="6D2A1949" w14:textId="008911DA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0318F923" w14:textId="7FF8373A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–</w:t>
            </w:r>
          </w:p>
        </w:tc>
        <w:tc>
          <w:tcPr>
            <w:tcW w:w="921" w:type="dxa"/>
          </w:tcPr>
          <w:p w14:paraId="701A71AE" w14:textId="6D53DFEF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–</w:t>
            </w:r>
          </w:p>
        </w:tc>
        <w:tc>
          <w:tcPr>
            <w:tcW w:w="921" w:type="dxa"/>
          </w:tcPr>
          <w:p w14:paraId="4188025F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1,143</w:t>
            </w:r>
          </w:p>
        </w:tc>
        <w:tc>
          <w:tcPr>
            <w:tcW w:w="921" w:type="dxa"/>
          </w:tcPr>
          <w:p w14:paraId="19CFBF1F" w14:textId="599B5859" w:rsidR="00240C7C" w:rsidRPr="000037F4" w:rsidRDefault="000037F4" w:rsidP="000037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921" w:type="dxa"/>
          </w:tcPr>
          <w:p w14:paraId="51E3BC1D" w14:textId="77777777" w:rsidR="00240C7C" w:rsidRPr="000037F4" w:rsidRDefault="00240C7C" w:rsidP="000037F4">
            <w:pPr>
              <w:pStyle w:val="TableCopy"/>
              <w:jc w:val="right"/>
              <w:rPr>
                <w:b/>
                <w:bCs/>
              </w:rPr>
            </w:pPr>
            <w:r w:rsidRPr="000037F4">
              <w:rPr>
                <w:b/>
                <w:bCs/>
              </w:rPr>
              <w:t>2,087</w:t>
            </w:r>
          </w:p>
        </w:tc>
      </w:tr>
    </w:tbl>
    <w:p w14:paraId="4B0DD3D8" w14:textId="77777777" w:rsidR="00240C7C" w:rsidRDefault="00240C7C" w:rsidP="000037F4">
      <w:pPr>
        <w:pStyle w:val="TableFootnote"/>
      </w:pPr>
      <w:r>
        <w:t>Note:</w:t>
      </w:r>
    </w:p>
    <w:p w14:paraId="6C84DD82" w14:textId="62EEAD38" w:rsidR="00240C7C" w:rsidRDefault="00240C7C" w:rsidP="000037F4">
      <w:pPr>
        <w:pStyle w:val="TableFootnote"/>
        <w:numPr>
          <w:ilvl w:val="0"/>
          <w:numId w:val="20"/>
        </w:numPr>
        <w:ind w:left="397" w:hanging="397"/>
        <w:rPr>
          <w:rStyle w:val="LightItalic"/>
          <w:i w:val="0"/>
          <w:iCs w:val="0"/>
        </w:rPr>
      </w:pPr>
      <w:r>
        <w:t>This</w:t>
      </w:r>
      <w:r w:rsidR="00446FF1">
        <w:t xml:space="preserve"> </w:t>
      </w:r>
      <w:r>
        <w:t>lease</w:t>
      </w:r>
      <w:r w:rsidR="00446FF1">
        <w:t xml:space="preserve"> </w:t>
      </w:r>
      <w:r>
        <w:t>terminated</w:t>
      </w:r>
      <w:r w:rsidR="00446FF1">
        <w:t xml:space="preserve"> </w:t>
      </w:r>
      <w:r>
        <w:t>early</w:t>
      </w:r>
      <w:r w:rsidR="00446FF1">
        <w:t xml:space="preserve"> </w:t>
      </w:r>
      <w:r>
        <w:t>effective</w:t>
      </w:r>
      <w:r w:rsidR="00446FF1">
        <w:t xml:space="preserve"> </w:t>
      </w:r>
      <w:r>
        <w:t>28</w:t>
      </w:r>
      <w:r w:rsidR="00446FF1">
        <w:t xml:space="preserve"> </w:t>
      </w:r>
      <w:r>
        <w:t>June</w:t>
      </w:r>
      <w:r w:rsidR="00446FF1">
        <w:t xml:space="preserve"> </w:t>
      </w:r>
      <w:r>
        <w:t>2023.</w:t>
      </w:r>
    </w:p>
    <w:p w14:paraId="4032AE7A" w14:textId="77777777" w:rsidR="00240C7C" w:rsidRDefault="00240C7C" w:rsidP="000037F4"/>
    <w:p w14:paraId="1D9E0828" w14:textId="77777777" w:rsidR="00A37913" w:rsidRDefault="00A37913" w:rsidP="000037F4">
      <w:pPr>
        <w:sectPr w:rsidR="00A37913" w:rsidSect="00A37913">
          <w:pgSz w:w="16838" w:h="11906" w:orient="landscape"/>
          <w:pgMar w:top="1134" w:right="851" w:bottom="1134" w:left="851" w:header="720" w:footer="720" w:gutter="0"/>
          <w:cols w:space="720"/>
          <w:noEndnote/>
          <w:docGrid w:linePitch="326"/>
        </w:sectPr>
      </w:pPr>
    </w:p>
    <w:p w14:paraId="735C47AC" w14:textId="62678EC7" w:rsidR="00240C7C" w:rsidRPr="000037F4" w:rsidRDefault="00240C7C" w:rsidP="000037F4">
      <w:pPr>
        <w:pStyle w:val="Normalbeforebullets"/>
        <w:rPr>
          <w:rFonts w:ascii="Stilu-Regular" w:hAnsi="Stilu-Regular" w:cs="Stilu-Regular"/>
          <w:b/>
          <w:bCs/>
        </w:rPr>
      </w:pPr>
      <w:r w:rsidRPr="000037F4">
        <w:rPr>
          <w:b/>
          <w:bCs/>
        </w:rPr>
        <w:lastRenderedPageBreak/>
        <w:t>Right-of-use</w:t>
      </w:r>
      <w:r w:rsidR="00446FF1" w:rsidRPr="000037F4">
        <w:rPr>
          <w:b/>
          <w:bCs/>
          <w:spacing w:val="-5"/>
        </w:rPr>
        <w:t xml:space="preserve"> </w:t>
      </w:r>
      <w:r w:rsidRPr="000037F4">
        <w:rPr>
          <w:b/>
          <w:bCs/>
        </w:rPr>
        <w:t>asset</w:t>
      </w:r>
      <w:r w:rsidR="00446FF1" w:rsidRPr="000037F4">
        <w:rPr>
          <w:b/>
          <w:bCs/>
          <w:spacing w:val="-5"/>
        </w:rPr>
        <w:t xml:space="preserve"> </w:t>
      </w:r>
      <w:r w:rsidRPr="000037F4">
        <w:rPr>
          <w:b/>
          <w:bCs/>
        </w:rPr>
        <w:t>acquired</w:t>
      </w:r>
      <w:r w:rsidR="00446FF1" w:rsidRPr="000037F4">
        <w:rPr>
          <w:b/>
          <w:bCs/>
          <w:spacing w:val="-2"/>
        </w:rPr>
        <w:t xml:space="preserve"> </w:t>
      </w:r>
      <w:r w:rsidRPr="000037F4">
        <w:rPr>
          <w:b/>
          <w:bCs/>
        </w:rPr>
        <w:t>by</w:t>
      </w:r>
      <w:r w:rsidR="00446FF1" w:rsidRPr="000037F4">
        <w:rPr>
          <w:b/>
          <w:bCs/>
          <w:spacing w:val="-5"/>
        </w:rPr>
        <w:t xml:space="preserve"> </w:t>
      </w:r>
      <w:r w:rsidRPr="000037F4">
        <w:rPr>
          <w:b/>
          <w:bCs/>
        </w:rPr>
        <w:t>lessees</w:t>
      </w:r>
      <w:r w:rsidR="00446FF1" w:rsidRPr="000037F4">
        <w:rPr>
          <w:b/>
          <w:bCs/>
        </w:rPr>
        <w:t xml:space="preserve"> </w:t>
      </w:r>
      <w:r w:rsidRPr="000037F4">
        <w:rPr>
          <w:b/>
          <w:bCs/>
        </w:rPr>
        <w:t>–</w:t>
      </w:r>
      <w:r w:rsidR="00446FF1" w:rsidRPr="000037F4">
        <w:rPr>
          <w:b/>
          <w:bCs/>
          <w:spacing w:val="-5"/>
        </w:rPr>
        <w:t xml:space="preserve"> </w:t>
      </w:r>
      <w:r w:rsidRPr="000037F4">
        <w:rPr>
          <w:b/>
          <w:bCs/>
        </w:rPr>
        <w:t>Initial</w:t>
      </w:r>
      <w:r w:rsidR="00446FF1" w:rsidRPr="000037F4">
        <w:rPr>
          <w:b/>
          <w:bCs/>
          <w:spacing w:val="-4"/>
        </w:rPr>
        <w:t xml:space="preserve"> </w:t>
      </w:r>
      <w:r w:rsidRPr="000037F4">
        <w:rPr>
          <w:b/>
          <w:bCs/>
          <w:spacing w:val="-2"/>
        </w:rPr>
        <w:t>measurement</w:t>
      </w:r>
    </w:p>
    <w:p w14:paraId="36368B05" w14:textId="1017514E" w:rsidR="00240C7C" w:rsidRDefault="00240C7C" w:rsidP="000037F4">
      <w:pPr>
        <w:pStyle w:val="Normalbeforebullets"/>
      </w:pPr>
      <w:r>
        <w:t>VicForests</w:t>
      </w:r>
      <w:r w:rsidR="00446FF1">
        <w:t xml:space="preserve"> </w:t>
      </w:r>
      <w:r>
        <w:t>recognises</w:t>
      </w:r>
      <w:r w:rsidR="00446FF1">
        <w:t xml:space="preserve"> </w:t>
      </w:r>
      <w:r>
        <w:t>a</w:t>
      </w:r>
      <w:r w:rsidR="00446FF1">
        <w:t xml:space="preserve"> </w:t>
      </w:r>
      <w:r>
        <w:t>right-of-use</w:t>
      </w:r>
      <w:r w:rsidR="00446FF1">
        <w:t xml:space="preserve"> </w:t>
      </w:r>
      <w:r>
        <w:t>asset</w:t>
      </w:r>
      <w:r w:rsidR="00446FF1">
        <w:t xml:space="preserve"> </w:t>
      </w:r>
      <w:r>
        <w:t>and</w:t>
      </w:r>
      <w:r w:rsidR="00446FF1">
        <w:t xml:space="preserve"> </w:t>
      </w:r>
      <w:r>
        <w:t>a</w:t>
      </w:r>
      <w:r w:rsidR="00446FF1">
        <w:t xml:space="preserve"> </w:t>
      </w:r>
      <w:r>
        <w:t>lease</w:t>
      </w:r>
      <w:r w:rsidR="00446FF1">
        <w:t xml:space="preserve"> </w:t>
      </w:r>
      <w:r>
        <w:t>liability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commencement</w:t>
      </w:r>
      <w:r w:rsidR="00446FF1">
        <w:t xml:space="preserve"> </w:t>
      </w:r>
      <w:r>
        <w:t>date.</w:t>
      </w:r>
      <w:r w:rsidR="00446FF1">
        <w:t xml:space="preserve"> </w:t>
      </w:r>
      <w:r>
        <w:t>The</w:t>
      </w:r>
      <w:r w:rsidR="00446FF1">
        <w:t xml:space="preserve"> </w:t>
      </w:r>
      <w:r>
        <w:t>right-of-use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initially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cost,</w:t>
      </w:r>
      <w:r w:rsidR="00446FF1">
        <w:t xml:space="preserve"> </w:t>
      </w:r>
      <w:r>
        <w:t>which</w:t>
      </w:r>
      <w:r w:rsidR="00446FF1">
        <w:t xml:space="preserve"> </w:t>
      </w:r>
      <w:r>
        <w:t>comprises</w:t>
      </w:r>
      <w:r w:rsidR="00446FF1">
        <w:t xml:space="preserve"> </w:t>
      </w:r>
      <w:r>
        <w:t>the</w:t>
      </w:r>
      <w:r w:rsidR="00446FF1">
        <w:t xml:space="preserve"> </w:t>
      </w:r>
      <w:r>
        <w:t>initial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liability</w:t>
      </w:r>
      <w:r w:rsidR="00446FF1">
        <w:t xml:space="preserve"> </w:t>
      </w:r>
      <w:r>
        <w:t>adjusted</w:t>
      </w:r>
      <w:r w:rsidR="00446FF1">
        <w:t xml:space="preserve"> </w:t>
      </w:r>
      <w:r>
        <w:t>for:</w:t>
      </w:r>
    </w:p>
    <w:p w14:paraId="65800A44" w14:textId="0D1F5E68" w:rsidR="00240C7C" w:rsidRDefault="00240C7C" w:rsidP="000037F4">
      <w:pPr>
        <w:pStyle w:val="Bullet"/>
      </w:pPr>
      <w:r>
        <w:t>any</w:t>
      </w:r>
      <w:r w:rsidR="00446FF1">
        <w:rPr>
          <w:spacing w:val="-6"/>
        </w:rPr>
        <w:t xml:space="preserve"> </w:t>
      </w:r>
      <w:r>
        <w:t>lease</w:t>
      </w:r>
      <w:r w:rsidR="00446FF1">
        <w:t xml:space="preserve"> </w:t>
      </w:r>
      <w:r>
        <w:t>payments</w:t>
      </w:r>
      <w:r w:rsidR="00446FF1">
        <w:t xml:space="preserve"> </w:t>
      </w:r>
      <w:r>
        <w:t>made</w:t>
      </w:r>
      <w:r w:rsidR="00446FF1">
        <w:t xml:space="preserve"> </w:t>
      </w:r>
      <w:r>
        <w:t>at</w:t>
      </w:r>
      <w:r w:rsidR="00446FF1">
        <w:t xml:space="preserve"> </w:t>
      </w:r>
      <w:r>
        <w:t>or</w:t>
      </w:r>
      <w:r w:rsidR="00446FF1">
        <w:t xml:space="preserve"> </w:t>
      </w:r>
      <w:r>
        <w:t>before</w:t>
      </w:r>
      <w:r w:rsidR="00446FF1">
        <w:t xml:space="preserve"> </w:t>
      </w:r>
      <w:r>
        <w:t>the</w:t>
      </w:r>
      <w:r w:rsidR="00446FF1">
        <w:t xml:space="preserve"> </w:t>
      </w:r>
      <w:r>
        <w:t>commencement</w:t>
      </w:r>
      <w:r w:rsidR="00446FF1">
        <w:t xml:space="preserve"> </w:t>
      </w:r>
      <w:r>
        <w:t>date</w:t>
      </w:r>
      <w:r w:rsidR="00446FF1">
        <w:t xml:space="preserve"> </w:t>
      </w:r>
      <w:r>
        <w:t>less</w:t>
      </w:r>
      <w:r w:rsidR="00446FF1">
        <w:t xml:space="preserve"> </w:t>
      </w:r>
      <w:r>
        <w:t>any</w:t>
      </w:r>
      <w:r w:rsidR="00446FF1">
        <w:t xml:space="preserve"> </w:t>
      </w:r>
      <w:r>
        <w:t>lease</w:t>
      </w:r>
      <w:r w:rsidR="00446FF1">
        <w:t xml:space="preserve"> </w:t>
      </w:r>
      <w:r>
        <w:t>incentive</w:t>
      </w:r>
      <w:r w:rsidR="00446FF1">
        <w:t xml:space="preserve"> </w:t>
      </w:r>
      <w:r>
        <w:t>received;</w:t>
      </w:r>
      <w:r w:rsidR="00446FF1">
        <w:t xml:space="preserve"> </w:t>
      </w:r>
      <w:r>
        <w:t>plus</w:t>
      </w:r>
    </w:p>
    <w:p w14:paraId="7C16CF88" w14:textId="7039F1F5" w:rsidR="00240C7C" w:rsidRDefault="00240C7C" w:rsidP="000037F4">
      <w:pPr>
        <w:pStyle w:val="Bullet"/>
      </w:pPr>
      <w:r>
        <w:t>any</w:t>
      </w:r>
      <w:r w:rsidR="00446FF1">
        <w:t xml:space="preserve"> </w:t>
      </w:r>
      <w:r>
        <w:t>initial</w:t>
      </w:r>
      <w:r w:rsidR="00446FF1">
        <w:t xml:space="preserve"> </w:t>
      </w:r>
      <w:r>
        <w:t>direct</w:t>
      </w:r>
      <w:r w:rsidR="00446FF1">
        <w:t xml:space="preserve"> </w:t>
      </w:r>
      <w:r>
        <w:t>costs</w:t>
      </w:r>
      <w:r w:rsidR="00446FF1">
        <w:t xml:space="preserve"> </w:t>
      </w:r>
      <w:r>
        <w:t>incurred;</w:t>
      </w:r>
      <w:r w:rsidR="00446FF1">
        <w:t xml:space="preserve"> </w:t>
      </w:r>
      <w:r>
        <w:t>and</w:t>
      </w:r>
    </w:p>
    <w:p w14:paraId="122485C7" w14:textId="52AA40AD" w:rsidR="00240C7C" w:rsidRDefault="00240C7C" w:rsidP="000037F4">
      <w:pPr>
        <w:pStyle w:val="Bulletlast"/>
        <w:rPr>
          <w:rFonts w:ascii="TimesNewRomanPSMT" w:hAnsi="TimesNewRomanPSMT" w:cs="TimesNewRomanPSMT"/>
        </w:rPr>
      </w:pPr>
      <w:r>
        <w:t>an</w:t>
      </w:r>
      <w:r w:rsidR="00446FF1">
        <w:t xml:space="preserve"> </w:t>
      </w:r>
      <w:r>
        <w:t>estimate</w:t>
      </w:r>
      <w:r w:rsidR="00446FF1">
        <w:t xml:space="preserve"> </w:t>
      </w:r>
      <w:r>
        <w:t>of</w:t>
      </w:r>
      <w:r w:rsidR="00446FF1">
        <w:t xml:space="preserve"> </w:t>
      </w:r>
      <w:r>
        <w:t>costs</w:t>
      </w:r>
      <w:r w:rsidR="00446FF1">
        <w:t xml:space="preserve"> </w:t>
      </w:r>
      <w:r>
        <w:t>to</w:t>
      </w:r>
      <w:r w:rsidR="00446FF1">
        <w:t xml:space="preserve"> </w:t>
      </w:r>
      <w:r>
        <w:t>dismantle</w:t>
      </w:r>
      <w:r w:rsidR="00446FF1">
        <w:t xml:space="preserve"> </w:t>
      </w:r>
      <w:r>
        <w:t>and</w:t>
      </w:r>
      <w:r w:rsidR="00446FF1">
        <w:t xml:space="preserve"> </w:t>
      </w:r>
      <w:r>
        <w:t>remove</w:t>
      </w:r>
      <w:r w:rsidR="00446FF1">
        <w:t xml:space="preserve"> </w:t>
      </w:r>
      <w:r>
        <w:t>the</w:t>
      </w:r>
      <w:r w:rsidR="00446FF1">
        <w:t xml:space="preserve"> </w:t>
      </w:r>
      <w:r>
        <w:t>underlying</w:t>
      </w:r>
      <w:r w:rsidR="00446FF1">
        <w:t xml:space="preserve"> </w:t>
      </w:r>
      <w:r>
        <w:t>asset</w:t>
      </w:r>
      <w:r w:rsidR="00446FF1">
        <w:t xml:space="preserve"> </w:t>
      </w:r>
      <w:r>
        <w:t>or</w:t>
      </w:r>
      <w:r w:rsidR="00446FF1">
        <w:t xml:space="preserve"> </w:t>
      </w:r>
      <w:r>
        <w:t>to</w:t>
      </w:r>
      <w:r w:rsidR="00446FF1">
        <w:t xml:space="preserve"> </w:t>
      </w:r>
      <w:r>
        <w:t>restore</w:t>
      </w:r>
      <w:r w:rsidR="00446FF1">
        <w:t xml:space="preserve"> </w:t>
      </w:r>
      <w:r>
        <w:t>the</w:t>
      </w:r>
      <w:r w:rsidR="00446FF1">
        <w:t xml:space="preserve"> </w:t>
      </w:r>
      <w:r>
        <w:t>underlying</w:t>
      </w:r>
      <w:r w:rsidR="00446FF1">
        <w:t xml:space="preserve"> </w:t>
      </w:r>
      <w:r>
        <w:t>asset</w:t>
      </w:r>
      <w:r w:rsidR="00446FF1">
        <w:t xml:space="preserve"> </w:t>
      </w:r>
      <w:r>
        <w:t>or</w:t>
      </w:r>
      <w:r w:rsidR="00446FF1">
        <w:t xml:space="preserve"> </w:t>
      </w:r>
      <w:r>
        <w:t>the</w:t>
      </w:r>
      <w:r w:rsidR="00446FF1">
        <w:t xml:space="preserve"> </w:t>
      </w:r>
      <w:r>
        <w:t>site</w:t>
      </w:r>
      <w:r w:rsidR="00446FF1">
        <w:t xml:space="preserve"> </w:t>
      </w:r>
      <w:r>
        <w:t>on</w:t>
      </w:r>
      <w:r w:rsidR="00446FF1">
        <w:t xml:space="preserve"> </w:t>
      </w:r>
      <w:r>
        <w:t>which</w:t>
      </w:r>
      <w:r w:rsidR="00446FF1">
        <w:rPr>
          <w:spacing w:val="-4"/>
        </w:rPr>
        <w:t xml:space="preserve"> </w:t>
      </w:r>
      <w:r>
        <w:t>it</w:t>
      </w:r>
      <w:r w:rsidR="00446FF1">
        <w:rPr>
          <w:spacing w:val="7"/>
        </w:rPr>
        <w:t xml:space="preserve"> </w:t>
      </w:r>
      <w:r>
        <w:t>is</w:t>
      </w:r>
      <w:r w:rsidR="00446FF1">
        <w:t xml:space="preserve"> </w:t>
      </w:r>
      <w:r>
        <w:t>located.</w:t>
      </w:r>
    </w:p>
    <w:p w14:paraId="1E2CD007" w14:textId="68FEBCEC" w:rsidR="00240C7C" w:rsidRPr="000037F4" w:rsidRDefault="00240C7C" w:rsidP="000037F4">
      <w:pPr>
        <w:pStyle w:val="Normalbeforebullets"/>
        <w:rPr>
          <w:rFonts w:ascii="Stilu-Regular" w:hAnsi="Stilu-Regular" w:cs="Stilu-Regular"/>
          <w:b/>
          <w:bCs/>
        </w:rPr>
      </w:pPr>
      <w:r w:rsidRPr="000037F4">
        <w:rPr>
          <w:b/>
          <w:bCs/>
        </w:rPr>
        <w:t>Right-of-use</w:t>
      </w:r>
      <w:r w:rsidR="00446FF1" w:rsidRPr="000037F4">
        <w:rPr>
          <w:b/>
          <w:bCs/>
          <w:spacing w:val="-6"/>
        </w:rPr>
        <w:t xml:space="preserve"> </w:t>
      </w:r>
      <w:r w:rsidRPr="000037F4">
        <w:rPr>
          <w:b/>
          <w:bCs/>
        </w:rPr>
        <w:t>asset</w:t>
      </w:r>
      <w:r w:rsidR="00446FF1" w:rsidRPr="000037F4">
        <w:rPr>
          <w:b/>
          <w:bCs/>
          <w:spacing w:val="-4"/>
        </w:rPr>
        <w:t xml:space="preserve"> </w:t>
      </w:r>
      <w:r w:rsidRPr="000037F4">
        <w:rPr>
          <w:b/>
          <w:bCs/>
        </w:rPr>
        <w:t>–</w:t>
      </w:r>
      <w:r w:rsidR="00446FF1" w:rsidRPr="000037F4">
        <w:rPr>
          <w:b/>
          <w:bCs/>
          <w:spacing w:val="-2"/>
        </w:rPr>
        <w:t xml:space="preserve"> </w:t>
      </w:r>
      <w:r w:rsidRPr="000037F4">
        <w:rPr>
          <w:b/>
          <w:bCs/>
        </w:rPr>
        <w:t>Subsequent</w:t>
      </w:r>
      <w:r w:rsidR="00446FF1" w:rsidRPr="000037F4">
        <w:rPr>
          <w:b/>
          <w:bCs/>
          <w:spacing w:val="-3"/>
        </w:rPr>
        <w:t xml:space="preserve"> </w:t>
      </w:r>
      <w:r w:rsidRPr="000037F4">
        <w:rPr>
          <w:b/>
          <w:bCs/>
          <w:spacing w:val="-2"/>
        </w:rPr>
        <w:t>measurement</w:t>
      </w:r>
    </w:p>
    <w:p w14:paraId="383560E1" w14:textId="0AC42D4E" w:rsidR="00240C7C" w:rsidRDefault="00240C7C" w:rsidP="000037F4">
      <w:r>
        <w:t>The</w:t>
      </w:r>
      <w:r w:rsidR="00446FF1">
        <w:t xml:space="preserve"> </w:t>
      </w:r>
      <w:r>
        <w:t>right-of-use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subsequently</w:t>
      </w:r>
      <w:r w:rsidR="00446FF1">
        <w:t xml:space="preserve"> </w:t>
      </w:r>
      <w:r>
        <w:t>depreciated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straight-line</w:t>
      </w:r>
      <w:r w:rsidR="00446FF1">
        <w:t xml:space="preserve"> </w:t>
      </w:r>
      <w:r>
        <w:t>method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commencement</w:t>
      </w:r>
      <w:r w:rsidR="00446FF1">
        <w:t xml:space="preserve"> </w:t>
      </w:r>
      <w:r>
        <w:t>date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earlier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useful</w:t>
      </w:r>
      <w:r w:rsidR="00446FF1">
        <w:t xml:space="preserve"> </w:t>
      </w:r>
      <w:r>
        <w:t>life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right-of-use</w:t>
      </w:r>
      <w:r w:rsidR="00446FF1">
        <w:t xml:space="preserve"> </w:t>
      </w:r>
      <w:r>
        <w:t>asset</w:t>
      </w:r>
      <w:r w:rsidR="00446FF1">
        <w:t xml:space="preserve"> </w:t>
      </w:r>
      <w:r>
        <w:t>or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term.</w:t>
      </w:r>
      <w:r w:rsidR="00446FF1">
        <w:t xml:space="preserve"> </w:t>
      </w:r>
      <w:r>
        <w:t>The</w:t>
      </w:r>
      <w:r w:rsidR="00446FF1">
        <w:t xml:space="preserve"> </w:t>
      </w:r>
      <w:r>
        <w:t>estimated</w:t>
      </w:r>
      <w:r w:rsidR="00446FF1">
        <w:t xml:space="preserve"> </w:t>
      </w:r>
      <w:r>
        <w:t>useful</w:t>
      </w:r>
      <w:r w:rsidR="00446FF1">
        <w:t xml:space="preserve"> </w:t>
      </w:r>
      <w:r>
        <w:t>lives</w:t>
      </w:r>
      <w:r w:rsidR="00446FF1">
        <w:t xml:space="preserve"> </w:t>
      </w:r>
      <w:r>
        <w:t>of</w:t>
      </w:r>
      <w:r w:rsidR="00446FF1">
        <w:t xml:space="preserve"> </w:t>
      </w:r>
      <w:r>
        <w:t>right-of-use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determined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same</w:t>
      </w:r>
      <w:r w:rsidR="00446FF1">
        <w:t xml:space="preserve"> </w:t>
      </w:r>
      <w:r>
        <w:t>basis</w:t>
      </w:r>
      <w:r w:rsidR="00446FF1">
        <w:t xml:space="preserve"> </w:t>
      </w:r>
      <w:r>
        <w:t>as</w:t>
      </w:r>
      <w:r w:rsidR="00446FF1">
        <w:t xml:space="preserve"> </w:t>
      </w:r>
      <w:r>
        <w:t>those</w:t>
      </w:r>
      <w:r w:rsidR="00446FF1">
        <w:t xml:space="preserve"> </w:t>
      </w:r>
      <w:r>
        <w:t>of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equipment.</w:t>
      </w:r>
      <w:r w:rsidR="00446FF1">
        <w:t xml:space="preserve"> </w:t>
      </w:r>
      <w:r>
        <w:t>In</w:t>
      </w:r>
      <w:r w:rsidR="00446FF1">
        <w:t xml:space="preserve"> </w:t>
      </w:r>
      <w:r>
        <w:t>addition,</w:t>
      </w:r>
      <w:r w:rsidR="00446FF1">
        <w:t xml:space="preserve"> </w:t>
      </w:r>
      <w:r>
        <w:t>the</w:t>
      </w:r>
      <w:r w:rsidR="00446FF1">
        <w:t xml:space="preserve"> </w:t>
      </w:r>
      <w:r>
        <w:t>right-of</w:t>
      </w:r>
      <w:r w:rsidR="00446FF1">
        <w:t xml:space="preserve"> </w:t>
      </w:r>
      <w:r>
        <w:t>–</w:t>
      </w:r>
      <w:r w:rsidR="00446FF1">
        <w:t xml:space="preserve"> </w:t>
      </w:r>
      <w:r>
        <w:t>use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periodically</w:t>
      </w:r>
      <w:r w:rsidR="00446FF1">
        <w:t xml:space="preserve"> </w:t>
      </w:r>
      <w:r>
        <w:t>reduced</w:t>
      </w:r>
      <w:r w:rsidR="00446FF1">
        <w:t xml:space="preserve"> </w:t>
      </w:r>
      <w:r>
        <w:t>by</w:t>
      </w:r>
      <w:r w:rsidR="00446FF1">
        <w:t xml:space="preserve"> </w:t>
      </w:r>
      <w:r>
        <w:t>impairment</w:t>
      </w:r>
      <w:r w:rsidR="00446FF1">
        <w:t xml:space="preserve"> </w:t>
      </w:r>
      <w:r>
        <w:t>losses,</w:t>
      </w:r>
      <w:r w:rsidR="00446FF1">
        <w:t xml:space="preserve"> </w:t>
      </w:r>
      <w:r>
        <w:t>if</w:t>
      </w:r>
      <w:r w:rsidR="00446FF1">
        <w:t xml:space="preserve"> </w:t>
      </w:r>
      <w:r>
        <w:t>any,</w:t>
      </w:r>
      <w:r w:rsidR="00446FF1">
        <w:t xml:space="preserve"> </w:t>
      </w:r>
      <w:r>
        <w:t>and</w:t>
      </w:r>
      <w:r w:rsidR="00446FF1">
        <w:t xml:space="preserve"> </w:t>
      </w:r>
      <w:r>
        <w:t>adjusted</w:t>
      </w:r>
      <w:r w:rsidR="00446FF1">
        <w:t xml:space="preserve"> </w:t>
      </w:r>
      <w:r>
        <w:t>for</w:t>
      </w:r>
      <w:r w:rsidR="00446FF1">
        <w:t xml:space="preserve"> </w:t>
      </w:r>
      <w:r>
        <w:t>certain</w:t>
      </w:r>
      <w:r w:rsidR="00446FF1">
        <w:t xml:space="preserve"> </w:t>
      </w:r>
      <w:r>
        <w:t>remeasurements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liability.</w:t>
      </w:r>
    </w:p>
    <w:p w14:paraId="0C622334" w14:textId="227159D1" w:rsidR="00240C7C" w:rsidRDefault="00240C7C" w:rsidP="000037F4">
      <w:r>
        <w:t>The</w:t>
      </w:r>
      <w:r w:rsidR="00446FF1">
        <w:t xml:space="preserve"> </w:t>
      </w:r>
      <w:r>
        <w:t>table</w:t>
      </w:r>
      <w:r w:rsidR="00446FF1">
        <w:t xml:space="preserve"> </w:t>
      </w:r>
      <w:r>
        <w:t>below</w:t>
      </w:r>
      <w:r w:rsidR="00446FF1">
        <w:t xml:space="preserve"> </w:t>
      </w:r>
      <w:r>
        <w:t>describes</w:t>
      </w:r>
      <w:r w:rsidR="00446FF1">
        <w:t xml:space="preserve"> </w:t>
      </w:r>
      <w:r>
        <w:t>the</w:t>
      </w:r>
      <w:r w:rsidR="00446FF1">
        <w:t xml:space="preserve"> </w:t>
      </w:r>
      <w:r>
        <w:t>nature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leasing</w:t>
      </w:r>
      <w:r w:rsidR="00446FF1">
        <w:t xml:space="preserve"> </w:t>
      </w:r>
      <w:r>
        <w:t>activities</w:t>
      </w:r>
      <w:r w:rsidR="00446FF1">
        <w:t xml:space="preserve"> </w:t>
      </w:r>
      <w:r>
        <w:t>by</w:t>
      </w:r>
      <w:r w:rsidR="00446FF1">
        <w:t xml:space="preserve"> </w:t>
      </w:r>
      <w:r>
        <w:t>type</w:t>
      </w:r>
      <w:r w:rsidR="00446FF1">
        <w:t xml:space="preserve"> </w:t>
      </w:r>
      <w:r>
        <w:t>of</w:t>
      </w:r>
      <w:r w:rsidR="00446FF1">
        <w:t xml:space="preserve"> </w:t>
      </w:r>
      <w:r>
        <w:t>right-of-use</w:t>
      </w:r>
      <w:r w:rsidR="00446FF1">
        <w:t xml:space="preserve"> </w:t>
      </w:r>
      <w:r>
        <w:t>asset</w:t>
      </w:r>
      <w:r w:rsidR="00446FF1">
        <w:t xml:space="preserve"> </w:t>
      </w:r>
      <w:r>
        <w:t>recognised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sheet.</w:t>
      </w:r>
    </w:p>
    <w:tbl>
      <w:tblPr>
        <w:tblStyle w:val="TableGrid"/>
        <w:tblW w:w="9776" w:type="dxa"/>
        <w:tblLayout w:type="fixed"/>
        <w:tblLook w:val="0620" w:firstRow="1" w:lastRow="0" w:firstColumn="0" w:lastColumn="0" w:noHBand="1" w:noVBand="1"/>
      </w:tblPr>
      <w:tblGrid>
        <w:gridCol w:w="2122"/>
        <w:gridCol w:w="1871"/>
        <w:gridCol w:w="1871"/>
        <w:gridCol w:w="1870"/>
        <w:gridCol w:w="2042"/>
      </w:tblGrid>
      <w:tr w:rsidR="00A94D11" w14:paraId="2A45CDE5" w14:textId="77777777" w:rsidTr="000037F4">
        <w:trPr>
          <w:tblHeader/>
        </w:trPr>
        <w:tc>
          <w:tcPr>
            <w:tcW w:w="2122" w:type="dxa"/>
          </w:tcPr>
          <w:p w14:paraId="2BED3179" w14:textId="2C863B31" w:rsidR="00240C7C" w:rsidRDefault="00240C7C" w:rsidP="000037F4">
            <w:pPr>
              <w:pStyle w:val="TableColumnHeading"/>
            </w:pPr>
            <w:bookmarkStart w:id="152" w:name="TableColumnTitle_35"/>
            <w:bookmarkEnd w:id="152"/>
            <w:r>
              <w:t>2023</w:t>
            </w:r>
            <w:r w:rsidR="00446FF1">
              <w:t xml:space="preserve"> </w:t>
            </w:r>
            <w:r>
              <w:t>Right-of-use</w:t>
            </w:r>
            <w:r w:rsidR="00446FF1">
              <w:t xml:space="preserve"> </w:t>
            </w:r>
            <w:r>
              <w:t>asset</w:t>
            </w:r>
          </w:p>
        </w:tc>
        <w:tc>
          <w:tcPr>
            <w:tcW w:w="1871" w:type="dxa"/>
          </w:tcPr>
          <w:p w14:paraId="458FAF8C" w14:textId="4EBE6503" w:rsidR="00240C7C" w:rsidRDefault="00240C7C" w:rsidP="000037F4">
            <w:pPr>
              <w:pStyle w:val="TableColumnHeading"/>
              <w:jc w:val="right"/>
            </w:pPr>
            <w:r>
              <w:t>No.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assets</w:t>
            </w:r>
            <w:r w:rsidR="00446FF1">
              <w:t xml:space="preserve"> </w:t>
            </w:r>
            <w:r>
              <w:t>leased</w:t>
            </w:r>
          </w:p>
        </w:tc>
        <w:tc>
          <w:tcPr>
            <w:tcW w:w="1871" w:type="dxa"/>
          </w:tcPr>
          <w:p w14:paraId="344E575D" w14:textId="279574F6" w:rsidR="00240C7C" w:rsidRDefault="00240C7C" w:rsidP="000037F4">
            <w:pPr>
              <w:pStyle w:val="TableColumnHeading"/>
              <w:jc w:val="right"/>
            </w:pPr>
            <w:r>
              <w:t>Range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remaining</w:t>
            </w:r>
            <w:r w:rsidR="00446FF1">
              <w:t xml:space="preserve"> </w:t>
            </w:r>
            <w:r>
              <w:t>term</w:t>
            </w:r>
          </w:p>
        </w:tc>
        <w:tc>
          <w:tcPr>
            <w:tcW w:w="1870" w:type="dxa"/>
          </w:tcPr>
          <w:p w14:paraId="3C7A6BE5" w14:textId="3136E305" w:rsidR="00240C7C" w:rsidRDefault="00240C7C" w:rsidP="000037F4">
            <w:pPr>
              <w:pStyle w:val="TableColumnHeading"/>
              <w:jc w:val="right"/>
            </w:pPr>
            <w:r>
              <w:t>No.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leases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renewal</w:t>
            </w:r>
            <w:r w:rsidR="000037F4">
              <w:t xml:space="preserve"> </w:t>
            </w:r>
            <w:r>
              <w:t>options</w:t>
            </w:r>
          </w:p>
        </w:tc>
        <w:tc>
          <w:tcPr>
            <w:tcW w:w="2042" w:type="dxa"/>
          </w:tcPr>
          <w:p w14:paraId="3F89F341" w14:textId="7A988469" w:rsidR="00240C7C" w:rsidRDefault="00240C7C" w:rsidP="000037F4">
            <w:pPr>
              <w:pStyle w:val="TableColumnHeading"/>
              <w:jc w:val="right"/>
            </w:pPr>
            <w:r>
              <w:t>No.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leases</w:t>
            </w:r>
            <w:r w:rsidR="000037F4">
              <w:t xml:space="preserve"> </w:t>
            </w:r>
            <w:r>
              <w:t>with</w:t>
            </w:r>
            <w:r w:rsidR="00446FF1">
              <w:t xml:space="preserve"> </w:t>
            </w:r>
            <w:r>
              <w:t>termination</w:t>
            </w:r>
            <w:r w:rsidR="000037F4">
              <w:t xml:space="preserve"> </w:t>
            </w:r>
            <w:r>
              <w:t>options</w:t>
            </w:r>
          </w:p>
        </w:tc>
      </w:tr>
      <w:tr w:rsidR="00A94D11" w14:paraId="52BE1F83" w14:textId="77777777" w:rsidTr="000037F4">
        <w:tc>
          <w:tcPr>
            <w:tcW w:w="2122" w:type="dxa"/>
          </w:tcPr>
          <w:p w14:paraId="52F89665" w14:textId="1B7BA66C" w:rsidR="00240C7C" w:rsidRDefault="00240C7C" w:rsidP="000037F4">
            <w:pPr>
              <w:pStyle w:val="TableCopy"/>
            </w:pPr>
            <w:r>
              <w:t>Land</w:t>
            </w:r>
            <w:r w:rsidR="00446FF1">
              <w:t xml:space="preserve"> </w:t>
            </w:r>
            <w:r>
              <w:rPr>
                <w:vertAlign w:val="superscript"/>
              </w:rPr>
              <w:t>(a)</w:t>
            </w:r>
          </w:p>
        </w:tc>
        <w:tc>
          <w:tcPr>
            <w:tcW w:w="1871" w:type="dxa"/>
          </w:tcPr>
          <w:p w14:paraId="25AE701E" w14:textId="77777777" w:rsidR="00240C7C" w:rsidRDefault="00240C7C" w:rsidP="000037F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871" w:type="dxa"/>
          </w:tcPr>
          <w:p w14:paraId="300FF70E" w14:textId="7A369559" w:rsidR="00240C7C" w:rsidRDefault="00240C7C" w:rsidP="000037F4">
            <w:pPr>
              <w:pStyle w:val="TableCopy"/>
              <w:jc w:val="right"/>
            </w:pPr>
            <w:r>
              <w:t>0</w:t>
            </w:r>
            <w:r w:rsidR="00446FF1">
              <w:t xml:space="preserve"> </w:t>
            </w:r>
            <w:r>
              <w:t>years</w:t>
            </w:r>
          </w:p>
        </w:tc>
        <w:tc>
          <w:tcPr>
            <w:tcW w:w="1870" w:type="dxa"/>
          </w:tcPr>
          <w:p w14:paraId="6F85AADA" w14:textId="77777777" w:rsidR="00240C7C" w:rsidRDefault="00240C7C" w:rsidP="000037F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2042" w:type="dxa"/>
          </w:tcPr>
          <w:p w14:paraId="75F85412" w14:textId="77777777" w:rsidR="00240C7C" w:rsidRDefault="00240C7C" w:rsidP="000037F4">
            <w:pPr>
              <w:pStyle w:val="TableCopy"/>
              <w:jc w:val="right"/>
            </w:pPr>
            <w:r>
              <w:t>0</w:t>
            </w:r>
          </w:p>
        </w:tc>
      </w:tr>
      <w:tr w:rsidR="00A94D11" w14:paraId="62DC53D3" w14:textId="77777777" w:rsidTr="000037F4">
        <w:tc>
          <w:tcPr>
            <w:tcW w:w="2122" w:type="dxa"/>
          </w:tcPr>
          <w:p w14:paraId="62CBD0DC" w14:textId="77777777" w:rsidR="00240C7C" w:rsidRDefault="00240C7C" w:rsidP="000037F4">
            <w:pPr>
              <w:pStyle w:val="TableCopy"/>
            </w:pPr>
            <w:r>
              <w:t>Buildings</w:t>
            </w:r>
          </w:p>
        </w:tc>
        <w:tc>
          <w:tcPr>
            <w:tcW w:w="1871" w:type="dxa"/>
          </w:tcPr>
          <w:p w14:paraId="401873D2" w14:textId="77777777" w:rsidR="00240C7C" w:rsidRDefault="00240C7C" w:rsidP="000037F4">
            <w:pPr>
              <w:pStyle w:val="TableCopy"/>
              <w:jc w:val="right"/>
            </w:pPr>
            <w:r>
              <w:t>5</w:t>
            </w:r>
          </w:p>
        </w:tc>
        <w:tc>
          <w:tcPr>
            <w:tcW w:w="1871" w:type="dxa"/>
          </w:tcPr>
          <w:p w14:paraId="05200859" w14:textId="319A9DB7" w:rsidR="00240C7C" w:rsidRDefault="00240C7C" w:rsidP="000037F4">
            <w:pPr>
              <w:pStyle w:val="TableCopy"/>
              <w:jc w:val="right"/>
            </w:pPr>
            <w:r>
              <w:t>0.08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3.72</w:t>
            </w:r>
            <w:r w:rsidR="00446FF1">
              <w:t xml:space="preserve"> </w:t>
            </w:r>
            <w:r>
              <w:t>years</w:t>
            </w:r>
          </w:p>
        </w:tc>
        <w:tc>
          <w:tcPr>
            <w:tcW w:w="1870" w:type="dxa"/>
          </w:tcPr>
          <w:p w14:paraId="38ECF5A1" w14:textId="77777777" w:rsidR="00240C7C" w:rsidRDefault="00240C7C" w:rsidP="000037F4">
            <w:pPr>
              <w:pStyle w:val="TableCopy"/>
              <w:jc w:val="right"/>
            </w:pPr>
            <w:r>
              <w:t>5</w:t>
            </w:r>
          </w:p>
        </w:tc>
        <w:tc>
          <w:tcPr>
            <w:tcW w:w="2042" w:type="dxa"/>
          </w:tcPr>
          <w:p w14:paraId="7597FD46" w14:textId="77777777" w:rsidR="00240C7C" w:rsidRDefault="00240C7C" w:rsidP="000037F4">
            <w:pPr>
              <w:pStyle w:val="TableCopy"/>
              <w:jc w:val="right"/>
            </w:pPr>
            <w:r>
              <w:t>5</w:t>
            </w:r>
          </w:p>
        </w:tc>
      </w:tr>
      <w:tr w:rsidR="00A94D11" w14:paraId="238E474D" w14:textId="77777777" w:rsidTr="000037F4">
        <w:tc>
          <w:tcPr>
            <w:tcW w:w="2122" w:type="dxa"/>
          </w:tcPr>
          <w:p w14:paraId="3988A6FC" w14:textId="66644730" w:rsidR="00240C7C" w:rsidRDefault="00240C7C" w:rsidP="000037F4">
            <w:pPr>
              <w:pStyle w:val="TableCopy"/>
            </w:pPr>
            <w:r>
              <w:t>Plant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equipment</w:t>
            </w:r>
          </w:p>
        </w:tc>
        <w:tc>
          <w:tcPr>
            <w:tcW w:w="1871" w:type="dxa"/>
          </w:tcPr>
          <w:p w14:paraId="4A7AE983" w14:textId="77777777" w:rsidR="00240C7C" w:rsidRDefault="00240C7C" w:rsidP="000037F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1871" w:type="dxa"/>
          </w:tcPr>
          <w:p w14:paraId="685D29DE" w14:textId="51B22D42" w:rsidR="00240C7C" w:rsidRDefault="00240C7C" w:rsidP="000037F4">
            <w:pPr>
              <w:pStyle w:val="TableCopy"/>
              <w:jc w:val="right"/>
            </w:pPr>
            <w:r>
              <w:t>0</w:t>
            </w:r>
            <w:r w:rsidR="00446FF1">
              <w:t xml:space="preserve"> </w:t>
            </w:r>
            <w:r>
              <w:t>years</w:t>
            </w:r>
          </w:p>
        </w:tc>
        <w:tc>
          <w:tcPr>
            <w:tcW w:w="1870" w:type="dxa"/>
          </w:tcPr>
          <w:p w14:paraId="591C1D56" w14:textId="77777777" w:rsidR="00240C7C" w:rsidRDefault="00240C7C" w:rsidP="000037F4">
            <w:pPr>
              <w:pStyle w:val="TableCopy"/>
              <w:jc w:val="right"/>
            </w:pPr>
            <w:r>
              <w:t>0</w:t>
            </w:r>
          </w:p>
        </w:tc>
        <w:tc>
          <w:tcPr>
            <w:tcW w:w="2042" w:type="dxa"/>
          </w:tcPr>
          <w:p w14:paraId="269E5777" w14:textId="77777777" w:rsidR="00240C7C" w:rsidRDefault="00240C7C" w:rsidP="000037F4">
            <w:pPr>
              <w:pStyle w:val="TableCopy"/>
              <w:jc w:val="right"/>
            </w:pPr>
            <w:r>
              <w:t>0</w:t>
            </w:r>
          </w:p>
        </w:tc>
      </w:tr>
      <w:tr w:rsidR="00A94D11" w14:paraId="38878854" w14:textId="77777777" w:rsidTr="000037F4">
        <w:tc>
          <w:tcPr>
            <w:tcW w:w="2122" w:type="dxa"/>
          </w:tcPr>
          <w:p w14:paraId="24520AFF" w14:textId="14A3ECB9" w:rsidR="00240C7C" w:rsidRDefault="00240C7C" w:rsidP="000037F4">
            <w:pPr>
              <w:pStyle w:val="TableCopy"/>
            </w:pPr>
            <w:r>
              <w:t>Motor</w:t>
            </w:r>
            <w:r w:rsidR="00446FF1">
              <w:t xml:space="preserve"> </w:t>
            </w:r>
            <w:r>
              <w:t>vehicles</w:t>
            </w:r>
          </w:p>
        </w:tc>
        <w:tc>
          <w:tcPr>
            <w:tcW w:w="1871" w:type="dxa"/>
          </w:tcPr>
          <w:p w14:paraId="7A7CB10D" w14:textId="77777777" w:rsidR="00240C7C" w:rsidRDefault="00240C7C" w:rsidP="000037F4">
            <w:pPr>
              <w:pStyle w:val="TableCopy"/>
              <w:jc w:val="right"/>
            </w:pPr>
            <w:r>
              <w:t>81</w:t>
            </w:r>
          </w:p>
        </w:tc>
        <w:tc>
          <w:tcPr>
            <w:tcW w:w="1871" w:type="dxa"/>
          </w:tcPr>
          <w:p w14:paraId="1CA12674" w14:textId="2441D450" w:rsidR="00240C7C" w:rsidRDefault="00240C7C" w:rsidP="000037F4">
            <w:pPr>
              <w:pStyle w:val="TableCopy"/>
              <w:jc w:val="right"/>
            </w:pPr>
            <w:r>
              <w:t>0.02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3.63</w:t>
            </w:r>
            <w:r w:rsidR="00446FF1">
              <w:t xml:space="preserve"> </w:t>
            </w:r>
            <w:r>
              <w:t>years</w:t>
            </w:r>
          </w:p>
        </w:tc>
        <w:tc>
          <w:tcPr>
            <w:tcW w:w="1870" w:type="dxa"/>
          </w:tcPr>
          <w:p w14:paraId="6D4CE4D0" w14:textId="77777777" w:rsidR="00240C7C" w:rsidRDefault="00240C7C" w:rsidP="000037F4">
            <w:pPr>
              <w:pStyle w:val="TableCopy"/>
              <w:jc w:val="right"/>
            </w:pPr>
            <w:r>
              <w:t>81</w:t>
            </w:r>
          </w:p>
        </w:tc>
        <w:tc>
          <w:tcPr>
            <w:tcW w:w="2042" w:type="dxa"/>
          </w:tcPr>
          <w:p w14:paraId="39F2F400" w14:textId="77777777" w:rsidR="00240C7C" w:rsidRDefault="00240C7C" w:rsidP="000037F4">
            <w:pPr>
              <w:pStyle w:val="TableCopy"/>
              <w:jc w:val="right"/>
            </w:pPr>
            <w:r>
              <w:t>81</w:t>
            </w:r>
          </w:p>
        </w:tc>
      </w:tr>
    </w:tbl>
    <w:p w14:paraId="6513852F" w14:textId="77777777" w:rsidR="00240C7C" w:rsidRDefault="00240C7C" w:rsidP="000037F4">
      <w:pPr>
        <w:pStyle w:val="TableFootnote"/>
      </w:pPr>
      <w:r>
        <w:t>Note:</w:t>
      </w:r>
    </w:p>
    <w:p w14:paraId="38E953E3" w14:textId="36F1B8AD" w:rsidR="00240C7C" w:rsidRDefault="00240C7C" w:rsidP="000037F4">
      <w:pPr>
        <w:pStyle w:val="TableFootnote"/>
        <w:numPr>
          <w:ilvl w:val="0"/>
          <w:numId w:val="21"/>
        </w:numPr>
        <w:ind w:left="397" w:hanging="397"/>
      </w:pPr>
      <w:r>
        <w:t>This</w:t>
      </w:r>
      <w:r w:rsidR="00446FF1">
        <w:rPr>
          <w:spacing w:val="-4"/>
        </w:rPr>
        <w:t xml:space="preserve"> </w:t>
      </w:r>
      <w:r>
        <w:t>lease</w:t>
      </w:r>
      <w:r w:rsidR="00446FF1">
        <w:rPr>
          <w:spacing w:val="-7"/>
        </w:rPr>
        <w:t xml:space="preserve"> </w:t>
      </w:r>
      <w:r>
        <w:t>terminated</w:t>
      </w:r>
      <w:r w:rsidR="00446FF1">
        <w:t xml:space="preserve"> </w:t>
      </w:r>
      <w:r>
        <w:t>effective</w:t>
      </w:r>
      <w:r w:rsidR="00446FF1">
        <w:rPr>
          <w:spacing w:val="-1"/>
        </w:rPr>
        <w:t xml:space="preserve"> </w:t>
      </w:r>
      <w:r>
        <w:t>28</w:t>
      </w:r>
      <w:r w:rsidR="00446FF1">
        <w:rPr>
          <w:spacing w:val="-6"/>
        </w:rPr>
        <w:t xml:space="preserve"> </w:t>
      </w:r>
      <w:r>
        <w:t>June</w:t>
      </w:r>
      <w:r w:rsidR="00446FF1">
        <w:rPr>
          <w:spacing w:val="-3"/>
        </w:rPr>
        <w:t xml:space="preserve"> </w:t>
      </w:r>
      <w:r>
        <w:rPr>
          <w:spacing w:val="-4"/>
        </w:rPr>
        <w:t>2023.</w:t>
      </w:r>
    </w:p>
    <w:p w14:paraId="6A43EFF2" w14:textId="70C66B91" w:rsidR="00240C7C" w:rsidRDefault="00240C7C" w:rsidP="000037F4">
      <w:r>
        <w:t>As</w:t>
      </w:r>
      <w:r w:rsidR="00446FF1">
        <w:rPr>
          <w:spacing w:val="-5"/>
        </w:rPr>
        <w:t xml:space="preserve"> </w:t>
      </w:r>
      <w:proofErr w:type="gramStart"/>
      <w:r>
        <w:t>at</w:t>
      </w:r>
      <w:proofErr w:type="gramEnd"/>
      <w:r w:rsidR="00446FF1">
        <w:rPr>
          <w:spacing w:val="-4"/>
        </w:rPr>
        <w:t xml:space="preserve"> </w:t>
      </w:r>
      <w:r>
        <w:t>30</w:t>
      </w:r>
      <w:r w:rsidR="00446FF1">
        <w:rPr>
          <w:spacing w:val="-3"/>
        </w:rPr>
        <w:t xml:space="preserve"> </w:t>
      </w:r>
      <w:r>
        <w:t>June</w:t>
      </w:r>
      <w:r w:rsidR="00446FF1">
        <w:rPr>
          <w:spacing w:val="-4"/>
        </w:rPr>
        <w:t xml:space="preserve"> </w:t>
      </w:r>
      <w:r>
        <w:t>2024,</w:t>
      </w:r>
      <w:r w:rsidR="00446FF1">
        <w:rPr>
          <w:spacing w:val="-1"/>
        </w:rPr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rPr>
          <w:spacing w:val="-1"/>
        </w:rPr>
        <w:t xml:space="preserve"> </w:t>
      </w:r>
      <w:r>
        <w:t>zero</w:t>
      </w:r>
      <w:r w:rsidR="00446FF1">
        <w:t xml:space="preserve"> </w:t>
      </w:r>
      <w:r>
        <w:t>assets</w:t>
      </w:r>
      <w:r w:rsidR="00446FF1">
        <w:rPr>
          <w:spacing w:val="-1"/>
        </w:rPr>
        <w:t xml:space="preserve"> </w:t>
      </w:r>
      <w:r>
        <w:t>leased.</w:t>
      </w:r>
    </w:p>
    <w:p w14:paraId="33F56A47" w14:textId="7A2E958E" w:rsidR="00240C7C" w:rsidRDefault="00240C7C" w:rsidP="000037F4">
      <w:pPr>
        <w:pStyle w:val="Heading3-numbered"/>
        <w:rPr>
          <w:rFonts w:ascii="Stilu-Regular" w:hAnsi="Stilu-Regular" w:cs="Stilu-Regular"/>
        </w:rPr>
      </w:pPr>
      <w:bookmarkStart w:id="153" w:name="_Ref184221039"/>
      <w:r>
        <w:lastRenderedPageBreak/>
        <w:t>Biological</w:t>
      </w:r>
      <w:r w:rsidR="00446FF1">
        <w:rPr>
          <w:spacing w:val="-10"/>
        </w:rPr>
        <w:t xml:space="preserve"> </w:t>
      </w:r>
      <w:r>
        <w:t>assets</w:t>
      </w:r>
      <w:bookmarkEnd w:id="153"/>
    </w:p>
    <w:p w14:paraId="68FAFC55" w14:textId="70B9526E" w:rsidR="00240C7C" w:rsidRDefault="00240C7C" w:rsidP="00C23606">
      <w:pPr>
        <w:pStyle w:val="FigureTableHeading"/>
        <w:rPr>
          <w:rFonts w:ascii="Stilu-Regular" w:hAnsi="Stilu-Regular" w:cs="Stilu-Regular"/>
        </w:rPr>
      </w:pPr>
      <w:r>
        <w:t>Reconciliation</w:t>
      </w:r>
      <w:r w:rsidR="00446FF1">
        <w:rPr>
          <w:spacing w:val="-12"/>
        </w:rPr>
        <w:t xml:space="preserve"> </w:t>
      </w:r>
      <w:r>
        <w:t>of</w:t>
      </w:r>
      <w:r w:rsidR="00446FF1">
        <w:rPr>
          <w:spacing w:val="-9"/>
        </w:rPr>
        <w:t xml:space="preserve"> </w:t>
      </w:r>
      <w:r>
        <w:t>movements</w:t>
      </w:r>
      <w:r w:rsidR="00446FF1">
        <w:rPr>
          <w:spacing w:val="-10"/>
        </w:rPr>
        <w:t xml:space="preserve"> </w:t>
      </w:r>
      <w:r>
        <w:t>in</w:t>
      </w:r>
      <w:r w:rsidR="00446FF1">
        <w:rPr>
          <w:spacing w:val="-10"/>
        </w:rPr>
        <w:t xml:space="preserve"> </w:t>
      </w:r>
      <w:r>
        <w:t>carrying</w:t>
      </w:r>
      <w:r w:rsidR="00446FF1">
        <w:rPr>
          <w:spacing w:val="-9"/>
        </w:rPr>
        <w:t xml:space="preserve"> </w:t>
      </w:r>
      <w:r>
        <w:t>amounts</w:t>
      </w:r>
      <w:r w:rsidR="00446FF1">
        <w:rPr>
          <w:spacing w:val="-10"/>
        </w:rPr>
        <w:t xml:space="preserve"> </w:t>
      </w:r>
      <w:r>
        <w:t>of</w:t>
      </w:r>
      <w:r w:rsidR="00446FF1">
        <w:rPr>
          <w:spacing w:val="-10"/>
        </w:rPr>
        <w:t xml:space="preserve"> </w:t>
      </w:r>
      <w:r>
        <w:t>biological</w:t>
      </w:r>
      <w:r w:rsidR="00446FF1">
        <w:rPr>
          <w:spacing w:val="-11"/>
        </w:rPr>
        <w:t xml:space="preserve"> </w:t>
      </w:r>
      <w:r>
        <w:rPr>
          <w:spacing w:val="-2"/>
        </w:rPr>
        <w:t>assets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C23606" w14:paraId="0B97A44D" w14:textId="77777777" w:rsidTr="00367669">
        <w:trPr>
          <w:tblHeader/>
        </w:trPr>
        <w:tc>
          <w:tcPr>
            <w:tcW w:w="7058" w:type="dxa"/>
          </w:tcPr>
          <w:p w14:paraId="40448B7E" w14:textId="77777777" w:rsidR="00240C7C" w:rsidRPr="00C23606" w:rsidRDefault="00240C7C" w:rsidP="00C23606">
            <w:pPr>
              <w:pStyle w:val="TableColumnHeading"/>
            </w:pPr>
            <w:bookmarkStart w:id="154" w:name="TableColumnTitle_36"/>
            <w:bookmarkEnd w:id="154"/>
          </w:p>
        </w:tc>
        <w:tc>
          <w:tcPr>
            <w:tcW w:w="1288" w:type="dxa"/>
          </w:tcPr>
          <w:p w14:paraId="20A824A0" w14:textId="78D39DDA" w:rsidR="00240C7C" w:rsidRPr="00C23606" w:rsidRDefault="00C23606" w:rsidP="00367669">
            <w:pPr>
              <w:pStyle w:val="TableColumnHeading"/>
              <w:jc w:val="right"/>
            </w:pPr>
            <w:r w:rsidRPr="00C23606">
              <w:t>2024</w:t>
            </w:r>
            <w:r>
              <w:t xml:space="preserve"> </w:t>
            </w:r>
            <w:r>
              <w:br/>
            </w:r>
            <w:r w:rsidR="00240C7C" w:rsidRPr="00C23606">
              <w:t>$’000</w:t>
            </w:r>
          </w:p>
        </w:tc>
        <w:tc>
          <w:tcPr>
            <w:tcW w:w="1288" w:type="dxa"/>
          </w:tcPr>
          <w:p w14:paraId="6D91C0A0" w14:textId="695B9DC4" w:rsidR="00240C7C" w:rsidRPr="00C23606" w:rsidRDefault="00C23606" w:rsidP="00367669">
            <w:pPr>
              <w:pStyle w:val="TableColumnHeading"/>
              <w:jc w:val="right"/>
            </w:pPr>
            <w:r w:rsidRPr="00C23606">
              <w:t>2023</w:t>
            </w:r>
            <w:r>
              <w:t xml:space="preserve"> </w:t>
            </w:r>
            <w:r>
              <w:br/>
            </w:r>
            <w:r w:rsidR="00240C7C" w:rsidRPr="00C23606">
              <w:t>$’000</w:t>
            </w:r>
          </w:p>
        </w:tc>
      </w:tr>
      <w:tr w:rsidR="00A94D11" w:rsidRPr="00C23606" w14:paraId="5E403311" w14:textId="77777777" w:rsidTr="00367669">
        <w:tc>
          <w:tcPr>
            <w:tcW w:w="7058" w:type="dxa"/>
          </w:tcPr>
          <w:p w14:paraId="5386E049" w14:textId="5708A1E5" w:rsidR="00240C7C" w:rsidRPr="00C23606" w:rsidRDefault="00240C7C" w:rsidP="00C23606">
            <w:pPr>
              <w:pStyle w:val="TableHeading"/>
            </w:pPr>
            <w:r w:rsidRPr="00C23606">
              <w:t>Native</w:t>
            </w:r>
            <w:r w:rsidR="00446FF1" w:rsidRPr="00C23606">
              <w:t xml:space="preserve"> </w:t>
            </w:r>
            <w:r w:rsidRPr="00C23606">
              <w:t>timber</w:t>
            </w:r>
          </w:p>
        </w:tc>
        <w:tc>
          <w:tcPr>
            <w:tcW w:w="1288" w:type="dxa"/>
          </w:tcPr>
          <w:p w14:paraId="785720D7" w14:textId="77777777" w:rsidR="00240C7C" w:rsidRPr="00C23606" w:rsidRDefault="00240C7C" w:rsidP="00367669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4193CD85" w14:textId="77777777" w:rsidR="00240C7C" w:rsidRPr="00C23606" w:rsidRDefault="00240C7C" w:rsidP="00367669">
            <w:pPr>
              <w:pStyle w:val="TableHeading"/>
              <w:jc w:val="right"/>
            </w:pPr>
          </w:p>
        </w:tc>
      </w:tr>
      <w:tr w:rsidR="00A94D11" w:rsidRPr="00367669" w14:paraId="07E26EFD" w14:textId="77777777" w:rsidTr="00367669">
        <w:tc>
          <w:tcPr>
            <w:tcW w:w="7058" w:type="dxa"/>
          </w:tcPr>
          <w:p w14:paraId="5FF40584" w14:textId="610DB46A" w:rsidR="00240C7C" w:rsidRPr="00367669" w:rsidRDefault="00240C7C" w:rsidP="00367669">
            <w:pPr>
              <w:pStyle w:val="TableCopy"/>
              <w:tabs>
                <w:tab w:val="right" w:pos="6944"/>
              </w:tabs>
              <w:rPr>
                <w:b/>
                <w:bCs/>
              </w:rPr>
            </w:pPr>
            <w:r w:rsidRPr="00367669">
              <w:rPr>
                <w:b/>
                <w:bCs/>
              </w:rPr>
              <w:t>Carrying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amount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at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beginning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of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period</w:t>
            </w:r>
          </w:p>
        </w:tc>
        <w:tc>
          <w:tcPr>
            <w:tcW w:w="1288" w:type="dxa"/>
          </w:tcPr>
          <w:p w14:paraId="2F8479D6" w14:textId="79BCF4F1" w:rsidR="00240C7C" w:rsidRPr="00367669" w:rsidRDefault="00367669" w:rsidP="00367669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0842DB44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14,700</w:t>
            </w:r>
          </w:p>
        </w:tc>
      </w:tr>
      <w:tr w:rsidR="00A94D11" w14:paraId="061CBC98" w14:textId="77777777" w:rsidTr="00367669">
        <w:tc>
          <w:tcPr>
            <w:tcW w:w="7058" w:type="dxa"/>
          </w:tcPr>
          <w:p w14:paraId="14C884A1" w14:textId="3C38269C" w:rsidR="00240C7C" w:rsidRDefault="00240C7C" w:rsidP="00C23606">
            <w:pPr>
              <w:pStyle w:val="TableCopy"/>
            </w:pPr>
            <w:r>
              <w:t>Decrease</w:t>
            </w:r>
            <w:r w:rsidR="00446FF1">
              <w:rPr>
                <w:spacing w:val="-7"/>
              </w:rPr>
              <w:t xml:space="preserve"> </w:t>
            </w:r>
            <w:r>
              <w:t>due</w:t>
            </w:r>
            <w:r w:rsidR="00446FF1">
              <w:rPr>
                <w:spacing w:val="-7"/>
              </w:rPr>
              <w:t xml:space="preserve"> </w:t>
            </w:r>
            <w:r>
              <w:t>to</w:t>
            </w:r>
            <w:r w:rsidR="00446FF1">
              <w:rPr>
                <w:spacing w:val="-7"/>
              </w:rPr>
              <w:t xml:space="preserve"> </w:t>
            </w:r>
            <w:r>
              <w:t>harvest</w:t>
            </w:r>
            <w:r w:rsidR="00446FF1">
              <w:rPr>
                <w:spacing w:val="-6"/>
              </w:rPr>
              <w:t xml:space="preserve"> </w:t>
            </w:r>
            <w:r>
              <w:t>amortisation</w:t>
            </w:r>
          </w:p>
        </w:tc>
        <w:tc>
          <w:tcPr>
            <w:tcW w:w="1288" w:type="dxa"/>
          </w:tcPr>
          <w:p w14:paraId="6B94C81D" w14:textId="58B969BE" w:rsidR="00240C7C" w:rsidRDefault="00367669" w:rsidP="003676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5CDE025" w14:textId="77777777" w:rsidR="00240C7C" w:rsidRDefault="00240C7C" w:rsidP="00367669">
            <w:pPr>
              <w:pStyle w:val="TableCopy"/>
              <w:jc w:val="right"/>
            </w:pPr>
            <w:r>
              <w:t>(1,800)</w:t>
            </w:r>
          </w:p>
        </w:tc>
      </w:tr>
      <w:tr w:rsidR="00A94D11" w14:paraId="3D4FBFAD" w14:textId="77777777" w:rsidTr="00367669">
        <w:tc>
          <w:tcPr>
            <w:tcW w:w="7058" w:type="dxa"/>
          </w:tcPr>
          <w:p w14:paraId="177BBBD5" w14:textId="0827BCD7" w:rsidR="00240C7C" w:rsidRDefault="00240C7C" w:rsidP="00C23606">
            <w:pPr>
              <w:pStyle w:val="TableCopy"/>
            </w:pPr>
            <w:r>
              <w:t>Decrease</w:t>
            </w:r>
            <w:r w:rsidR="00446FF1">
              <w:rPr>
                <w:spacing w:val="-3"/>
              </w:rPr>
              <w:t xml:space="preserve"> </w:t>
            </w:r>
            <w:r>
              <w:t>due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fair</w:t>
            </w:r>
            <w:r w:rsidR="00446FF1">
              <w:t xml:space="preserve"> </w:t>
            </w:r>
            <w:r>
              <w:t>value</w:t>
            </w:r>
            <w:r w:rsidR="00446FF1">
              <w:rPr>
                <w:spacing w:val="-4"/>
              </w:rPr>
              <w:t xml:space="preserve"> </w:t>
            </w:r>
            <w:r>
              <w:t>adjustment</w:t>
            </w:r>
          </w:p>
        </w:tc>
        <w:tc>
          <w:tcPr>
            <w:tcW w:w="1288" w:type="dxa"/>
          </w:tcPr>
          <w:p w14:paraId="00E19F18" w14:textId="7D9AB4C8" w:rsidR="00240C7C" w:rsidRDefault="00367669" w:rsidP="003676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AA0FE7C" w14:textId="77777777" w:rsidR="00240C7C" w:rsidRDefault="00240C7C" w:rsidP="00367669">
            <w:pPr>
              <w:pStyle w:val="TableCopy"/>
              <w:jc w:val="right"/>
            </w:pPr>
            <w:r>
              <w:t>(12,900)</w:t>
            </w:r>
          </w:p>
        </w:tc>
      </w:tr>
      <w:tr w:rsidR="00A94D11" w:rsidRPr="00367669" w14:paraId="4923652E" w14:textId="77777777" w:rsidTr="00367669">
        <w:tc>
          <w:tcPr>
            <w:tcW w:w="7058" w:type="dxa"/>
          </w:tcPr>
          <w:p w14:paraId="377932FB" w14:textId="7EAE3377" w:rsidR="00240C7C" w:rsidRPr="00367669" w:rsidRDefault="00240C7C" w:rsidP="00C23606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Carrying</w:t>
            </w:r>
            <w:r w:rsidR="00446FF1" w:rsidRPr="00367669">
              <w:rPr>
                <w:b/>
                <w:bCs/>
                <w:spacing w:val="-6"/>
              </w:rPr>
              <w:t xml:space="preserve"> </w:t>
            </w:r>
            <w:r w:rsidRPr="00367669">
              <w:rPr>
                <w:b/>
                <w:bCs/>
              </w:rPr>
              <w:t>amount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at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end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of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period</w:t>
            </w:r>
          </w:p>
        </w:tc>
        <w:tc>
          <w:tcPr>
            <w:tcW w:w="1288" w:type="dxa"/>
          </w:tcPr>
          <w:p w14:paraId="3FA58693" w14:textId="1EA41450" w:rsidR="00240C7C" w:rsidRPr="00367669" w:rsidRDefault="00367669" w:rsidP="00367669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4C288281" w14:textId="7BD2D92B" w:rsidR="00240C7C" w:rsidRPr="00367669" w:rsidRDefault="00367669" w:rsidP="00367669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  <w:tr w:rsidR="00A94D11" w:rsidRPr="00367669" w14:paraId="04269ED4" w14:textId="77777777" w:rsidTr="00367669">
        <w:tc>
          <w:tcPr>
            <w:tcW w:w="7058" w:type="dxa"/>
          </w:tcPr>
          <w:p w14:paraId="4A4D3557" w14:textId="389CB9F8" w:rsidR="00240C7C" w:rsidRPr="00367669" w:rsidRDefault="00240C7C" w:rsidP="00367669">
            <w:pPr>
              <w:pStyle w:val="TableHeading"/>
            </w:pPr>
            <w:r w:rsidRPr="00367669">
              <w:t>Plantation</w:t>
            </w:r>
            <w:r w:rsidR="00446FF1" w:rsidRPr="00367669">
              <w:t xml:space="preserve"> </w:t>
            </w:r>
            <w:r w:rsidRPr="00367669">
              <w:t>timber</w:t>
            </w:r>
            <w:r w:rsidR="00446FF1" w:rsidRPr="00367669">
              <w:t xml:space="preserve"> </w:t>
            </w:r>
            <w:r w:rsidRPr="00367669">
              <w:t>at</w:t>
            </w:r>
            <w:r w:rsidR="00446FF1" w:rsidRPr="00367669">
              <w:t xml:space="preserve"> </w:t>
            </w:r>
            <w:r w:rsidRPr="00367669">
              <w:t>cost</w:t>
            </w:r>
          </w:p>
        </w:tc>
        <w:tc>
          <w:tcPr>
            <w:tcW w:w="1288" w:type="dxa"/>
          </w:tcPr>
          <w:p w14:paraId="0F042DBD" w14:textId="77777777" w:rsidR="00240C7C" w:rsidRPr="00367669" w:rsidRDefault="00240C7C" w:rsidP="00367669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2E5B6B0D" w14:textId="77777777" w:rsidR="00240C7C" w:rsidRPr="00367669" w:rsidRDefault="00240C7C" w:rsidP="00367669">
            <w:pPr>
              <w:pStyle w:val="TableHeading"/>
              <w:jc w:val="right"/>
            </w:pPr>
          </w:p>
        </w:tc>
      </w:tr>
      <w:tr w:rsidR="00A94D11" w:rsidRPr="00367669" w14:paraId="661E4A87" w14:textId="77777777" w:rsidTr="00367669">
        <w:tc>
          <w:tcPr>
            <w:tcW w:w="7058" w:type="dxa"/>
          </w:tcPr>
          <w:p w14:paraId="58A7DAF8" w14:textId="3A38B6A2" w:rsidR="00240C7C" w:rsidRPr="00367669" w:rsidRDefault="00240C7C" w:rsidP="00367669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Carrying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amount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at</w:t>
            </w:r>
            <w:r w:rsidR="00446FF1" w:rsidRPr="00367669">
              <w:rPr>
                <w:b/>
                <w:bCs/>
                <w:spacing w:val="-10"/>
              </w:rPr>
              <w:t xml:space="preserve"> </w:t>
            </w:r>
            <w:r w:rsidRPr="00367669">
              <w:rPr>
                <w:b/>
                <w:bCs/>
              </w:rPr>
              <w:t>beginning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of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period</w:t>
            </w:r>
          </w:p>
        </w:tc>
        <w:tc>
          <w:tcPr>
            <w:tcW w:w="1288" w:type="dxa"/>
          </w:tcPr>
          <w:p w14:paraId="3A883F86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1,662</w:t>
            </w:r>
          </w:p>
        </w:tc>
        <w:tc>
          <w:tcPr>
            <w:tcW w:w="1288" w:type="dxa"/>
          </w:tcPr>
          <w:p w14:paraId="17F9D2F2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1,584</w:t>
            </w:r>
          </w:p>
        </w:tc>
      </w:tr>
      <w:tr w:rsidR="00A94D11" w14:paraId="127D905C" w14:textId="77777777" w:rsidTr="00367669">
        <w:tc>
          <w:tcPr>
            <w:tcW w:w="7058" w:type="dxa"/>
          </w:tcPr>
          <w:p w14:paraId="331E1B39" w14:textId="70305555" w:rsidR="00240C7C" w:rsidRDefault="00240C7C" w:rsidP="00367669">
            <w:pPr>
              <w:pStyle w:val="TableCopy"/>
            </w:pPr>
            <w:r>
              <w:t>Increase</w:t>
            </w:r>
            <w:r w:rsidR="00446FF1">
              <w:rPr>
                <w:spacing w:val="-4"/>
              </w:rPr>
              <w:t xml:space="preserve"> </w:t>
            </w:r>
            <w:r>
              <w:t>due</w:t>
            </w:r>
            <w:r w:rsidR="00446FF1">
              <w:rPr>
                <w:spacing w:val="-4"/>
              </w:rPr>
              <w:t xml:space="preserve"> </w:t>
            </w:r>
            <w:r>
              <w:t>to</w:t>
            </w:r>
            <w:r w:rsidR="00446FF1">
              <w:rPr>
                <w:spacing w:val="-3"/>
              </w:rPr>
              <w:t xml:space="preserve"> </w:t>
            </w:r>
            <w:r>
              <w:t>capitalisation</w:t>
            </w:r>
            <w:r w:rsidR="00446FF1">
              <w:rPr>
                <w:spacing w:val="-6"/>
              </w:rPr>
              <w:t xml:space="preserve"> </w:t>
            </w:r>
            <w:r>
              <w:t>of</w:t>
            </w:r>
            <w:r w:rsidR="00446FF1">
              <w:rPr>
                <w:spacing w:val="-1"/>
              </w:rPr>
              <w:t xml:space="preserve"> </w:t>
            </w:r>
            <w:r>
              <w:t>expenditure</w:t>
            </w:r>
          </w:p>
        </w:tc>
        <w:tc>
          <w:tcPr>
            <w:tcW w:w="1288" w:type="dxa"/>
          </w:tcPr>
          <w:p w14:paraId="25072F0D" w14:textId="77777777" w:rsidR="00240C7C" w:rsidRDefault="00240C7C" w:rsidP="00367669">
            <w:pPr>
              <w:pStyle w:val="TableCopy"/>
              <w:jc w:val="right"/>
            </w:pPr>
            <w:r>
              <w:t>103</w:t>
            </w:r>
          </w:p>
        </w:tc>
        <w:tc>
          <w:tcPr>
            <w:tcW w:w="1288" w:type="dxa"/>
          </w:tcPr>
          <w:p w14:paraId="1FA4DB4B" w14:textId="77777777" w:rsidR="00240C7C" w:rsidRDefault="00240C7C" w:rsidP="00367669">
            <w:pPr>
              <w:pStyle w:val="TableCopy"/>
              <w:jc w:val="right"/>
            </w:pPr>
            <w:r>
              <w:t>78</w:t>
            </w:r>
          </w:p>
        </w:tc>
      </w:tr>
      <w:tr w:rsidR="00A94D11" w:rsidRPr="00367669" w14:paraId="224AA786" w14:textId="77777777" w:rsidTr="00367669">
        <w:tc>
          <w:tcPr>
            <w:tcW w:w="7058" w:type="dxa"/>
          </w:tcPr>
          <w:p w14:paraId="7617D12A" w14:textId="59A093E1" w:rsidR="00240C7C" w:rsidRPr="00367669" w:rsidRDefault="00240C7C" w:rsidP="00367669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Carrying</w:t>
            </w:r>
            <w:r w:rsidR="00446FF1" w:rsidRPr="00367669">
              <w:rPr>
                <w:b/>
                <w:bCs/>
                <w:spacing w:val="-6"/>
              </w:rPr>
              <w:t xml:space="preserve"> </w:t>
            </w:r>
            <w:r w:rsidRPr="00367669">
              <w:rPr>
                <w:b/>
                <w:bCs/>
              </w:rPr>
              <w:t>amount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at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end</w:t>
            </w:r>
            <w:r w:rsidR="00446FF1" w:rsidRPr="00367669">
              <w:rPr>
                <w:b/>
                <w:bCs/>
                <w:spacing w:val="-7"/>
              </w:rPr>
              <w:t xml:space="preserve"> </w:t>
            </w:r>
            <w:r w:rsidRPr="00367669">
              <w:rPr>
                <w:b/>
                <w:bCs/>
              </w:rPr>
              <w:t>of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period</w:t>
            </w:r>
          </w:p>
        </w:tc>
        <w:tc>
          <w:tcPr>
            <w:tcW w:w="1288" w:type="dxa"/>
          </w:tcPr>
          <w:p w14:paraId="0AC03DDC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1,765</w:t>
            </w:r>
          </w:p>
        </w:tc>
        <w:tc>
          <w:tcPr>
            <w:tcW w:w="1288" w:type="dxa"/>
          </w:tcPr>
          <w:p w14:paraId="0C11CF4E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1,662</w:t>
            </w:r>
          </w:p>
        </w:tc>
      </w:tr>
      <w:tr w:rsidR="00A94D11" w:rsidRPr="00367669" w14:paraId="4C102185" w14:textId="77777777" w:rsidTr="00367669">
        <w:tc>
          <w:tcPr>
            <w:tcW w:w="7058" w:type="dxa"/>
          </w:tcPr>
          <w:p w14:paraId="45A17B93" w14:textId="1EE5DE1C" w:rsidR="00240C7C" w:rsidRPr="00367669" w:rsidRDefault="00240C7C" w:rsidP="00367669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Total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carrying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amount</w:t>
            </w:r>
            <w:r w:rsidR="00446FF1" w:rsidRPr="00367669">
              <w:rPr>
                <w:b/>
                <w:bCs/>
                <w:spacing w:val="-3"/>
              </w:rPr>
              <w:t xml:space="preserve"> </w:t>
            </w:r>
            <w:r w:rsidRPr="00367669">
              <w:rPr>
                <w:b/>
                <w:bCs/>
              </w:rPr>
              <w:t>at</w:t>
            </w:r>
            <w:r w:rsidR="00446FF1" w:rsidRPr="00367669">
              <w:rPr>
                <w:b/>
                <w:bCs/>
                <w:spacing w:val="-1"/>
              </w:rPr>
              <w:t xml:space="preserve"> </w:t>
            </w:r>
            <w:r w:rsidRPr="00367669">
              <w:rPr>
                <w:b/>
                <w:bCs/>
              </w:rPr>
              <w:t>end</w:t>
            </w:r>
            <w:r w:rsidR="00446FF1" w:rsidRPr="00367669">
              <w:rPr>
                <w:b/>
                <w:bCs/>
              </w:rPr>
              <w:t xml:space="preserve"> </w:t>
            </w:r>
            <w:r w:rsidRPr="00367669">
              <w:rPr>
                <w:b/>
                <w:bCs/>
              </w:rPr>
              <w:t>of</w:t>
            </w:r>
            <w:r w:rsidR="00446FF1" w:rsidRPr="00367669">
              <w:rPr>
                <w:b/>
                <w:bCs/>
                <w:spacing w:val="-1"/>
              </w:rPr>
              <w:t xml:space="preserve"> </w:t>
            </w:r>
            <w:r w:rsidRPr="00367669">
              <w:rPr>
                <w:b/>
                <w:bCs/>
              </w:rPr>
              <w:t>period</w:t>
            </w:r>
          </w:p>
        </w:tc>
        <w:tc>
          <w:tcPr>
            <w:tcW w:w="1288" w:type="dxa"/>
          </w:tcPr>
          <w:p w14:paraId="5F0E8EE4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1,765</w:t>
            </w:r>
          </w:p>
        </w:tc>
        <w:tc>
          <w:tcPr>
            <w:tcW w:w="1288" w:type="dxa"/>
          </w:tcPr>
          <w:p w14:paraId="4C8CAE86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1,662</w:t>
            </w:r>
          </w:p>
        </w:tc>
      </w:tr>
      <w:tr w:rsidR="00A94D11" w14:paraId="679AF222" w14:textId="77777777" w:rsidTr="00367669">
        <w:tc>
          <w:tcPr>
            <w:tcW w:w="7058" w:type="dxa"/>
          </w:tcPr>
          <w:p w14:paraId="16B1DEAD" w14:textId="2CA89D14" w:rsidR="00240C7C" w:rsidRDefault="00240C7C" w:rsidP="00367669">
            <w:pPr>
              <w:pStyle w:val="TableCopy"/>
            </w:pPr>
            <w:r>
              <w:t>Biological</w:t>
            </w:r>
            <w:r w:rsidR="00446FF1">
              <w:rPr>
                <w:spacing w:val="-3"/>
              </w:rPr>
              <w:t xml:space="preserve"> </w:t>
            </w:r>
            <w:r>
              <w:t>assets</w:t>
            </w:r>
            <w:r w:rsidR="00446FF1">
              <w:rPr>
                <w:spacing w:val="-4"/>
              </w:rPr>
              <w:t xml:space="preserve"> </w:t>
            </w:r>
            <w:r>
              <w:t>measured</w:t>
            </w:r>
            <w:r w:rsidR="00446FF1">
              <w:rPr>
                <w:spacing w:val="-3"/>
              </w:rPr>
              <w:t xml:space="preserve"> </w:t>
            </w:r>
            <w:r>
              <w:t>at</w:t>
            </w:r>
            <w:r w:rsidR="00446FF1">
              <w:rPr>
                <w:spacing w:val="-5"/>
              </w:rPr>
              <w:t xml:space="preserve"> </w:t>
            </w:r>
            <w:r>
              <w:t>fair</w:t>
            </w:r>
            <w:r w:rsidR="00446FF1">
              <w:t xml:space="preserve"> </w:t>
            </w:r>
            <w:r>
              <w:rPr>
                <w:spacing w:val="-4"/>
              </w:rPr>
              <w:t>value</w:t>
            </w:r>
          </w:p>
        </w:tc>
        <w:tc>
          <w:tcPr>
            <w:tcW w:w="1288" w:type="dxa"/>
          </w:tcPr>
          <w:p w14:paraId="7A31FB84" w14:textId="34464303" w:rsidR="00240C7C" w:rsidRDefault="00367669" w:rsidP="003676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70EDA334" w14:textId="12A79231" w:rsidR="00240C7C" w:rsidRDefault="00367669" w:rsidP="003676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57E1B1A" w14:textId="77777777" w:rsidTr="00367669">
        <w:tc>
          <w:tcPr>
            <w:tcW w:w="7058" w:type="dxa"/>
          </w:tcPr>
          <w:p w14:paraId="3E47E016" w14:textId="6FBDD5DA" w:rsidR="00240C7C" w:rsidRDefault="00240C7C" w:rsidP="00367669">
            <w:pPr>
              <w:pStyle w:val="TableCopy"/>
            </w:pPr>
            <w:r>
              <w:t>Biological</w:t>
            </w:r>
            <w:r w:rsidR="00446FF1">
              <w:rPr>
                <w:spacing w:val="-4"/>
              </w:rPr>
              <w:t xml:space="preserve"> </w:t>
            </w:r>
            <w:r>
              <w:t>assets</w:t>
            </w:r>
            <w:r w:rsidR="00446FF1">
              <w:rPr>
                <w:spacing w:val="-4"/>
              </w:rPr>
              <w:t xml:space="preserve"> </w:t>
            </w:r>
            <w:r>
              <w:t>measured</w:t>
            </w:r>
            <w:r w:rsidR="00446FF1">
              <w:rPr>
                <w:spacing w:val="-3"/>
              </w:rPr>
              <w:t xml:space="preserve"> </w:t>
            </w:r>
            <w:r>
              <w:t>at</w:t>
            </w:r>
            <w:r w:rsidR="00446FF1">
              <w:rPr>
                <w:spacing w:val="-5"/>
              </w:rPr>
              <w:t xml:space="preserve"> </w:t>
            </w:r>
            <w:r>
              <w:rPr>
                <w:spacing w:val="-4"/>
              </w:rPr>
              <w:t>cost</w:t>
            </w:r>
          </w:p>
        </w:tc>
        <w:tc>
          <w:tcPr>
            <w:tcW w:w="1288" w:type="dxa"/>
          </w:tcPr>
          <w:p w14:paraId="666C8EBF" w14:textId="77777777" w:rsidR="00240C7C" w:rsidRDefault="00240C7C" w:rsidP="00367669">
            <w:pPr>
              <w:pStyle w:val="TableCopy"/>
              <w:jc w:val="right"/>
            </w:pPr>
            <w:r>
              <w:t>1,765</w:t>
            </w:r>
          </w:p>
        </w:tc>
        <w:tc>
          <w:tcPr>
            <w:tcW w:w="1288" w:type="dxa"/>
          </w:tcPr>
          <w:p w14:paraId="6DAD1EA9" w14:textId="77777777" w:rsidR="00240C7C" w:rsidRDefault="00240C7C" w:rsidP="00367669">
            <w:pPr>
              <w:pStyle w:val="TableCopy"/>
              <w:jc w:val="right"/>
            </w:pPr>
            <w:r>
              <w:t>1,662</w:t>
            </w:r>
          </w:p>
        </w:tc>
      </w:tr>
      <w:tr w:rsidR="00A94D11" w:rsidRPr="00367669" w14:paraId="537D3C2B" w14:textId="77777777" w:rsidTr="00367669">
        <w:tc>
          <w:tcPr>
            <w:tcW w:w="7058" w:type="dxa"/>
          </w:tcPr>
          <w:p w14:paraId="71E288E3" w14:textId="5C62151B" w:rsidR="00240C7C" w:rsidRPr="00367669" w:rsidRDefault="00240C7C" w:rsidP="00367669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Total</w:t>
            </w:r>
            <w:r w:rsidR="00446FF1" w:rsidRPr="00367669">
              <w:rPr>
                <w:b/>
                <w:bCs/>
                <w:spacing w:val="-3"/>
              </w:rPr>
              <w:t xml:space="preserve"> </w:t>
            </w:r>
            <w:r w:rsidRPr="00367669">
              <w:rPr>
                <w:b/>
                <w:bCs/>
              </w:rPr>
              <w:t>biological</w:t>
            </w:r>
            <w:r w:rsidR="00446FF1" w:rsidRPr="00367669">
              <w:rPr>
                <w:b/>
                <w:bCs/>
                <w:spacing w:val="-3"/>
              </w:rPr>
              <w:t xml:space="preserve"> </w:t>
            </w:r>
            <w:r w:rsidRPr="00367669">
              <w:rPr>
                <w:b/>
                <w:bCs/>
              </w:rPr>
              <w:t>assets</w:t>
            </w:r>
          </w:p>
        </w:tc>
        <w:tc>
          <w:tcPr>
            <w:tcW w:w="1288" w:type="dxa"/>
          </w:tcPr>
          <w:p w14:paraId="1AAA6181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1,765</w:t>
            </w:r>
          </w:p>
        </w:tc>
        <w:tc>
          <w:tcPr>
            <w:tcW w:w="1288" w:type="dxa"/>
          </w:tcPr>
          <w:p w14:paraId="156B6137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1,662</w:t>
            </w:r>
          </w:p>
        </w:tc>
      </w:tr>
      <w:tr w:rsidR="00A94D11" w:rsidRPr="00367669" w14:paraId="655243BE" w14:textId="77777777" w:rsidTr="00367669">
        <w:tc>
          <w:tcPr>
            <w:tcW w:w="7058" w:type="dxa"/>
          </w:tcPr>
          <w:p w14:paraId="067A1883" w14:textId="0F43460F" w:rsidR="00240C7C" w:rsidRPr="00367669" w:rsidRDefault="00240C7C" w:rsidP="00367669">
            <w:pPr>
              <w:pStyle w:val="TableCopy"/>
            </w:pPr>
            <w:r w:rsidRPr="00367669">
              <w:t>Represented</w:t>
            </w:r>
            <w:r w:rsidR="00446FF1" w:rsidRPr="00367669">
              <w:t xml:space="preserve"> </w:t>
            </w:r>
            <w:r w:rsidRPr="00367669">
              <w:t>by:</w:t>
            </w:r>
          </w:p>
        </w:tc>
        <w:tc>
          <w:tcPr>
            <w:tcW w:w="1288" w:type="dxa"/>
          </w:tcPr>
          <w:p w14:paraId="150B19BB" w14:textId="77777777" w:rsidR="00240C7C" w:rsidRPr="00367669" w:rsidRDefault="00240C7C" w:rsidP="00367669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65E6E0FD" w14:textId="77777777" w:rsidR="00240C7C" w:rsidRPr="00367669" w:rsidRDefault="00240C7C" w:rsidP="00367669">
            <w:pPr>
              <w:pStyle w:val="TableCopy"/>
              <w:jc w:val="right"/>
            </w:pPr>
          </w:p>
        </w:tc>
      </w:tr>
      <w:tr w:rsidR="00A94D11" w:rsidRPr="00367669" w14:paraId="4B0CF902" w14:textId="77777777" w:rsidTr="00367669">
        <w:tc>
          <w:tcPr>
            <w:tcW w:w="7058" w:type="dxa"/>
          </w:tcPr>
          <w:p w14:paraId="1FFDB734" w14:textId="77777777" w:rsidR="00240C7C" w:rsidRPr="00367669" w:rsidRDefault="00240C7C" w:rsidP="00367669">
            <w:pPr>
              <w:pStyle w:val="TableCopy"/>
              <w:ind w:left="397"/>
            </w:pPr>
            <w:r w:rsidRPr="00367669">
              <w:t>Current</w:t>
            </w:r>
          </w:p>
        </w:tc>
        <w:tc>
          <w:tcPr>
            <w:tcW w:w="1288" w:type="dxa"/>
          </w:tcPr>
          <w:p w14:paraId="6369FDEF" w14:textId="13F1762F" w:rsidR="00240C7C" w:rsidRPr="00367669" w:rsidRDefault="00367669" w:rsidP="003676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743FB4EE" w14:textId="5660BCF4" w:rsidR="00240C7C" w:rsidRPr="00367669" w:rsidRDefault="00367669" w:rsidP="00367669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367669" w14:paraId="4C292C41" w14:textId="77777777" w:rsidTr="00367669">
        <w:tc>
          <w:tcPr>
            <w:tcW w:w="7058" w:type="dxa"/>
          </w:tcPr>
          <w:p w14:paraId="4BB9A6F4" w14:textId="77777777" w:rsidR="00240C7C" w:rsidRPr="00367669" w:rsidRDefault="00240C7C" w:rsidP="00367669">
            <w:pPr>
              <w:pStyle w:val="TableCopy"/>
              <w:ind w:left="397"/>
            </w:pPr>
            <w:r w:rsidRPr="00367669">
              <w:t>Non-current</w:t>
            </w:r>
          </w:p>
        </w:tc>
        <w:tc>
          <w:tcPr>
            <w:tcW w:w="1288" w:type="dxa"/>
          </w:tcPr>
          <w:p w14:paraId="2C46C7B1" w14:textId="77777777" w:rsidR="00240C7C" w:rsidRPr="00367669" w:rsidRDefault="00240C7C" w:rsidP="00367669">
            <w:pPr>
              <w:pStyle w:val="TableCopy"/>
              <w:jc w:val="right"/>
            </w:pPr>
            <w:r w:rsidRPr="00367669">
              <w:t>1,765</w:t>
            </w:r>
          </w:p>
        </w:tc>
        <w:tc>
          <w:tcPr>
            <w:tcW w:w="1288" w:type="dxa"/>
          </w:tcPr>
          <w:p w14:paraId="32679E1A" w14:textId="77777777" w:rsidR="00240C7C" w:rsidRPr="00367669" w:rsidRDefault="00240C7C" w:rsidP="00367669">
            <w:pPr>
              <w:pStyle w:val="TableCopy"/>
              <w:jc w:val="right"/>
            </w:pPr>
            <w:r w:rsidRPr="00367669">
              <w:t>1,662</w:t>
            </w:r>
          </w:p>
        </w:tc>
      </w:tr>
    </w:tbl>
    <w:p w14:paraId="6293872A" w14:textId="77777777" w:rsidR="00240C7C" w:rsidRDefault="00240C7C" w:rsidP="00367669">
      <w:pPr>
        <w:rPr>
          <w:lang w:val="en-US"/>
        </w:rPr>
      </w:pPr>
    </w:p>
    <w:p w14:paraId="520020E2" w14:textId="14197A02" w:rsidR="00240C7C" w:rsidRDefault="00240C7C" w:rsidP="00367669">
      <w:r>
        <w:t>Biological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less</w:t>
      </w:r>
      <w:r w:rsidR="00446FF1">
        <w:t xml:space="preserve"> </w:t>
      </w:r>
      <w:r>
        <w:t>costs</w:t>
      </w:r>
      <w:r w:rsidR="00446FF1">
        <w:t xml:space="preserve"> </w:t>
      </w:r>
      <w:r>
        <w:t>to</w:t>
      </w:r>
      <w:r w:rsidR="00446FF1">
        <w:t xml:space="preserve"> </w:t>
      </w:r>
      <w:r>
        <w:t>sell,</w:t>
      </w:r>
      <w:r w:rsidR="00446FF1">
        <w:t xml:space="preserve"> </w:t>
      </w:r>
      <w:r>
        <w:t>with</w:t>
      </w:r>
      <w:r w:rsidR="00446FF1">
        <w:t xml:space="preserve"> </w:t>
      </w:r>
      <w:r>
        <w:t>any</w:t>
      </w:r>
      <w:r w:rsidR="00446FF1">
        <w:t xml:space="preserve"> </w:t>
      </w:r>
      <w:r>
        <w:t>changes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</w:t>
      </w:r>
      <w:r w:rsidR="00446FF1">
        <w:t xml:space="preserve"> </w:t>
      </w:r>
      <w:r>
        <w:t>–’other</w:t>
      </w:r>
      <w:r w:rsidR="00446FF1">
        <w:t xml:space="preserve"> </w:t>
      </w:r>
      <w:r>
        <w:t>economic</w:t>
      </w:r>
      <w:r w:rsidR="00446FF1">
        <w:t xml:space="preserve"> </w:t>
      </w:r>
      <w:proofErr w:type="gramStart"/>
      <w:r>
        <w:t>flows’</w:t>
      </w:r>
      <w:proofErr w:type="gramEnd"/>
      <w:r>
        <w:t>.</w:t>
      </w:r>
      <w:r w:rsidR="00446FF1">
        <w:t xml:space="preserve"> </w:t>
      </w:r>
      <w:r>
        <w:t>Costs</w:t>
      </w:r>
      <w:r w:rsidR="00446FF1">
        <w:t xml:space="preserve"> </w:t>
      </w:r>
      <w:r>
        <w:t>to</w:t>
      </w:r>
      <w:r w:rsidR="00446FF1">
        <w:t xml:space="preserve"> </w:t>
      </w:r>
      <w:r>
        <w:t>sell</w:t>
      </w:r>
      <w:r w:rsidR="00446FF1">
        <w:t xml:space="preserve"> </w:t>
      </w:r>
      <w:r>
        <w:t>include</w:t>
      </w:r>
      <w:r w:rsidR="00446FF1">
        <w:t xml:space="preserve"> </w:t>
      </w:r>
      <w:r>
        <w:t>all</w:t>
      </w:r>
      <w:r w:rsidR="00446FF1">
        <w:t xml:space="preserve"> </w:t>
      </w:r>
      <w:r>
        <w:t>costs</w:t>
      </w:r>
      <w:r w:rsidR="00446FF1">
        <w:t xml:space="preserve"> </w:t>
      </w:r>
      <w:r>
        <w:t>that</w:t>
      </w:r>
      <w:r w:rsidR="00446FF1">
        <w:t xml:space="preserve"> </w:t>
      </w:r>
      <w:r>
        <w:t>would</w:t>
      </w:r>
      <w:r w:rsidR="00446FF1">
        <w:t xml:space="preserve"> </w:t>
      </w:r>
      <w:r>
        <w:t>be</w:t>
      </w:r>
      <w:r w:rsidR="00446FF1">
        <w:t xml:space="preserve"> </w:t>
      </w:r>
      <w:r>
        <w:t>necessary</w:t>
      </w:r>
      <w:r w:rsidR="00446FF1">
        <w:t xml:space="preserve"> </w:t>
      </w:r>
      <w:r>
        <w:t>to</w:t>
      </w:r>
      <w:r w:rsidR="00446FF1">
        <w:t xml:space="preserve"> </w:t>
      </w:r>
      <w:r>
        <w:t>sell</w:t>
      </w:r>
      <w:r w:rsidR="00446FF1">
        <w:t xml:space="preserve"> </w:t>
      </w:r>
      <w:r>
        <w:t>the</w:t>
      </w:r>
      <w:r w:rsidR="00446FF1">
        <w:t xml:space="preserve"> </w:t>
      </w:r>
      <w:r>
        <w:t>assets,</w:t>
      </w:r>
      <w:r w:rsidR="00446FF1">
        <w:t xml:space="preserve"> </w:t>
      </w:r>
      <w:r>
        <w:t>including</w:t>
      </w:r>
      <w:r w:rsidR="00446FF1">
        <w:t xml:space="preserve"> </w:t>
      </w:r>
      <w:r>
        <w:t>haulage</w:t>
      </w:r>
      <w:r w:rsidR="00446FF1">
        <w:t xml:space="preserve"> </w:t>
      </w:r>
      <w:r>
        <w:t>and</w:t>
      </w:r>
      <w:r w:rsidR="00446FF1">
        <w:t xml:space="preserve"> </w:t>
      </w:r>
      <w:r>
        <w:t>direct</w:t>
      </w:r>
      <w:r w:rsidR="00446FF1">
        <w:t xml:space="preserve"> </w:t>
      </w:r>
      <w:r>
        <w:t>selling</w:t>
      </w:r>
      <w:r w:rsidR="00446FF1">
        <w:t xml:space="preserve"> </w:t>
      </w:r>
      <w:r>
        <w:t>costs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7.3</w:t>
      </w:r>
      <w:r w:rsidR="00446FF1">
        <w:t xml:space="preserve"> </w:t>
      </w:r>
      <w:r>
        <w:t>–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determination).</w:t>
      </w:r>
    </w:p>
    <w:p w14:paraId="69FA5B9C" w14:textId="71342C4A" w:rsidR="00240C7C" w:rsidRDefault="00240C7C" w:rsidP="00367669">
      <w:r>
        <w:t>The</w:t>
      </w:r>
      <w:r w:rsidR="00446FF1">
        <w:t xml:space="preserve"> </w:t>
      </w:r>
      <w:r>
        <w:t>biological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comprised</w:t>
      </w:r>
      <w:r w:rsidR="00446FF1">
        <w:t xml:space="preserve"> </w:t>
      </w:r>
      <w:r>
        <w:t>of</w:t>
      </w:r>
      <w:r w:rsidR="00446FF1">
        <w:t xml:space="preserve"> </w:t>
      </w:r>
      <w:r>
        <w:t>two</w:t>
      </w:r>
      <w:r w:rsidR="00446FF1">
        <w:t xml:space="preserve"> </w:t>
      </w:r>
      <w:r>
        <w:t>assets.</w:t>
      </w:r>
      <w:r w:rsidR="00446FF1">
        <w:t xml:space="preserve"> </w:t>
      </w:r>
      <w:r>
        <w:t>Productive</w:t>
      </w:r>
      <w:r w:rsidR="00446FF1">
        <w:t xml:space="preserve"> </w:t>
      </w:r>
      <w:r>
        <w:t>trees</w:t>
      </w:r>
      <w:r w:rsidR="00446FF1">
        <w:t xml:space="preserve"> </w:t>
      </w:r>
      <w:r>
        <w:t>in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commercial</w:t>
      </w:r>
      <w:r w:rsidR="00446FF1">
        <w:t xml:space="preserve"> </w:t>
      </w:r>
      <w:r>
        <w:t>native</w:t>
      </w:r>
      <w:r w:rsidR="00446FF1">
        <w:t xml:space="preserve"> </w:t>
      </w:r>
      <w:r>
        <w:t>forests,</w:t>
      </w:r>
      <w:r w:rsidR="00446FF1">
        <w:t xml:space="preserve"> </w:t>
      </w:r>
      <w:r>
        <w:t>vested</w:t>
      </w:r>
      <w:r w:rsidR="00446FF1">
        <w:t xml:space="preserve"> </w:t>
      </w:r>
      <w:r>
        <w:t>to</w:t>
      </w:r>
      <w:r w:rsidR="00446FF1">
        <w:t xml:space="preserve"> </w:t>
      </w:r>
      <w:r>
        <w:t>VicForests</w:t>
      </w:r>
      <w:r w:rsidR="00446FF1">
        <w:t xml:space="preserve"> </w:t>
      </w:r>
      <w:r>
        <w:t>through</w:t>
      </w:r>
      <w:r w:rsidR="00446FF1">
        <w:t xml:space="preserve"> </w:t>
      </w:r>
      <w:r>
        <w:t>an</w:t>
      </w:r>
      <w:r w:rsidR="00446FF1">
        <w:t xml:space="preserve"> </w:t>
      </w:r>
      <w:r>
        <w:t>Allocation</w:t>
      </w:r>
      <w:r w:rsidR="00446FF1">
        <w:t xml:space="preserve"> </w:t>
      </w:r>
      <w:r>
        <w:t>Order</w:t>
      </w:r>
      <w:r w:rsidR="00446FF1">
        <w:t xml:space="preserve"> </w:t>
      </w:r>
      <w:r>
        <w:t>pursuant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2004</w:t>
      </w:r>
      <w:r>
        <w:t>,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native</w:t>
      </w:r>
      <w:r w:rsidR="00446FF1">
        <w:t xml:space="preserve"> </w:t>
      </w:r>
      <w:r>
        <w:t>timber,</w:t>
      </w:r>
      <w:r w:rsidR="00446FF1">
        <w:t xml:space="preserve"> </w:t>
      </w:r>
      <w:r>
        <w:t>and</w:t>
      </w:r>
      <w:r w:rsidR="00446FF1">
        <w:t xml:space="preserve"> </w:t>
      </w:r>
      <w:r>
        <w:t>separately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developing</w:t>
      </w:r>
      <w:r w:rsidR="00446FF1">
        <w:t xml:space="preserve"> </w:t>
      </w:r>
      <w:r>
        <w:t>plantation</w:t>
      </w:r>
      <w:r w:rsidR="00446FF1">
        <w:t xml:space="preserve"> </w:t>
      </w:r>
      <w:r>
        <w:t>timber.</w:t>
      </w:r>
      <w:r w:rsidR="00446FF1">
        <w:t xml:space="preserve"> </w:t>
      </w:r>
    </w:p>
    <w:p w14:paraId="449963E3" w14:textId="4B0DDBC1" w:rsidR="00240C7C" w:rsidRDefault="00240C7C" w:rsidP="00367669">
      <w:pPr>
        <w:keepLines/>
      </w:pPr>
      <w:r>
        <w:lastRenderedPageBreak/>
        <w:t>The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is</w:t>
      </w:r>
      <w:r w:rsidR="00446FF1">
        <w:t xml:space="preserve"> </w:t>
      </w:r>
      <w:r>
        <w:t>valued</w:t>
      </w:r>
      <w:r w:rsidR="00446FF1">
        <w:t xml:space="preserve"> </w:t>
      </w:r>
      <w:r>
        <w:t>at</w:t>
      </w:r>
      <w:r w:rsidR="00446FF1">
        <w:t xml:space="preserve"> </w:t>
      </w:r>
      <w:r>
        <w:t>each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and</w:t>
      </w:r>
      <w:r w:rsidR="00446FF1">
        <w:t xml:space="preserve"> </w:t>
      </w:r>
      <w:r>
        <w:t>is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less</w:t>
      </w:r>
      <w:r w:rsidR="00446FF1">
        <w:t xml:space="preserve"> </w:t>
      </w:r>
      <w:r>
        <w:t>costs</w:t>
      </w:r>
      <w:r w:rsidR="00446FF1">
        <w:t xml:space="preserve"> </w:t>
      </w:r>
      <w:r>
        <w:t>to</w:t>
      </w:r>
      <w:r w:rsidR="00446FF1">
        <w:t xml:space="preserve"> </w:t>
      </w:r>
      <w:r>
        <w:t>sell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rPr>
          <w:rStyle w:val="ActItalics"/>
        </w:rPr>
        <w:t>AASB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13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Fair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Value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Measurement</w:t>
      </w:r>
      <w:r>
        <w:t>.</w:t>
      </w:r>
      <w:r w:rsidR="00446FF1">
        <w:t xml:space="preserve"> </w:t>
      </w:r>
      <w:r>
        <w:t>The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was</w:t>
      </w:r>
      <w:r w:rsidR="00446FF1">
        <w:t xml:space="preserve"> </w:t>
      </w:r>
      <w:r>
        <w:t>valued</w:t>
      </w:r>
      <w:r w:rsidR="00446FF1">
        <w:t xml:space="preserve"> </w:t>
      </w:r>
      <w:r>
        <w:t>at</w:t>
      </w:r>
      <w:r w:rsidR="00446FF1">
        <w:t xml:space="preserve"> </w:t>
      </w:r>
      <w:r>
        <w:t>$0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7.3</w:t>
      </w:r>
      <w:r w:rsidR="00446FF1">
        <w:t xml:space="preserve"> </w:t>
      </w:r>
      <w:r>
        <w:t>–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determination).</w:t>
      </w:r>
    </w:p>
    <w:p w14:paraId="4B99CABD" w14:textId="015F534F" w:rsidR="00240C7C" w:rsidRDefault="00240C7C" w:rsidP="00367669">
      <w:r>
        <w:t>The</w:t>
      </w:r>
      <w:r w:rsidR="00446FF1">
        <w:t xml:space="preserve"> </w:t>
      </w:r>
      <w:r>
        <w:t>plantation</w:t>
      </w:r>
      <w:r w:rsidR="00446FF1">
        <w:t xml:space="preserve"> </w:t>
      </w:r>
      <w:r>
        <w:t>timber</w:t>
      </w:r>
      <w:r w:rsidR="00446FF1">
        <w:t xml:space="preserve"> </w:t>
      </w:r>
      <w:r>
        <w:t>component</w:t>
      </w:r>
      <w:r w:rsidR="00446FF1">
        <w:t xml:space="preserve"> </w:t>
      </w:r>
      <w:r>
        <w:t>comprises</w:t>
      </w:r>
      <w:r w:rsidR="00446FF1">
        <w:t xml:space="preserve"> </w:t>
      </w:r>
      <w:r>
        <w:t>the</w:t>
      </w:r>
      <w:r w:rsidR="00446FF1">
        <w:t xml:space="preserve"> </w:t>
      </w:r>
      <w:r>
        <w:t>costs</w:t>
      </w:r>
      <w:r w:rsidR="00446FF1">
        <w:t xml:space="preserve"> </w:t>
      </w:r>
      <w:r>
        <w:t>incurred</w:t>
      </w:r>
      <w:r w:rsidR="00446FF1">
        <w:t xml:space="preserve"> </w:t>
      </w:r>
      <w:r>
        <w:t>to</w:t>
      </w:r>
      <w:r w:rsidR="00446FF1">
        <w:t xml:space="preserve"> </w:t>
      </w:r>
      <w:r>
        <w:t>date</w:t>
      </w:r>
      <w:r w:rsidR="00446FF1">
        <w:t xml:space="preserve"> </w:t>
      </w:r>
      <w:r>
        <w:t>in</w:t>
      </w:r>
      <w:r w:rsidR="00446FF1">
        <w:t xml:space="preserve"> </w:t>
      </w:r>
      <w:r>
        <w:t>establishing</w:t>
      </w:r>
      <w:r w:rsidR="00446FF1">
        <w:t xml:space="preserve"> </w:t>
      </w:r>
      <w:r>
        <w:t>plantation</w:t>
      </w:r>
      <w:r w:rsidR="00446FF1">
        <w:t xml:space="preserve"> </w:t>
      </w:r>
      <w:r>
        <w:t>timber,</w:t>
      </w:r>
      <w:r w:rsidR="00446FF1">
        <w:t xml:space="preserve"> </w:t>
      </w:r>
      <w:r>
        <w:t>excluding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any</w:t>
      </w:r>
      <w:r w:rsidR="00446FF1">
        <w:t xml:space="preserve"> </w:t>
      </w:r>
      <w:r>
        <w:t>land.</w:t>
      </w:r>
      <w:r w:rsidR="00446FF1">
        <w:t xml:space="preserve"> </w:t>
      </w:r>
      <w:r>
        <w:t>The</w:t>
      </w:r>
      <w:r w:rsidR="00446FF1">
        <w:t xml:space="preserve"> </w:t>
      </w:r>
      <w:r>
        <w:t>plantation</w:t>
      </w:r>
      <w:r w:rsidR="00446FF1">
        <w:t xml:space="preserve"> </w:t>
      </w:r>
      <w:r>
        <w:t>timber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revaluation</w:t>
      </w:r>
      <w:r w:rsidR="00446FF1">
        <w:t xml:space="preserve"> </w:t>
      </w:r>
      <w:r>
        <w:t>under</w:t>
      </w:r>
      <w:r w:rsidR="00446FF1">
        <w:t xml:space="preserve"> </w:t>
      </w:r>
      <w:r>
        <w:rPr>
          <w:rStyle w:val="ActItalics"/>
        </w:rPr>
        <w:t>AASB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13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Fair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Value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Measurement</w:t>
      </w:r>
      <w:r w:rsidR="00446FF1">
        <w:t xml:space="preserve"> </w:t>
      </w:r>
      <w:r>
        <w:t>until</w:t>
      </w:r>
      <w:r w:rsidR="00446FF1">
        <w:t xml:space="preserve"> </w:t>
      </w:r>
      <w:r>
        <w:t>such</w:t>
      </w:r>
      <w:r w:rsidR="00446FF1">
        <w:t xml:space="preserve"> </w:t>
      </w:r>
      <w:r>
        <w:t>time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timber</w:t>
      </w:r>
      <w:r w:rsidR="00446FF1">
        <w:t xml:space="preserve"> </w:t>
      </w:r>
      <w:r>
        <w:t>is</w:t>
      </w:r>
      <w:r w:rsidR="00446FF1">
        <w:t xml:space="preserve"> </w:t>
      </w:r>
      <w:r>
        <w:t>available</w:t>
      </w:r>
      <w:r w:rsidR="00446FF1">
        <w:t xml:space="preserve"> </w:t>
      </w:r>
      <w:r>
        <w:t>for</w:t>
      </w:r>
      <w:r w:rsidR="00446FF1">
        <w:t xml:space="preserve"> </w:t>
      </w:r>
      <w:r>
        <w:t>sale.</w:t>
      </w:r>
      <w:r w:rsidR="00446FF1">
        <w:t xml:space="preserve"> </w:t>
      </w:r>
      <w:r>
        <w:t>Given</w:t>
      </w:r>
      <w:r w:rsidR="00446FF1">
        <w:t xml:space="preserve"> </w:t>
      </w:r>
      <w:r>
        <w:t>no</w:t>
      </w:r>
      <w:r w:rsidR="00446FF1">
        <w:t xml:space="preserve"> </w:t>
      </w:r>
      <w:r>
        <w:t>plantation</w:t>
      </w:r>
      <w:r w:rsidR="00446FF1">
        <w:t xml:space="preserve"> </w:t>
      </w:r>
      <w:r>
        <w:t>timber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available</w:t>
      </w:r>
      <w:r w:rsidR="00446FF1">
        <w:t xml:space="preserve"> </w:t>
      </w:r>
      <w:r>
        <w:t>for</w:t>
      </w:r>
      <w:r w:rsidR="00446FF1">
        <w:t xml:space="preserve"> </w:t>
      </w:r>
      <w:r>
        <w:t>harvest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next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all</w:t>
      </w:r>
      <w:r w:rsidR="00446FF1">
        <w:t xml:space="preserve"> </w:t>
      </w:r>
      <w:r>
        <w:t>plantation</w:t>
      </w:r>
      <w:r w:rsidR="00446FF1">
        <w:t xml:space="preserve"> </w:t>
      </w:r>
      <w:r>
        <w:t>timber</w:t>
      </w:r>
      <w:r w:rsidR="00446FF1">
        <w:t xml:space="preserve"> </w:t>
      </w:r>
      <w:r>
        <w:t>is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non-current</w:t>
      </w:r>
      <w:r w:rsidR="00446FF1">
        <w:t xml:space="preserve"> </w:t>
      </w:r>
      <w:r>
        <w:t>biological</w:t>
      </w:r>
      <w:r w:rsidR="00446FF1">
        <w:t xml:space="preserve"> </w:t>
      </w:r>
      <w:r>
        <w:t>asset.</w:t>
      </w:r>
    </w:p>
    <w:p w14:paraId="32814A89" w14:textId="567F91B2" w:rsidR="00240C7C" w:rsidRDefault="00240C7C" w:rsidP="00367669">
      <w:pPr>
        <w:pStyle w:val="Heading3-numbered"/>
      </w:pPr>
      <w:bookmarkStart w:id="155" w:name="_Ref184221047"/>
      <w:r>
        <w:t>Amortisation</w:t>
      </w:r>
      <w:r w:rsidR="00446FF1">
        <w:t xml:space="preserve"> </w:t>
      </w:r>
      <w:r>
        <w:t>and</w:t>
      </w:r>
      <w:r w:rsidR="00446FF1">
        <w:t xml:space="preserve"> </w:t>
      </w:r>
      <w:r>
        <w:t>depreciation</w:t>
      </w:r>
      <w:r w:rsidR="00446FF1">
        <w:t xml:space="preserve"> </w:t>
      </w:r>
      <w:r>
        <w:t>expenses</w:t>
      </w:r>
      <w:bookmarkEnd w:id="155"/>
    </w:p>
    <w:p w14:paraId="25152989" w14:textId="661E6221" w:rsidR="00240C7C" w:rsidRDefault="00240C7C" w:rsidP="00367669">
      <w:pPr>
        <w:pStyle w:val="FigureTableHeading"/>
      </w:pPr>
      <w:r>
        <w:t>Amortisation</w:t>
      </w:r>
      <w:r w:rsidR="00446FF1">
        <w:t xml:space="preserve"> </w:t>
      </w:r>
      <w:r>
        <w:t>and</w:t>
      </w:r>
      <w:r w:rsidR="00446FF1">
        <w:t xml:space="preserve"> </w:t>
      </w:r>
      <w:r>
        <w:t>depreciation</w:t>
      </w:r>
      <w:r w:rsidR="00446FF1">
        <w:t xml:space="preserve"> </w:t>
      </w:r>
      <w:r>
        <w:t>expenses</w:t>
      </w:r>
      <w:r w:rsidR="00446FF1">
        <w:t xml:space="preserve"> </w:t>
      </w:r>
      <w:r>
        <w:t>schedule</w:t>
      </w:r>
    </w:p>
    <w:tbl>
      <w:tblPr>
        <w:tblStyle w:val="TableGrid"/>
        <w:tblW w:w="9634" w:type="dxa"/>
        <w:tblLayout w:type="fixed"/>
        <w:tblLook w:val="0020" w:firstRow="1" w:lastRow="0" w:firstColumn="0" w:lastColumn="0" w:noHBand="0" w:noVBand="0"/>
      </w:tblPr>
      <w:tblGrid>
        <w:gridCol w:w="7058"/>
        <w:gridCol w:w="1288"/>
        <w:gridCol w:w="1288"/>
      </w:tblGrid>
      <w:tr w:rsidR="00A94D11" w:rsidRPr="00367669" w14:paraId="786C67C2" w14:textId="77777777" w:rsidTr="003514FC">
        <w:tc>
          <w:tcPr>
            <w:tcW w:w="7058" w:type="dxa"/>
          </w:tcPr>
          <w:p w14:paraId="74B728FB" w14:textId="77777777" w:rsidR="00240C7C" w:rsidRPr="00367669" w:rsidRDefault="00240C7C" w:rsidP="00367669">
            <w:pPr>
              <w:pStyle w:val="TableColumnHeading"/>
            </w:pPr>
            <w:bookmarkStart w:id="156" w:name="TableColumnTitle_37"/>
            <w:bookmarkEnd w:id="156"/>
          </w:p>
        </w:tc>
        <w:tc>
          <w:tcPr>
            <w:tcW w:w="1288" w:type="dxa"/>
          </w:tcPr>
          <w:p w14:paraId="31AC2CBB" w14:textId="76DD9AAE" w:rsidR="00240C7C" w:rsidRPr="00367669" w:rsidRDefault="00367669" w:rsidP="00367669">
            <w:pPr>
              <w:pStyle w:val="TableColumnHeading"/>
              <w:jc w:val="right"/>
            </w:pPr>
            <w:r w:rsidRPr="00367669">
              <w:t>2024</w:t>
            </w:r>
            <w:r>
              <w:t xml:space="preserve"> </w:t>
            </w:r>
            <w:r>
              <w:br/>
            </w:r>
            <w:r w:rsidR="00240C7C" w:rsidRPr="00367669">
              <w:t>$’000</w:t>
            </w:r>
          </w:p>
        </w:tc>
        <w:tc>
          <w:tcPr>
            <w:tcW w:w="1288" w:type="dxa"/>
          </w:tcPr>
          <w:p w14:paraId="353CCC0A" w14:textId="6243E96A" w:rsidR="00240C7C" w:rsidRPr="00367669" w:rsidRDefault="00367669" w:rsidP="00367669">
            <w:pPr>
              <w:pStyle w:val="TableColumnHeading"/>
              <w:jc w:val="right"/>
            </w:pPr>
            <w:r w:rsidRPr="00367669">
              <w:t>2023</w:t>
            </w:r>
            <w:r>
              <w:t xml:space="preserve"> </w:t>
            </w:r>
            <w:r>
              <w:br/>
            </w:r>
            <w:r w:rsidR="00240C7C" w:rsidRPr="00367669">
              <w:t>$’000</w:t>
            </w:r>
          </w:p>
        </w:tc>
      </w:tr>
      <w:tr w:rsidR="00A94D11" w:rsidRPr="00367669" w14:paraId="09133AB9" w14:textId="77777777" w:rsidTr="003514FC">
        <w:tc>
          <w:tcPr>
            <w:tcW w:w="7058" w:type="dxa"/>
          </w:tcPr>
          <w:p w14:paraId="71D56C4B" w14:textId="77777777" w:rsidR="00240C7C" w:rsidRPr="00367669" w:rsidRDefault="00240C7C" w:rsidP="00367669">
            <w:pPr>
              <w:pStyle w:val="TableHeading"/>
            </w:pPr>
            <w:r w:rsidRPr="00367669">
              <w:t>Amortisation</w:t>
            </w:r>
          </w:p>
        </w:tc>
        <w:tc>
          <w:tcPr>
            <w:tcW w:w="1288" w:type="dxa"/>
          </w:tcPr>
          <w:p w14:paraId="23A86BF7" w14:textId="77777777" w:rsidR="00240C7C" w:rsidRPr="00367669" w:rsidRDefault="00240C7C" w:rsidP="00367669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0F4299CE" w14:textId="77777777" w:rsidR="00240C7C" w:rsidRPr="00367669" w:rsidRDefault="00240C7C" w:rsidP="00367669">
            <w:pPr>
              <w:pStyle w:val="TableHeading"/>
              <w:jc w:val="right"/>
            </w:pPr>
          </w:p>
        </w:tc>
      </w:tr>
      <w:tr w:rsidR="00A94D11" w14:paraId="04827B96" w14:textId="77777777" w:rsidTr="003514FC">
        <w:tc>
          <w:tcPr>
            <w:tcW w:w="7058" w:type="dxa"/>
          </w:tcPr>
          <w:p w14:paraId="41C0783D" w14:textId="5047B8AF" w:rsidR="00240C7C" w:rsidRDefault="00240C7C" w:rsidP="00367669">
            <w:pPr>
              <w:pStyle w:val="TableCopy"/>
            </w:pPr>
            <w:r>
              <w:t>Biological</w:t>
            </w:r>
            <w:r w:rsidR="00446FF1">
              <w:rPr>
                <w:spacing w:val="-7"/>
              </w:rPr>
              <w:t xml:space="preserve"> </w:t>
            </w:r>
            <w:r>
              <w:t>assets</w:t>
            </w:r>
          </w:p>
        </w:tc>
        <w:tc>
          <w:tcPr>
            <w:tcW w:w="1288" w:type="dxa"/>
          </w:tcPr>
          <w:p w14:paraId="0FD19C5F" w14:textId="17519672" w:rsidR="00240C7C" w:rsidRDefault="00367669" w:rsidP="003676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7768A4AD" w14:textId="77777777" w:rsidR="00240C7C" w:rsidRDefault="00240C7C" w:rsidP="00367669">
            <w:pPr>
              <w:pStyle w:val="TableCopy"/>
              <w:jc w:val="right"/>
            </w:pPr>
            <w:r>
              <w:t>1,800</w:t>
            </w:r>
          </w:p>
        </w:tc>
      </w:tr>
      <w:tr w:rsidR="00A94D11" w14:paraId="53A71BC7" w14:textId="77777777" w:rsidTr="003514FC">
        <w:tc>
          <w:tcPr>
            <w:tcW w:w="7058" w:type="dxa"/>
          </w:tcPr>
          <w:p w14:paraId="1CCBCAFD" w14:textId="0B503044" w:rsidR="00240C7C" w:rsidRDefault="00240C7C" w:rsidP="00367669">
            <w:pPr>
              <w:pStyle w:val="TableCopy"/>
            </w:pPr>
            <w:r>
              <w:t>Intangible</w:t>
            </w:r>
            <w:r w:rsidR="00446FF1">
              <w:rPr>
                <w:spacing w:val="-8"/>
              </w:rPr>
              <w:t xml:space="preserve"> </w:t>
            </w:r>
            <w:r>
              <w:t>assets</w:t>
            </w:r>
          </w:p>
        </w:tc>
        <w:tc>
          <w:tcPr>
            <w:tcW w:w="1288" w:type="dxa"/>
          </w:tcPr>
          <w:p w14:paraId="513706CE" w14:textId="77777777" w:rsidR="00240C7C" w:rsidRDefault="00240C7C" w:rsidP="00367669">
            <w:pPr>
              <w:pStyle w:val="TableCopy"/>
              <w:jc w:val="right"/>
            </w:pPr>
            <w:r>
              <w:t>202</w:t>
            </w:r>
          </w:p>
        </w:tc>
        <w:tc>
          <w:tcPr>
            <w:tcW w:w="1288" w:type="dxa"/>
          </w:tcPr>
          <w:p w14:paraId="470CDDD5" w14:textId="77777777" w:rsidR="00240C7C" w:rsidRDefault="00240C7C" w:rsidP="00367669">
            <w:pPr>
              <w:pStyle w:val="TableCopy"/>
              <w:jc w:val="right"/>
            </w:pPr>
            <w:r>
              <w:t>91</w:t>
            </w:r>
          </w:p>
        </w:tc>
      </w:tr>
      <w:tr w:rsidR="00A94D11" w:rsidRPr="00367669" w14:paraId="7527B834" w14:textId="77777777" w:rsidTr="003514FC">
        <w:tc>
          <w:tcPr>
            <w:tcW w:w="7058" w:type="dxa"/>
          </w:tcPr>
          <w:p w14:paraId="4CE1949B" w14:textId="5F324EE0" w:rsidR="00240C7C" w:rsidRPr="00367669" w:rsidRDefault="00240C7C" w:rsidP="00367669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Total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amortisation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expenses</w:t>
            </w:r>
          </w:p>
        </w:tc>
        <w:tc>
          <w:tcPr>
            <w:tcW w:w="1288" w:type="dxa"/>
          </w:tcPr>
          <w:p w14:paraId="050EED0E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202</w:t>
            </w:r>
          </w:p>
        </w:tc>
        <w:tc>
          <w:tcPr>
            <w:tcW w:w="1288" w:type="dxa"/>
          </w:tcPr>
          <w:p w14:paraId="28A8F765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1,891</w:t>
            </w:r>
          </w:p>
        </w:tc>
      </w:tr>
      <w:tr w:rsidR="00A94D11" w:rsidRPr="00367669" w14:paraId="533D6845" w14:textId="77777777" w:rsidTr="003514FC">
        <w:tc>
          <w:tcPr>
            <w:tcW w:w="7058" w:type="dxa"/>
          </w:tcPr>
          <w:p w14:paraId="1B74C7C0" w14:textId="77777777" w:rsidR="00240C7C" w:rsidRPr="00367669" w:rsidRDefault="00240C7C" w:rsidP="00367669">
            <w:pPr>
              <w:pStyle w:val="TableHeading"/>
            </w:pPr>
            <w:r w:rsidRPr="00367669">
              <w:t>Depreciation</w:t>
            </w:r>
          </w:p>
        </w:tc>
        <w:tc>
          <w:tcPr>
            <w:tcW w:w="1288" w:type="dxa"/>
          </w:tcPr>
          <w:p w14:paraId="6A1FC2F3" w14:textId="77777777" w:rsidR="00240C7C" w:rsidRPr="00367669" w:rsidRDefault="00240C7C" w:rsidP="00367669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5F86D8F0" w14:textId="77777777" w:rsidR="00240C7C" w:rsidRPr="00367669" w:rsidRDefault="00240C7C" w:rsidP="00367669">
            <w:pPr>
              <w:pStyle w:val="TableHeading"/>
              <w:jc w:val="right"/>
            </w:pPr>
          </w:p>
        </w:tc>
      </w:tr>
      <w:tr w:rsidR="00A94D11" w14:paraId="56234F06" w14:textId="77777777" w:rsidTr="003514FC">
        <w:tc>
          <w:tcPr>
            <w:tcW w:w="7058" w:type="dxa"/>
          </w:tcPr>
          <w:p w14:paraId="75D60D48" w14:textId="75059456" w:rsidR="00240C7C" w:rsidRDefault="00240C7C" w:rsidP="00367669">
            <w:pPr>
              <w:pStyle w:val="TableCopy"/>
            </w:pPr>
            <w:r>
              <w:t>Land</w:t>
            </w:r>
            <w:r w:rsidR="00446FF1">
              <w:t xml:space="preserve"> </w:t>
            </w:r>
            <w:r>
              <w:t>(Leasehold)</w:t>
            </w:r>
          </w:p>
        </w:tc>
        <w:tc>
          <w:tcPr>
            <w:tcW w:w="1288" w:type="dxa"/>
          </w:tcPr>
          <w:p w14:paraId="2FC88AC7" w14:textId="1FBE4CD1" w:rsidR="00240C7C" w:rsidRDefault="00367669" w:rsidP="003676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3B80C571" w14:textId="77777777" w:rsidR="00240C7C" w:rsidRDefault="00240C7C" w:rsidP="00367669">
            <w:pPr>
              <w:pStyle w:val="TableCopy"/>
              <w:jc w:val="right"/>
            </w:pPr>
            <w:r>
              <w:t>30</w:t>
            </w:r>
          </w:p>
        </w:tc>
      </w:tr>
      <w:tr w:rsidR="00A94D11" w14:paraId="79C17155" w14:textId="77777777" w:rsidTr="003514FC">
        <w:tc>
          <w:tcPr>
            <w:tcW w:w="7058" w:type="dxa"/>
          </w:tcPr>
          <w:p w14:paraId="239B8441" w14:textId="77777777" w:rsidR="00240C7C" w:rsidRDefault="00240C7C" w:rsidP="00367669">
            <w:pPr>
              <w:pStyle w:val="TableCopy"/>
            </w:pPr>
            <w:r>
              <w:t>Buildings</w:t>
            </w:r>
          </w:p>
        </w:tc>
        <w:tc>
          <w:tcPr>
            <w:tcW w:w="1288" w:type="dxa"/>
          </w:tcPr>
          <w:p w14:paraId="202D7ABF" w14:textId="77777777" w:rsidR="00240C7C" w:rsidRDefault="00240C7C" w:rsidP="00367669">
            <w:pPr>
              <w:pStyle w:val="TableCopy"/>
              <w:jc w:val="right"/>
            </w:pPr>
            <w:r>
              <w:t>524</w:t>
            </w:r>
          </w:p>
        </w:tc>
        <w:tc>
          <w:tcPr>
            <w:tcW w:w="1288" w:type="dxa"/>
          </w:tcPr>
          <w:p w14:paraId="0BCAAFA8" w14:textId="77777777" w:rsidR="00240C7C" w:rsidRDefault="00240C7C" w:rsidP="00367669">
            <w:pPr>
              <w:pStyle w:val="TableCopy"/>
              <w:jc w:val="right"/>
            </w:pPr>
            <w:r>
              <w:t>554</w:t>
            </w:r>
          </w:p>
        </w:tc>
      </w:tr>
      <w:tr w:rsidR="00A94D11" w14:paraId="6C0AEE05" w14:textId="77777777" w:rsidTr="003514FC">
        <w:tc>
          <w:tcPr>
            <w:tcW w:w="7058" w:type="dxa"/>
          </w:tcPr>
          <w:p w14:paraId="0D25B7A7" w14:textId="35ABDFDF" w:rsidR="00240C7C" w:rsidRDefault="00240C7C" w:rsidP="00367669">
            <w:pPr>
              <w:pStyle w:val="TableCopy"/>
            </w:pPr>
            <w:r>
              <w:t>Leasehold</w:t>
            </w:r>
            <w:r w:rsidR="00446FF1">
              <w:rPr>
                <w:spacing w:val="-7"/>
              </w:rPr>
              <w:t xml:space="preserve"> </w:t>
            </w:r>
            <w:r>
              <w:t>improvements</w:t>
            </w:r>
          </w:p>
        </w:tc>
        <w:tc>
          <w:tcPr>
            <w:tcW w:w="1288" w:type="dxa"/>
          </w:tcPr>
          <w:p w14:paraId="7B033930" w14:textId="77777777" w:rsidR="00240C7C" w:rsidRDefault="00240C7C" w:rsidP="00367669">
            <w:pPr>
              <w:pStyle w:val="TableCopy"/>
              <w:jc w:val="right"/>
            </w:pPr>
            <w:r>
              <w:t>49</w:t>
            </w:r>
          </w:p>
        </w:tc>
        <w:tc>
          <w:tcPr>
            <w:tcW w:w="1288" w:type="dxa"/>
          </w:tcPr>
          <w:p w14:paraId="45B5D721" w14:textId="77777777" w:rsidR="00240C7C" w:rsidRDefault="00240C7C" w:rsidP="00367669">
            <w:pPr>
              <w:pStyle w:val="TableCopy"/>
              <w:jc w:val="right"/>
            </w:pPr>
            <w:r>
              <w:t>30</w:t>
            </w:r>
          </w:p>
        </w:tc>
      </w:tr>
      <w:tr w:rsidR="00A94D11" w14:paraId="357A84ED" w14:textId="77777777" w:rsidTr="003514FC">
        <w:tc>
          <w:tcPr>
            <w:tcW w:w="7058" w:type="dxa"/>
          </w:tcPr>
          <w:p w14:paraId="7A5A1845" w14:textId="6A382508" w:rsidR="00240C7C" w:rsidRDefault="00240C7C" w:rsidP="00367669">
            <w:pPr>
              <w:pStyle w:val="TableCopy"/>
            </w:pPr>
            <w:r>
              <w:t>Road</w:t>
            </w:r>
            <w:r w:rsidR="00446FF1">
              <w:rPr>
                <w:spacing w:val="-7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bridges</w:t>
            </w:r>
          </w:p>
        </w:tc>
        <w:tc>
          <w:tcPr>
            <w:tcW w:w="1288" w:type="dxa"/>
          </w:tcPr>
          <w:p w14:paraId="6D6202FA" w14:textId="220196B8" w:rsidR="00240C7C" w:rsidRDefault="00367669" w:rsidP="003676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4193105" w14:textId="77777777" w:rsidR="00240C7C" w:rsidRDefault="00240C7C" w:rsidP="00367669">
            <w:pPr>
              <w:pStyle w:val="TableCopy"/>
              <w:jc w:val="right"/>
            </w:pPr>
            <w:r>
              <w:t>444</w:t>
            </w:r>
          </w:p>
        </w:tc>
      </w:tr>
      <w:tr w:rsidR="00A94D11" w14:paraId="676396ED" w14:textId="77777777" w:rsidTr="003514FC">
        <w:tc>
          <w:tcPr>
            <w:tcW w:w="7058" w:type="dxa"/>
          </w:tcPr>
          <w:p w14:paraId="384A5875" w14:textId="3B63AFBE" w:rsidR="00240C7C" w:rsidRDefault="00240C7C" w:rsidP="00367669">
            <w:pPr>
              <w:pStyle w:val="TableCopy"/>
            </w:pPr>
            <w:r>
              <w:t>Plant</w:t>
            </w:r>
            <w:r w:rsidR="00446FF1">
              <w:t xml:space="preserve"> </w:t>
            </w:r>
            <w:r>
              <w:t>and</w:t>
            </w:r>
            <w:r w:rsidR="00446FF1">
              <w:rPr>
                <w:spacing w:val="-3"/>
              </w:rPr>
              <w:t xml:space="preserve"> </w:t>
            </w:r>
            <w:r>
              <w:t>equipment</w:t>
            </w:r>
          </w:p>
        </w:tc>
        <w:tc>
          <w:tcPr>
            <w:tcW w:w="1288" w:type="dxa"/>
          </w:tcPr>
          <w:p w14:paraId="17304A9C" w14:textId="77777777" w:rsidR="00240C7C" w:rsidRDefault="00240C7C" w:rsidP="00367669">
            <w:pPr>
              <w:pStyle w:val="TableCopy"/>
              <w:jc w:val="right"/>
            </w:pPr>
            <w:r>
              <w:t>178</w:t>
            </w:r>
          </w:p>
        </w:tc>
        <w:tc>
          <w:tcPr>
            <w:tcW w:w="1288" w:type="dxa"/>
          </w:tcPr>
          <w:p w14:paraId="32AB0ECD" w14:textId="77777777" w:rsidR="00240C7C" w:rsidRDefault="00240C7C" w:rsidP="00367669">
            <w:pPr>
              <w:pStyle w:val="TableCopy"/>
              <w:jc w:val="right"/>
            </w:pPr>
            <w:r>
              <w:t>213</w:t>
            </w:r>
          </w:p>
        </w:tc>
      </w:tr>
      <w:tr w:rsidR="00A94D11" w14:paraId="51A89A46" w14:textId="77777777" w:rsidTr="003514FC">
        <w:tc>
          <w:tcPr>
            <w:tcW w:w="7058" w:type="dxa"/>
          </w:tcPr>
          <w:p w14:paraId="72A1F4BC" w14:textId="65DCC091" w:rsidR="00240C7C" w:rsidRDefault="00240C7C" w:rsidP="00367669">
            <w:pPr>
              <w:pStyle w:val="TableCopy"/>
            </w:pPr>
            <w:r>
              <w:t>Motor</w:t>
            </w:r>
            <w:r w:rsidR="00446FF1">
              <w:rPr>
                <w:spacing w:val="-8"/>
              </w:rPr>
              <w:t xml:space="preserve"> </w:t>
            </w:r>
            <w:r>
              <w:t>vehicles</w:t>
            </w:r>
          </w:p>
        </w:tc>
        <w:tc>
          <w:tcPr>
            <w:tcW w:w="1288" w:type="dxa"/>
          </w:tcPr>
          <w:p w14:paraId="4A36CD0D" w14:textId="77777777" w:rsidR="00240C7C" w:rsidRDefault="00240C7C" w:rsidP="00367669">
            <w:pPr>
              <w:pStyle w:val="TableCopy"/>
              <w:jc w:val="right"/>
            </w:pPr>
            <w:r>
              <w:t>613</w:t>
            </w:r>
          </w:p>
        </w:tc>
        <w:tc>
          <w:tcPr>
            <w:tcW w:w="1288" w:type="dxa"/>
          </w:tcPr>
          <w:p w14:paraId="33655632" w14:textId="77777777" w:rsidR="00240C7C" w:rsidRDefault="00240C7C" w:rsidP="00367669">
            <w:pPr>
              <w:pStyle w:val="TableCopy"/>
              <w:jc w:val="right"/>
            </w:pPr>
            <w:r>
              <w:t>918</w:t>
            </w:r>
          </w:p>
        </w:tc>
      </w:tr>
      <w:tr w:rsidR="00A94D11" w:rsidRPr="00367669" w14:paraId="71C1208B" w14:textId="77777777" w:rsidTr="003514FC">
        <w:tc>
          <w:tcPr>
            <w:tcW w:w="7058" w:type="dxa"/>
          </w:tcPr>
          <w:p w14:paraId="4C334EAA" w14:textId="5D192786" w:rsidR="00240C7C" w:rsidRPr="00367669" w:rsidRDefault="00240C7C" w:rsidP="00367669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Total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depreciation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expenses</w:t>
            </w:r>
          </w:p>
        </w:tc>
        <w:tc>
          <w:tcPr>
            <w:tcW w:w="1288" w:type="dxa"/>
          </w:tcPr>
          <w:p w14:paraId="675DA46D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1,364</w:t>
            </w:r>
          </w:p>
        </w:tc>
        <w:tc>
          <w:tcPr>
            <w:tcW w:w="1288" w:type="dxa"/>
          </w:tcPr>
          <w:p w14:paraId="0E79CD2E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2,189</w:t>
            </w:r>
          </w:p>
        </w:tc>
      </w:tr>
      <w:tr w:rsidR="00A94D11" w:rsidRPr="00367669" w14:paraId="296C2887" w14:textId="77777777" w:rsidTr="003514FC">
        <w:tc>
          <w:tcPr>
            <w:tcW w:w="7058" w:type="dxa"/>
          </w:tcPr>
          <w:p w14:paraId="5188028A" w14:textId="553722D3" w:rsidR="00240C7C" w:rsidRPr="00367669" w:rsidRDefault="00240C7C" w:rsidP="00367669">
            <w:pPr>
              <w:pStyle w:val="TableCopy"/>
              <w:rPr>
                <w:b/>
                <w:bCs/>
              </w:rPr>
            </w:pPr>
            <w:r w:rsidRPr="00367669">
              <w:rPr>
                <w:b/>
                <w:bCs/>
              </w:rPr>
              <w:t>Total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amortisation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and</w:t>
            </w:r>
            <w:r w:rsidR="00446FF1" w:rsidRPr="00367669">
              <w:rPr>
                <w:b/>
                <w:bCs/>
                <w:spacing w:val="-5"/>
              </w:rPr>
              <w:t xml:space="preserve"> </w:t>
            </w:r>
            <w:r w:rsidRPr="00367669">
              <w:rPr>
                <w:b/>
                <w:bCs/>
              </w:rPr>
              <w:t>depreciation</w:t>
            </w:r>
            <w:r w:rsidR="00446FF1" w:rsidRPr="00367669">
              <w:rPr>
                <w:b/>
                <w:bCs/>
                <w:spacing w:val="-4"/>
              </w:rPr>
              <w:t xml:space="preserve"> </w:t>
            </w:r>
            <w:r w:rsidRPr="00367669">
              <w:rPr>
                <w:b/>
                <w:bCs/>
              </w:rPr>
              <w:t>expenses</w:t>
            </w:r>
          </w:p>
        </w:tc>
        <w:tc>
          <w:tcPr>
            <w:tcW w:w="1288" w:type="dxa"/>
          </w:tcPr>
          <w:p w14:paraId="69D64CD6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1,566</w:t>
            </w:r>
          </w:p>
        </w:tc>
        <w:tc>
          <w:tcPr>
            <w:tcW w:w="1288" w:type="dxa"/>
          </w:tcPr>
          <w:p w14:paraId="5D4E8C60" w14:textId="77777777" w:rsidR="00240C7C" w:rsidRPr="00367669" w:rsidRDefault="00240C7C" w:rsidP="00367669">
            <w:pPr>
              <w:pStyle w:val="TableCopy"/>
              <w:jc w:val="right"/>
              <w:rPr>
                <w:b/>
                <w:bCs/>
              </w:rPr>
            </w:pPr>
            <w:r w:rsidRPr="00367669">
              <w:rPr>
                <w:b/>
                <w:bCs/>
              </w:rPr>
              <w:t>4,080</w:t>
            </w:r>
          </w:p>
        </w:tc>
      </w:tr>
    </w:tbl>
    <w:p w14:paraId="355B7ADE" w14:textId="77777777" w:rsidR="00240C7C" w:rsidRPr="00367669" w:rsidRDefault="00240C7C" w:rsidP="00367669"/>
    <w:p w14:paraId="4353C9F5" w14:textId="0797A407" w:rsidR="00240C7C" w:rsidRDefault="00240C7C" w:rsidP="00367669">
      <w:pPr>
        <w:pStyle w:val="Heading4"/>
      </w:pPr>
      <w:r>
        <w:t>Amortisation</w:t>
      </w:r>
      <w:r w:rsidR="00446FF1">
        <w:t xml:space="preserve"> </w:t>
      </w:r>
      <w:r>
        <w:t>of</w:t>
      </w:r>
      <w:r w:rsidR="00446FF1">
        <w:t xml:space="preserve"> </w:t>
      </w:r>
      <w:r>
        <w:t>biological</w:t>
      </w:r>
      <w:r w:rsidR="00446FF1">
        <w:t xml:space="preserve"> </w:t>
      </w:r>
      <w:r>
        <w:t>assets</w:t>
      </w:r>
    </w:p>
    <w:p w14:paraId="00779FF6" w14:textId="1339F90F" w:rsidR="00240C7C" w:rsidRDefault="00240C7C" w:rsidP="00367669"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held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reporting</w:t>
      </w:r>
      <w:r w:rsidR="00446FF1">
        <w:t xml:space="preserve"> </w:t>
      </w:r>
      <w:r>
        <w:t>date,</w:t>
      </w:r>
      <w:r w:rsidR="00446FF1">
        <w:t xml:space="preserve"> </w:t>
      </w:r>
      <w:r>
        <w:t>is</w:t>
      </w:r>
      <w:r w:rsidR="00446FF1">
        <w:t xml:space="preserve"> </w:t>
      </w:r>
      <w:r>
        <w:t>fully</w:t>
      </w:r>
      <w:r w:rsidR="00446FF1">
        <w:t xml:space="preserve"> </w:t>
      </w:r>
      <w:r>
        <w:t>amortised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08405FAF" w14:textId="243D1A50" w:rsidR="00240C7C" w:rsidRDefault="00240C7C" w:rsidP="00367669">
      <w:pPr>
        <w:pStyle w:val="Heading4"/>
      </w:pPr>
      <w:r>
        <w:lastRenderedPageBreak/>
        <w:t>Amortisation</w:t>
      </w:r>
      <w:r w:rsidR="00446FF1">
        <w:t xml:space="preserve"> </w:t>
      </w:r>
      <w:r>
        <w:t>of</w:t>
      </w:r>
      <w:r w:rsidR="00446FF1">
        <w:t xml:space="preserve"> </w:t>
      </w:r>
      <w:r>
        <w:t>intangible</w:t>
      </w:r>
      <w:r w:rsidR="00446FF1">
        <w:t xml:space="preserve"> </w:t>
      </w:r>
      <w:r>
        <w:t>assets</w:t>
      </w:r>
    </w:p>
    <w:p w14:paraId="28A382B6" w14:textId="5D74DE6D" w:rsidR="00240C7C" w:rsidRDefault="00240C7C" w:rsidP="00367669">
      <w:r>
        <w:t>All</w:t>
      </w:r>
      <w:r w:rsidR="00446FF1">
        <w:t xml:space="preserve"> </w:t>
      </w:r>
      <w:r>
        <w:t>intangible</w:t>
      </w:r>
      <w:r w:rsidR="00446FF1">
        <w:t xml:space="preserve"> </w:t>
      </w:r>
      <w:r>
        <w:t>assets</w:t>
      </w:r>
      <w:r w:rsidR="00446FF1">
        <w:t xml:space="preserve"> </w:t>
      </w:r>
      <w:r>
        <w:t>that</w:t>
      </w:r>
      <w:r w:rsidR="00446FF1">
        <w:t xml:space="preserve"> </w:t>
      </w:r>
      <w:r>
        <w:t>have</w:t>
      </w:r>
      <w:r w:rsidR="00446FF1">
        <w:t xml:space="preserve"> </w:t>
      </w:r>
      <w:r>
        <w:t>finite</w:t>
      </w:r>
      <w:r w:rsidR="00446FF1">
        <w:t xml:space="preserve"> </w:t>
      </w:r>
      <w:r>
        <w:t>useful</w:t>
      </w:r>
      <w:r w:rsidR="00446FF1">
        <w:t xml:space="preserve"> </w:t>
      </w:r>
      <w:r>
        <w:t>lives</w:t>
      </w:r>
      <w:r w:rsidR="00446FF1">
        <w:t xml:space="preserve"> </w:t>
      </w:r>
      <w:r>
        <w:t>are</w:t>
      </w:r>
      <w:r w:rsidR="00446FF1">
        <w:t xml:space="preserve"> </w:t>
      </w:r>
      <w:r>
        <w:t>amortised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straight-line</w:t>
      </w:r>
      <w:r w:rsidR="00446FF1">
        <w:t xml:space="preserve"> </w:t>
      </w:r>
      <w:r>
        <w:t>method</w:t>
      </w:r>
      <w:r w:rsidR="00446FF1">
        <w:t xml:space="preserve"> </w:t>
      </w:r>
      <w:r>
        <w:t>to</w:t>
      </w:r>
      <w:r w:rsidR="00446FF1">
        <w:t xml:space="preserve"> </w:t>
      </w:r>
      <w:r>
        <w:t>allocate</w:t>
      </w:r>
      <w:r w:rsidR="00446FF1">
        <w:t xml:space="preserve"> </w:t>
      </w:r>
      <w:r>
        <w:t>their</w:t>
      </w:r>
      <w:r w:rsidR="00446FF1">
        <w:t xml:space="preserve"> </w:t>
      </w:r>
      <w:r>
        <w:t>cost</w:t>
      </w:r>
      <w:r w:rsidR="00446FF1">
        <w:t xml:space="preserve"> </w:t>
      </w:r>
      <w:r>
        <w:t>or</w:t>
      </w:r>
      <w:r w:rsidR="00446FF1">
        <w:t xml:space="preserve"> </w:t>
      </w:r>
      <w:r>
        <w:t>revalued</w:t>
      </w:r>
      <w:r w:rsidR="00446FF1">
        <w:t xml:space="preserve"> </w:t>
      </w:r>
      <w:r>
        <w:t>amounts,</w:t>
      </w:r>
      <w:r w:rsidR="00446FF1">
        <w:t xml:space="preserve"> </w:t>
      </w:r>
      <w:r>
        <w:t>net</w:t>
      </w:r>
      <w:r w:rsidR="00446FF1">
        <w:t xml:space="preserve"> </w:t>
      </w:r>
      <w:r>
        <w:t>of</w:t>
      </w:r>
      <w:r w:rsidR="00446FF1">
        <w:t xml:space="preserve"> </w:t>
      </w:r>
      <w:r>
        <w:t>their</w:t>
      </w:r>
      <w:r w:rsidR="00446FF1">
        <w:t xml:space="preserve"> </w:t>
      </w:r>
      <w:r>
        <w:t>estimated</w:t>
      </w:r>
      <w:r w:rsidR="00446FF1">
        <w:t xml:space="preserve"> </w:t>
      </w:r>
      <w:r>
        <w:t>residual</w:t>
      </w:r>
      <w:r w:rsidR="00446FF1">
        <w:t xml:space="preserve"> </w:t>
      </w:r>
      <w:r>
        <w:t>values,</w:t>
      </w:r>
      <w:r w:rsidR="00446FF1">
        <w:t xml:space="preserve"> </w:t>
      </w:r>
      <w:r>
        <w:t>over</w:t>
      </w:r>
      <w:r w:rsidR="00446FF1">
        <w:t xml:space="preserve"> </w:t>
      </w:r>
      <w:r>
        <w:t>their</w:t>
      </w:r>
      <w:r w:rsidR="00446FF1">
        <w:t xml:space="preserve"> </w:t>
      </w:r>
      <w:r>
        <w:t>estimated</w:t>
      </w:r>
      <w:r w:rsidR="00446FF1">
        <w:t xml:space="preserve"> </w:t>
      </w:r>
      <w:r>
        <w:t>useful</w:t>
      </w:r>
      <w:r w:rsidR="00446FF1">
        <w:t xml:space="preserve"> </w:t>
      </w:r>
      <w:r>
        <w:t>lives,</w:t>
      </w:r>
      <w:r w:rsidR="00446FF1">
        <w:t xml:space="preserve"> </w:t>
      </w:r>
      <w:r>
        <w:t>commencing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time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held</w:t>
      </w:r>
      <w:r w:rsidR="00446FF1">
        <w:t xml:space="preserve"> </w:t>
      </w:r>
      <w:r>
        <w:t>ready</w:t>
      </w:r>
      <w:r w:rsidR="00446FF1">
        <w:t xml:space="preserve"> </w:t>
      </w:r>
      <w:r>
        <w:t>for</w:t>
      </w:r>
      <w:r w:rsidR="00446FF1">
        <w:t xml:space="preserve"> </w:t>
      </w:r>
      <w:r>
        <w:t>use.</w:t>
      </w:r>
    </w:p>
    <w:p w14:paraId="06CA5B02" w14:textId="77777777" w:rsidR="00240C7C" w:rsidRDefault="00240C7C" w:rsidP="00367669">
      <w:pPr>
        <w:pStyle w:val="Heading4"/>
      </w:pPr>
      <w:r>
        <w:t>Depreciation</w:t>
      </w:r>
    </w:p>
    <w:p w14:paraId="1C121490" w14:textId="6515ED99" w:rsidR="00240C7C" w:rsidRDefault="00240C7C" w:rsidP="00367669">
      <w:r>
        <w:t>All</w:t>
      </w:r>
      <w:r w:rsidR="00446FF1">
        <w:t xml:space="preserve"> </w:t>
      </w:r>
      <w:r>
        <w:t>leasehold</w:t>
      </w:r>
      <w:r w:rsidR="00446FF1">
        <w:t xml:space="preserve"> </w:t>
      </w:r>
      <w:r>
        <w:t>land,</w:t>
      </w:r>
      <w:r w:rsidR="00446FF1">
        <w:t xml:space="preserve"> </w:t>
      </w:r>
      <w:r>
        <w:t>buildings,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non-financial</w:t>
      </w:r>
      <w:r w:rsidR="00446FF1">
        <w:t xml:space="preserve"> </w:t>
      </w:r>
      <w:r>
        <w:t>assets</w:t>
      </w:r>
      <w:r w:rsidR="00446FF1">
        <w:t xml:space="preserve"> </w:t>
      </w:r>
      <w:r>
        <w:t>that</w:t>
      </w:r>
      <w:r w:rsidR="00446FF1">
        <w:t xml:space="preserve"> </w:t>
      </w:r>
      <w:r>
        <w:t>have</w:t>
      </w:r>
      <w:r w:rsidR="00446FF1">
        <w:t xml:space="preserve"> </w:t>
      </w:r>
      <w:r>
        <w:t>finite</w:t>
      </w:r>
      <w:r w:rsidR="00446FF1">
        <w:t xml:space="preserve"> </w:t>
      </w:r>
      <w:r>
        <w:t>useful</w:t>
      </w:r>
      <w:r w:rsidR="00446FF1">
        <w:t xml:space="preserve"> </w:t>
      </w:r>
      <w:r>
        <w:t>lives</w:t>
      </w:r>
      <w:r w:rsidR="00446FF1">
        <w:t xml:space="preserve"> </w:t>
      </w:r>
      <w:r>
        <w:t>are</w:t>
      </w:r>
      <w:r w:rsidR="00446FF1">
        <w:t xml:space="preserve"> </w:t>
      </w:r>
      <w:r>
        <w:t>depreciated.</w:t>
      </w:r>
      <w:r w:rsidR="00446FF1">
        <w:t xml:space="preserve"> </w:t>
      </w:r>
      <w:r>
        <w:t>Depreciation</w:t>
      </w:r>
      <w:r w:rsidR="00446FF1">
        <w:t xml:space="preserve"> </w:t>
      </w:r>
      <w:r>
        <w:t>is</w:t>
      </w:r>
      <w:r w:rsidR="00446FF1">
        <w:t xml:space="preserve"> </w:t>
      </w:r>
      <w:r>
        <w:t>calculated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straight-line</w:t>
      </w:r>
      <w:r w:rsidR="00446FF1">
        <w:t xml:space="preserve"> </w:t>
      </w:r>
      <w:r>
        <w:t>basis,</w:t>
      </w:r>
      <w:r w:rsidR="00446FF1">
        <w:t xml:space="preserve"> </w:t>
      </w:r>
      <w:r>
        <w:t>at</w:t>
      </w:r>
      <w:r w:rsidR="00446FF1">
        <w:t xml:space="preserve"> </w:t>
      </w:r>
      <w:r>
        <w:t>rates</w:t>
      </w:r>
      <w:r w:rsidR="00446FF1">
        <w:t xml:space="preserve"> </w:t>
      </w:r>
      <w:r>
        <w:t>that</w:t>
      </w:r>
      <w:r w:rsidR="00446FF1">
        <w:t xml:space="preserve"> </w:t>
      </w:r>
      <w:r>
        <w:t>allocate</w:t>
      </w:r>
      <w:r w:rsidR="00446FF1">
        <w:t xml:space="preserve"> </w:t>
      </w:r>
      <w:r>
        <w:t>the</w:t>
      </w:r>
      <w:r w:rsidR="00446FF1">
        <w:t xml:space="preserve"> </w:t>
      </w:r>
      <w:r>
        <w:t>asset’s</w:t>
      </w:r>
      <w:r w:rsidR="00446FF1">
        <w:t xml:space="preserve"> </w:t>
      </w:r>
      <w:r>
        <w:t>value,</w:t>
      </w:r>
      <w:r w:rsidR="00446FF1">
        <w:t xml:space="preserve"> </w:t>
      </w:r>
      <w:r>
        <w:t>less</w:t>
      </w:r>
      <w:r w:rsidR="00446FF1">
        <w:t xml:space="preserve"> </w:t>
      </w:r>
      <w:r>
        <w:t>any</w:t>
      </w:r>
      <w:r w:rsidR="00446FF1">
        <w:t xml:space="preserve"> </w:t>
      </w:r>
      <w:r>
        <w:t>estimated</w:t>
      </w:r>
      <w:r w:rsidR="00446FF1">
        <w:t xml:space="preserve"> </w:t>
      </w:r>
      <w:r>
        <w:t>residual</w:t>
      </w:r>
      <w:r w:rsidR="00446FF1">
        <w:t xml:space="preserve"> </w:t>
      </w:r>
      <w:r>
        <w:t>value,</w:t>
      </w:r>
      <w:r w:rsidR="00446FF1">
        <w:t xml:space="preserve"> </w:t>
      </w:r>
      <w:r>
        <w:t>over</w:t>
      </w:r>
      <w:r w:rsidR="00446FF1">
        <w:t xml:space="preserve"> </w:t>
      </w:r>
      <w:r>
        <w:t>its</w:t>
      </w:r>
      <w:r w:rsidR="00446FF1">
        <w:t xml:space="preserve"> </w:t>
      </w:r>
      <w:r>
        <w:t>estimated</w:t>
      </w:r>
      <w:r w:rsidR="00446FF1">
        <w:t xml:space="preserve"> </w:t>
      </w:r>
      <w:r>
        <w:t>useful</w:t>
      </w:r>
      <w:r w:rsidR="00446FF1">
        <w:t xml:space="preserve"> </w:t>
      </w:r>
      <w:r>
        <w:t>life.</w:t>
      </w:r>
      <w:r w:rsidR="00446FF1">
        <w:t xml:space="preserve"> </w:t>
      </w:r>
    </w:p>
    <w:p w14:paraId="7CAB9650" w14:textId="7EE0FCF1" w:rsidR="00240C7C" w:rsidRDefault="00240C7C" w:rsidP="00367669">
      <w:pPr>
        <w:pStyle w:val="Normalbeforebullets"/>
      </w:pPr>
      <w:r>
        <w:t>Leasehold</w:t>
      </w:r>
      <w:r w:rsidR="00446FF1">
        <w:t xml:space="preserve"> </w:t>
      </w:r>
      <w:r>
        <w:t>improvements</w:t>
      </w:r>
      <w:r w:rsidR="00446FF1">
        <w:t xml:space="preserve"> </w:t>
      </w:r>
      <w:r>
        <w:t>and</w:t>
      </w:r>
      <w:r w:rsidR="00446FF1">
        <w:t xml:space="preserve"> </w:t>
      </w:r>
      <w:r>
        <w:t>right-of-use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depreciated</w:t>
      </w:r>
      <w:r w:rsidR="00446FF1">
        <w:t xml:space="preserve"> </w:t>
      </w:r>
      <w:r>
        <w:t>over</w:t>
      </w:r>
      <w:r w:rsidR="00446FF1">
        <w:t xml:space="preserve"> </w:t>
      </w:r>
      <w:r>
        <w:t>the</w:t>
      </w:r>
      <w:r w:rsidR="00446FF1">
        <w:t xml:space="preserve"> </w:t>
      </w:r>
      <w:r>
        <w:t>shorter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term</w:t>
      </w:r>
      <w:r w:rsidR="00446FF1">
        <w:t xml:space="preserve"> </w:t>
      </w:r>
      <w:r>
        <w:t>and</w:t>
      </w:r>
      <w:r w:rsidR="00446FF1">
        <w:t xml:space="preserve"> </w:t>
      </w:r>
      <w:r>
        <w:t>their</w:t>
      </w:r>
      <w:r w:rsidR="00446FF1">
        <w:t xml:space="preserve"> </w:t>
      </w:r>
      <w:r>
        <w:t>useful</w:t>
      </w:r>
      <w:r w:rsidR="00446FF1">
        <w:t xml:space="preserve"> </w:t>
      </w:r>
      <w:r>
        <w:t>lives.</w:t>
      </w:r>
      <w:r w:rsidR="00446FF1">
        <w:t xml:space="preserve"> </w:t>
      </w:r>
      <w:r>
        <w:t>Typical</w:t>
      </w:r>
      <w:r w:rsidR="00446FF1">
        <w:t xml:space="preserve"> </w:t>
      </w:r>
      <w:r>
        <w:t>estimated</w:t>
      </w:r>
      <w:r w:rsidR="00446FF1">
        <w:t xml:space="preserve"> </w:t>
      </w:r>
      <w:r>
        <w:t>useful</w:t>
      </w:r>
      <w:r w:rsidR="00446FF1">
        <w:t xml:space="preserve"> </w:t>
      </w:r>
      <w:r>
        <w:t>lives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different</w:t>
      </w:r>
      <w:r w:rsidR="00446FF1">
        <w:t xml:space="preserve"> </w:t>
      </w:r>
      <w:r>
        <w:t>asset</w:t>
      </w:r>
      <w:r w:rsidR="00446FF1">
        <w:t xml:space="preserve"> </w:t>
      </w:r>
      <w:r>
        <w:t>classes</w:t>
      </w:r>
      <w:r w:rsidR="00446FF1">
        <w:t xml:space="preserve"> </w:t>
      </w:r>
      <w:r>
        <w:t>for</w:t>
      </w:r>
      <w:r w:rsidR="00446FF1">
        <w:t xml:space="preserve"> </w:t>
      </w:r>
      <w:r>
        <w:t>current</w:t>
      </w:r>
      <w:r w:rsidR="00446FF1">
        <w:t xml:space="preserve"> </w:t>
      </w:r>
      <w:r>
        <w:t>and</w:t>
      </w:r>
      <w:r w:rsidR="00446FF1">
        <w:t xml:space="preserve"> </w:t>
      </w:r>
      <w:r>
        <w:t>prior</w:t>
      </w:r>
      <w:r w:rsidR="00446FF1">
        <w:t xml:space="preserve"> </w:t>
      </w:r>
      <w:r>
        <w:t>reporting</w:t>
      </w:r>
      <w:r w:rsidR="00446FF1">
        <w:t xml:space="preserve"> </w:t>
      </w:r>
      <w:r>
        <w:t>periods</w:t>
      </w:r>
      <w:r w:rsidR="00446FF1">
        <w:t xml:space="preserve"> </w:t>
      </w:r>
      <w:r>
        <w:t>are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table</w:t>
      </w:r>
      <w:r w:rsidR="00446FF1">
        <w:t xml:space="preserve"> </w:t>
      </w:r>
      <w:r>
        <w:t>below:</w:t>
      </w:r>
      <w:r w:rsidR="00446FF1">
        <w:t xml:space="preserve"> 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4106"/>
        <w:gridCol w:w="2977"/>
      </w:tblGrid>
      <w:tr w:rsidR="00A94D11" w14:paraId="09A11AD8" w14:textId="77777777" w:rsidTr="00367669">
        <w:trPr>
          <w:trHeight w:val="200"/>
        </w:trPr>
        <w:tc>
          <w:tcPr>
            <w:tcW w:w="4106" w:type="dxa"/>
          </w:tcPr>
          <w:p w14:paraId="5DB273E2" w14:textId="0071C05A" w:rsidR="00240C7C" w:rsidRDefault="00240C7C" w:rsidP="00367669">
            <w:pPr>
              <w:pStyle w:val="TableColumnHeading"/>
            </w:pPr>
            <w:bookmarkStart w:id="157" w:name="TableColumnTitle_38"/>
            <w:bookmarkEnd w:id="157"/>
            <w:r>
              <w:t>Asset</w:t>
            </w:r>
            <w:r w:rsidR="00446FF1">
              <w:rPr>
                <w:spacing w:val="-8"/>
              </w:rPr>
              <w:t xml:space="preserve"> </w:t>
            </w:r>
            <w:r>
              <w:t>Class</w:t>
            </w:r>
          </w:p>
        </w:tc>
        <w:tc>
          <w:tcPr>
            <w:tcW w:w="2977" w:type="dxa"/>
          </w:tcPr>
          <w:p w14:paraId="22148E3A" w14:textId="7FDB557D" w:rsidR="00240C7C" w:rsidRDefault="00240C7C" w:rsidP="00367669">
            <w:pPr>
              <w:pStyle w:val="TableColumnHeading"/>
              <w:jc w:val="right"/>
            </w:pPr>
            <w:r>
              <w:t>Useful</w:t>
            </w:r>
            <w:r w:rsidR="00446FF1">
              <w:rPr>
                <w:spacing w:val="-8"/>
              </w:rPr>
              <w:t xml:space="preserve"> </w:t>
            </w:r>
            <w:r>
              <w:t>Life</w:t>
            </w:r>
            <w:r w:rsidR="00446FF1">
              <w:rPr>
                <w:spacing w:val="-3"/>
              </w:rPr>
              <w:t xml:space="preserve"> </w:t>
            </w:r>
            <w:r>
              <w:t>(Years)</w:t>
            </w:r>
          </w:p>
        </w:tc>
      </w:tr>
      <w:tr w:rsidR="00A94D11" w14:paraId="68EE87BA" w14:textId="77777777" w:rsidTr="00367669">
        <w:trPr>
          <w:trHeight w:val="261"/>
        </w:trPr>
        <w:tc>
          <w:tcPr>
            <w:tcW w:w="4106" w:type="dxa"/>
          </w:tcPr>
          <w:p w14:paraId="048F86CC" w14:textId="77777777" w:rsidR="00240C7C" w:rsidRDefault="00240C7C" w:rsidP="00367669">
            <w:pPr>
              <w:pStyle w:val="TableCopy"/>
            </w:pPr>
            <w:r>
              <w:t>Buildings</w:t>
            </w:r>
          </w:p>
        </w:tc>
        <w:tc>
          <w:tcPr>
            <w:tcW w:w="2977" w:type="dxa"/>
          </w:tcPr>
          <w:p w14:paraId="1132E7AD" w14:textId="6CC132E6" w:rsidR="00240C7C" w:rsidRDefault="00240C7C" w:rsidP="00367669">
            <w:pPr>
              <w:pStyle w:val="TableCopy"/>
              <w:jc w:val="right"/>
            </w:pPr>
            <w:r>
              <w:t>Term</w:t>
            </w:r>
            <w:r w:rsidR="00446FF1">
              <w:rPr>
                <w:spacing w:val="-1"/>
              </w:rPr>
              <w:t xml:space="preserve"> </w:t>
            </w:r>
            <w:r>
              <w:t>of</w:t>
            </w:r>
            <w:r w:rsidR="00446FF1">
              <w:t xml:space="preserve"> </w:t>
            </w:r>
            <w:r>
              <w:t>leases:</w:t>
            </w:r>
            <w:r w:rsidR="00446FF1">
              <w:rPr>
                <w:spacing w:val="-3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5</w:t>
            </w:r>
          </w:p>
        </w:tc>
      </w:tr>
      <w:tr w:rsidR="00A94D11" w14:paraId="5AC8C27D" w14:textId="77777777" w:rsidTr="00367669">
        <w:trPr>
          <w:trHeight w:val="258"/>
        </w:trPr>
        <w:tc>
          <w:tcPr>
            <w:tcW w:w="4106" w:type="dxa"/>
          </w:tcPr>
          <w:p w14:paraId="21D9C709" w14:textId="5A98420D" w:rsidR="00240C7C" w:rsidRDefault="00240C7C" w:rsidP="00367669">
            <w:pPr>
              <w:pStyle w:val="TableCopy"/>
            </w:pPr>
            <w:r>
              <w:t>Leasehold</w:t>
            </w:r>
            <w:r w:rsidR="00446FF1">
              <w:rPr>
                <w:spacing w:val="-7"/>
              </w:rPr>
              <w:t xml:space="preserve"> </w:t>
            </w:r>
            <w:r>
              <w:t>improvements</w:t>
            </w:r>
          </w:p>
        </w:tc>
        <w:tc>
          <w:tcPr>
            <w:tcW w:w="2977" w:type="dxa"/>
          </w:tcPr>
          <w:p w14:paraId="3AB55D4A" w14:textId="6A0C95DB" w:rsidR="00240C7C" w:rsidRDefault="00240C7C" w:rsidP="00367669">
            <w:pPr>
              <w:pStyle w:val="TableCopy"/>
              <w:jc w:val="right"/>
            </w:pPr>
            <w:r>
              <w:t>Term</w:t>
            </w:r>
            <w:r w:rsidR="00446FF1">
              <w:rPr>
                <w:spacing w:val="-1"/>
              </w:rPr>
              <w:t xml:space="preserve"> </w:t>
            </w:r>
            <w:r>
              <w:t>of</w:t>
            </w:r>
            <w:r w:rsidR="00446FF1">
              <w:t xml:space="preserve"> </w:t>
            </w:r>
            <w:r>
              <w:t>leases:</w:t>
            </w:r>
            <w:r w:rsidR="00446FF1">
              <w:rPr>
                <w:spacing w:val="-3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>5</w:t>
            </w:r>
          </w:p>
        </w:tc>
      </w:tr>
      <w:tr w:rsidR="00A94D11" w14:paraId="2E8D0BF0" w14:textId="77777777" w:rsidTr="00367669">
        <w:trPr>
          <w:trHeight w:val="261"/>
        </w:trPr>
        <w:tc>
          <w:tcPr>
            <w:tcW w:w="4106" w:type="dxa"/>
          </w:tcPr>
          <w:p w14:paraId="62DA10BF" w14:textId="39B61381" w:rsidR="00240C7C" w:rsidRDefault="00240C7C" w:rsidP="00367669">
            <w:pPr>
              <w:pStyle w:val="TableCopy"/>
            </w:pPr>
            <w:r>
              <w:t>Roads</w:t>
            </w:r>
            <w:r w:rsidR="00446FF1">
              <w:rPr>
                <w:spacing w:val="-10"/>
              </w:rPr>
              <w:t xml:space="preserve"> </w:t>
            </w:r>
            <w:r>
              <w:t>and</w:t>
            </w:r>
            <w:r w:rsidR="00446FF1">
              <w:rPr>
                <w:spacing w:val="-10"/>
              </w:rPr>
              <w:t xml:space="preserve"> </w:t>
            </w:r>
            <w:r>
              <w:t>permanent</w:t>
            </w:r>
            <w:r w:rsidR="00446FF1">
              <w:rPr>
                <w:spacing w:val="-8"/>
              </w:rPr>
              <w:t xml:space="preserve"> </w:t>
            </w:r>
            <w:r>
              <w:t>bridges</w:t>
            </w:r>
          </w:p>
        </w:tc>
        <w:tc>
          <w:tcPr>
            <w:tcW w:w="2977" w:type="dxa"/>
          </w:tcPr>
          <w:p w14:paraId="62C15955" w14:textId="77777777" w:rsidR="00240C7C" w:rsidRDefault="00240C7C" w:rsidP="00367669">
            <w:pPr>
              <w:pStyle w:val="TableCopy"/>
              <w:jc w:val="right"/>
            </w:pPr>
            <w:r>
              <w:t>5-</w:t>
            </w:r>
            <w:r>
              <w:rPr>
                <w:spacing w:val="-10"/>
              </w:rPr>
              <w:t>9</w:t>
            </w:r>
          </w:p>
        </w:tc>
      </w:tr>
      <w:tr w:rsidR="00A94D11" w14:paraId="49EC4D75" w14:textId="77777777" w:rsidTr="00367669">
        <w:trPr>
          <w:trHeight w:val="259"/>
        </w:trPr>
        <w:tc>
          <w:tcPr>
            <w:tcW w:w="4106" w:type="dxa"/>
          </w:tcPr>
          <w:p w14:paraId="740FCBE7" w14:textId="51E31361" w:rsidR="00240C7C" w:rsidRDefault="00240C7C" w:rsidP="00367669">
            <w:pPr>
              <w:pStyle w:val="TableCopy"/>
            </w:pPr>
            <w:r>
              <w:t>Plant</w:t>
            </w:r>
            <w:r w:rsidR="00446FF1">
              <w:t xml:space="preserve"> </w:t>
            </w:r>
            <w:r>
              <w:t>and</w:t>
            </w:r>
            <w:r w:rsidR="00446FF1">
              <w:rPr>
                <w:spacing w:val="-3"/>
              </w:rPr>
              <w:t xml:space="preserve"> </w:t>
            </w:r>
            <w:r>
              <w:t>equipment</w:t>
            </w:r>
          </w:p>
        </w:tc>
        <w:tc>
          <w:tcPr>
            <w:tcW w:w="2977" w:type="dxa"/>
          </w:tcPr>
          <w:p w14:paraId="1D0E5555" w14:textId="77777777" w:rsidR="00240C7C" w:rsidRDefault="00240C7C" w:rsidP="00367669">
            <w:pPr>
              <w:pStyle w:val="TableCopy"/>
              <w:jc w:val="right"/>
            </w:pPr>
            <w:r>
              <w:t>3-</w:t>
            </w:r>
            <w:r>
              <w:rPr>
                <w:spacing w:val="-5"/>
              </w:rPr>
              <w:t>20</w:t>
            </w:r>
          </w:p>
        </w:tc>
      </w:tr>
      <w:tr w:rsidR="00A94D11" w14:paraId="0DDA9FD6" w14:textId="77777777" w:rsidTr="00367669">
        <w:trPr>
          <w:trHeight w:val="270"/>
        </w:trPr>
        <w:tc>
          <w:tcPr>
            <w:tcW w:w="4106" w:type="dxa"/>
          </w:tcPr>
          <w:p w14:paraId="09646876" w14:textId="2098A35D" w:rsidR="00240C7C" w:rsidRDefault="00240C7C" w:rsidP="00367669">
            <w:pPr>
              <w:pStyle w:val="TableCopy"/>
            </w:pPr>
            <w:r>
              <w:t>Motor</w:t>
            </w:r>
            <w:r w:rsidR="00446FF1">
              <w:rPr>
                <w:spacing w:val="-8"/>
              </w:rPr>
              <w:t xml:space="preserve"> </w:t>
            </w:r>
            <w:r>
              <w:t>vehicles</w:t>
            </w:r>
          </w:p>
        </w:tc>
        <w:tc>
          <w:tcPr>
            <w:tcW w:w="2977" w:type="dxa"/>
          </w:tcPr>
          <w:p w14:paraId="6C081A02" w14:textId="3AD2A3F6" w:rsidR="00240C7C" w:rsidRDefault="00240C7C" w:rsidP="00367669">
            <w:pPr>
              <w:pStyle w:val="TableCopy"/>
              <w:jc w:val="right"/>
            </w:pPr>
            <w:r>
              <w:t>Term</w:t>
            </w:r>
            <w:r w:rsidR="00446FF1">
              <w:rPr>
                <w:spacing w:val="-1"/>
              </w:rPr>
              <w:t xml:space="preserve"> </w:t>
            </w:r>
            <w:r>
              <w:t>of</w:t>
            </w:r>
            <w:r w:rsidR="00446FF1">
              <w:t xml:space="preserve"> </w:t>
            </w:r>
            <w:r>
              <w:t>leases:</w:t>
            </w:r>
            <w:r w:rsidR="00446FF1">
              <w:rPr>
                <w:spacing w:val="-3"/>
              </w:rPr>
              <w:t xml:space="preserve"> </w:t>
            </w:r>
            <w:r>
              <w:t>3-</w:t>
            </w:r>
            <w:r>
              <w:rPr>
                <w:spacing w:val="-10"/>
              </w:rPr>
              <w:t>4</w:t>
            </w:r>
          </w:p>
        </w:tc>
      </w:tr>
    </w:tbl>
    <w:p w14:paraId="173297CE" w14:textId="77777777" w:rsidR="00240C7C" w:rsidRDefault="00240C7C" w:rsidP="00367669">
      <w:pPr>
        <w:rPr>
          <w:lang w:val="en-US"/>
        </w:rPr>
      </w:pPr>
    </w:p>
    <w:p w14:paraId="2E10E21A" w14:textId="78133475" w:rsidR="00240C7C" w:rsidRDefault="00240C7C" w:rsidP="00367669">
      <w:r>
        <w:t>The</w:t>
      </w:r>
      <w:r w:rsidR="00446FF1">
        <w:rPr>
          <w:spacing w:val="-3"/>
        </w:rPr>
        <w:t xml:space="preserve"> </w:t>
      </w:r>
      <w:r>
        <w:t>estimated</w:t>
      </w:r>
      <w:r w:rsidR="00446FF1">
        <w:t xml:space="preserve"> </w:t>
      </w:r>
      <w:r>
        <w:t>useful</w:t>
      </w:r>
      <w:r w:rsidR="00446FF1">
        <w:rPr>
          <w:spacing w:val="-4"/>
        </w:rPr>
        <w:t xml:space="preserve"> </w:t>
      </w:r>
      <w:r>
        <w:t>lives,</w:t>
      </w:r>
      <w:r w:rsidR="00446FF1">
        <w:rPr>
          <w:spacing w:val="-1"/>
        </w:rPr>
        <w:t xml:space="preserve"> </w:t>
      </w:r>
      <w:r>
        <w:t>residual</w:t>
      </w:r>
      <w:r w:rsidR="00446FF1">
        <w:rPr>
          <w:spacing w:val="-1"/>
        </w:rPr>
        <w:t xml:space="preserve"> </w:t>
      </w:r>
      <w:r>
        <w:t>values</w:t>
      </w:r>
      <w:r w:rsidR="00446FF1">
        <w:t xml:space="preserve"> </w:t>
      </w:r>
      <w:r>
        <w:t>and</w:t>
      </w:r>
      <w:r w:rsidR="00446FF1">
        <w:rPr>
          <w:spacing w:val="-6"/>
        </w:rPr>
        <w:t xml:space="preserve"> </w:t>
      </w:r>
      <w:r>
        <w:t>depreciation</w:t>
      </w:r>
      <w:r w:rsidR="00446FF1">
        <w:rPr>
          <w:spacing w:val="-6"/>
        </w:rPr>
        <w:t xml:space="preserve"> </w:t>
      </w:r>
      <w:r>
        <w:t>method</w:t>
      </w:r>
      <w:r w:rsidR="00446FF1">
        <w:t xml:space="preserve"> </w:t>
      </w:r>
      <w:r>
        <w:t>are</w:t>
      </w:r>
      <w:r w:rsidR="00446FF1">
        <w:t xml:space="preserve"> </w:t>
      </w:r>
      <w:r>
        <w:t>reviewed</w:t>
      </w:r>
      <w:r w:rsidR="00446FF1">
        <w:t xml:space="preserve"> </w:t>
      </w:r>
      <w:r>
        <w:t>at</w:t>
      </w:r>
      <w:r w:rsidR="00446FF1">
        <w:rPr>
          <w:spacing w:val="-3"/>
        </w:rPr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rPr>
          <w:spacing w:val="-1"/>
        </w:rPr>
        <w:t xml:space="preserve"> </w:t>
      </w:r>
      <w:r>
        <w:t>each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rPr>
          <w:spacing w:val="-1"/>
        </w:rPr>
        <w:t xml:space="preserve"> </w:t>
      </w:r>
      <w:r>
        <w:t>and</w:t>
      </w:r>
      <w:r w:rsidR="00446FF1">
        <w:t xml:space="preserve"> </w:t>
      </w:r>
      <w:r>
        <w:t>adjustments</w:t>
      </w:r>
      <w:r w:rsidR="00446FF1">
        <w:t xml:space="preserve"> </w:t>
      </w:r>
      <w:r>
        <w:t>are</w:t>
      </w:r>
      <w:r w:rsidR="00446FF1">
        <w:t xml:space="preserve"> </w:t>
      </w:r>
      <w:r>
        <w:t>made</w:t>
      </w:r>
      <w:r w:rsidR="00446FF1">
        <w:t xml:space="preserve"> </w:t>
      </w:r>
      <w:r>
        <w:t>when</w:t>
      </w:r>
      <w:r w:rsidR="00446FF1">
        <w:t xml:space="preserve"> </w:t>
      </w:r>
      <w:r>
        <w:t>appropriate.</w:t>
      </w:r>
    </w:p>
    <w:p w14:paraId="2B13092B" w14:textId="77777777" w:rsidR="00240C7C" w:rsidRDefault="00240C7C" w:rsidP="00367669">
      <w:pPr>
        <w:pStyle w:val="Heading3-numbered"/>
        <w:rPr>
          <w:rFonts w:ascii="Stilu-Regular" w:hAnsi="Stilu-Regular" w:cs="Stilu-Regular"/>
        </w:rPr>
      </w:pPr>
      <w:bookmarkStart w:id="158" w:name="_Ref184221053"/>
      <w:r>
        <w:t>Impairment</w:t>
      </w:r>
      <w:bookmarkEnd w:id="158"/>
    </w:p>
    <w:p w14:paraId="14538D64" w14:textId="39A23699" w:rsidR="00240C7C" w:rsidRDefault="00240C7C" w:rsidP="00367669">
      <w:r>
        <w:t>As</w:t>
      </w:r>
      <w:r w:rsidR="00446FF1">
        <w:t xml:space="preserve"> </w:t>
      </w:r>
      <w:r>
        <w:t>per</w:t>
      </w:r>
      <w:r w:rsidR="00446FF1">
        <w:t xml:space="preserve"> </w:t>
      </w:r>
      <w:r>
        <w:t>AASB</w:t>
      </w:r>
      <w:r w:rsidR="00446FF1">
        <w:t xml:space="preserve"> </w:t>
      </w:r>
      <w:r>
        <w:t>136</w:t>
      </w:r>
      <w:r w:rsidR="00446FF1">
        <w:t xml:space="preserve"> </w:t>
      </w:r>
      <w:r>
        <w:rPr>
          <w:rStyle w:val="ActItalics"/>
        </w:rPr>
        <w:t>Impairment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of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,</w:t>
      </w:r>
      <w:r w:rsidR="00446FF1">
        <w:t xml:space="preserve"> </w:t>
      </w:r>
      <w:r>
        <w:t>VicForests</w:t>
      </w:r>
      <w:r w:rsidR="00446FF1">
        <w:t xml:space="preserve"> </w:t>
      </w:r>
      <w:r>
        <w:t>assesses</w:t>
      </w:r>
      <w:r w:rsidR="00446FF1">
        <w:t xml:space="preserve"> </w:t>
      </w:r>
      <w:r>
        <w:t>impairment</w:t>
      </w:r>
      <w:r w:rsidR="00446FF1">
        <w:t xml:space="preserve"> </w:t>
      </w:r>
      <w:r>
        <w:t>of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and</w:t>
      </w:r>
      <w:r w:rsidR="00446FF1">
        <w:t xml:space="preserve"> </w:t>
      </w:r>
      <w:r>
        <w:t>intangible</w:t>
      </w:r>
      <w:r w:rsidR="00446FF1">
        <w:t xml:space="preserve"> </w:t>
      </w:r>
      <w:r>
        <w:t>assets</w:t>
      </w:r>
      <w:r w:rsidR="00446FF1">
        <w:t xml:space="preserve"> </w:t>
      </w:r>
      <w:r>
        <w:t>at</w:t>
      </w:r>
      <w:r w:rsidR="00446FF1">
        <w:t xml:space="preserve"> </w:t>
      </w:r>
      <w:r>
        <w:t>each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by</w:t>
      </w:r>
      <w:r w:rsidR="00446FF1">
        <w:t xml:space="preserve"> </w:t>
      </w:r>
      <w:r>
        <w:t>evaluating</w:t>
      </w:r>
      <w:r w:rsidR="00446FF1">
        <w:t xml:space="preserve"> </w:t>
      </w:r>
      <w:r>
        <w:t>conditions</w:t>
      </w:r>
      <w:r w:rsidR="00446FF1">
        <w:t xml:space="preserve"> </w:t>
      </w:r>
      <w:r>
        <w:t>specific</w:t>
      </w:r>
      <w:r w:rsidR="00446FF1">
        <w:t xml:space="preserve"> </w:t>
      </w:r>
      <w:r>
        <w:t>to</w:t>
      </w:r>
      <w:r w:rsidR="00446FF1">
        <w:t xml:space="preserve"> </w:t>
      </w:r>
      <w:r>
        <w:t>VicForests</w:t>
      </w:r>
      <w:r w:rsidR="00446FF1">
        <w:t xml:space="preserve"> </w:t>
      </w:r>
      <w:r>
        <w:t>and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particular</w:t>
      </w:r>
      <w:r w:rsidR="00446FF1">
        <w:t xml:space="preserve"> </w:t>
      </w:r>
      <w:r>
        <w:t>asset</w:t>
      </w:r>
      <w:r w:rsidR="00446FF1">
        <w:t xml:space="preserve"> </w:t>
      </w:r>
      <w:r>
        <w:t>that</w:t>
      </w:r>
      <w:r w:rsidR="00446FF1">
        <w:t xml:space="preserve"> </w:t>
      </w:r>
      <w:r>
        <w:t>may</w:t>
      </w:r>
      <w:r w:rsidR="00446FF1">
        <w:t xml:space="preserve"> </w:t>
      </w:r>
      <w:r>
        <w:t>lead</w:t>
      </w:r>
      <w:r w:rsidR="00446FF1">
        <w:t xml:space="preserve"> </w:t>
      </w:r>
      <w:r>
        <w:t>to</w:t>
      </w:r>
      <w:r w:rsidR="00446FF1">
        <w:t xml:space="preserve"> </w:t>
      </w:r>
      <w:r>
        <w:t>impairment.</w:t>
      </w:r>
      <w:r w:rsidR="00446FF1">
        <w:t xml:space="preserve"> </w:t>
      </w:r>
      <w:r>
        <w:t>These</w:t>
      </w:r>
      <w:r w:rsidR="00446FF1">
        <w:t xml:space="preserve"> </w:t>
      </w:r>
      <w:r>
        <w:t>include</w:t>
      </w:r>
      <w:r w:rsidR="00446FF1">
        <w:t xml:space="preserve"> </w:t>
      </w:r>
      <w:r>
        <w:t>judgements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obsolescence</w:t>
      </w:r>
      <w:r w:rsidR="00446FF1">
        <w:t xml:space="preserve"> </w:t>
      </w:r>
      <w:r>
        <w:t>or</w:t>
      </w:r>
      <w:r w:rsidR="00446FF1">
        <w:t xml:space="preserve"> </w:t>
      </w:r>
      <w:r>
        <w:t>physical</w:t>
      </w:r>
      <w:r w:rsidR="00446FF1">
        <w:t xml:space="preserve"> </w:t>
      </w:r>
      <w:r>
        <w:t>damage,</w:t>
      </w:r>
      <w:r w:rsidR="00446FF1">
        <w:t xml:space="preserve"> </w:t>
      </w:r>
      <w:r>
        <w:t>technology,</w:t>
      </w:r>
      <w:r w:rsidR="00446FF1">
        <w:t xml:space="preserve"> </w:t>
      </w:r>
      <w:r>
        <w:t>economic</w:t>
      </w:r>
      <w:r w:rsidR="00446FF1">
        <w:t xml:space="preserve"> </w:t>
      </w:r>
      <w:r>
        <w:t>and</w:t>
      </w:r>
      <w:r w:rsidR="00446FF1">
        <w:t xml:space="preserve"> </w:t>
      </w:r>
      <w:r>
        <w:t>political</w:t>
      </w:r>
      <w:r w:rsidR="00446FF1">
        <w:t xml:space="preserve"> </w:t>
      </w:r>
      <w:r>
        <w:t>environments</w:t>
      </w:r>
      <w:r w:rsidR="00446FF1">
        <w:t xml:space="preserve"> </w:t>
      </w:r>
      <w:r>
        <w:t>and</w:t>
      </w:r>
      <w:r w:rsidR="00446FF1">
        <w:t xml:space="preserve"> </w:t>
      </w:r>
      <w:r>
        <w:t>future</w:t>
      </w:r>
      <w:r w:rsidR="00446FF1">
        <w:t xml:space="preserve"> </w:t>
      </w:r>
      <w:r>
        <w:t>income</w:t>
      </w:r>
      <w:r w:rsidR="00446FF1">
        <w:t xml:space="preserve"> </w:t>
      </w:r>
      <w:r>
        <w:t>expectations.</w:t>
      </w:r>
      <w:r w:rsidR="00446FF1">
        <w:t xml:space="preserve"> </w:t>
      </w:r>
      <w:r>
        <w:t>If</w:t>
      </w:r>
      <w:r w:rsidR="00446FF1">
        <w:t xml:space="preserve"> </w:t>
      </w:r>
      <w:r>
        <w:t>an</w:t>
      </w:r>
      <w:r w:rsidR="00446FF1">
        <w:t xml:space="preserve"> </w:t>
      </w:r>
      <w:r>
        <w:t>impairment</w:t>
      </w:r>
      <w:r w:rsidR="00446FF1">
        <w:t xml:space="preserve"> </w:t>
      </w:r>
      <w:r>
        <w:t>trigger</w:t>
      </w:r>
      <w:r w:rsidR="00446FF1">
        <w:t xml:space="preserve"> </w:t>
      </w:r>
      <w:r>
        <w:t>exists,</w:t>
      </w:r>
      <w:r w:rsidR="00446FF1">
        <w:t xml:space="preserve"> </w:t>
      </w:r>
      <w:r>
        <w:t>the</w:t>
      </w:r>
      <w:r w:rsidR="00446FF1">
        <w:t xml:space="preserve"> </w:t>
      </w:r>
      <w:r>
        <w:t>recoverable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determined.</w:t>
      </w:r>
      <w:r w:rsidR="00446FF1">
        <w:t xml:space="preserve"> </w:t>
      </w:r>
    </w:p>
    <w:p w14:paraId="6463F5D7" w14:textId="3ED4F003" w:rsidR="00240C7C" w:rsidRDefault="00240C7C" w:rsidP="00367669"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no</w:t>
      </w:r>
      <w:r w:rsidR="00446FF1">
        <w:t xml:space="preserve"> </w:t>
      </w:r>
      <w:r>
        <w:t>impairment</w:t>
      </w:r>
      <w:r w:rsidR="00446FF1">
        <w:t xml:space="preserve"> </w:t>
      </w:r>
      <w:r>
        <w:t>was</w:t>
      </w:r>
      <w:r w:rsidR="00446FF1">
        <w:t xml:space="preserve"> </w:t>
      </w:r>
      <w:r>
        <w:t>identified</w:t>
      </w:r>
      <w:r w:rsidR="00446FF1">
        <w:t xml:space="preserve"> </w:t>
      </w:r>
      <w:r>
        <w:t>for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and</w:t>
      </w:r>
      <w:r w:rsidR="00446FF1">
        <w:t xml:space="preserve"> </w:t>
      </w:r>
      <w:r>
        <w:t>intangible</w:t>
      </w:r>
      <w:r w:rsidR="00446FF1">
        <w:t xml:space="preserve"> </w:t>
      </w:r>
      <w:r>
        <w:t>assets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21AA3AE8" w14:textId="3EA739B3" w:rsidR="00240C7C" w:rsidRDefault="00240C7C" w:rsidP="00367669">
      <w:pPr>
        <w:pStyle w:val="Heading2-numbered"/>
      </w:pPr>
      <w:bookmarkStart w:id="159" w:name="_Ref184221066"/>
      <w:bookmarkStart w:id="160" w:name="_Toc184230559"/>
      <w:r>
        <w:lastRenderedPageBreak/>
        <w:t>Other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bookmarkEnd w:id="159"/>
      <w:bookmarkEnd w:id="160"/>
    </w:p>
    <w:p w14:paraId="1AA2A316" w14:textId="77777777" w:rsidR="00240C7C" w:rsidRDefault="00240C7C" w:rsidP="00367669">
      <w:pPr>
        <w:pStyle w:val="Heading3"/>
        <w:rPr>
          <w:rFonts w:ascii="Stilu-Regular" w:hAnsi="Stilu-Regular" w:cs="Stilu-Regular"/>
        </w:rPr>
      </w:pPr>
      <w:r>
        <w:t>Introduction</w:t>
      </w:r>
    </w:p>
    <w:p w14:paraId="6C573D6F" w14:textId="46967837" w:rsidR="00240C7C" w:rsidRDefault="00240C7C" w:rsidP="00367669"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details</w:t>
      </w:r>
      <w:r w:rsidR="00446FF1">
        <w:t xml:space="preserve"> </w:t>
      </w:r>
      <w:r>
        <w:t>other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contract</w:t>
      </w:r>
      <w:r w:rsidR="00446FF1">
        <w:t xml:space="preserve"> </w:t>
      </w:r>
      <w:r>
        <w:t>liabilities</w:t>
      </w:r>
      <w:r w:rsidR="00446FF1">
        <w:t xml:space="preserve"> </w:t>
      </w:r>
      <w:r>
        <w:t>that</w:t>
      </w:r>
      <w:r w:rsidR="00446FF1">
        <w:t xml:space="preserve"> </w:t>
      </w:r>
      <w:r>
        <w:t>arose</w:t>
      </w:r>
      <w:r w:rsidR="00446FF1">
        <w:t xml:space="preserve"> </w:t>
      </w:r>
      <w:r>
        <w:t>from</w:t>
      </w:r>
      <w:r w:rsidR="00446FF1">
        <w:t xml:space="preserve"> </w:t>
      </w:r>
      <w:r>
        <w:t>VicForests’</w:t>
      </w:r>
      <w:r w:rsidR="00446FF1">
        <w:t xml:space="preserve"> </w:t>
      </w:r>
      <w:r>
        <w:t>operations.</w:t>
      </w:r>
      <w:r w:rsidR="00446FF1">
        <w:t xml:space="preserve"> </w:t>
      </w:r>
    </w:p>
    <w:p w14:paraId="69DCBF3C" w14:textId="77777777" w:rsidR="00240C7C" w:rsidRDefault="00240C7C" w:rsidP="00367669">
      <w:pPr>
        <w:pStyle w:val="Heading3"/>
      </w:pPr>
      <w:r>
        <w:t>Structure</w:t>
      </w:r>
    </w:p>
    <w:p w14:paraId="54A16100" w14:textId="74240200" w:rsidR="00240C7C" w:rsidRDefault="00240C7C" w:rsidP="00367669">
      <w:pPr>
        <w:pStyle w:val="Normalbeforebullets"/>
      </w:pPr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includes:</w:t>
      </w:r>
    </w:p>
    <w:p w14:paraId="4E130EAC" w14:textId="77777777" w:rsidR="00240C7C" w:rsidRDefault="00240C7C" w:rsidP="00367669">
      <w:pPr>
        <w:spacing w:after="140"/>
      </w:pPr>
      <w:r>
        <w:t>5.1</w:t>
      </w:r>
      <w:r>
        <w:tab/>
        <w:t>Receivables</w:t>
      </w:r>
    </w:p>
    <w:p w14:paraId="4C26B5E0" w14:textId="77777777" w:rsidR="00240C7C" w:rsidRDefault="00240C7C" w:rsidP="00367669">
      <w:pPr>
        <w:spacing w:after="140"/>
      </w:pPr>
      <w:r>
        <w:t>5.2</w:t>
      </w:r>
      <w:r>
        <w:tab/>
        <w:t>Payables</w:t>
      </w:r>
    </w:p>
    <w:p w14:paraId="041C209B" w14:textId="1CB05B21" w:rsidR="00240C7C" w:rsidRDefault="00240C7C" w:rsidP="00367669">
      <w:pPr>
        <w:spacing w:after="140"/>
      </w:pPr>
      <w:r>
        <w:t>5.3</w:t>
      </w:r>
      <w:r>
        <w:tab/>
        <w:t>Other</w:t>
      </w:r>
      <w:r w:rsidR="00446FF1">
        <w:t xml:space="preserve"> </w:t>
      </w:r>
      <w:r>
        <w:t>provisions</w:t>
      </w:r>
    </w:p>
    <w:p w14:paraId="461B7FB3" w14:textId="77777777" w:rsidR="00240C7C" w:rsidRDefault="00240C7C" w:rsidP="00367669">
      <w:pPr>
        <w:spacing w:after="140"/>
      </w:pPr>
      <w:r>
        <w:t>5.4</w:t>
      </w:r>
      <w:r>
        <w:tab/>
        <w:t>Inventories</w:t>
      </w:r>
    </w:p>
    <w:p w14:paraId="27FEC202" w14:textId="2E6122C2" w:rsidR="00240C7C" w:rsidRDefault="00240C7C" w:rsidP="00367669">
      <w:pPr>
        <w:spacing w:after="140"/>
      </w:pPr>
      <w:r>
        <w:t>5.5</w:t>
      </w:r>
      <w:r>
        <w:tab/>
        <w:t>Dividend</w:t>
      </w:r>
      <w:r w:rsidR="00446FF1">
        <w:t xml:space="preserve"> </w:t>
      </w:r>
      <w:r>
        <w:t>payable</w:t>
      </w:r>
    </w:p>
    <w:p w14:paraId="7365813E" w14:textId="77777777" w:rsidR="00240C7C" w:rsidRDefault="00240C7C" w:rsidP="00367669">
      <w:pPr>
        <w:spacing w:after="140"/>
      </w:pPr>
      <w:r>
        <w:t>5.6</w:t>
      </w:r>
      <w:r>
        <w:tab/>
        <w:t>Taxation</w:t>
      </w:r>
    </w:p>
    <w:p w14:paraId="181C2269" w14:textId="2C3E76B3" w:rsidR="00240C7C" w:rsidRDefault="00240C7C" w:rsidP="00367669">
      <w:r>
        <w:t>5.7</w:t>
      </w:r>
      <w:r>
        <w:tab/>
        <w:t>Contract</w:t>
      </w:r>
      <w:r w:rsidR="00446FF1">
        <w:t xml:space="preserve"> </w:t>
      </w:r>
      <w:r>
        <w:t>liabilities</w:t>
      </w:r>
    </w:p>
    <w:p w14:paraId="0A60C56E" w14:textId="77777777" w:rsidR="00240C7C" w:rsidRDefault="00240C7C" w:rsidP="00367669">
      <w:pPr>
        <w:pStyle w:val="Heading3-numbered"/>
        <w:rPr>
          <w:rFonts w:ascii="Stilu-Regular" w:hAnsi="Stilu-Regular" w:cs="Stilu-Regular"/>
        </w:rPr>
      </w:pPr>
      <w:bookmarkStart w:id="161" w:name="_Ref184221062"/>
      <w:r>
        <w:t>Receivables</w:t>
      </w:r>
      <w:bookmarkEnd w:id="161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134"/>
        <w:gridCol w:w="1288"/>
        <w:gridCol w:w="1288"/>
      </w:tblGrid>
      <w:tr w:rsidR="00A94D11" w14:paraId="3E6E5FB3" w14:textId="77777777" w:rsidTr="006D13F0">
        <w:trPr>
          <w:tblHeader/>
        </w:trPr>
        <w:tc>
          <w:tcPr>
            <w:tcW w:w="5924" w:type="dxa"/>
          </w:tcPr>
          <w:p w14:paraId="5A28E020" w14:textId="77777777" w:rsidR="00240C7C" w:rsidRDefault="00240C7C" w:rsidP="006D13F0">
            <w:pPr>
              <w:pStyle w:val="TableColumnHeading"/>
            </w:pPr>
            <w:bookmarkStart w:id="162" w:name="TableColumnTitle_39"/>
            <w:bookmarkEnd w:id="162"/>
          </w:p>
        </w:tc>
        <w:tc>
          <w:tcPr>
            <w:tcW w:w="1134" w:type="dxa"/>
          </w:tcPr>
          <w:p w14:paraId="6D2B0BC1" w14:textId="77777777" w:rsidR="00240C7C" w:rsidRDefault="00240C7C" w:rsidP="00447CF4">
            <w:pPr>
              <w:pStyle w:val="TableColumnHeading"/>
              <w:jc w:val="right"/>
            </w:pPr>
            <w:r>
              <w:t>Note</w:t>
            </w:r>
          </w:p>
        </w:tc>
        <w:tc>
          <w:tcPr>
            <w:tcW w:w="1288" w:type="dxa"/>
          </w:tcPr>
          <w:p w14:paraId="276EED0A" w14:textId="3AF678F6" w:rsidR="00240C7C" w:rsidRDefault="006D13F0" w:rsidP="00447CF4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65887145" w14:textId="694D0654" w:rsidR="00240C7C" w:rsidRDefault="006D13F0" w:rsidP="00447CF4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6D13F0" w14:paraId="26B98398" w14:textId="77777777" w:rsidTr="006D13F0">
        <w:tc>
          <w:tcPr>
            <w:tcW w:w="5924" w:type="dxa"/>
          </w:tcPr>
          <w:p w14:paraId="2B5A24A1" w14:textId="3F6AE247" w:rsidR="00240C7C" w:rsidRPr="006D13F0" w:rsidRDefault="00240C7C" w:rsidP="006D13F0">
            <w:pPr>
              <w:pStyle w:val="TableHeading"/>
            </w:pPr>
            <w:r w:rsidRPr="006D13F0">
              <w:t>Contractual</w:t>
            </w:r>
            <w:r w:rsidR="00446FF1" w:rsidRPr="006D13F0">
              <w:t xml:space="preserve"> </w:t>
            </w:r>
            <w:r w:rsidRPr="006D13F0">
              <w:t>receivables</w:t>
            </w:r>
          </w:p>
        </w:tc>
        <w:tc>
          <w:tcPr>
            <w:tcW w:w="1134" w:type="dxa"/>
          </w:tcPr>
          <w:p w14:paraId="3C3BFCB8" w14:textId="77777777" w:rsidR="00240C7C" w:rsidRPr="006D13F0" w:rsidRDefault="00240C7C" w:rsidP="00447CF4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645AFC94" w14:textId="77777777" w:rsidR="00240C7C" w:rsidRPr="006D13F0" w:rsidRDefault="00240C7C" w:rsidP="00447CF4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11989C86" w14:textId="77777777" w:rsidR="00240C7C" w:rsidRPr="006D13F0" w:rsidRDefault="00240C7C" w:rsidP="00447CF4">
            <w:pPr>
              <w:pStyle w:val="TableHeading"/>
              <w:jc w:val="right"/>
            </w:pPr>
          </w:p>
        </w:tc>
      </w:tr>
      <w:tr w:rsidR="00A94D11" w14:paraId="45D3B4C3" w14:textId="77777777" w:rsidTr="006D13F0">
        <w:tc>
          <w:tcPr>
            <w:tcW w:w="5924" w:type="dxa"/>
          </w:tcPr>
          <w:p w14:paraId="35FA1990" w14:textId="42822232" w:rsidR="00240C7C" w:rsidRDefault="00240C7C" w:rsidP="006D13F0">
            <w:pPr>
              <w:pStyle w:val="TableCopy"/>
            </w:pPr>
            <w:r>
              <w:t>Trade</w:t>
            </w:r>
            <w:r w:rsidR="00446FF1">
              <w:rPr>
                <w:spacing w:val="-1"/>
              </w:rPr>
              <w:t xml:space="preserve"> </w:t>
            </w:r>
            <w:r>
              <w:t>receivables</w:t>
            </w:r>
          </w:p>
        </w:tc>
        <w:tc>
          <w:tcPr>
            <w:tcW w:w="1134" w:type="dxa"/>
          </w:tcPr>
          <w:p w14:paraId="56B37DC1" w14:textId="77777777" w:rsidR="00240C7C" w:rsidRDefault="00240C7C" w:rsidP="00447CF4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88" w:type="dxa"/>
          </w:tcPr>
          <w:p w14:paraId="3EEC4A27" w14:textId="77777777" w:rsidR="00240C7C" w:rsidRDefault="00240C7C" w:rsidP="00447CF4">
            <w:pPr>
              <w:pStyle w:val="TableCopy"/>
              <w:jc w:val="right"/>
            </w:pPr>
            <w:r>
              <w:t>23</w:t>
            </w:r>
          </w:p>
        </w:tc>
        <w:tc>
          <w:tcPr>
            <w:tcW w:w="1288" w:type="dxa"/>
          </w:tcPr>
          <w:p w14:paraId="09E5895F" w14:textId="77777777" w:rsidR="00240C7C" w:rsidRDefault="00240C7C" w:rsidP="00447CF4">
            <w:pPr>
              <w:pStyle w:val="TableCopy"/>
              <w:jc w:val="right"/>
            </w:pPr>
            <w:r>
              <w:t>1,419</w:t>
            </w:r>
          </w:p>
        </w:tc>
      </w:tr>
      <w:tr w:rsidR="00A94D11" w14:paraId="63078682" w14:textId="77777777" w:rsidTr="006D13F0">
        <w:tc>
          <w:tcPr>
            <w:tcW w:w="5924" w:type="dxa"/>
          </w:tcPr>
          <w:p w14:paraId="65CA7FF8" w14:textId="605F6F8A" w:rsidR="00240C7C" w:rsidRDefault="00240C7C" w:rsidP="006D13F0">
            <w:pPr>
              <w:pStyle w:val="TableCopy"/>
            </w:pPr>
            <w:r>
              <w:t>Victorian</w:t>
            </w:r>
            <w:r w:rsidR="00446FF1">
              <w:rPr>
                <w:spacing w:val="-4"/>
              </w:rPr>
              <w:t xml:space="preserve"> </w:t>
            </w:r>
            <w:r>
              <w:t>Government</w:t>
            </w:r>
            <w:r w:rsidR="00446FF1">
              <w:rPr>
                <w:spacing w:val="-4"/>
              </w:rPr>
              <w:t xml:space="preserve"> </w:t>
            </w:r>
            <w:r>
              <w:t>entities</w:t>
            </w:r>
            <w:r w:rsidR="00446FF1">
              <w:rPr>
                <w:spacing w:val="-1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–</w:t>
            </w:r>
            <w:r w:rsidR="00446FF1">
              <w:rPr>
                <w:spacing w:val="-4"/>
              </w:rPr>
              <w:t xml:space="preserve"> </w:t>
            </w:r>
            <w:r>
              <w:t>Contractor</w:t>
            </w:r>
            <w:r w:rsidR="00446FF1">
              <w:rPr>
                <w:spacing w:val="-6"/>
              </w:rPr>
              <w:t xml:space="preserve"> </w:t>
            </w:r>
            <w:r>
              <w:t>stand-down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4"/>
              </w:rPr>
              <w:t xml:space="preserve"> </w:t>
            </w:r>
            <w:r>
              <w:t>customer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delivery</w:t>
            </w:r>
            <w:r w:rsidR="00446FF1">
              <w:rPr>
                <w:spacing w:val="-3"/>
              </w:rPr>
              <w:t xml:space="preserve"> </w:t>
            </w:r>
            <w:r>
              <w:t>shortfall</w:t>
            </w:r>
            <w:r w:rsidR="00446FF1">
              <w:rPr>
                <w:spacing w:val="-5"/>
              </w:rPr>
              <w:t xml:space="preserve"> </w:t>
            </w:r>
            <w:r>
              <w:t>compensation</w:t>
            </w:r>
          </w:p>
        </w:tc>
        <w:tc>
          <w:tcPr>
            <w:tcW w:w="1134" w:type="dxa"/>
          </w:tcPr>
          <w:p w14:paraId="249C32D9" w14:textId="77777777" w:rsidR="00240C7C" w:rsidRDefault="00240C7C" w:rsidP="00447CF4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88" w:type="dxa"/>
          </w:tcPr>
          <w:p w14:paraId="17577BF0" w14:textId="4202D724" w:rsidR="00240C7C" w:rsidRDefault="006D13F0" w:rsidP="00447C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123A5625" w14:textId="02045CD8" w:rsidR="00240C7C" w:rsidRDefault="00240C7C" w:rsidP="00447CF4">
            <w:pPr>
              <w:pStyle w:val="TableCopy"/>
              <w:jc w:val="right"/>
            </w:pPr>
            <w:r>
              <w:t>61,943</w:t>
            </w:r>
          </w:p>
        </w:tc>
      </w:tr>
      <w:tr w:rsidR="00A94D11" w14:paraId="50E2A296" w14:textId="77777777" w:rsidTr="006D13F0">
        <w:tc>
          <w:tcPr>
            <w:tcW w:w="5924" w:type="dxa"/>
          </w:tcPr>
          <w:p w14:paraId="32C0047E" w14:textId="3F709F27" w:rsidR="00240C7C" w:rsidRDefault="00240C7C" w:rsidP="006D13F0">
            <w:pPr>
              <w:pStyle w:val="TableCopy"/>
            </w:pPr>
            <w:r>
              <w:t>Victorian</w:t>
            </w:r>
            <w:r w:rsidR="00446FF1">
              <w:rPr>
                <w:spacing w:val="-4"/>
              </w:rPr>
              <w:t xml:space="preserve"> </w:t>
            </w:r>
            <w:r>
              <w:t>Government</w:t>
            </w:r>
            <w:r w:rsidR="00446FF1">
              <w:rPr>
                <w:spacing w:val="-4"/>
              </w:rPr>
              <w:t xml:space="preserve"> </w:t>
            </w:r>
            <w:r>
              <w:t>entities</w:t>
            </w:r>
            <w:r w:rsidR="00446FF1">
              <w:rPr>
                <w:spacing w:val="-3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–</w:t>
            </w:r>
            <w:r w:rsidR="00446FF1">
              <w:rPr>
                <w:spacing w:val="-3"/>
              </w:rPr>
              <w:t xml:space="preserve"> </w:t>
            </w:r>
            <w:r>
              <w:t>Other</w:t>
            </w:r>
          </w:p>
        </w:tc>
        <w:tc>
          <w:tcPr>
            <w:tcW w:w="1134" w:type="dxa"/>
          </w:tcPr>
          <w:p w14:paraId="0B791265" w14:textId="77777777" w:rsidR="00240C7C" w:rsidRDefault="00240C7C" w:rsidP="00447CF4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88" w:type="dxa"/>
          </w:tcPr>
          <w:p w14:paraId="3EC35E25" w14:textId="1BB0C720" w:rsidR="00240C7C" w:rsidRDefault="006D13F0" w:rsidP="00447C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7FF86C8" w14:textId="77777777" w:rsidR="00240C7C" w:rsidRDefault="00240C7C" w:rsidP="00447CF4">
            <w:pPr>
              <w:pStyle w:val="TableCopy"/>
              <w:jc w:val="right"/>
            </w:pPr>
            <w:r>
              <w:t>1,785</w:t>
            </w:r>
          </w:p>
        </w:tc>
      </w:tr>
      <w:tr w:rsidR="00A94D11" w:rsidRPr="006D13F0" w14:paraId="587D1902" w14:textId="77777777" w:rsidTr="006D13F0">
        <w:tc>
          <w:tcPr>
            <w:tcW w:w="5924" w:type="dxa"/>
          </w:tcPr>
          <w:p w14:paraId="21843EF8" w14:textId="2D43BF07" w:rsidR="00240C7C" w:rsidRPr="006D13F0" w:rsidRDefault="00240C7C" w:rsidP="006D13F0">
            <w:pPr>
              <w:pStyle w:val="TableCopy"/>
              <w:rPr>
                <w:b/>
                <w:bCs/>
              </w:rPr>
            </w:pPr>
            <w:r w:rsidRPr="006D13F0">
              <w:rPr>
                <w:b/>
                <w:bCs/>
              </w:rPr>
              <w:t>Subtotal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–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Victorian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Government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entities</w:t>
            </w:r>
          </w:p>
        </w:tc>
        <w:tc>
          <w:tcPr>
            <w:tcW w:w="1134" w:type="dxa"/>
          </w:tcPr>
          <w:p w14:paraId="697067D7" w14:textId="77777777" w:rsidR="00240C7C" w:rsidRPr="006D13F0" w:rsidRDefault="00240C7C" w:rsidP="00447CF4">
            <w:pPr>
              <w:pStyle w:val="TableCopy"/>
              <w:jc w:val="right"/>
            </w:pPr>
            <w:r w:rsidRPr="006D13F0">
              <w:t>8.4</w:t>
            </w:r>
          </w:p>
        </w:tc>
        <w:tc>
          <w:tcPr>
            <w:tcW w:w="1288" w:type="dxa"/>
          </w:tcPr>
          <w:p w14:paraId="184C8258" w14:textId="45147B88" w:rsidR="00240C7C" w:rsidRPr="006D13F0" w:rsidRDefault="006D13F0" w:rsidP="00447CF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4A311846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6D13F0">
              <w:rPr>
                <w:b/>
                <w:bCs/>
              </w:rPr>
              <w:t>63,728</w:t>
            </w:r>
          </w:p>
        </w:tc>
      </w:tr>
      <w:tr w:rsidR="00A94D11" w:rsidRPr="006D13F0" w14:paraId="4A2DBDB8" w14:textId="77777777" w:rsidTr="006D13F0">
        <w:tc>
          <w:tcPr>
            <w:tcW w:w="5924" w:type="dxa"/>
          </w:tcPr>
          <w:p w14:paraId="52354AED" w14:textId="286AD3F5" w:rsidR="00240C7C" w:rsidRPr="006D13F0" w:rsidRDefault="00240C7C" w:rsidP="006D13F0">
            <w:pPr>
              <w:pStyle w:val="TableCopy"/>
              <w:rPr>
                <w:b/>
                <w:bCs/>
              </w:rPr>
            </w:pPr>
            <w:r w:rsidRPr="006D13F0">
              <w:rPr>
                <w:b/>
                <w:bCs/>
              </w:rPr>
              <w:t>Subtotal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–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Contractual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receivables</w:t>
            </w:r>
          </w:p>
        </w:tc>
        <w:tc>
          <w:tcPr>
            <w:tcW w:w="1134" w:type="dxa"/>
          </w:tcPr>
          <w:p w14:paraId="618840D6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432C2A4F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6D13F0">
              <w:rPr>
                <w:b/>
                <w:bCs/>
              </w:rPr>
              <w:t>23</w:t>
            </w:r>
          </w:p>
        </w:tc>
        <w:tc>
          <w:tcPr>
            <w:tcW w:w="1288" w:type="dxa"/>
          </w:tcPr>
          <w:p w14:paraId="105FE701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6D13F0">
              <w:rPr>
                <w:b/>
                <w:bCs/>
              </w:rPr>
              <w:t>65,147</w:t>
            </w:r>
          </w:p>
        </w:tc>
      </w:tr>
      <w:tr w:rsidR="00A94D11" w:rsidRPr="006D13F0" w14:paraId="29784B70" w14:textId="77777777" w:rsidTr="006D13F0">
        <w:tc>
          <w:tcPr>
            <w:tcW w:w="5924" w:type="dxa"/>
          </w:tcPr>
          <w:p w14:paraId="57D42A10" w14:textId="14DD57F0" w:rsidR="00240C7C" w:rsidRPr="006D13F0" w:rsidRDefault="00240C7C" w:rsidP="006D13F0">
            <w:pPr>
              <w:pStyle w:val="TableCopy"/>
            </w:pPr>
            <w:r w:rsidRPr="006D13F0">
              <w:t>Provision</w:t>
            </w:r>
            <w:r w:rsidR="00446FF1" w:rsidRPr="006D13F0">
              <w:t xml:space="preserve"> </w:t>
            </w:r>
            <w:r w:rsidRPr="006D13F0">
              <w:t>for</w:t>
            </w:r>
            <w:r w:rsidR="00446FF1" w:rsidRPr="006D13F0">
              <w:t xml:space="preserve"> </w:t>
            </w:r>
            <w:r w:rsidRPr="006D13F0">
              <w:t>loss</w:t>
            </w:r>
            <w:r w:rsidR="00446FF1" w:rsidRPr="006D13F0">
              <w:t xml:space="preserve"> </w:t>
            </w:r>
            <w:r w:rsidRPr="006D13F0">
              <w:t>allowance</w:t>
            </w:r>
            <w:r w:rsidR="00446FF1" w:rsidRPr="006D13F0">
              <w:t xml:space="preserve"> </w:t>
            </w:r>
            <w:r w:rsidRPr="006D13F0">
              <w:t>on</w:t>
            </w:r>
            <w:r w:rsidR="00446FF1" w:rsidRPr="006D13F0">
              <w:t xml:space="preserve"> </w:t>
            </w:r>
            <w:r w:rsidRPr="006D13F0">
              <w:t>contractual</w:t>
            </w:r>
            <w:r w:rsidR="00446FF1" w:rsidRPr="006D13F0">
              <w:t xml:space="preserve"> </w:t>
            </w:r>
            <w:r w:rsidRPr="006D13F0">
              <w:t>receivables</w:t>
            </w:r>
          </w:p>
        </w:tc>
        <w:tc>
          <w:tcPr>
            <w:tcW w:w="1134" w:type="dxa"/>
          </w:tcPr>
          <w:p w14:paraId="015E8913" w14:textId="77777777" w:rsidR="00240C7C" w:rsidRPr="006D13F0" w:rsidRDefault="00240C7C" w:rsidP="00447CF4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2BD488A" w14:textId="0D158BF4" w:rsidR="00240C7C" w:rsidRPr="006D13F0" w:rsidRDefault="006D13F0" w:rsidP="00447C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5294972C" w14:textId="2D30D7BD" w:rsidR="00240C7C" w:rsidRPr="006D13F0" w:rsidRDefault="006D13F0" w:rsidP="00447CF4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6D13F0" w14:paraId="2C7C9E43" w14:textId="77777777" w:rsidTr="006D13F0">
        <w:tc>
          <w:tcPr>
            <w:tcW w:w="5924" w:type="dxa"/>
          </w:tcPr>
          <w:p w14:paraId="06F2DEC2" w14:textId="4A2927B6" w:rsidR="00240C7C" w:rsidRPr="006D13F0" w:rsidRDefault="00240C7C" w:rsidP="006D13F0">
            <w:pPr>
              <w:pStyle w:val="TableCopy"/>
              <w:rPr>
                <w:b/>
                <w:bCs/>
              </w:rPr>
            </w:pPr>
            <w:r w:rsidRPr="006D13F0">
              <w:rPr>
                <w:b/>
                <w:bCs/>
              </w:rPr>
              <w:t>Net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contractual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receivables</w:t>
            </w:r>
          </w:p>
        </w:tc>
        <w:tc>
          <w:tcPr>
            <w:tcW w:w="1134" w:type="dxa"/>
          </w:tcPr>
          <w:p w14:paraId="2E586E80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1193FCEB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6D13F0">
              <w:rPr>
                <w:b/>
                <w:bCs/>
              </w:rPr>
              <w:t>23</w:t>
            </w:r>
          </w:p>
        </w:tc>
        <w:tc>
          <w:tcPr>
            <w:tcW w:w="1288" w:type="dxa"/>
          </w:tcPr>
          <w:p w14:paraId="755A83BB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6D13F0">
              <w:rPr>
                <w:b/>
                <w:bCs/>
              </w:rPr>
              <w:t>65,147</w:t>
            </w:r>
          </w:p>
        </w:tc>
      </w:tr>
      <w:tr w:rsidR="00A94D11" w:rsidRPr="006D13F0" w14:paraId="11DD98DF" w14:textId="77777777" w:rsidTr="006D13F0">
        <w:tc>
          <w:tcPr>
            <w:tcW w:w="5924" w:type="dxa"/>
          </w:tcPr>
          <w:p w14:paraId="25F1B875" w14:textId="22374DA7" w:rsidR="00240C7C" w:rsidRPr="006D13F0" w:rsidRDefault="00240C7C" w:rsidP="006D13F0">
            <w:pPr>
              <w:pStyle w:val="TableHeading"/>
            </w:pPr>
            <w:r w:rsidRPr="006D13F0">
              <w:t>Statutory</w:t>
            </w:r>
            <w:r w:rsidR="00446FF1" w:rsidRPr="006D13F0">
              <w:t xml:space="preserve"> </w:t>
            </w:r>
            <w:r w:rsidRPr="006D13F0">
              <w:t>receivables</w:t>
            </w:r>
          </w:p>
        </w:tc>
        <w:tc>
          <w:tcPr>
            <w:tcW w:w="1134" w:type="dxa"/>
          </w:tcPr>
          <w:p w14:paraId="453E2C1B" w14:textId="77777777" w:rsidR="00240C7C" w:rsidRPr="006D13F0" w:rsidRDefault="00240C7C" w:rsidP="00447CF4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7D2EEC36" w14:textId="77777777" w:rsidR="00240C7C" w:rsidRPr="006D13F0" w:rsidRDefault="00240C7C" w:rsidP="00447CF4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0C28BCBF" w14:textId="77777777" w:rsidR="00240C7C" w:rsidRPr="006D13F0" w:rsidRDefault="00240C7C" w:rsidP="00447CF4">
            <w:pPr>
              <w:pStyle w:val="TableHeading"/>
              <w:jc w:val="right"/>
            </w:pPr>
          </w:p>
        </w:tc>
      </w:tr>
      <w:tr w:rsidR="00A94D11" w:rsidRPr="006D13F0" w14:paraId="0DB9D4FB" w14:textId="77777777" w:rsidTr="006D13F0">
        <w:tc>
          <w:tcPr>
            <w:tcW w:w="5924" w:type="dxa"/>
          </w:tcPr>
          <w:p w14:paraId="7D3E604D" w14:textId="121FE73E" w:rsidR="00240C7C" w:rsidRPr="006D13F0" w:rsidRDefault="00240C7C" w:rsidP="006D13F0">
            <w:pPr>
              <w:pStyle w:val="TableCopy"/>
            </w:pPr>
            <w:r w:rsidRPr="006D13F0">
              <w:t>Receivables</w:t>
            </w:r>
            <w:r w:rsidR="00446FF1" w:rsidRPr="006D13F0">
              <w:t xml:space="preserve"> </w:t>
            </w:r>
            <w:r w:rsidRPr="006D13F0">
              <w:t>due</w:t>
            </w:r>
            <w:r w:rsidR="00446FF1" w:rsidRPr="006D13F0">
              <w:t xml:space="preserve"> </w:t>
            </w:r>
            <w:r w:rsidRPr="006D13F0">
              <w:t>from</w:t>
            </w:r>
            <w:r w:rsidR="00446FF1" w:rsidRPr="006D13F0">
              <w:t xml:space="preserve"> </w:t>
            </w:r>
            <w:r w:rsidRPr="006D13F0">
              <w:t>the</w:t>
            </w:r>
            <w:r w:rsidR="00446FF1" w:rsidRPr="006D13F0">
              <w:t xml:space="preserve"> </w:t>
            </w:r>
            <w:r w:rsidRPr="006D13F0">
              <w:t>ATO</w:t>
            </w:r>
          </w:p>
        </w:tc>
        <w:tc>
          <w:tcPr>
            <w:tcW w:w="1134" w:type="dxa"/>
          </w:tcPr>
          <w:p w14:paraId="5D015A24" w14:textId="77777777" w:rsidR="00240C7C" w:rsidRPr="006D13F0" w:rsidRDefault="00240C7C" w:rsidP="00447CF4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17EBEDC6" w14:textId="77777777" w:rsidR="00240C7C" w:rsidRPr="006D13F0" w:rsidRDefault="00240C7C" w:rsidP="00447CF4">
            <w:pPr>
              <w:pStyle w:val="TableCopy"/>
              <w:jc w:val="right"/>
            </w:pPr>
            <w:r w:rsidRPr="006D13F0">
              <w:t>4</w:t>
            </w:r>
          </w:p>
        </w:tc>
        <w:tc>
          <w:tcPr>
            <w:tcW w:w="1288" w:type="dxa"/>
          </w:tcPr>
          <w:p w14:paraId="510D7E79" w14:textId="77777777" w:rsidR="00240C7C" w:rsidRPr="006D13F0" w:rsidRDefault="00240C7C" w:rsidP="00447CF4">
            <w:pPr>
              <w:pStyle w:val="TableCopy"/>
              <w:jc w:val="right"/>
            </w:pPr>
            <w:r w:rsidRPr="006D13F0">
              <w:t>333</w:t>
            </w:r>
          </w:p>
        </w:tc>
      </w:tr>
      <w:tr w:rsidR="00A94D11" w:rsidRPr="006D13F0" w14:paraId="679116E9" w14:textId="77777777" w:rsidTr="006D13F0">
        <w:tc>
          <w:tcPr>
            <w:tcW w:w="5924" w:type="dxa"/>
          </w:tcPr>
          <w:p w14:paraId="2D2C5FAD" w14:textId="63CA8EE7" w:rsidR="00240C7C" w:rsidRPr="006D13F0" w:rsidRDefault="00240C7C" w:rsidP="006D13F0">
            <w:pPr>
              <w:pStyle w:val="TableCopy"/>
              <w:rPr>
                <w:b/>
                <w:bCs/>
              </w:rPr>
            </w:pPr>
            <w:r w:rsidRPr="006D13F0">
              <w:rPr>
                <w:b/>
                <w:bCs/>
              </w:rPr>
              <w:t>Net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statutory</w:t>
            </w:r>
            <w:r w:rsidR="00446FF1" w:rsidRPr="006D13F0">
              <w:rPr>
                <w:b/>
                <w:bCs/>
              </w:rPr>
              <w:t xml:space="preserve"> </w:t>
            </w:r>
            <w:r w:rsidRPr="006D13F0">
              <w:rPr>
                <w:b/>
                <w:bCs/>
              </w:rPr>
              <w:t>receivables</w:t>
            </w:r>
          </w:p>
        </w:tc>
        <w:tc>
          <w:tcPr>
            <w:tcW w:w="1134" w:type="dxa"/>
          </w:tcPr>
          <w:p w14:paraId="1A5F360F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51A9987E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6D13F0">
              <w:rPr>
                <w:b/>
                <w:bCs/>
              </w:rPr>
              <w:t>4</w:t>
            </w:r>
          </w:p>
        </w:tc>
        <w:tc>
          <w:tcPr>
            <w:tcW w:w="1288" w:type="dxa"/>
          </w:tcPr>
          <w:p w14:paraId="724BF8B4" w14:textId="77777777" w:rsidR="00240C7C" w:rsidRPr="006D13F0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6D13F0">
              <w:rPr>
                <w:b/>
                <w:bCs/>
              </w:rPr>
              <w:t>333</w:t>
            </w:r>
          </w:p>
        </w:tc>
      </w:tr>
      <w:tr w:rsidR="00A94D11" w:rsidRPr="00447CF4" w14:paraId="7685FBB0" w14:textId="77777777" w:rsidTr="006D13F0">
        <w:tc>
          <w:tcPr>
            <w:tcW w:w="5924" w:type="dxa"/>
          </w:tcPr>
          <w:p w14:paraId="4428DCDC" w14:textId="60AEFD97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lastRenderedPageBreak/>
              <w:t>Total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receivables</w:t>
            </w:r>
          </w:p>
        </w:tc>
        <w:tc>
          <w:tcPr>
            <w:tcW w:w="1134" w:type="dxa"/>
          </w:tcPr>
          <w:p w14:paraId="6EADB332" w14:textId="77777777" w:rsidR="00240C7C" w:rsidRPr="00447CF4" w:rsidRDefault="00240C7C" w:rsidP="00447CF4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18C065C0" w14:textId="77777777" w:rsidR="00240C7C" w:rsidRPr="00447CF4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447CF4">
              <w:rPr>
                <w:b/>
                <w:bCs/>
              </w:rPr>
              <w:t>27</w:t>
            </w:r>
          </w:p>
        </w:tc>
        <w:tc>
          <w:tcPr>
            <w:tcW w:w="1288" w:type="dxa"/>
          </w:tcPr>
          <w:p w14:paraId="280C2F79" w14:textId="77777777" w:rsidR="00240C7C" w:rsidRPr="00447CF4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447CF4">
              <w:rPr>
                <w:b/>
                <w:bCs/>
              </w:rPr>
              <w:t>65,480</w:t>
            </w:r>
          </w:p>
        </w:tc>
      </w:tr>
      <w:tr w:rsidR="00A94D11" w:rsidRPr="00447CF4" w14:paraId="4A6D22ED" w14:textId="77777777" w:rsidTr="006D13F0">
        <w:tc>
          <w:tcPr>
            <w:tcW w:w="5924" w:type="dxa"/>
          </w:tcPr>
          <w:p w14:paraId="0D157AC3" w14:textId="1CD2419C" w:rsidR="00240C7C" w:rsidRPr="00447CF4" w:rsidRDefault="00240C7C" w:rsidP="00447CF4">
            <w:pPr>
              <w:pStyle w:val="TableCopy"/>
            </w:pPr>
            <w:r w:rsidRPr="00447CF4">
              <w:t>Represented</w:t>
            </w:r>
            <w:r w:rsidR="00446FF1" w:rsidRPr="00447CF4">
              <w:t xml:space="preserve"> </w:t>
            </w:r>
            <w:r w:rsidRPr="00447CF4">
              <w:t>by:</w:t>
            </w:r>
          </w:p>
        </w:tc>
        <w:tc>
          <w:tcPr>
            <w:tcW w:w="1134" w:type="dxa"/>
          </w:tcPr>
          <w:p w14:paraId="0C134D01" w14:textId="77777777" w:rsidR="00240C7C" w:rsidRPr="00447CF4" w:rsidRDefault="00240C7C" w:rsidP="00447CF4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B7DE1C0" w14:textId="77777777" w:rsidR="00240C7C" w:rsidRPr="00447CF4" w:rsidRDefault="00240C7C" w:rsidP="00447CF4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74A5A0C" w14:textId="77777777" w:rsidR="00240C7C" w:rsidRPr="00447CF4" w:rsidRDefault="00240C7C" w:rsidP="00447CF4">
            <w:pPr>
              <w:pStyle w:val="TableCopy"/>
              <w:jc w:val="right"/>
            </w:pPr>
          </w:p>
        </w:tc>
      </w:tr>
      <w:tr w:rsidR="00A94D11" w:rsidRPr="00447CF4" w14:paraId="63023DBD" w14:textId="77777777" w:rsidTr="006D13F0">
        <w:tc>
          <w:tcPr>
            <w:tcW w:w="5924" w:type="dxa"/>
          </w:tcPr>
          <w:p w14:paraId="57E1AA26" w14:textId="77777777" w:rsidR="00240C7C" w:rsidRPr="00447CF4" w:rsidRDefault="00240C7C" w:rsidP="00447CF4">
            <w:pPr>
              <w:pStyle w:val="TableCopy"/>
            </w:pPr>
            <w:r w:rsidRPr="00447CF4">
              <w:t>Current</w:t>
            </w:r>
          </w:p>
        </w:tc>
        <w:tc>
          <w:tcPr>
            <w:tcW w:w="1134" w:type="dxa"/>
          </w:tcPr>
          <w:p w14:paraId="07495BA9" w14:textId="77777777" w:rsidR="00240C7C" w:rsidRPr="00447CF4" w:rsidRDefault="00240C7C" w:rsidP="00447CF4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44E0C6E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27</w:t>
            </w:r>
          </w:p>
        </w:tc>
        <w:tc>
          <w:tcPr>
            <w:tcW w:w="1288" w:type="dxa"/>
          </w:tcPr>
          <w:p w14:paraId="613FADFA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65,480</w:t>
            </w:r>
          </w:p>
        </w:tc>
      </w:tr>
    </w:tbl>
    <w:p w14:paraId="68076768" w14:textId="77777777" w:rsidR="00240C7C" w:rsidRDefault="00240C7C" w:rsidP="00447CF4">
      <w:pPr>
        <w:rPr>
          <w:lang w:val="en-US"/>
        </w:rPr>
      </w:pPr>
    </w:p>
    <w:p w14:paraId="2BF30A3E" w14:textId="7BD4772E" w:rsidR="00240C7C" w:rsidRDefault="00240C7C" w:rsidP="00447CF4">
      <w:r>
        <w:t>Receivables</w:t>
      </w:r>
      <w:r w:rsidR="00446FF1">
        <w:rPr>
          <w:spacing w:val="-13"/>
        </w:rPr>
        <w:t xml:space="preserve"> </w:t>
      </w:r>
      <w:r>
        <w:t>comprise</w:t>
      </w:r>
      <w:r w:rsidR="00446FF1">
        <w:rPr>
          <w:spacing w:val="-12"/>
        </w:rPr>
        <w:t xml:space="preserve"> </w:t>
      </w:r>
      <w:r>
        <w:t>contractual</w:t>
      </w:r>
      <w:r w:rsidR="00446FF1">
        <w:rPr>
          <w:spacing w:val="-13"/>
        </w:rPr>
        <w:t xml:space="preserve"> </w:t>
      </w:r>
      <w:r>
        <w:t>receivables</w:t>
      </w:r>
      <w:r w:rsidR="00446FF1">
        <w:rPr>
          <w:spacing w:val="-12"/>
        </w:rPr>
        <w:t xml:space="preserve"> </w:t>
      </w:r>
      <w:r>
        <w:t>and</w:t>
      </w:r>
      <w:r w:rsidR="00446FF1">
        <w:rPr>
          <w:spacing w:val="-13"/>
        </w:rPr>
        <w:t xml:space="preserve"> </w:t>
      </w:r>
      <w:r>
        <w:t>statutory</w:t>
      </w:r>
      <w:r w:rsidR="00446FF1">
        <w:rPr>
          <w:spacing w:val="-11"/>
        </w:rPr>
        <w:t xml:space="preserve"> </w:t>
      </w:r>
      <w:r>
        <w:t>receivables.</w:t>
      </w:r>
    </w:p>
    <w:p w14:paraId="25DCC790" w14:textId="73F9D5D5" w:rsidR="00240C7C" w:rsidRDefault="00240C7C" w:rsidP="00447CF4">
      <w:pPr>
        <w:pStyle w:val="Normalbeforebullets"/>
      </w:pPr>
      <w:r>
        <w:rPr>
          <w:rStyle w:val="Semibold"/>
        </w:rPr>
        <w:t>Contractual</w:t>
      </w:r>
      <w:r w:rsidR="00446FF1">
        <w:rPr>
          <w:rStyle w:val="Semibold"/>
        </w:rPr>
        <w:t xml:space="preserve"> </w:t>
      </w:r>
      <w:r>
        <w:rPr>
          <w:rStyle w:val="Semibold"/>
        </w:rPr>
        <w:t>receivables</w:t>
      </w:r>
      <w:r w:rsidR="00446FF1">
        <w:t xml:space="preserve"> </w:t>
      </w:r>
      <w:r>
        <w:t>comprise:</w:t>
      </w:r>
    </w:p>
    <w:p w14:paraId="21E0AD64" w14:textId="1A439F5E" w:rsidR="00240C7C" w:rsidRDefault="00240C7C" w:rsidP="00447CF4">
      <w:pPr>
        <w:pStyle w:val="Bullet"/>
      </w:pPr>
      <w:r>
        <w:t>Trade</w:t>
      </w:r>
      <w:r w:rsidR="00446FF1">
        <w:t xml:space="preserve"> </w:t>
      </w:r>
      <w:r>
        <w:t>receivables</w:t>
      </w:r>
      <w:r w:rsidR="00446FF1">
        <w:t xml:space="preserve"> </w:t>
      </w:r>
      <w:r>
        <w:t>originating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sale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products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goods</w:t>
      </w:r>
      <w:r w:rsidR="00446FF1">
        <w:t xml:space="preserve"> </w:t>
      </w:r>
      <w:r>
        <w:t>and</w:t>
      </w:r>
      <w:r w:rsidR="00446FF1">
        <w:t xml:space="preserve"> </w:t>
      </w:r>
      <w:r>
        <w:t>services</w:t>
      </w:r>
      <w:r w:rsidR="00446FF1">
        <w:t xml:space="preserve"> </w:t>
      </w:r>
      <w:r>
        <w:t>including</w:t>
      </w:r>
      <w:r w:rsidR="00446FF1">
        <w:t xml:space="preserve"> </w:t>
      </w:r>
      <w:r>
        <w:t>penalty</w:t>
      </w:r>
      <w:r w:rsidR="00446FF1">
        <w:t xml:space="preserve"> </w:t>
      </w:r>
      <w:r>
        <w:t>interest</w:t>
      </w:r>
      <w:r w:rsidR="00446FF1">
        <w:t xml:space="preserve"> </w:t>
      </w:r>
      <w:r>
        <w:t>where</w:t>
      </w:r>
      <w:r w:rsidR="00446FF1">
        <w:t xml:space="preserve"> </w:t>
      </w:r>
      <w:r>
        <w:t>applicable,</w:t>
      </w:r>
      <w:r w:rsidR="00446FF1">
        <w:t xml:space="preserve"> </w:t>
      </w:r>
      <w:r>
        <w:t>which</w:t>
      </w:r>
      <w:r w:rsidR="00446FF1">
        <w:t xml:space="preserve"> </w:t>
      </w:r>
      <w:r>
        <w:t>were</w:t>
      </w:r>
      <w:r w:rsidR="00446FF1">
        <w:t xml:space="preserve"> </w:t>
      </w:r>
      <w:r>
        <w:t>billed</w:t>
      </w:r>
      <w:r w:rsidR="00446FF1">
        <w:t xml:space="preserve"> </w:t>
      </w:r>
      <w:r>
        <w:t>and</w:t>
      </w:r>
      <w:r w:rsidR="00446FF1">
        <w:t xml:space="preserve"> </w:t>
      </w:r>
      <w:r>
        <w:t>unpaid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date.</w:t>
      </w:r>
    </w:p>
    <w:p w14:paraId="43689325" w14:textId="643D372E" w:rsidR="00240C7C" w:rsidRDefault="00240C7C" w:rsidP="00447CF4">
      <w:pPr>
        <w:pStyle w:val="Bulletlast"/>
        <w:rPr>
          <w:rFonts w:ascii="TimesNewRomanPSMT" w:hAnsi="TimesNewRomanPSMT" w:cs="TimesNewRomanPSMT"/>
        </w:rPr>
      </w:pPr>
      <w:r>
        <w:t>Receivables</w:t>
      </w:r>
      <w:r w:rsidR="00446FF1">
        <w:t xml:space="preserve"> </w:t>
      </w:r>
      <w:r>
        <w:t>due</w:t>
      </w:r>
      <w:r w:rsidR="00446FF1">
        <w:t xml:space="preserve"> </w:t>
      </w:r>
      <w:r>
        <w:t>from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  <w:r w:rsidR="00446FF1">
        <w:t xml:space="preserve"> </w:t>
      </w:r>
      <w:r>
        <w:t>primarily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government</w:t>
      </w:r>
      <w:r w:rsidR="00446FF1">
        <w:t xml:space="preserve"> </w:t>
      </w:r>
      <w:r>
        <w:t>reimbursement</w:t>
      </w:r>
      <w:r w:rsidR="00446FF1">
        <w:t xml:space="preserve"> </w:t>
      </w:r>
      <w:r>
        <w:t>of</w:t>
      </w:r>
      <w:r w:rsidR="00446FF1">
        <w:t xml:space="preserve"> </w:t>
      </w:r>
      <w:r>
        <w:t>customer</w:t>
      </w:r>
      <w:r w:rsidR="00446FF1">
        <w:t xml:space="preserve"> </w:t>
      </w:r>
      <w:r>
        <w:t>delivery</w:t>
      </w:r>
      <w:r w:rsidR="00446FF1">
        <w:t xml:space="preserve"> </w:t>
      </w:r>
      <w:r>
        <w:t>shortfalls</w:t>
      </w:r>
      <w:r w:rsidR="00446FF1">
        <w:t xml:space="preserve"> </w:t>
      </w:r>
      <w:r>
        <w:t>compensation</w:t>
      </w:r>
      <w:r w:rsidR="00446FF1">
        <w:t xml:space="preserve"> </w:t>
      </w:r>
      <w:r>
        <w:t>and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</w:t>
      </w:r>
      <w:r w:rsidR="00446FF1">
        <w:t xml:space="preserve"> </w:t>
      </w:r>
      <w:r>
        <w:t>stand-down</w:t>
      </w:r>
      <w:r w:rsidR="00446FF1">
        <w:t xml:space="preserve"> </w:t>
      </w:r>
      <w:r>
        <w:t>expenses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incurred.</w:t>
      </w:r>
    </w:p>
    <w:p w14:paraId="1DE1C6AA" w14:textId="1B7AC491" w:rsidR="00240C7C" w:rsidRDefault="00240C7C" w:rsidP="00447CF4">
      <w:r>
        <w:t>Contractual</w:t>
      </w:r>
      <w:r w:rsidR="00446FF1">
        <w:t xml:space="preserve"> </w:t>
      </w:r>
      <w:r>
        <w:t>receivables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initially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consideration</w:t>
      </w:r>
      <w:r w:rsidR="00446FF1">
        <w:t xml:space="preserve"> </w:t>
      </w:r>
      <w:r>
        <w:t>received</w:t>
      </w:r>
      <w:r w:rsidR="00446FF1">
        <w:t xml:space="preserve"> </w:t>
      </w:r>
      <w:r>
        <w:t>or</w:t>
      </w:r>
      <w:r w:rsidR="00446FF1">
        <w:t xml:space="preserve"> </w:t>
      </w:r>
      <w:r>
        <w:t>receivable</w:t>
      </w:r>
      <w:r w:rsidR="00446FF1">
        <w:t xml:space="preserve"> </w:t>
      </w:r>
      <w:r>
        <w:t>and</w:t>
      </w:r>
      <w:r w:rsidR="00446FF1">
        <w:t xml:space="preserve"> </w:t>
      </w:r>
      <w:r>
        <w:t>subsequently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cost,</w:t>
      </w:r>
      <w:r w:rsidR="00446FF1">
        <w:t xml:space="preserve"> </w:t>
      </w:r>
      <w:r>
        <w:t>less</w:t>
      </w:r>
      <w:r w:rsidR="00446FF1">
        <w:t xml:space="preserve"> </w:t>
      </w:r>
      <w:r>
        <w:t>an</w:t>
      </w:r>
      <w:r w:rsidR="00446FF1">
        <w:t xml:space="preserve"> </w:t>
      </w:r>
      <w:r>
        <w:t>allowance</w:t>
      </w:r>
      <w:r w:rsidR="00446FF1">
        <w:t xml:space="preserve"> </w:t>
      </w:r>
      <w:r>
        <w:t>for</w:t>
      </w:r>
      <w:r w:rsidR="00446FF1">
        <w:t xml:space="preserve"> </w:t>
      </w:r>
      <w:r>
        <w:t>impaired</w:t>
      </w:r>
      <w:r w:rsidR="00446FF1">
        <w:t xml:space="preserve"> </w:t>
      </w:r>
      <w:r>
        <w:t>receivables.</w:t>
      </w:r>
    </w:p>
    <w:p w14:paraId="798F2186" w14:textId="0D3D2EF4" w:rsidR="00240C7C" w:rsidRDefault="00240C7C" w:rsidP="00447CF4">
      <w:r>
        <w:t>A</w:t>
      </w:r>
      <w:r w:rsidR="00446FF1">
        <w:t xml:space="preserve"> </w:t>
      </w:r>
      <w:r>
        <w:t>range</w:t>
      </w:r>
      <w:r w:rsidR="00446FF1">
        <w:t xml:space="preserve"> </w:t>
      </w:r>
      <w:r>
        <w:t>of</w:t>
      </w:r>
      <w:r w:rsidR="00446FF1">
        <w:t xml:space="preserve"> </w:t>
      </w:r>
      <w:r>
        <w:t>trading</w:t>
      </w:r>
      <w:r w:rsidR="00446FF1">
        <w:t xml:space="preserve"> </w:t>
      </w:r>
      <w:r>
        <w:t>terms</w:t>
      </w:r>
      <w:r w:rsidR="00446FF1">
        <w:t xml:space="preserve"> </w:t>
      </w:r>
      <w:r>
        <w:t>are</w:t>
      </w:r>
      <w:r w:rsidR="00446FF1">
        <w:t xml:space="preserve"> </w:t>
      </w:r>
      <w:r>
        <w:t>in</w:t>
      </w:r>
      <w:r w:rsidR="00446FF1">
        <w:t xml:space="preserve"> </w:t>
      </w:r>
      <w:r>
        <w:t>place</w:t>
      </w:r>
      <w:r w:rsidR="00446FF1">
        <w:t xml:space="preserve"> </w:t>
      </w:r>
      <w:r>
        <w:t>but</w:t>
      </w:r>
      <w:r w:rsidR="00446FF1">
        <w:t xml:space="preserve"> </w:t>
      </w:r>
      <w:r>
        <w:t>do</w:t>
      </w:r>
      <w:r w:rsidR="00446FF1">
        <w:t xml:space="preserve"> </w:t>
      </w:r>
      <w:r>
        <w:t>not</w:t>
      </w:r>
      <w:r w:rsidR="00446FF1">
        <w:t xml:space="preserve"> </w:t>
      </w:r>
      <w:r>
        <w:t>normally</w:t>
      </w:r>
      <w:r w:rsidR="00446FF1">
        <w:t xml:space="preserve"> </w:t>
      </w:r>
      <w:r>
        <w:t>exceed</w:t>
      </w:r>
      <w:r w:rsidR="00446FF1">
        <w:t xml:space="preserve"> </w:t>
      </w:r>
      <w:r>
        <w:t>thirty</w:t>
      </w:r>
      <w:r w:rsidR="00446FF1">
        <w:t xml:space="preserve"> </w:t>
      </w:r>
      <w:r>
        <w:t>days</w:t>
      </w:r>
      <w:r w:rsidR="00446FF1">
        <w:t xml:space="preserve"> </w:t>
      </w:r>
      <w:r>
        <w:t>from</w:t>
      </w:r>
      <w:r w:rsidR="00446FF1">
        <w:t xml:space="preserve"> </w:t>
      </w:r>
      <w:r>
        <w:t>date</w:t>
      </w:r>
      <w:r w:rsidR="00446FF1">
        <w:t xml:space="preserve"> </w:t>
      </w:r>
      <w:r>
        <w:t>of</w:t>
      </w:r>
      <w:r w:rsidR="00446FF1">
        <w:t xml:space="preserve"> </w:t>
      </w:r>
      <w:r>
        <w:t>invoice</w:t>
      </w:r>
      <w:r w:rsidR="00446FF1">
        <w:t xml:space="preserve"> </w:t>
      </w:r>
      <w:r>
        <w:t>rendered.</w:t>
      </w:r>
      <w:r w:rsidR="00446FF1">
        <w:t xml:space="preserve"> </w:t>
      </w:r>
      <w:r>
        <w:t>Special</w:t>
      </w:r>
      <w:r w:rsidR="00446FF1">
        <w:t xml:space="preserve"> </w:t>
      </w:r>
      <w:r>
        <w:t>trading</w:t>
      </w:r>
      <w:r w:rsidR="00446FF1">
        <w:t xml:space="preserve"> </w:t>
      </w:r>
      <w:r>
        <w:t>terms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granted</w:t>
      </w:r>
      <w:r w:rsidR="00446FF1">
        <w:t xml:space="preserve"> </w:t>
      </w:r>
      <w:r>
        <w:t>to</w:t>
      </w:r>
      <w:r w:rsidR="00446FF1">
        <w:t xml:space="preserve"> </w:t>
      </w:r>
      <w:r>
        <w:t>selected</w:t>
      </w:r>
      <w:r w:rsidR="00446FF1">
        <w:t xml:space="preserve"> </w:t>
      </w:r>
      <w:r>
        <w:t>customers</w:t>
      </w:r>
      <w:r w:rsidR="00446FF1">
        <w:t xml:space="preserve"> </w:t>
      </w:r>
      <w:r>
        <w:t>in</w:t>
      </w:r>
      <w:r w:rsidR="00446FF1">
        <w:t xml:space="preserve"> </w:t>
      </w:r>
      <w:r>
        <w:t>line</w:t>
      </w:r>
      <w:r w:rsidR="00446FF1">
        <w:t xml:space="preserve"> </w:t>
      </w:r>
      <w:r>
        <w:t>with</w:t>
      </w:r>
      <w:r w:rsidR="00446FF1">
        <w:t xml:space="preserve"> </w:t>
      </w:r>
      <w:r>
        <w:t>VicForests’</w:t>
      </w:r>
      <w:r w:rsidR="00446FF1">
        <w:t xml:space="preserve"> </w:t>
      </w:r>
      <w:r>
        <w:t>Customer</w:t>
      </w:r>
      <w:r w:rsidR="00446FF1">
        <w:t xml:space="preserve"> </w:t>
      </w:r>
      <w:r>
        <w:t>Credit</w:t>
      </w:r>
      <w:r w:rsidR="00446FF1">
        <w:t xml:space="preserve"> </w:t>
      </w:r>
      <w:r>
        <w:t>Policy.</w:t>
      </w:r>
      <w:r w:rsidR="00446FF1">
        <w:t xml:space="preserve"> </w:t>
      </w:r>
      <w:r>
        <w:t>VicForests</w:t>
      </w:r>
      <w:r w:rsidR="00446FF1">
        <w:t xml:space="preserve"> </w:t>
      </w:r>
      <w:r>
        <w:t>trading</w:t>
      </w:r>
      <w:r w:rsidR="00446FF1">
        <w:t xml:space="preserve"> </w:t>
      </w:r>
      <w:r>
        <w:t>terms</w:t>
      </w:r>
      <w:r w:rsidR="00446FF1">
        <w:t xml:space="preserve"> </w:t>
      </w:r>
      <w:r>
        <w:t>allow</w:t>
      </w:r>
      <w:r w:rsidR="00446FF1">
        <w:t xml:space="preserve"> </w:t>
      </w:r>
      <w:r>
        <w:t>for</w:t>
      </w:r>
      <w:r w:rsidR="00446FF1">
        <w:t xml:space="preserve"> </w:t>
      </w:r>
      <w:r>
        <w:t>interest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charged</w:t>
      </w:r>
      <w:r w:rsidR="00446FF1">
        <w:t xml:space="preserve"> </w:t>
      </w:r>
      <w:r>
        <w:t>on</w:t>
      </w:r>
      <w:r w:rsidR="00446FF1">
        <w:t xml:space="preserve"> </w:t>
      </w:r>
      <w:r>
        <w:t>unpaid</w:t>
      </w:r>
      <w:r w:rsidR="00446FF1">
        <w:t xml:space="preserve"> </w:t>
      </w:r>
      <w:r>
        <w:t>amounts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settled</w:t>
      </w:r>
      <w:r w:rsidR="00446FF1">
        <w:t xml:space="preserve"> </w:t>
      </w:r>
      <w:r>
        <w:t>within</w:t>
      </w:r>
      <w:r w:rsidR="00446FF1">
        <w:t xml:space="preserve"> </w:t>
      </w:r>
      <w:r>
        <w:t>normal</w:t>
      </w:r>
      <w:r w:rsidR="00446FF1">
        <w:t xml:space="preserve"> </w:t>
      </w:r>
      <w:r>
        <w:t>trading</w:t>
      </w:r>
      <w:r w:rsidR="00446FF1">
        <w:t xml:space="preserve"> </w:t>
      </w:r>
      <w:r>
        <w:t>terms.</w:t>
      </w:r>
      <w:r w:rsidR="00446FF1">
        <w:t xml:space="preserve"> </w:t>
      </w:r>
      <w:r>
        <w:t>The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rate</w:t>
      </w:r>
      <w:r w:rsidR="00446FF1">
        <w:t xml:space="preserve"> </w:t>
      </w:r>
      <w:r>
        <w:t>prescribed</w:t>
      </w:r>
      <w:r w:rsidR="00446FF1">
        <w:t xml:space="preserve"> </w:t>
      </w:r>
      <w:r>
        <w:t>as</w:t>
      </w:r>
      <w:r w:rsidR="00446FF1">
        <w:t xml:space="preserve"> </w:t>
      </w:r>
      <w:r>
        <w:t>per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Penalty</w:t>
      </w:r>
      <w:r w:rsidR="00446FF1">
        <w:rPr>
          <w:rStyle w:val="ActItalics"/>
        </w:rPr>
        <w:t xml:space="preserve"> </w:t>
      </w:r>
      <w:r>
        <w:rPr>
          <w:rStyle w:val="ActItalics"/>
        </w:rPr>
        <w:t>Interest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Rate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1983</w:t>
      </w:r>
      <w:r w:rsidR="00446FF1">
        <w:t xml:space="preserve"> </w:t>
      </w:r>
      <w:r>
        <w:t>or</w:t>
      </w:r>
      <w:r w:rsidR="00446FF1">
        <w:t xml:space="preserve"> </w:t>
      </w:r>
      <w:r>
        <w:t>otherwise</w:t>
      </w:r>
      <w:r w:rsidR="00446FF1">
        <w:t xml:space="preserve"> </w:t>
      </w:r>
      <w:r>
        <w:t>agreed.</w:t>
      </w:r>
      <w:r w:rsidR="00446FF1">
        <w:t xml:space="preserve"> </w:t>
      </w:r>
      <w:r>
        <w:t>No</w:t>
      </w:r>
      <w:r w:rsidR="00446FF1">
        <w:t xml:space="preserve"> </w:t>
      </w:r>
      <w:r>
        <w:t>interest</w:t>
      </w:r>
      <w:r w:rsidR="00446FF1">
        <w:t xml:space="preserve"> </w:t>
      </w:r>
      <w:r>
        <w:t>is</w:t>
      </w:r>
      <w:r w:rsidR="00446FF1">
        <w:t xml:space="preserve"> </w:t>
      </w:r>
      <w:r>
        <w:t>receivable</w:t>
      </w:r>
      <w:r w:rsidR="00446FF1">
        <w:t xml:space="preserve"> </w:t>
      </w:r>
      <w:r>
        <w:t>on</w:t>
      </w:r>
      <w:r w:rsidR="00446FF1">
        <w:t xml:space="preserve"> </w:t>
      </w:r>
      <w:r>
        <w:t>amounts</w:t>
      </w:r>
      <w:r w:rsidR="00446FF1">
        <w:t xml:space="preserve"> </w:t>
      </w:r>
      <w:r>
        <w:t>due</w:t>
      </w:r>
      <w:r w:rsidR="00446FF1">
        <w:t xml:space="preserve"> </w:t>
      </w:r>
      <w:r>
        <w:t>from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entities.</w:t>
      </w:r>
    </w:p>
    <w:p w14:paraId="0306139C" w14:textId="07E6E8E0" w:rsidR="00240C7C" w:rsidRDefault="00240C7C" w:rsidP="00447CF4">
      <w:r>
        <w:t>Contractual</w:t>
      </w:r>
      <w:r w:rsidR="00446FF1">
        <w:t xml:space="preserve"> </w:t>
      </w:r>
      <w:r>
        <w:t>receivables</w:t>
      </w:r>
      <w:r w:rsidR="00446FF1">
        <w:t xml:space="preserve"> </w:t>
      </w:r>
      <w:r>
        <w:t>are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as</w:t>
      </w:r>
      <w:r w:rsidR="00446FF1">
        <w:t xml:space="preserve"> </w:t>
      </w:r>
      <w:r>
        <w:t>they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a</w:t>
      </w:r>
      <w:r w:rsidR="00446FF1">
        <w:t xml:space="preserve"> </w:t>
      </w:r>
      <w:r>
        <w:t>contract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7.1</w:t>
      </w:r>
      <w:r w:rsidR="00446FF1">
        <w:t xml:space="preserve"> </w:t>
      </w:r>
      <w:r>
        <w:t>–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disclosures).</w:t>
      </w:r>
      <w:r w:rsidR="00446FF1">
        <w:t xml:space="preserve"> </w:t>
      </w:r>
      <w:r>
        <w:t>The</w:t>
      </w:r>
      <w:r w:rsidR="00446FF1">
        <w:t xml:space="preserve"> </w:t>
      </w:r>
      <w:r>
        <w:t>carrying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contractual</w:t>
      </w:r>
      <w:r w:rsidR="00446FF1">
        <w:t xml:space="preserve"> </w:t>
      </w:r>
      <w:r>
        <w:t>receivables</w:t>
      </w:r>
      <w:r w:rsidR="00446FF1">
        <w:t xml:space="preserve"> </w:t>
      </w:r>
      <w:r>
        <w:t>is</w:t>
      </w:r>
      <w:r w:rsidR="00446FF1">
        <w:t xml:space="preserve"> </w:t>
      </w:r>
      <w:r>
        <w:t>equal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short</w:t>
      </w:r>
      <w:r w:rsidR="00446FF1">
        <w:t xml:space="preserve"> </w:t>
      </w:r>
      <w:r>
        <w:t>–</w:t>
      </w:r>
      <w:r w:rsidR="00446FF1">
        <w:t xml:space="preserve"> </w:t>
      </w:r>
      <w:r>
        <w:t>term</w:t>
      </w:r>
      <w:r w:rsidR="00446FF1">
        <w:t xml:space="preserve"> </w:t>
      </w:r>
      <w:r>
        <w:t>maturities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instruments.</w:t>
      </w:r>
      <w:r w:rsidR="00446FF1">
        <w:t xml:space="preserve"> </w:t>
      </w:r>
      <w:r>
        <w:t>Details</w:t>
      </w:r>
      <w:r w:rsidR="00446FF1">
        <w:t xml:space="preserve"> </w:t>
      </w:r>
      <w:r>
        <w:t>about</w:t>
      </w:r>
      <w:r w:rsidR="00446FF1">
        <w:t xml:space="preserve"> </w:t>
      </w:r>
      <w:r>
        <w:t>VicForests</w:t>
      </w:r>
      <w:r w:rsidR="00446FF1">
        <w:t xml:space="preserve"> </w:t>
      </w:r>
      <w:r>
        <w:t>impairment</w:t>
      </w:r>
      <w:r w:rsidR="00446FF1">
        <w:t xml:space="preserve"> </w:t>
      </w:r>
      <w:r>
        <w:t>policies,</w:t>
      </w:r>
      <w:r w:rsidR="00446FF1">
        <w:t xml:space="preserve"> </w:t>
      </w:r>
      <w:r>
        <w:t>VicForests’</w:t>
      </w:r>
      <w:r w:rsidR="00446FF1">
        <w:t xml:space="preserve"> </w:t>
      </w:r>
      <w:r>
        <w:t>exposure</w:t>
      </w:r>
      <w:r w:rsidR="00446FF1">
        <w:t xml:space="preserve"> </w:t>
      </w:r>
      <w:r>
        <w:t>to</w:t>
      </w:r>
      <w:r w:rsidR="00446FF1">
        <w:t xml:space="preserve"> </w:t>
      </w:r>
      <w:r>
        <w:t>credit</w:t>
      </w:r>
      <w:r w:rsidR="00446FF1">
        <w:t xml:space="preserve"> </w:t>
      </w:r>
      <w:r>
        <w:t>risk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calculation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loss</w:t>
      </w:r>
      <w:r w:rsidR="00446FF1">
        <w:t xml:space="preserve"> </w:t>
      </w:r>
      <w:r>
        <w:t>allowance</w:t>
      </w:r>
      <w:r w:rsidR="00446FF1">
        <w:t xml:space="preserve"> </w:t>
      </w:r>
      <w:r>
        <w:t>are</w:t>
      </w:r>
      <w:r w:rsidR="00446FF1">
        <w:t xml:space="preserve"> </w:t>
      </w:r>
      <w:r>
        <w:t>set</w:t>
      </w:r>
      <w:r w:rsidR="00446FF1">
        <w:t xml:space="preserve"> </w:t>
      </w:r>
      <w:r>
        <w:t>out</w:t>
      </w:r>
      <w:r w:rsidR="00446FF1">
        <w:t xml:space="preserve"> </w:t>
      </w:r>
      <w:r>
        <w:t>in</w:t>
      </w:r>
      <w:r w:rsidR="00446FF1">
        <w:t xml:space="preserve"> </w:t>
      </w:r>
      <w:r>
        <w:t>Note</w:t>
      </w:r>
      <w:r w:rsidR="00446FF1">
        <w:t xml:space="preserve"> </w:t>
      </w:r>
      <w:r>
        <w:t>7.1</w:t>
      </w:r>
      <w:r w:rsidR="00446FF1">
        <w:t xml:space="preserve"> </w:t>
      </w:r>
      <w:r>
        <w:t>–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disclosures.</w:t>
      </w:r>
    </w:p>
    <w:p w14:paraId="1B2AF9F4" w14:textId="4FD3B4E2" w:rsidR="00240C7C" w:rsidRDefault="00240C7C" w:rsidP="00447CF4">
      <w:r>
        <w:rPr>
          <w:rStyle w:val="Semibold"/>
        </w:rPr>
        <w:t>Statutory</w:t>
      </w:r>
      <w:r w:rsidR="00446FF1">
        <w:rPr>
          <w:rStyle w:val="Semibold"/>
        </w:rPr>
        <w:t xml:space="preserve"> </w:t>
      </w:r>
      <w:r>
        <w:rPr>
          <w:rStyle w:val="Semibold"/>
        </w:rPr>
        <w:t>receivables</w:t>
      </w:r>
      <w:r w:rsidR="00446FF1">
        <w:t xml:space="preserve"> </w:t>
      </w:r>
      <w:r>
        <w:t>comprise</w:t>
      </w:r>
      <w:r w:rsidR="00446FF1">
        <w:t xml:space="preserve"> </w:t>
      </w:r>
      <w:r>
        <w:t>FBT</w:t>
      </w:r>
      <w:r w:rsidR="00446FF1">
        <w:t xml:space="preserve"> </w:t>
      </w:r>
      <w:r>
        <w:t>refundable,</w:t>
      </w:r>
      <w:r w:rsidR="00446FF1">
        <w:t xml:space="preserve"> </w:t>
      </w:r>
      <w:r>
        <w:t>Fuel</w:t>
      </w:r>
      <w:r w:rsidR="00446FF1">
        <w:t xml:space="preserve"> </w:t>
      </w:r>
      <w:r>
        <w:t>Tax</w:t>
      </w:r>
      <w:r w:rsidR="00446FF1">
        <w:t xml:space="preserve"> </w:t>
      </w:r>
      <w:r>
        <w:t>Credits,</w:t>
      </w:r>
      <w:r w:rsidR="00446FF1">
        <w:t xml:space="preserve"> </w:t>
      </w:r>
      <w:r>
        <w:t>and</w:t>
      </w:r>
      <w:r w:rsidR="00446FF1">
        <w:t xml:space="preserve"> </w:t>
      </w:r>
      <w:r>
        <w:t>GST</w:t>
      </w:r>
      <w:r w:rsidR="00446FF1">
        <w:t xml:space="preserve"> </w:t>
      </w:r>
      <w:r>
        <w:t>refundable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ATO.</w:t>
      </w:r>
      <w:r w:rsidR="00446FF1">
        <w:t xml:space="preserve"> </w:t>
      </w:r>
      <w:r>
        <w:t>These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as</w:t>
      </w:r>
      <w:r w:rsidR="00446FF1">
        <w:t xml:space="preserve"> </w:t>
      </w:r>
      <w:r>
        <w:t>they</w:t>
      </w:r>
      <w:r w:rsidR="00446FF1">
        <w:t xml:space="preserve"> </w:t>
      </w:r>
      <w:r>
        <w:t>do</w:t>
      </w:r>
      <w:r w:rsidR="00446FF1">
        <w:t xml:space="preserve"> </w:t>
      </w:r>
      <w:r>
        <w:t>not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a</w:t>
      </w:r>
      <w:r w:rsidR="00446FF1">
        <w:t xml:space="preserve"> </w:t>
      </w:r>
      <w:r>
        <w:t>contract.</w:t>
      </w:r>
    </w:p>
    <w:p w14:paraId="20F24477" w14:textId="77777777" w:rsidR="00240C7C" w:rsidRDefault="00240C7C" w:rsidP="00447CF4">
      <w:pPr>
        <w:pStyle w:val="Heading3-numbered"/>
        <w:rPr>
          <w:rFonts w:ascii="Stilu-Regular" w:hAnsi="Stilu-Regular" w:cs="Stilu-Regular"/>
        </w:rPr>
      </w:pPr>
      <w:bookmarkStart w:id="163" w:name="_Ref184221093"/>
      <w:r>
        <w:lastRenderedPageBreak/>
        <w:t>Payables</w:t>
      </w:r>
      <w:bookmarkEnd w:id="163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134"/>
        <w:gridCol w:w="1288"/>
        <w:gridCol w:w="1288"/>
      </w:tblGrid>
      <w:tr w:rsidR="00A94D11" w14:paraId="70A8CB5F" w14:textId="77777777" w:rsidTr="00447CF4">
        <w:trPr>
          <w:trHeight w:val="274"/>
        </w:trPr>
        <w:tc>
          <w:tcPr>
            <w:tcW w:w="5924" w:type="dxa"/>
          </w:tcPr>
          <w:p w14:paraId="348B43DE" w14:textId="77777777" w:rsidR="00240C7C" w:rsidRDefault="00240C7C" w:rsidP="00447CF4">
            <w:pPr>
              <w:pStyle w:val="TableColumnHeading"/>
            </w:pPr>
            <w:bookmarkStart w:id="164" w:name="TableColumnTitle_40"/>
            <w:bookmarkEnd w:id="164"/>
          </w:p>
        </w:tc>
        <w:tc>
          <w:tcPr>
            <w:tcW w:w="1134" w:type="dxa"/>
          </w:tcPr>
          <w:p w14:paraId="5DB76E38" w14:textId="77777777" w:rsidR="00240C7C" w:rsidRDefault="00240C7C" w:rsidP="00447CF4">
            <w:pPr>
              <w:pStyle w:val="TableColumnHeading"/>
            </w:pPr>
            <w:r>
              <w:t>Note</w:t>
            </w:r>
          </w:p>
        </w:tc>
        <w:tc>
          <w:tcPr>
            <w:tcW w:w="1288" w:type="dxa"/>
          </w:tcPr>
          <w:p w14:paraId="610C3AA0" w14:textId="2B5919D0" w:rsidR="00240C7C" w:rsidRDefault="00447CF4" w:rsidP="00447CF4">
            <w:pPr>
              <w:pStyle w:val="TableColumnHeading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2D31F5A0" w14:textId="1E24A16C" w:rsidR="00240C7C" w:rsidRDefault="00447CF4" w:rsidP="00447CF4">
            <w:pPr>
              <w:pStyle w:val="TableColumnHeading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447CF4" w14:paraId="7067AE0D" w14:textId="77777777" w:rsidTr="00447CF4">
        <w:trPr>
          <w:trHeight w:val="353"/>
        </w:trPr>
        <w:tc>
          <w:tcPr>
            <w:tcW w:w="5924" w:type="dxa"/>
          </w:tcPr>
          <w:p w14:paraId="168EE9F5" w14:textId="77777777" w:rsidR="00240C7C" w:rsidRPr="00447CF4" w:rsidRDefault="00240C7C" w:rsidP="00447CF4">
            <w:pPr>
              <w:pStyle w:val="TableHeading"/>
            </w:pPr>
            <w:r w:rsidRPr="00447CF4">
              <w:t>Contractual</w:t>
            </w:r>
          </w:p>
        </w:tc>
        <w:tc>
          <w:tcPr>
            <w:tcW w:w="1134" w:type="dxa"/>
          </w:tcPr>
          <w:p w14:paraId="03B22BF5" w14:textId="77777777" w:rsidR="00240C7C" w:rsidRPr="00447CF4" w:rsidRDefault="00240C7C" w:rsidP="00447CF4">
            <w:pPr>
              <w:pStyle w:val="TableHeading"/>
            </w:pPr>
          </w:p>
        </w:tc>
        <w:tc>
          <w:tcPr>
            <w:tcW w:w="1288" w:type="dxa"/>
          </w:tcPr>
          <w:p w14:paraId="654D0236" w14:textId="77777777" w:rsidR="00240C7C" w:rsidRPr="00447CF4" w:rsidRDefault="00240C7C" w:rsidP="00447CF4">
            <w:pPr>
              <w:pStyle w:val="TableHeading"/>
            </w:pPr>
          </w:p>
        </w:tc>
        <w:tc>
          <w:tcPr>
            <w:tcW w:w="1288" w:type="dxa"/>
          </w:tcPr>
          <w:p w14:paraId="565AB1E6" w14:textId="77777777" w:rsidR="00240C7C" w:rsidRPr="00447CF4" w:rsidRDefault="00240C7C" w:rsidP="00447CF4">
            <w:pPr>
              <w:pStyle w:val="TableHeading"/>
            </w:pPr>
          </w:p>
        </w:tc>
      </w:tr>
      <w:tr w:rsidR="00A94D11" w:rsidRPr="00447CF4" w14:paraId="720AB43B" w14:textId="77777777" w:rsidTr="00447CF4">
        <w:trPr>
          <w:trHeight w:val="282"/>
        </w:trPr>
        <w:tc>
          <w:tcPr>
            <w:tcW w:w="5924" w:type="dxa"/>
          </w:tcPr>
          <w:p w14:paraId="548D1F55" w14:textId="0E0E72B4" w:rsidR="00240C7C" w:rsidRPr="00447CF4" w:rsidRDefault="00240C7C" w:rsidP="00447CF4">
            <w:pPr>
              <w:pStyle w:val="TableCopy"/>
            </w:pPr>
            <w:r w:rsidRPr="00447CF4">
              <w:t>Trade</w:t>
            </w:r>
            <w:r w:rsidR="00446FF1" w:rsidRPr="00447CF4">
              <w:t xml:space="preserve"> </w:t>
            </w:r>
            <w:r w:rsidRPr="00447CF4">
              <w:t>and</w:t>
            </w:r>
            <w:r w:rsidR="00446FF1" w:rsidRPr="00447CF4">
              <w:t xml:space="preserve"> </w:t>
            </w:r>
            <w:r w:rsidRPr="00447CF4">
              <w:t>other</w:t>
            </w:r>
            <w:r w:rsidR="00446FF1" w:rsidRPr="00447CF4">
              <w:t xml:space="preserve"> </w:t>
            </w:r>
            <w:r w:rsidRPr="00447CF4">
              <w:t>payables</w:t>
            </w:r>
          </w:p>
        </w:tc>
        <w:tc>
          <w:tcPr>
            <w:tcW w:w="1134" w:type="dxa"/>
          </w:tcPr>
          <w:p w14:paraId="44F7EE66" w14:textId="77777777" w:rsidR="00240C7C" w:rsidRPr="00447CF4" w:rsidRDefault="00240C7C" w:rsidP="00447CF4">
            <w:pPr>
              <w:pStyle w:val="TableCopy"/>
            </w:pPr>
          </w:p>
        </w:tc>
        <w:tc>
          <w:tcPr>
            <w:tcW w:w="1288" w:type="dxa"/>
          </w:tcPr>
          <w:p w14:paraId="768195D2" w14:textId="77777777" w:rsidR="00240C7C" w:rsidRPr="00447CF4" w:rsidRDefault="00240C7C" w:rsidP="00447CF4">
            <w:pPr>
              <w:pStyle w:val="TableCopy"/>
            </w:pPr>
            <w:r w:rsidRPr="00447CF4">
              <w:t>390</w:t>
            </w:r>
          </w:p>
        </w:tc>
        <w:tc>
          <w:tcPr>
            <w:tcW w:w="1288" w:type="dxa"/>
          </w:tcPr>
          <w:p w14:paraId="645D802A" w14:textId="77777777" w:rsidR="00240C7C" w:rsidRPr="00447CF4" w:rsidRDefault="00240C7C" w:rsidP="00447CF4">
            <w:pPr>
              <w:pStyle w:val="TableCopy"/>
            </w:pPr>
            <w:r w:rsidRPr="00447CF4">
              <w:t>8,533</w:t>
            </w:r>
          </w:p>
        </w:tc>
      </w:tr>
      <w:tr w:rsidR="00A94D11" w:rsidRPr="00447CF4" w14:paraId="7323F43F" w14:textId="77777777" w:rsidTr="00447CF4">
        <w:trPr>
          <w:trHeight w:val="541"/>
        </w:trPr>
        <w:tc>
          <w:tcPr>
            <w:tcW w:w="5924" w:type="dxa"/>
          </w:tcPr>
          <w:p w14:paraId="1FB127A2" w14:textId="2DBE3D5A" w:rsidR="00240C7C" w:rsidRPr="00447CF4" w:rsidRDefault="00240C7C" w:rsidP="00447CF4">
            <w:pPr>
              <w:pStyle w:val="TableCopy"/>
            </w:pPr>
            <w:r w:rsidRPr="00447CF4">
              <w:t>Customer</w:t>
            </w:r>
            <w:r w:rsidR="00446FF1" w:rsidRPr="00447CF4">
              <w:t xml:space="preserve"> </w:t>
            </w:r>
            <w:r w:rsidRPr="00447CF4">
              <w:t>delivery</w:t>
            </w:r>
            <w:r w:rsidR="00446FF1" w:rsidRPr="00447CF4">
              <w:t xml:space="preserve"> </w:t>
            </w:r>
            <w:r w:rsidRPr="00447CF4">
              <w:t>shortfalls</w:t>
            </w:r>
            <w:r w:rsidR="00446FF1" w:rsidRPr="00447CF4">
              <w:t xml:space="preserve"> </w:t>
            </w:r>
            <w:r w:rsidRPr="00447CF4">
              <w:t>compensation</w:t>
            </w:r>
            <w:r w:rsidR="00446FF1" w:rsidRPr="00447CF4">
              <w:t xml:space="preserve"> </w:t>
            </w:r>
            <w:r w:rsidRPr="00447CF4">
              <w:t>and</w:t>
            </w:r>
            <w:r w:rsidR="00446FF1" w:rsidRPr="00447CF4">
              <w:t xml:space="preserve"> </w:t>
            </w:r>
            <w:r w:rsidRPr="00447CF4">
              <w:t>harvest</w:t>
            </w:r>
            <w:r w:rsidR="00446FF1" w:rsidRPr="00447CF4">
              <w:t xml:space="preserve"> </w:t>
            </w:r>
            <w:r w:rsidRPr="00447CF4">
              <w:t>and</w:t>
            </w:r>
            <w:r w:rsidR="00446FF1" w:rsidRPr="00447CF4">
              <w:t xml:space="preserve"> </w:t>
            </w:r>
            <w:r w:rsidRPr="00447CF4">
              <w:t>haulage</w:t>
            </w:r>
            <w:r w:rsidR="00447CF4">
              <w:t xml:space="preserve"> </w:t>
            </w:r>
            <w:r w:rsidRPr="00447CF4">
              <w:t>contractors’</w:t>
            </w:r>
            <w:r w:rsidR="00446FF1" w:rsidRPr="00447CF4">
              <w:t xml:space="preserve"> </w:t>
            </w:r>
            <w:r w:rsidRPr="00447CF4">
              <w:t>compensation</w:t>
            </w:r>
          </w:p>
        </w:tc>
        <w:tc>
          <w:tcPr>
            <w:tcW w:w="1134" w:type="dxa"/>
          </w:tcPr>
          <w:p w14:paraId="6A4A306A" w14:textId="77777777" w:rsidR="00240C7C" w:rsidRPr="00447CF4" w:rsidRDefault="00240C7C" w:rsidP="00447CF4">
            <w:pPr>
              <w:pStyle w:val="TableCopy"/>
            </w:pPr>
          </w:p>
        </w:tc>
        <w:tc>
          <w:tcPr>
            <w:tcW w:w="1288" w:type="dxa"/>
          </w:tcPr>
          <w:p w14:paraId="3B30460C" w14:textId="08483FA8" w:rsidR="00240C7C" w:rsidRPr="00447CF4" w:rsidRDefault="00447CF4" w:rsidP="00447CF4">
            <w:pPr>
              <w:pStyle w:val="TableCopy"/>
            </w:pPr>
            <w:r>
              <w:t>–</w:t>
            </w:r>
          </w:p>
        </w:tc>
        <w:tc>
          <w:tcPr>
            <w:tcW w:w="1288" w:type="dxa"/>
          </w:tcPr>
          <w:p w14:paraId="45FC17A5" w14:textId="56BEBB57" w:rsidR="00240C7C" w:rsidRPr="00447CF4" w:rsidRDefault="00240C7C" w:rsidP="00447CF4">
            <w:pPr>
              <w:pStyle w:val="TableCopy"/>
            </w:pPr>
            <w:r w:rsidRPr="00447CF4">
              <w:t>20,876</w:t>
            </w:r>
          </w:p>
        </w:tc>
      </w:tr>
      <w:tr w:rsidR="00A94D11" w:rsidRPr="00447CF4" w14:paraId="15604889" w14:textId="77777777" w:rsidTr="00447CF4">
        <w:trPr>
          <w:trHeight w:val="253"/>
        </w:trPr>
        <w:tc>
          <w:tcPr>
            <w:tcW w:w="5924" w:type="dxa"/>
          </w:tcPr>
          <w:p w14:paraId="455E16E3" w14:textId="1AB65C3F" w:rsidR="00240C7C" w:rsidRPr="00447CF4" w:rsidRDefault="00240C7C" w:rsidP="00447CF4">
            <w:pPr>
              <w:pStyle w:val="TableCopy"/>
            </w:pPr>
            <w:r w:rsidRPr="00447CF4">
              <w:t>Victorian</w:t>
            </w:r>
            <w:r w:rsidR="00446FF1" w:rsidRPr="00447CF4">
              <w:t xml:space="preserve"> </w:t>
            </w:r>
            <w:r w:rsidRPr="00447CF4">
              <w:t>Government</w:t>
            </w:r>
            <w:r w:rsidR="00446FF1" w:rsidRPr="00447CF4">
              <w:t xml:space="preserve"> </w:t>
            </w:r>
            <w:r w:rsidRPr="00447CF4">
              <w:t>entities(a)</w:t>
            </w:r>
          </w:p>
        </w:tc>
        <w:tc>
          <w:tcPr>
            <w:tcW w:w="1134" w:type="dxa"/>
          </w:tcPr>
          <w:p w14:paraId="45A0E200" w14:textId="77777777" w:rsidR="00240C7C" w:rsidRPr="00447CF4" w:rsidRDefault="00240C7C" w:rsidP="00447CF4">
            <w:pPr>
              <w:pStyle w:val="TableCopy"/>
            </w:pPr>
            <w:r w:rsidRPr="00447CF4">
              <w:t>8.4</w:t>
            </w:r>
          </w:p>
        </w:tc>
        <w:tc>
          <w:tcPr>
            <w:tcW w:w="1288" w:type="dxa"/>
          </w:tcPr>
          <w:p w14:paraId="480AE42E" w14:textId="77777777" w:rsidR="00240C7C" w:rsidRPr="00447CF4" w:rsidRDefault="00240C7C" w:rsidP="00447CF4">
            <w:pPr>
              <w:pStyle w:val="TableCopy"/>
            </w:pPr>
            <w:r w:rsidRPr="00447CF4">
              <w:t>(63)</w:t>
            </w:r>
          </w:p>
        </w:tc>
        <w:tc>
          <w:tcPr>
            <w:tcW w:w="1288" w:type="dxa"/>
          </w:tcPr>
          <w:p w14:paraId="64E08BCE" w14:textId="77777777" w:rsidR="00240C7C" w:rsidRPr="00447CF4" w:rsidRDefault="00240C7C" w:rsidP="00447CF4">
            <w:pPr>
              <w:pStyle w:val="TableCopy"/>
            </w:pPr>
            <w:r w:rsidRPr="00447CF4">
              <w:t>1,417</w:t>
            </w:r>
          </w:p>
        </w:tc>
      </w:tr>
      <w:tr w:rsidR="00A94D11" w:rsidRPr="00447CF4" w14:paraId="36CC39FC" w14:textId="77777777" w:rsidTr="00447CF4">
        <w:trPr>
          <w:trHeight w:val="285"/>
        </w:trPr>
        <w:tc>
          <w:tcPr>
            <w:tcW w:w="5924" w:type="dxa"/>
          </w:tcPr>
          <w:p w14:paraId="29CB7C6C" w14:textId="48086E44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Total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contractual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payables</w:t>
            </w:r>
          </w:p>
        </w:tc>
        <w:tc>
          <w:tcPr>
            <w:tcW w:w="1134" w:type="dxa"/>
          </w:tcPr>
          <w:p w14:paraId="7E710E1A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</w:p>
        </w:tc>
        <w:tc>
          <w:tcPr>
            <w:tcW w:w="1288" w:type="dxa"/>
          </w:tcPr>
          <w:p w14:paraId="5236F79A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327</w:t>
            </w:r>
          </w:p>
        </w:tc>
        <w:tc>
          <w:tcPr>
            <w:tcW w:w="1288" w:type="dxa"/>
          </w:tcPr>
          <w:p w14:paraId="21C5A80A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30,826</w:t>
            </w:r>
          </w:p>
        </w:tc>
      </w:tr>
      <w:tr w:rsidR="00A94D11" w:rsidRPr="00447CF4" w14:paraId="1EE15255" w14:textId="77777777" w:rsidTr="00447CF4">
        <w:trPr>
          <w:trHeight w:val="328"/>
        </w:trPr>
        <w:tc>
          <w:tcPr>
            <w:tcW w:w="5924" w:type="dxa"/>
          </w:tcPr>
          <w:p w14:paraId="53D954C8" w14:textId="77777777" w:rsidR="00240C7C" w:rsidRPr="00447CF4" w:rsidRDefault="00240C7C" w:rsidP="00447CF4">
            <w:pPr>
              <w:pStyle w:val="TableHeading"/>
            </w:pPr>
            <w:r w:rsidRPr="00447CF4">
              <w:t>Statutory</w:t>
            </w:r>
          </w:p>
        </w:tc>
        <w:tc>
          <w:tcPr>
            <w:tcW w:w="1134" w:type="dxa"/>
          </w:tcPr>
          <w:p w14:paraId="53966D7F" w14:textId="77777777" w:rsidR="00240C7C" w:rsidRPr="00447CF4" w:rsidRDefault="00240C7C" w:rsidP="00447CF4">
            <w:pPr>
              <w:pStyle w:val="TableHeading"/>
            </w:pPr>
          </w:p>
        </w:tc>
        <w:tc>
          <w:tcPr>
            <w:tcW w:w="1288" w:type="dxa"/>
          </w:tcPr>
          <w:p w14:paraId="4CF3901B" w14:textId="77777777" w:rsidR="00240C7C" w:rsidRPr="00447CF4" w:rsidRDefault="00240C7C" w:rsidP="00447CF4">
            <w:pPr>
              <w:pStyle w:val="TableHeading"/>
            </w:pPr>
          </w:p>
        </w:tc>
        <w:tc>
          <w:tcPr>
            <w:tcW w:w="1288" w:type="dxa"/>
          </w:tcPr>
          <w:p w14:paraId="36EC3606" w14:textId="77777777" w:rsidR="00240C7C" w:rsidRPr="00447CF4" w:rsidRDefault="00240C7C" w:rsidP="00447CF4">
            <w:pPr>
              <w:pStyle w:val="TableHeading"/>
            </w:pPr>
          </w:p>
        </w:tc>
      </w:tr>
      <w:tr w:rsidR="00A94D11" w:rsidRPr="00447CF4" w14:paraId="0320FD3C" w14:textId="77777777" w:rsidTr="00447CF4">
        <w:trPr>
          <w:trHeight w:val="286"/>
        </w:trPr>
        <w:tc>
          <w:tcPr>
            <w:tcW w:w="5924" w:type="dxa"/>
          </w:tcPr>
          <w:p w14:paraId="45204BAA" w14:textId="162F9E94" w:rsidR="00240C7C" w:rsidRPr="00447CF4" w:rsidRDefault="00240C7C" w:rsidP="00447CF4">
            <w:pPr>
              <w:pStyle w:val="TableCopy"/>
            </w:pPr>
            <w:r w:rsidRPr="00447CF4">
              <w:t>Payables</w:t>
            </w:r>
            <w:r w:rsidR="00446FF1" w:rsidRPr="00447CF4">
              <w:t xml:space="preserve"> </w:t>
            </w:r>
            <w:r w:rsidRPr="00447CF4">
              <w:t>due</w:t>
            </w:r>
            <w:r w:rsidR="00446FF1" w:rsidRPr="00447CF4">
              <w:t xml:space="preserve"> </w:t>
            </w:r>
            <w:r w:rsidRPr="00447CF4">
              <w:t>to</w:t>
            </w:r>
            <w:r w:rsidR="00446FF1" w:rsidRPr="00447CF4">
              <w:t xml:space="preserve"> </w:t>
            </w:r>
            <w:r w:rsidRPr="00447CF4">
              <w:t>the</w:t>
            </w:r>
            <w:r w:rsidR="00446FF1" w:rsidRPr="00447CF4">
              <w:t xml:space="preserve"> </w:t>
            </w:r>
            <w:r w:rsidRPr="00447CF4">
              <w:t>ATO</w:t>
            </w:r>
          </w:p>
        </w:tc>
        <w:tc>
          <w:tcPr>
            <w:tcW w:w="1134" w:type="dxa"/>
          </w:tcPr>
          <w:p w14:paraId="030388DC" w14:textId="77777777" w:rsidR="00240C7C" w:rsidRPr="00447CF4" w:rsidRDefault="00240C7C" w:rsidP="00447CF4">
            <w:pPr>
              <w:pStyle w:val="TableCopy"/>
            </w:pPr>
          </w:p>
        </w:tc>
        <w:tc>
          <w:tcPr>
            <w:tcW w:w="1288" w:type="dxa"/>
          </w:tcPr>
          <w:p w14:paraId="39A61A11" w14:textId="77777777" w:rsidR="00240C7C" w:rsidRPr="00447CF4" w:rsidRDefault="00240C7C" w:rsidP="00447CF4">
            <w:pPr>
              <w:pStyle w:val="TableCopy"/>
            </w:pPr>
            <w:r w:rsidRPr="00447CF4">
              <w:t>208</w:t>
            </w:r>
          </w:p>
        </w:tc>
        <w:tc>
          <w:tcPr>
            <w:tcW w:w="1288" w:type="dxa"/>
          </w:tcPr>
          <w:p w14:paraId="3442D638" w14:textId="77777777" w:rsidR="00240C7C" w:rsidRPr="00447CF4" w:rsidRDefault="00240C7C" w:rsidP="00447CF4">
            <w:pPr>
              <w:pStyle w:val="TableCopy"/>
            </w:pPr>
            <w:r w:rsidRPr="00447CF4">
              <w:t>257</w:t>
            </w:r>
          </w:p>
        </w:tc>
      </w:tr>
      <w:tr w:rsidR="00A94D11" w:rsidRPr="00447CF4" w14:paraId="071295A5" w14:textId="77777777" w:rsidTr="00447CF4">
        <w:trPr>
          <w:trHeight w:val="243"/>
        </w:trPr>
        <w:tc>
          <w:tcPr>
            <w:tcW w:w="5924" w:type="dxa"/>
          </w:tcPr>
          <w:p w14:paraId="239FA6F0" w14:textId="105AF65F" w:rsidR="00240C7C" w:rsidRPr="00447CF4" w:rsidRDefault="00240C7C" w:rsidP="00447CF4">
            <w:pPr>
              <w:pStyle w:val="TableCopy"/>
            </w:pPr>
            <w:r w:rsidRPr="00447CF4">
              <w:t>Payroll</w:t>
            </w:r>
            <w:r w:rsidR="00446FF1" w:rsidRPr="00447CF4">
              <w:t xml:space="preserve"> </w:t>
            </w:r>
            <w:r w:rsidRPr="00447CF4">
              <w:t>tax</w:t>
            </w:r>
            <w:r w:rsidR="00446FF1" w:rsidRPr="00447CF4">
              <w:t xml:space="preserve"> </w:t>
            </w:r>
            <w:r w:rsidRPr="00447CF4">
              <w:t>payable</w:t>
            </w:r>
            <w:r w:rsidR="00446FF1" w:rsidRPr="00447CF4">
              <w:t xml:space="preserve"> </w:t>
            </w:r>
            <w:r w:rsidRPr="00447CF4">
              <w:t>to</w:t>
            </w:r>
            <w:r w:rsidR="00446FF1" w:rsidRPr="00447CF4">
              <w:t xml:space="preserve"> </w:t>
            </w:r>
            <w:r w:rsidRPr="00447CF4">
              <w:t>the</w:t>
            </w:r>
            <w:r w:rsidR="00446FF1" w:rsidRPr="00447CF4">
              <w:t xml:space="preserve"> </w:t>
            </w:r>
            <w:r w:rsidRPr="00447CF4">
              <w:t>State</w:t>
            </w:r>
            <w:r w:rsidR="00446FF1" w:rsidRPr="00447CF4">
              <w:t xml:space="preserve"> </w:t>
            </w:r>
            <w:r w:rsidRPr="00447CF4">
              <w:t>Revenue</w:t>
            </w:r>
            <w:r w:rsidR="00446FF1" w:rsidRPr="00447CF4">
              <w:t xml:space="preserve"> </w:t>
            </w:r>
            <w:r w:rsidRPr="00447CF4">
              <w:t>Office</w:t>
            </w:r>
            <w:r w:rsidR="00446FF1" w:rsidRPr="00447CF4">
              <w:t xml:space="preserve"> </w:t>
            </w:r>
            <w:r w:rsidRPr="00447CF4">
              <w:t>(SRO)</w:t>
            </w:r>
          </w:p>
        </w:tc>
        <w:tc>
          <w:tcPr>
            <w:tcW w:w="1134" w:type="dxa"/>
          </w:tcPr>
          <w:p w14:paraId="3ED40B40" w14:textId="77777777" w:rsidR="00240C7C" w:rsidRPr="00447CF4" w:rsidRDefault="00240C7C" w:rsidP="00447CF4">
            <w:pPr>
              <w:pStyle w:val="TableCopy"/>
            </w:pPr>
            <w:r w:rsidRPr="00447CF4">
              <w:t>8.4</w:t>
            </w:r>
          </w:p>
        </w:tc>
        <w:tc>
          <w:tcPr>
            <w:tcW w:w="1288" w:type="dxa"/>
          </w:tcPr>
          <w:p w14:paraId="67C05A5C" w14:textId="57293606" w:rsidR="00240C7C" w:rsidRPr="00447CF4" w:rsidRDefault="00447CF4" w:rsidP="00447CF4">
            <w:pPr>
              <w:pStyle w:val="TableCopy"/>
            </w:pPr>
            <w:r>
              <w:t>–</w:t>
            </w:r>
          </w:p>
        </w:tc>
        <w:tc>
          <w:tcPr>
            <w:tcW w:w="1288" w:type="dxa"/>
          </w:tcPr>
          <w:p w14:paraId="59575988" w14:textId="77777777" w:rsidR="00240C7C" w:rsidRPr="00447CF4" w:rsidRDefault="00240C7C" w:rsidP="00447CF4">
            <w:pPr>
              <w:pStyle w:val="TableCopy"/>
            </w:pPr>
            <w:r w:rsidRPr="00447CF4">
              <w:t>122</w:t>
            </w:r>
          </w:p>
        </w:tc>
      </w:tr>
      <w:tr w:rsidR="00A94D11" w:rsidRPr="00447CF4" w14:paraId="6057DE5A" w14:textId="77777777" w:rsidTr="00447CF4">
        <w:trPr>
          <w:trHeight w:val="285"/>
        </w:trPr>
        <w:tc>
          <w:tcPr>
            <w:tcW w:w="5924" w:type="dxa"/>
          </w:tcPr>
          <w:p w14:paraId="6F03893F" w14:textId="7D3B4C7D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Total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statutory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payables</w:t>
            </w:r>
          </w:p>
        </w:tc>
        <w:tc>
          <w:tcPr>
            <w:tcW w:w="1134" w:type="dxa"/>
          </w:tcPr>
          <w:p w14:paraId="75B51977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</w:p>
        </w:tc>
        <w:tc>
          <w:tcPr>
            <w:tcW w:w="1288" w:type="dxa"/>
          </w:tcPr>
          <w:p w14:paraId="3F9ED381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208</w:t>
            </w:r>
          </w:p>
        </w:tc>
        <w:tc>
          <w:tcPr>
            <w:tcW w:w="1288" w:type="dxa"/>
          </w:tcPr>
          <w:p w14:paraId="4B24DDA5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379</w:t>
            </w:r>
          </w:p>
        </w:tc>
      </w:tr>
      <w:tr w:rsidR="00A94D11" w:rsidRPr="00447CF4" w14:paraId="5D29B732" w14:textId="77777777" w:rsidTr="00447CF4">
        <w:trPr>
          <w:trHeight w:val="287"/>
        </w:trPr>
        <w:tc>
          <w:tcPr>
            <w:tcW w:w="5924" w:type="dxa"/>
          </w:tcPr>
          <w:p w14:paraId="25FA139D" w14:textId="7A3D5206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Total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payables</w:t>
            </w:r>
          </w:p>
        </w:tc>
        <w:tc>
          <w:tcPr>
            <w:tcW w:w="1134" w:type="dxa"/>
          </w:tcPr>
          <w:p w14:paraId="05CF3D9D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</w:p>
        </w:tc>
        <w:tc>
          <w:tcPr>
            <w:tcW w:w="1288" w:type="dxa"/>
          </w:tcPr>
          <w:p w14:paraId="7A7B5FC3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535</w:t>
            </w:r>
          </w:p>
        </w:tc>
        <w:tc>
          <w:tcPr>
            <w:tcW w:w="1288" w:type="dxa"/>
          </w:tcPr>
          <w:p w14:paraId="6A15B0BA" w14:textId="77777777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31,205</w:t>
            </w:r>
          </w:p>
        </w:tc>
      </w:tr>
      <w:tr w:rsidR="00A94D11" w:rsidRPr="00447CF4" w14:paraId="0D34FE00" w14:textId="77777777" w:rsidTr="00447CF4">
        <w:trPr>
          <w:trHeight w:val="327"/>
        </w:trPr>
        <w:tc>
          <w:tcPr>
            <w:tcW w:w="5924" w:type="dxa"/>
          </w:tcPr>
          <w:p w14:paraId="2465DB06" w14:textId="6AA2AC73" w:rsidR="00240C7C" w:rsidRPr="00447CF4" w:rsidRDefault="00240C7C" w:rsidP="00447CF4">
            <w:pPr>
              <w:pStyle w:val="TableCopy"/>
            </w:pPr>
            <w:r w:rsidRPr="00447CF4">
              <w:t>Represented</w:t>
            </w:r>
            <w:r w:rsidR="00446FF1" w:rsidRPr="00447CF4">
              <w:t xml:space="preserve"> </w:t>
            </w:r>
            <w:r w:rsidRPr="00447CF4">
              <w:t>by:</w:t>
            </w:r>
          </w:p>
        </w:tc>
        <w:tc>
          <w:tcPr>
            <w:tcW w:w="1134" w:type="dxa"/>
          </w:tcPr>
          <w:p w14:paraId="72903132" w14:textId="77777777" w:rsidR="00240C7C" w:rsidRPr="00447CF4" w:rsidRDefault="00240C7C" w:rsidP="00447CF4">
            <w:pPr>
              <w:pStyle w:val="TableCopy"/>
            </w:pPr>
          </w:p>
        </w:tc>
        <w:tc>
          <w:tcPr>
            <w:tcW w:w="1288" w:type="dxa"/>
          </w:tcPr>
          <w:p w14:paraId="20BC37F6" w14:textId="77777777" w:rsidR="00240C7C" w:rsidRPr="00447CF4" w:rsidRDefault="00240C7C" w:rsidP="00447CF4">
            <w:pPr>
              <w:pStyle w:val="TableCopy"/>
            </w:pPr>
          </w:p>
        </w:tc>
        <w:tc>
          <w:tcPr>
            <w:tcW w:w="1288" w:type="dxa"/>
          </w:tcPr>
          <w:p w14:paraId="6FBBA850" w14:textId="77777777" w:rsidR="00240C7C" w:rsidRPr="00447CF4" w:rsidRDefault="00240C7C" w:rsidP="00447CF4">
            <w:pPr>
              <w:pStyle w:val="TableCopy"/>
            </w:pPr>
          </w:p>
        </w:tc>
      </w:tr>
      <w:tr w:rsidR="00A94D11" w:rsidRPr="00447CF4" w14:paraId="7E0A19C4" w14:textId="77777777" w:rsidTr="00447CF4">
        <w:trPr>
          <w:trHeight w:val="245"/>
        </w:trPr>
        <w:tc>
          <w:tcPr>
            <w:tcW w:w="5924" w:type="dxa"/>
          </w:tcPr>
          <w:p w14:paraId="45010012" w14:textId="77777777" w:rsidR="00240C7C" w:rsidRPr="00447CF4" w:rsidRDefault="00240C7C" w:rsidP="00447CF4">
            <w:pPr>
              <w:pStyle w:val="TableCopy"/>
            </w:pPr>
            <w:r w:rsidRPr="00447CF4">
              <w:t>Current</w:t>
            </w:r>
          </w:p>
        </w:tc>
        <w:tc>
          <w:tcPr>
            <w:tcW w:w="1134" w:type="dxa"/>
          </w:tcPr>
          <w:p w14:paraId="526C839C" w14:textId="77777777" w:rsidR="00240C7C" w:rsidRPr="00447CF4" w:rsidRDefault="00240C7C" w:rsidP="00447CF4">
            <w:pPr>
              <w:pStyle w:val="TableCopy"/>
            </w:pPr>
          </w:p>
        </w:tc>
        <w:tc>
          <w:tcPr>
            <w:tcW w:w="1288" w:type="dxa"/>
          </w:tcPr>
          <w:p w14:paraId="2801E60B" w14:textId="77777777" w:rsidR="00240C7C" w:rsidRPr="00447CF4" w:rsidRDefault="00240C7C" w:rsidP="00447CF4">
            <w:pPr>
              <w:pStyle w:val="TableCopy"/>
            </w:pPr>
            <w:r w:rsidRPr="00447CF4">
              <w:t>535</w:t>
            </w:r>
          </w:p>
        </w:tc>
        <w:tc>
          <w:tcPr>
            <w:tcW w:w="1288" w:type="dxa"/>
          </w:tcPr>
          <w:p w14:paraId="6BE2FCD3" w14:textId="77777777" w:rsidR="00240C7C" w:rsidRPr="00447CF4" w:rsidRDefault="00240C7C" w:rsidP="00447CF4">
            <w:pPr>
              <w:pStyle w:val="TableCopy"/>
            </w:pPr>
            <w:r w:rsidRPr="00447CF4">
              <w:t>31,205</w:t>
            </w:r>
          </w:p>
        </w:tc>
      </w:tr>
    </w:tbl>
    <w:p w14:paraId="572572B2" w14:textId="6A6DE496" w:rsidR="00240C7C" w:rsidRDefault="00240C7C" w:rsidP="00447CF4">
      <w:pPr>
        <w:pStyle w:val="TableFootnote"/>
      </w:pPr>
      <w:r>
        <w:t>Note:</w:t>
      </w:r>
    </w:p>
    <w:p w14:paraId="52AE0568" w14:textId="6112C3AB" w:rsidR="00240C7C" w:rsidRDefault="00240C7C" w:rsidP="00447CF4">
      <w:pPr>
        <w:pStyle w:val="TableFootnote"/>
        <w:numPr>
          <w:ilvl w:val="0"/>
          <w:numId w:val="22"/>
        </w:numPr>
      </w:pPr>
      <w:r>
        <w:t>Net</w:t>
      </w:r>
      <w:r w:rsidR="00446FF1">
        <w:t xml:space="preserve"> </w:t>
      </w:r>
      <w:r>
        <w:t>refund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VicForests.</w:t>
      </w:r>
    </w:p>
    <w:p w14:paraId="79125273" w14:textId="7E32F268" w:rsidR="00240C7C" w:rsidRDefault="00240C7C" w:rsidP="00447CF4"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their</w:t>
      </w:r>
      <w:r w:rsidR="00446FF1">
        <w:t xml:space="preserve"> </w:t>
      </w:r>
      <w:r>
        <w:t>short-term</w:t>
      </w:r>
      <w:r w:rsidR="00446FF1">
        <w:t xml:space="preserve"> </w:t>
      </w:r>
      <w:r>
        <w:t>nature,</w:t>
      </w:r>
      <w:r w:rsidR="00446FF1">
        <w:t xml:space="preserve"> </w:t>
      </w:r>
      <w:r>
        <w:t>payables</w:t>
      </w:r>
      <w:r w:rsidR="00446FF1">
        <w:t xml:space="preserve"> </w:t>
      </w:r>
      <w:r>
        <w:t>are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</w:t>
      </w:r>
      <w:r w:rsidR="00446FF1">
        <w:t xml:space="preserve"> </w:t>
      </w:r>
      <w:r>
        <w:t>and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discounted.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are</w:t>
      </w:r>
      <w:r w:rsidR="00446FF1">
        <w:t xml:space="preserve"> </w:t>
      </w:r>
      <w:r>
        <w:t>unsecured</w:t>
      </w:r>
      <w:r w:rsidR="00446FF1">
        <w:t xml:space="preserve"> </w:t>
      </w:r>
      <w:r>
        <w:t>and</w:t>
      </w:r>
      <w:r w:rsidR="00446FF1">
        <w:t xml:space="preserve"> </w:t>
      </w:r>
      <w:r>
        <w:t>are</w:t>
      </w:r>
      <w:r w:rsidR="00446FF1">
        <w:t xml:space="preserve"> </w:t>
      </w:r>
      <w:r>
        <w:t>usually</w:t>
      </w:r>
      <w:r w:rsidR="00446FF1">
        <w:t xml:space="preserve"> </w:t>
      </w:r>
      <w:r>
        <w:t>paid</w:t>
      </w:r>
      <w:r w:rsidR="00446FF1">
        <w:t xml:space="preserve"> </w:t>
      </w:r>
      <w:r>
        <w:t>within</w:t>
      </w:r>
      <w:r w:rsidR="00446FF1">
        <w:t xml:space="preserve"> </w:t>
      </w:r>
      <w:r>
        <w:t>30</w:t>
      </w:r>
      <w:r w:rsidR="00446FF1">
        <w:t xml:space="preserve"> </w:t>
      </w:r>
      <w:r>
        <w:t>days</w:t>
      </w:r>
      <w:r w:rsidR="00446FF1">
        <w:t xml:space="preserve"> </w:t>
      </w:r>
      <w:r>
        <w:t>of</w:t>
      </w:r>
      <w:r w:rsidR="00446FF1">
        <w:t xml:space="preserve"> </w:t>
      </w:r>
      <w:r>
        <w:t>recognition.</w:t>
      </w:r>
    </w:p>
    <w:p w14:paraId="35F61EB1" w14:textId="0A3D40C3" w:rsidR="00240C7C" w:rsidRDefault="00240C7C" w:rsidP="00447CF4">
      <w:r>
        <w:t>Payables</w:t>
      </w:r>
      <w:r w:rsidR="00446FF1">
        <w:t xml:space="preserve"> </w:t>
      </w:r>
      <w:r>
        <w:t>consist</w:t>
      </w:r>
      <w:r w:rsidR="00446FF1">
        <w:t xml:space="preserve"> </w:t>
      </w:r>
      <w:r>
        <w:t>of</w:t>
      </w:r>
      <w:r w:rsidR="00446FF1">
        <w:t xml:space="preserve"> </w:t>
      </w:r>
      <w:r>
        <w:t>contractual</w:t>
      </w:r>
      <w:r w:rsidR="00446FF1">
        <w:t xml:space="preserve"> </w:t>
      </w:r>
      <w:r>
        <w:t>payables</w:t>
      </w:r>
      <w:r w:rsidR="00446FF1">
        <w:t xml:space="preserve"> </w:t>
      </w:r>
      <w:r>
        <w:t>and</w:t>
      </w:r>
      <w:r w:rsidR="00446FF1">
        <w:t xml:space="preserve"> </w:t>
      </w:r>
      <w:r>
        <w:t>statutory</w:t>
      </w:r>
      <w:r w:rsidR="00446FF1">
        <w:t xml:space="preserve"> </w:t>
      </w:r>
      <w:r>
        <w:t>payables.</w:t>
      </w:r>
    </w:p>
    <w:p w14:paraId="3E0446F7" w14:textId="77D9F4AF" w:rsidR="00240C7C" w:rsidRDefault="00240C7C" w:rsidP="00447CF4">
      <w:pPr>
        <w:pStyle w:val="Normalbeforebullets"/>
      </w:pPr>
      <w:r>
        <w:rPr>
          <w:rStyle w:val="Semibold"/>
        </w:rPr>
        <w:t>Contractual</w:t>
      </w:r>
      <w:r w:rsidR="00446FF1">
        <w:rPr>
          <w:rStyle w:val="Semibold"/>
        </w:rPr>
        <w:t xml:space="preserve"> </w:t>
      </w:r>
      <w:r>
        <w:rPr>
          <w:rStyle w:val="Semibold"/>
        </w:rPr>
        <w:t>payables</w:t>
      </w:r>
      <w:r w:rsidR="00446FF1">
        <w:t xml:space="preserve"> </w:t>
      </w:r>
      <w:r>
        <w:t>comprise:</w:t>
      </w:r>
    </w:p>
    <w:p w14:paraId="45234354" w14:textId="1AE701EA" w:rsidR="00240C7C" w:rsidRDefault="00240C7C" w:rsidP="00447CF4">
      <w:pPr>
        <w:pStyle w:val="Bullet"/>
      </w:pPr>
      <w:r>
        <w:t>Trade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payables</w:t>
      </w:r>
      <w:r w:rsidR="00446FF1">
        <w:t xml:space="preserve"> </w:t>
      </w:r>
      <w:r>
        <w:t>originating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purchase</w:t>
      </w:r>
      <w:r w:rsidR="00446FF1">
        <w:t xml:space="preserve"> </w:t>
      </w:r>
      <w:r>
        <w:t>of</w:t>
      </w:r>
      <w:r w:rsidR="00446FF1">
        <w:t xml:space="preserve"> </w:t>
      </w:r>
      <w:r>
        <w:t>goods</w:t>
      </w:r>
      <w:r w:rsidR="00446FF1">
        <w:t xml:space="preserve"> </w:t>
      </w:r>
      <w:r>
        <w:t>and</w:t>
      </w:r>
      <w:r w:rsidR="00446FF1">
        <w:t xml:space="preserve"> </w:t>
      </w:r>
      <w:r>
        <w:t>services</w:t>
      </w:r>
      <w:r w:rsidR="00446FF1">
        <w:t xml:space="preserve"> </w:t>
      </w:r>
      <w:r>
        <w:t>which</w:t>
      </w:r>
      <w:r w:rsidR="00446FF1">
        <w:t xml:space="preserve"> </w:t>
      </w:r>
      <w:r>
        <w:t>were</w:t>
      </w:r>
      <w:r w:rsidR="00446FF1">
        <w:t xml:space="preserve"> </w:t>
      </w:r>
      <w:r>
        <w:t>billed</w:t>
      </w:r>
      <w:r w:rsidR="00446FF1">
        <w:t xml:space="preserve"> </w:t>
      </w:r>
      <w:r>
        <w:t>and</w:t>
      </w:r>
      <w:r w:rsidR="00446FF1">
        <w:t xml:space="preserve"> </w:t>
      </w:r>
      <w:r>
        <w:t>unpaid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date;</w:t>
      </w:r>
      <w:r w:rsidR="00446FF1">
        <w:t xml:space="preserve"> </w:t>
      </w:r>
      <w:r>
        <w:t>and</w:t>
      </w:r>
    </w:p>
    <w:p w14:paraId="74DABFEF" w14:textId="7D42B97B" w:rsidR="00240C7C" w:rsidRDefault="00240C7C" w:rsidP="00447CF4">
      <w:pPr>
        <w:pStyle w:val="Bulletlast"/>
        <w:rPr>
          <w:rFonts w:ascii="TimesNewRomanPSMT" w:hAnsi="TimesNewRomanPSMT" w:cs="TimesNewRomanPSMT"/>
        </w:rPr>
      </w:pPr>
      <w:r>
        <w:t>Outstanding</w:t>
      </w:r>
      <w:r w:rsidR="00446FF1">
        <w:t xml:space="preserve"> </w:t>
      </w:r>
      <w:r>
        <w:t>compensation</w:t>
      </w:r>
      <w:r w:rsidR="00446FF1">
        <w:t xml:space="preserve"> </w:t>
      </w:r>
      <w:r>
        <w:t>claims</w:t>
      </w:r>
      <w:r w:rsidR="00446FF1">
        <w:t xml:space="preserve"> </w:t>
      </w:r>
      <w:r>
        <w:t>payable</w:t>
      </w:r>
      <w:r w:rsidR="00446FF1">
        <w:t xml:space="preserve"> </w:t>
      </w:r>
      <w:r>
        <w:t>to</w:t>
      </w:r>
      <w:r w:rsidR="00446FF1">
        <w:t xml:space="preserve"> </w:t>
      </w:r>
      <w:r>
        <w:t>both</w:t>
      </w:r>
      <w:r w:rsidR="00446FF1">
        <w:t xml:space="preserve"> </w:t>
      </w:r>
      <w:r>
        <w:t>customers</w:t>
      </w:r>
      <w:r w:rsidR="00446FF1">
        <w:t xml:space="preserve"> </w:t>
      </w:r>
      <w:r>
        <w:t>and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VicForests</w:t>
      </w:r>
      <w:r w:rsidR="00446FF1">
        <w:t xml:space="preserve"> </w:t>
      </w:r>
      <w:r>
        <w:t>failure</w:t>
      </w:r>
      <w:r w:rsidR="00446FF1">
        <w:t xml:space="preserve"> </w:t>
      </w:r>
      <w:r>
        <w:t>to</w:t>
      </w:r>
      <w:r w:rsidR="00446FF1">
        <w:t xml:space="preserve"> </w:t>
      </w:r>
      <w:r>
        <w:t>meet</w:t>
      </w:r>
      <w:r w:rsidR="00446FF1">
        <w:t xml:space="preserve"> </w:t>
      </w:r>
      <w:r>
        <w:t>contractual</w:t>
      </w:r>
      <w:r w:rsidR="00446FF1">
        <w:t xml:space="preserve"> </w:t>
      </w:r>
      <w:r>
        <w:t>volume</w:t>
      </w:r>
      <w:r w:rsidR="00446FF1">
        <w:t xml:space="preserve"> </w:t>
      </w:r>
      <w:r>
        <w:t>obligations.</w:t>
      </w:r>
    </w:p>
    <w:p w14:paraId="07022C8A" w14:textId="28627FAB" w:rsidR="00240C7C" w:rsidRDefault="00240C7C" w:rsidP="00447CF4">
      <w:r>
        <w:t>The</w:t>
      </w:r>
      <w:r w:rsidR="00446FF1">
        <w:t xml:space="preserve"> </w:t>
      </w:r>
      <w:r>
        <w:t>above</w:t>
      </w:r>
      <w:r w:rsidR="00446FF1">
        <w:t xml:space="preserve"> </w:t>
      </w:r>
      <w:r>
        <w:t>figures</w:t>
      </w:r>
      <w:r w:rsidR="00446FF1">
        <w:t xml:space="preserve"> </w:t>
      </w:r>
      <w:r>
        <w:t>include</w:t>
      </w:r>
      <w:r w:rsidR="00446FF1">
        <w:t xml:space="preserve"> </w:t>
      </w:r>
      <w:r>
        <w:t>accrued</w:t>
      </w:r>
      <w:r w:rsidR="00446FF1">
        <w:t xml:space="preserve"> </w:t>
      </w:r>
      <w:r>
        <w:t>payables</w:t>
      </w:r>
      <w:r w:rsidR="00446FF1">
        <w:t xml:space="preserve"> </w:t>
      </w:r>
      <w:r>
        <w:t>whereby</w:t>
      </w:r>
      <w:r w:rsidR="00446FF1">
        <w:t xml:space="preserve"> </w:t>
      </w:r>
      <w:r>
        <w:t>the</w:t>
      </w:r>
      <w:r w:rsidR="00446FF1">
        <w:t xml:space="preserve"> </w:t>
      </w:r>
      <w:r>
        <w:t>goods</w:t>
      </w:r>
      <w:r w:rsidR="00446FF1">
        <w:t xml:space="preserve"> </w:t>
      </w:r>
      <w:r>
        <w:t>or</w:t>
      </w:r>
      <w:r w:rsidR="00446FF1">
        <w:t xml:space="preserve"> </w:t>
      </w:r>
      <w:r>
        <w:t>services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received</w:t>
      </w:r>
      <w:r w:rsidR="00446FF1">
        <w:t xml:space="preserve"> </w:t>
      </w:r>
      <w:r>
        <w:t>or</w:t>
      </w:r>
      <w:r w:rsidR="00446FF1">
        <w:t xml:space="preserve"> </w:t>
      </w:r>
      <w:r>
        <w:t>obligation</w:t>
      </w:r>
      <w:r w:rsidR="00446FF1">
        <w:t xml:space="preserve"> </w:t>
      </w:r>
      <w:r>
        <w:t>incurred</w:t>
      </w:r>
      <w:r w:rsidR="00446FF1">
        <w:t xml:space="preserve"> </w:t>
      </w:r>
      <w:r>
        <w:t>as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date,</w:t>
      </w:r>
      <w:r w:rsidR="00446FF1">
        <w:t xml:space="preserve"> </w:t>
      </w:r>
      <w:r>
        <w:t>but</w:t>
      </w:r>
      <w:r w:rsidR="00446FF1">
        <w:t xml:space="preserve"> </w:t>
      </w:r>
      <w:r>
        <w:t>not</w:t>
      </w:r>
      <w:r w:rsidR="00446FF1">
        <w:t xml:space="preserve"> </w:t>
      </w:r>
      <w:r>
        <w:t>yet</w:t>
      </w:r>
      <w:r w:rsidR="00446FF1">
        <w:t xml:space="preserve"> </w:t>
      </w:r>
      <w:r>
        <w:t>billed.</w:t>
      </w:r>
    </w:p>
    <w:p w14:paraId="79734F38" w14:textId="3CE42A17" w:rsidR="00240C7C" w:rsidRDefault="00240C7C" w:rsidP="00447CF4">
      <w:r>
        <w:t>No</w:t>
      </w:r>
      <w:r w:rsidR="00446FF1">
        <w:t xml:space="preserve"> </w:t>
      </w:r>
      <w:r>
        <w:t>interest</w:t>
      </w:r>
      <w:r w:rsidR="00446FF1">
        <w:t xml:space="preserve"> </w:t>
      </w:r>
      <w:r>
        <w:t>is</w:t>
      </w:r>
      <w:r w:rsidR="00446FF1">
        <w:t xml:space="preserve"> </w:t>
      </w:r>
      <w:r>
        <w:t>generally</w:t>
      </w:r>
      <w:r w:rsidR="00446FF1">
        <w:t xml:space="preserve"> </w:t>
      </w:r>
      <w:r>
        <w:t>paid</w:t>
      </w:r>
      <w:r w:rsidR="00446FF1">
        <w:t xml:space="preserve"> </w:t>
      </w:r>
      <w:r>
        <w:t>on</w:t>
      </w:r>
      <w:r w:rsidR="00446FF1">
        <w:t xml:space="preserve"> </w:t>
      </w:r>
      <w:r>
        <w:t>contractual</w:t>
      </w:r>
      <w:r w:rsidR="00446FF1">
        <w:t xml:space="preserve"> </w:t>
      </w:r>
      <w:r>
        <w:t>payables.</w:t>
      </w:r>
      <w:r w:rsidR="00446FF1">
        <w:t xml:space="preserve"> </w:t>
      </w:r>
      <w:r>
        <w:t>However,</w:t>
      </w:r>
      <w:r w:rsidR="00446FF1">
        <w:t xml:space="preserve"> </w:t>
      </w:r>
      <w:r>
        <w:t>interest</w:t>
      </w:r>
      <w:r w:rsidR="00446FF1">
        <w:t xml:space="preserve"> </w:t>
      </w:r>
      <w:r>
        <w:t>may</w:t>
      </w:r>
      <w:r w:rsidR="00446FF1">
        <w:t xml:space="preserve"> </w:t>
      </w:r>
      <w:r>
        <w:t>be</w:t>
      </w:r>
      <w:r w:rsidR="00446FF1">
        <w:t xml:space="preserve"> </w:t>
      </w:r>
      <w:r>
        <w:t>payable</w:t>
      </w:r>
      <w:r w:rsidR="00446FF1">
        <w:t xml:space="preserve"> </w:t>
      </w:r>
      <w:r>
        <w:t>at</w:t>
      </w:r>
      <w:r w:rsidR="00446FF1">
        <w:t xml:space="preserve"> </w:t>
      </w:r>
      <w:r>
        <w:t>varying</w:t>
      </w:r>
      <w:r w:rsidR="00446FF1">
        <w:t xml:space="preserve"> </w:t>
      </w:r>
      <w:r>
        <w:t>rates</w:t>
      </w:r>
      <w:r w:rsidR="00446FF1">
        <w:t xml:space="preserve"> </w:t>
      </w:r>
      <w:r>
        <w:t>per</w:t>
      </w:r>
      <w:r w:rsidR="00446FF1">
        <w:t xml:space="preserve"> </w:t>
      </w:r>
      <w:r>
        <w:t>annum</w:t>
      </w:r>
      <w:r w:rsidR="00446FF1">
        <w:t xml:space="preserve"> </w:t>
      </w:r>
      <w:r>
        <w:t>if</w:t>
      </w:r>
      <w:r w:rsidR="00446FF1">
        <w:t xml:space="preserve"> </w:t>
      </w:r>
      <w:r>
        <w:t>credit</w:t>
      </w:r>
      <w:r w:rsidR="00446FF1">
        <w:t xml:space="preserve"> </w:t>
      </w:r>
      <w:r>
        <w:t>terms</w:t>
      </w:r>
      <w:r w:rsidR="00446FF1">
        <w:t xml:space="preserve"> </w:t>
      </w:r>
      <w:r>
        <w:t>are</w:t>
      </w:r>
      <w:r w:rsidR="00446FF1">
        <w:t xml:space="preserve"> </w:t>
      </w:r>
      <w:r>
        <w:t>exceeded.</w:t>
      </w:r>
      <w:r w:rsidR="00446FF1">
        <w:t xml:space="preserve"> </w:t>
      </w:r>
      <w:r>
        <w:t>No</w:t>
      </w:r>
      <w:r w:rsidR="00446FF1">
        <w:t xml:space="preserve"> </w:t>
      </w:r>
      <w:r>
        <w:t>interest</w:t>
      </w:r>
      <w:r w:rsidR="00446FF1">
        <w:t xml:space="preserve"> </w:t>
      </w:r>
      <w:r>
        <w:t>is</w:t>
      </w:r>
      <w:r w:rsidR="00446FF1">
        <w:t xml:space="preserve"> </w:t>
      </w:r>
      <w:r>
        <w:t>payable</w:t>
      </w:r>
      <w:r w:rsidR="00446FF1">
        <w:t xml:space="preserve"> </w:t>
      </w:r>
      <w:r>
        <w:t>on</w:t>
      </w:r>
      <w:r w:rsidR="00446FF1">
        <w:t xml:space="preserve"> </w:t>
      </w:r>
      <w:r>
        <w:t>amounts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</w:t>
      </w:r>
      <w:r w:rsidR="00446FF1">
        <w:t xml:space="preserve"> </w:t>
      </w:r>
      <w:r>
        <w:t>for</w:t>
      </w:r>
      <w:r w:rsidR="00446FF1">
        <w:t xml:space="preserve"> </w:t>
      </w:r>
      <w:r>
        <w:t>purchase</w:t>
      </w:r>
      <w:r w:rsidR="00446FF1">
        <w:t xml:space="preserve"> </w:t>
      </w:r>
      <w:r>
        <w:t>of</w:t>
      </w:r>
      <w:r w:rsidR="00446FF1">
        <w:t xml:space="preserve"> </w:t>
      </w:r>
      <w:r>
        <w:t>supplies</w:t>
      </w:r>
      <w:r w:rsidR="00446FF1">
        <w:t xml:space="preserve"> </w:t>
      </w:r>
      <w:r>
        <w:t>and</w:t>
      </w:r>
      <w:r w:rsidR="00446FF1">
        <w:t xml:space="preserve"> </w:t>
      </w:r>
      <w:r>
        <w:t>services.</w:t>
      </w:r>
    </w:p>
    <w:p w14:paraId="57B3142C" w14:textId="3C8CDD30" w:rsidR="00240C7C" w:rsidRDefault="00240C7C" w:rsidP="00447CF4">
      <w:r>
        <w:lastRenderedPageBreak/>
        <w:t>Contractual</w:t>
      </w:r>
      <w:r w:rsidR="00446FF1">
        <w:t xml:space="preserve"> </w:t>
      </w:r>
      <w:r>
        <w:t>payables</w:t>
      </w:r>
      <w:r w:rsidR="00446FF1">
        <w:t xml:space="preserve"> </w:t>
      </w:r>
      <w:r>
        <w:t>are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7.1</w:t>
      </w:r>
      <w:r w:rsidR="00446FF1">
        <w:t xml:space="preserve"> </w:t>
      </w:r>
      <w:r>
        <w:t>–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disclosures),</w:t>
      </w:r>
      <w:r w:rsidR="00446FF1">
        <w:t xml:space="preserve"> </w:t>
      </w:r>
      <w:r>
        <w:t>(including</w:t>
      </w:r>
      <w:r w:rsidR="00446FF1">
        <w:t xml:space="preserve"> </w:t>
      </w:r>
      <w:r>
        <w:t>the</w:t>
      </w:r>
      <w:r w:rsidR="00446FF1">
        <w:t xml:space="preserve"> </w:t>
      </w:r>
      <w:r>
        <w:t>maturity</w:t>
      </w:r>
      <w:r w:rsidR="00446FF1">
        <w:t xml:space="preserve"> </w:t>
      </w:r>
      <w:r>
        <w:t>analysis</w:t>
      </w:r>
      <w:r w:rsidR="00446FF1">
        <w:t xml:space="preserve"> </w:t>
      </w:r>
      <w:r>
        <w:t>of</w:t>
      </w:r>
      <w:r w:rsidR="00446FF1">
        <w:t xml:space="preserve"> </w:t>
      </w:r>
      <w:r>
        <w:t>contractual</w:t>
      </w:r>
      <w:r w:rsidR="00446FF1">
        <w:t xml:space="preserve"> </w:t>
      </w:r>
      <w:r>
        <w:t>payables).</w:t>
      </w:r>
    </w:p>
    <w:p w14:paraId="0C19CD81" w14:textId="39192E26" w:rsidR="00240C7C" w:rsidRDefault="00240C7C" w:rsidP="00447CF4">
      <w:r>
        <w:rPr>
          <w:rStyle w:val="Semibold"/>
        </w:rPr>
        <w:t>Statutory</w:t>
      </w:r>
      <w:r w:rsidR="00446FF1">
        <w:rPr>
          <w:rStyle w:val="Semibold"/>
        </w:rPr>
        <w:t xml:space="preserve"> </w:t>
      </w:r>
      <w:r>
        <w:rPr>
          <w:rStyle w:val="Semibold"/>
        </w:rPr>
        <w:t>payables</w:t>
      </w:r>
      <w:r w:rsidR="00446FF1">
        <w:t xml:space="preserve"> </w:t>
      </w:r>
      <w:r>
        <w:t>comprise</w:t>
      </w:r>
      <w:r w:rsidR="00446FF1">
        <w:t xml:space="preserve"> </w:t>
      </w:r>
      <w:r>
        <w:t>FBT</w:t>
      </w:r>
      <w:r w:rsidR="00446FF1">
        <w:t xml:space="preserve"> </w:t>
      </w:r>
      <w:r>
        <w:t>payable,</w:t>
      </w:r>
      <w:r w:rsidR="00446FF1">
        <w:t xml:space="preserve"> </w:t>
      </w:r>
      <w:r>
        <w:t>GST</w:t>
      </w:r>
      <w:r w:rsidR="00446FF1">
        <w:t xml:space="preserve"> </w:t>
      </w:r>
      <w:r>
        <w:t>payable</w:t>
      </w:r>
      <w:r w:rsidR="00446FF1">
        <w:t xml:space="preserve"> </w:t>
      </w:r>
      <w:r>
        <w:t>and</w:t>
      </w:r>
      <w:r w:rsidR="00446FF1">
        <w:t xml:space="preserve"> </w:t>
      </w:r>
      <w:r>
        <w:t>PAYG</w:t>
      </w:r>
      <w:r w:rsidR="00446FF1">
        <w:t xml:space="preserve"> </w:t>
      </w:r>
      <w:r>
        <w:t>withholding</w:t>
      </w:r>
      <w:r w:rsidR="00446FF1">
        <w:t xml:space="preserve"> </w:t>
      </w:r>
      <w:r>
        <w:t>tax</w:t>
      </w:r>
      <w:r w:rsidR="00446FF1">
        <w:t xml:space="preserve"> </w:t>
      </w:r>
      <w:r>
        <w:t>payable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ATO,</w:t>
      </w:r>
      <w:r w:rsidR="00446FF1">
        <w:t xml:space="preserve"> </w:t>
      </w:r>
      <w:r>
        <w:t>and</w:t>
      </w:r>
      <w:r w:rsidR="00446FF1">
        <w:t xml:space="preserve"> </w:t>
      </w:r>
      <w:r>
        <w:t>payroll</w:t>
      </w:r>
      <w:r w:rsidR="00446FF1">
        <w:t xml:space="preserve"> </w:t>
      </w:r>
      <w:r>
        <w:t>tax</w:t>
      </w:r>
      <w:r w:rsidR="00446FF1">
        <w:t xml:space="preserve"> </w:t>
      </w:r>
      <w:r>
        <w:t>payable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SRO.</w:t>
      </w:r>
      <w:r w:rsidR="00446FF1">
        <w:t xml:space="preserve"> </w:t>
      </w:r>
      <w:r>
        <w:t>Statutory</w:t>
      </w:r>
      <w:r w:rsidR="00446FF1">
        <w:t xml:space="preserve"> </w:t>
      </w:r>
      <w:r>
        <w:t>payables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as</w:t>
      </w:r>
      <w:r w:rsidR="00446FF1">
        <w:t xml:space="preserve"> </w:t>
      </w:r>
      <w:r>
        <w:t>they</w:t>
      </w:r>
      <w:r w:rsidR="00446FF1">
        <w:t xml:space="preserve"> </w:t>
      </w:r>
      <w:r>
        <w:t>do</w:t>
      </w:r>
      <w:r w:rsidR="00446FF1">
        <w:t xml:space="preserve"> </w:t>
      </w:r>
      <w:r>
        <w:t>not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a</w:t>
      </w:r>
      <w:r w:rsidR="00446FF1">
        <w:t xml:space="preserve"> </w:t>
      </w:r>
      <w:r>
        <w:t>contract.</w:t>
      </w:r>
    </w:p>
    <w:p w14:paraId="3798CBFE" w14:textId="6FD1C204" w:rsidR="00240C7C" w:rsidRDefault="00240C7C" w:rsidP="00447CF4">
      <w:pPr>
        <w:pStyle w:val="Heading3-numbered"/>
        <w:rPr>
          <w:rFonts w:ascii="Stilu-Regular" w:hAnsi="Stilu-Regular" w:cs="Stilu-Regular"/>
        </w:rPr>
      </w:pPr>
      <w:bookmarkStart w:id="165" w:name="_Ref184221110"/>
      <w:r>
        <w:t>Other</w:t>
      </w:r>
      <w:r w:rsidR="00446FF1">
        <w:rPr>
          <w:spacing w:val="-8"/>
        </w:rPr>
        <w:t xml:space="preserve"> </w:t>
      </w:r>
      <w:r>
        <w:t>provisions</w:t>
      </w:r>
      <w:bookmarkEnd w:id="165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447CF4" w14:paraId="3AC36FCD" w14:textId="77777777" w:rsidTr="00447CF4">
        <w:trPr>
          <w:trHeight w:val="234"/>
        </w:trPr>
        <w:tc>
          <w:tcPr>
            <w:tcW w:w="7058" w:type="dxa"/>
          </w:tcPr>
          <w:p w14:paraId="114AF241" w14:textId="77777777" w:rsidR="00240C7C" w:rsidRPr="00447CF4" w:rsidRDefault="00240C7C" w:rsidP="00447CF4">
            <w:pPr>
              <w:pStyle w:val="TableColumnHeading"/>
            </w:pPr>
            <w:bookmarkStart w:id="166" w:name="TableColumnTitle_41"/>
            <w:bookmarkEnd w:id="166"/>
          </w:p>
        </w:tc>
        <w:tc>
          <w:tcPr>
            <w:tcW w:w="1288" w:type="dxa"/>
          </w:tcPr>
          <w:p w14:paraId="033C6835" w14:textId="3B444D1F" w:rsidR="00240C7C" w:rsidRPr="00447CF4" w:rsidRDefault="00447CF4" w:rsidP="00447CF4">
            <w:pPr>
              <w:pStyle w:val="TableColumnHeading"/>
              <w:jc w:val="right"/>
            </w:pPr>
            <w:r w:rsidRPr="00447CF4">
              <w:t>2024</w:t>
            </w:r>
            <w:r>
              <w:br/>
            </w:r>
            <w:r w:rsidR="00240C7C" w:rsidRPr="00447CF4">
              <w:t>$’000</w:t>
            </w:r>
          </w:p>
        </w:tc>
        <w:tc>
          <w:tcPr>
            <w:tcW w:w="1288" w:type="dxa"/>
          </w:tcPr>
          <w:p w14:paraId="3F765C65" w14:textId="1734082F" w:rsidR="00240C7C" w:rsidRPr="00447CF4" w:rsidRDefault="00447CF4" w:rsidP="00447CF4">
            <w:pPr>
              <w:pStyle w:val="TableColumnHeading"/>
              <w:jc w:val="right"/>
            </w:pPr>
            <w:r w:rsidRPr="00447CF4">
              <w:t>2023</w:t>
            </w:r>
            <w:r>
              <w:br/>
            </w:r>
            <w:r w:rsidR="00240C7C" w:rsidRPr="00447CF4">
              <w:t>$’000</w:t>
            </w:r>
          </w:p>
        </w:tc>
      </w:tr>
      <w:tr w:rsidR="00A94D11" w:rsidRPr="00447CF4" w14:paraId="456406A4" w14:textId="77777777" w:rsidTr="00447CF4">
        <w:trPr>
          <w:trHeight w:val="305"/>
        </w:trPr>
        <w:tc>
          <w:tcPr>
            <w:tcW w:w="7058" w:type="dxa"/>
          </w:tcPr>
          <w:p w14:paraId="76A4E589" w14:textId="36E33261" w:rsidR="00240C7C" w:rsidRPr="00447CF4" w:rsidRDefault="00240C7C" w:rsidP="00447CF4">
            <w:pPr>
              <w:pStyle w:val="TableCopy"/>
            </w:pPr>
            <w:r w:rsidRPr="00447CF4">
              <w:t>Provision</w:t>
            </w:r>
            <w:r w:rsidR="00446FF1" w:rsidRPr="00447CF4">
              <w:t xml:space="preserve"> </w:t>
            </w:r>
            <w:r w:rsidRPr="00447CF4">
              <w:t>for</w:t>
            </w:r>
            <w:r w:rsidR="00446FF1" w:rsidRPr="00447CF4">
              <w:t xml:space="preserve"> </w:t>
            </w:r>
            <w:r w:rsidRPr="00447CF4">
              <w:t>customer</w:t>
            </w:r>
            <w:r w:rsidR="00446FF1" w:rsidRPr="00447CF4">
              <w:t xml:space="preserve"> </w:t>
            </w:r>
            <w:r w:rsidRPr="00447CF4">
              <w:t>delivery</w:t>
            </w:r>
            <w:r w:rsidR="00446FF1" w:rsidRPr="00447CF4">
              <w:t xml:space="preserve"> </w:t>
            </w:r>
            <w:r w:rsidRPr="00447CF4">
              <w:t>shortfalls</w:t>
            </w:r>
            <w:r w:rsidR="00446FF1" w:rsidRPr="00447CF4">
              <w:t xml:space="preserve"> </w:t>
            </w:r>
            <w:r w:rsidRPr="00447CF4">
              <w:t>compensation</w:t>
            </w:r>
          </w:p>
        </w:tc>
        <w:tc>
          <w:tcPr>
            <w:tcW w:w="1288" w:type="dxa"/>
          </w:tcPr>
          <w:p w14:paraId="2F069F59" w14:textId="1FCA34FF" w:rsidR="00240C7C" w:rsidRPr="00447CF4" w:rsidRDefault="00447CF4" w:rsidP="00447CF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2C1BE66F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35,988</w:t>
            </w:r>
          </w:p>
        </w:tc>
      </w:tr>
      <w:tr w:rsidR="00A94D11" w:rsidRPr="00447CF4" w14:paraId="19CFF6A6" w14:textId="77777777" w:rsidTr="00447CF4">
        <w:trPr>
          <w:trHeight w:val="270"/>
        </w:trPr>
        <w:tc>
          <w:tcPr>
            <w:tcW w:w="7058" w:type="dxa"/>
          </w:tcPr>
          <w:p w14:paraId="295FA502" w14:textId="2ADF2C1E" w:rsidR="00240C7C" w:rsidRPr="00447CF4" w:rsidRDefault="00240C7C" w:rsidP="00447CF4">
            <w:pPr>
              <w:pStyle w:val="TableCopy"/>
            </w:pPr>
            <w:r w:rsidRPr="00447CF4">
              <w:t>Provision</w:t>
            </w:r>
            <w:r w:rsidR="00446FF1" w:rsidRPr="00447CF4">
              <w:t xml:space="preserve"> </w:t>
            </w:r>
            <w:r w:rsidRPr="00447CF4">
              <w:t>for</w:t>
            </w:r>
            <w:r w:rsidR="00446FF1" w:rsidRPr="00447CF4">
              <w:t xml:space="preserve"> </w:t>
            </w:r>
            <w:r w:rsidRPr="00447CF4">
              <w:t>road</w:t>
            </w:r>
            <w:r w:rsidR="00446FF1" w:rsidRPr="00447CF4">
              <w:t xml:space="preserve"> </w:t>
            </w:r>
            <w:r w:rsidRPr="00447CF4">
              <w:t>rehabilitation</w:t>
            </w:r>
          </w:p>
        </w:tc>
        <w:tc>
          <w:tcPr>
            <w:tcW w:w="1288" w:type="dxa"/>
          </w:tcPr>
          <w:p w14:paraId="554A18FD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7,665</w:t>
            </w:r>
          </w:p>
        </w:tc>
        <w:tc>
          <w:tcPr>
            <w:tcW w:w="1288" w:type="dxa"/>
          </w:tcPr>
          <w:p w14:paraId="16AD84E5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5,110</w:t>
            </w:r>
          </w:p>
        </w:tc>
      </w:tr>
      <w:tr w:rsidR="00A94D11" w:rsidRPr="00447CF4" w14:paraId="20146858" w14:textId="77777777" w:rsidTr="00447CF4">
        <w:trPr>
          <w:trHeight w:val="270"/>
        </w:trPr>
        <w:tc>
          <w:tcPr>
            <w:tcW w:w="7058" w:type="dxa"/>
          </w:tcPr>
          <w:p w14:paraId="5A35ED49" w14:textId="27B41293" w:rsidR="00240C7C" w:rsidRPr="00447CF4" w:rsidRDefault="00240C7C" w:rsidP="00447CF4">
            <w:pPr>
              <w:pStyle w:val="TableCopy"/>
            </w:pPr>
            <w:r w:rsidRPr="00447CF4">
              <w:t>Provision</w:t>
            </w:r>
            <w:r w:rsidR="00446FF1" w:rsidRPr="00447CF4">
              <w:t xml:space="preserve"> </w:t>
            </w:r>
            <w:r w:rsidRPr="00447CF4">
              <w:t>for</w:t>
            </w:r>
            <w:r w:rsidR="00446FF1" w:rsidRPr="00447CF4">
              <w:t xml:space="preserve"> </w:t>
            </w:r>
            <w:r w:rsidRPr="00447CF4">
              <w:t>regeneration</w:t>
            </w:r>
          </w:p>
        </w:tc>
        <w:tc>
          <w:tcPr>
            <w:tcW w:w="1288" w:type="dxa"/>
          </w:tcPr>
          <w:p w14:paraId="61DCDF16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6,280</w:t>
            </w:r>
          </w:p>
        </w:tc>
        <w:tc>
          <w:tcPr>
            <w:tcW w:w="1288" w:type="dxa"/>
          </w:tcPr>
          <w:p w14:paraId="71673976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4,280</w:t>
            </w:r>
          </w:p>
        </w:tc>
      </w:tr>
      <w:tr w:rsidR="00A94D11" w:rsidRPr="00447CF4" w14:paraId="3A4D336D" w14:textId="77777777" w:rsidTr="00447CF4">
        <w:trPr>
          <w:trHeight w:val="236"/>
        </w:trPr>
        <w:tc>
          <w:tcPr>
            <w:tcW w:w="7058" w:type="dxa"/>
          </w:tcPr>
          <w:p w14:paraId="49F3B0D7" w14:textId="5665C7BC" w:rsidR="00240C7C" w:rsidRPr="00447CF4" w:rsidRDefault="00240C7C" w:rsidP="00447CF4">
            <w:pPr>
              <w:pStyle w:val="TableCopy"/>
            </w:pPr>
            <w:r w:rsidRPr="00447CF4">
              <w:t>Provision</w:t>
            </w:r>
            <w:r w:rsidR="00446FF1" w:rsidRPr="00447CF4">
              <w:t xml:space="preserve"> </w:t>
            </w:r>
            <w:r w:rsidRPr="00447CF4">
              <w:t>for</w:t>
            </w:r>
            <w:r w:rsidR="00446FF1" w:rsidRPr="00447CF4">
              <w:t xml:space="preserve"> </w:t>
            </w:r>
            <w:r w:rsidRPr="00447CF4">
              <w:t>settlement</w:t>
            </w:r>
            <w:r w:rsidR="00446FF1" w:rsidRPr="00447CF4">
              <w:t xml:space="preserve"> </w:t>
            </w:r>
            <w:r w:rsidRPr="00447CF4">
              <w:t>of</w:t>
            </w:r>
            <w:r w:rsidR="00446FF1" w:rsidRPr="00447CF4">
              <w:t xml:space="preserve"> </w:t>
            </w:r>
            <w:r w:rsidRPr="00447CF4">
              <w:t>legal</w:t>
            </w:r>
            <w:r w:rsidR="00446FF1" w:rsidRPr="00447CF4">
              <w:t xml:space="preserve"> </w:t>
            </w:r>
            <w:r w:rsidRPr="00447CF4">
              <w:t>costs</w:t>
            </w:r>
          </w:p>
        </w:tc>
        <w:tc>
          <w:tcPr>
            <w:tcW w:w="1288" w:type="dxa"/>
          </w:tcPr>
          <w:p w14:paraId="24D3FCC7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352</w:t>
            </w:r>
          </w:p>
        </w:tc>
        <w:tc>
          <w:tcPr>
            <w:tcW w:w="1288" w:type="dxa"/>
          </w:tcPr>
          <w:p w14:paraId="73951B82" w14:textId="77777777" w:rsidR="00240C7C" w:rsidRPr="00447CF4" w:rsidRDefault="00240C7C" w:rsidP="00447CF4">
            <w:pPr>
              <w:pStyle w:val="TableCopy"/>
              <w:jc w:val="right"/>
            </w:pPr>
            <w:r w:rsidRPr="00447CF4">
              <w:t>990</w:t>
            </w:r>
          </w:p>
        </w:tc>
      </w:tr>
      <w:tr w:rsidR="00A94D11" w:rsidRPr="00447CF4" w14:paraId="343E0E39" w14:textId="77777777" w:rsidTr="00447CF4">
        <w:trPr>
          <w:trHeight w:val="258"/>
        </w:trPr>
        <w:tc>
          <w:tcPr>
            <w:tcW w:w="7058" w:type="dxa"/>
          </w:tcPr>
          <w:p w14:paraId="3EBAB756" w14:textId="31AD4412" w:rsidR="00240C7C" w:rsidRPr="00447CF4" w:rsidRDefault="00240C7C" w:rsidP="00447CF4">
            <w:pPr>
              <w:pStyle w:val="TableCopy"/>
              <w:rPr>
                <w:b/>
                <w:bCs/>
              </w:rPr>
            </w:pPr>
            <w:r w:rsidRPr="00447CF4">
              <w:rPr>
                <w:b/>
                <w:bCs/>
              </w:rPr>
              <w:t>Total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other</w:t>
            </w:r>
            <w:r w:rsidR="00446FF1" w:rsidRPr="00447CF4">
              <w:rPr>
                <w:b/>
                <w:bCs/>
              </w:rPr>
              <w:t xml:space="preserve"> </w:t>
            </w:r>
            <w:r w:rsidRPr="00447CF4">
              <w:rPr>
                <w:b/>
                <w:bCs/>
              </w:rPr>
              <w:t>provisions</w:t>
            </w:r>
          </w:p>
        </w:tc>
        <w:tc>
          <w:tcPr>
            <w:tcW w:w="1288" w:type="dxa"/>
          </w:tcPr>
          <w:p w14:paraId="1C1836CF" w14:textId="77777777" w:rsidR="00240C7C" w:rsidRPr="00447CF4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447CF4">
              <w:rPr>
                <w:b/>
                <w:bCs/>
              </w:rPr>
              <w:t>14,297</w:t>
            </w:r>
          </w:p>
        </w:tc>
        <w:tc>
          <w:tcPr>
            <w:tcW w:w="1288" w:type="dxa"/>
          </w:tcPr>
          <w:p w14:paraId="67FB717F" w14:textId="77777777" w:rsidR="00240C7C" w:rsidRPr="00447CF4" w:rsidRDefault="00240C7C" w:rsidP="00447CF4">
            <w:pPr>
              <w:pStyle w:val="TableCopy"/>
              <w:jc w:val="right"/>
              <w:rPr>
                <w:b/>
                <w:bCs/>
              </w:rPr>
            </w:pPr>
            <w:r w:rsidRPr="00447CF4">
              <w:rPr>
                <w:b/>
                <w:bCs/>
              </w:rPr>
              <w:t>46,368</w:t>
            </w:r>
          </w:p>
        </w:tc>
      </w:tr>
      <w:tr w:rsidR="00A94D11" w14:paraId="4A49CFAC" w14:textId="77777777" w:rsidTr="00447CF4">
        <w:trPr>
          <w:trHeight w:val="289"/>
        </w:trPr>
        <w:tc>
          <w:tcPr>
            <w:tcW w:w="7058" w:type="dxa"/>
          </w:tcPr>
          <w:p w14:paraId="4BB46890" w14:textId="628BEBAA" w:rsidR="00240C7C" w:rsidRDefault="00240C7C" w:rsidP="00447CF4">
            <w:pPr>
              <w:pStyle w:val="Normalbeforebullets"/>
            </w:pPr>
            <w:r>
              <w:t>Represented</w:t>
            </w:r>
            <w:r w:rsidR="00446FF1">
              <w:rPr>
                <w:spacing w:val="4"/>
              </w:rPr>
              <w:t xml:space="preserve"> </w:t>
            </w:r>
            <w:r>
              <w:rPr>
                <w:spacing w:val="-5"/>
              </w:rPr>
              <w:t>by:</w:t>
            </w:r>
          </w:p>
        </w:tc>
        <w:tc>
          <w:tcPr>
            <w:tcW w:w="1288" w:type="dxa"/>
          </w:tcPr>
          <w:p w14:paraId="631C3D91" w14:textId="77777777" w:rsidR="00240C7C" w:rsidRDefault="00240C7C" w:rsidP="00447CF4">
            <w:pPr>
              <w:pStyle w:val="Normalbeforebullets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88" w:type="dxa"/>
          </w:tcPr>
          <w:p w14:paraId="4D72DB09" w14:textId="77777777" w:rsidR="00240C7C" w:rsidRDefault="00240C7C" w:rsidP="00447CF4">
            <w:pPr>
              <w:pStyle w:val="Normalbeforebullets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</w:tr>
      <w:tr w:rsidR="00A94D11" w14:paraId="14DD516C" w14:textId="77777777" w:rsidTr="00447CF4">
        <w:trPr>
          <w:trHeight w:val="259"/>
        </w:trPr>
        <w:tc>
          <w:tcPr>
            <w:tcW w:w="7058" w:type="dxa"/>
          </w:tcPr>
          <w:p w14:paraId="0CB0C670" w14:textId="77777777" w:rsidR="00240C7C" w:rsidRDefault="00240C7C" w:rsidP="00447CF4">
            <w:pPr>
              <w:pStyle w:val="Normalbeforebullets"/>
            </w:pPr>
            <w:r>
              <w:t>Current</w:t>
            </w:r>
          </w:p>
        </w:tc>
        <w:tc>
          <w:tcPr>
            <w:tcW w:w="1288" w:type="dxa"/>
          </w:tcPr>
          <w:p w14:paraId="74B97F11" w14:textId="77777777" w:rsidR="00240C7C" w:rsidRDefault="00240C7C" w:rsidP="00447CF4">
            <w:pPr>
              <w:pStyle w:val="Normalbeforebullets"/>
              <w:jc w:val="right"/>
            </w:pPr>
            <w:r>
              <w:t>14,297</w:t>
            </w:r>
          </w:p>
        </w:tc>
        <w:tc>
          <w:tcPr>
            <w:tcW w:w="1288" w:type="dxa"/>
          </w:tcPr>
          <w:p w14:paraId="0B4C9ADA" w14:textId="77777777" w:rsidR="00240C7C" w:rsidRDefault="00240C7C" w:rsidP="00447CF4">
            <w:pPr>
              <w:pStyle w:val="Normalbeforebullets"/>
              <w:jc w:val="right"/>
            </w:pPr>
            <w:r>
              <w:t>42,074</w:t>
            </w:r>
          </w:p>
        </w:tc>
      </w:tr>
      <w:tr w:rsidR="00A94D11" w14:paraId="0240C8F7" w14:textId="77777777" w:rsidTr="00447CF4">
        <w:trPr>
          <w:trHeight w:val="232"/>
        </w:trPr>
        <w:tc>
          <w:tcPr>
            <w:tcW w:w="7058" w:type="dxa"/>
          </w:tcPr>
          <w:p w14:paraId="098966DE" w14:textId="77777777" w:rsidR="00240C7C" w:rsidRDefault="00240C7C" w:rsidP="00447CF4">
            <w:pPr>
              <w:pStyle w:val="Normalbeforebullets"/>
            </w:pPr>
            <w:r>
              <w:t>Non-current</w:t>
            </w:r>
          </w:p>
        </w:tc>
        <w:tc>
          <w:tcPr>
            <w:tcW w:w="1288" w:type="dxa"/>
          </w:tcPr>
          <w:p w14:paraId="773C02D3" w14:textId="68F31F52" w:rsidR="00240C7C" w:rsidRDefault="00447CF4" w:rsidP="00447CF4">
            <w:pPr>
              <w:pStyle w:val="Normalbeforebullets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544550FC" w14:textId="77777777" w:rsidR="00240C7C" w:rsidRDefault="00240C7C" w:rsidP="00447CF4">
            <w:pPr>
              <w:pStyle w:val="Normalbeforebullets"/>
              <w:jc w:val="right"/>
            </w:pPr>
            <w:r>
              <w:t>4,294</w:t>
            </w:r>
          </w:p>
        </w:tc>
      </w:tr>
    </w:tbl>
    <w:p w14:paraId="0A6A510C" w14:textId="77777777" w:rsidR="00240C7C" w:rsidRDefault="00240C7C" w:rsidP="00447CF4">
      <w:pPr>
        <w:rPr>
          <w:lang w:val="en-US"/>
        </w:rPr>
      </w:pPr>
    </w:p>
    <w:p w14:paraId="33325826" w14:textId="2C88290E" w:rsidR="00240C7C" w:rsidRDefault="00240C7C" w:rsidP="00447CF4">
      <w:pPr>
        <w:pStyle w:val="Heading4"/>
      </w:pPr>
      <w:r>
        <w:t>Significant</w:t>
      </w:r>
      <w:r w:rsidR="00446FF1">
        <w:t xml:space="preserve"> </w:t>
      </w:r>
      <w:r>
        <w:t>judgements</w:t>
      </w:r>
    </w:p>
    <w:p w14:paraId="2D6C65A3" w14:textId="294FAEE1" w:rsidR="00240C7C" w:rsidRDefault="00240C7C" w:rsidP="00447CF4">
      <w:r>
        <w:t>Other</w:t>
      </w:r>
      <w:r w:rsidR="00446FF1">
        <w:t xml:space="preserve"> </w:t>
      </w:r>
      <w:r>
        <w:t>provisions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when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a</w:t>
      </w:r>
      <w:r w:rsidR="00446FF1">
        <w:t xml:space="preserve"> </w:t>
      </w:r>
      <w:r>
        <w:t>present</w:t>
      </w:r>
      <w:r w:rsidR="00446FF1">
        <w:t xml:space="preserve"> </w:t>
      </w:r>
      <w:r>
        <w:t>obligation,</w:t>
      </w:r>
      <w:r w:rsidR="00446FF1">
        <w:t xml:space="preserve"> </w:t>
      </w:r>
      <w:r>
        <w:t>the</w:t>
      </w:r>
      <w:r w:rsidR="00446FF1">
        <w:t xml:space="preserve"> </w:t>
      </w:r>
      <w:r>
        <w:t>future</w:t>
      </w:r>
      <w:r w:rsidR="00446FF1">
        <w:t xml:space="preserve"> </w:t>
      </w:r>
      <w:r>
        <w:t>sacrifice</w:t>
      </w:r>
      <w:r w:rsidR="00446FF1">
        <w:t xml:space="preserve"> </w:t>
      </w:r>
      <w:r>
        <w:t>of</w:t>
      </w:r>
      <w:r w:rsidR="00446FF1">
        <w:t xml:space="preserve"> </w:t>
      </w:r>
      <w:r>
        <w:t>economic</w:t>
      </w:r>
      <w:r w:rsidR="00446FF1">
        <w:t xml:space="preserve"> </w:t>
      </w:r>
      <w:r>
        <w:t>benefits</w:t>
      </w:r>
      <w:r w:rsidR="00446FF1">
        <w:t xml:space="preserve"> </w:t>
      </w:r>
      <w:r>
        <w:t>is</w:t>
      </w:r>
      <w:r w:rsidR="00446FF1">
        <w:t xml:space="preserve"> </w:t>
      </w:r>
      <w:r>
        <w:t>probable,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provision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measured</w:t>
      </w:r>
      <w:r w:rsidR="00446FF1">
        <w:t xml:space="preserve"> </w:t>
      </w:r>
      <w:r>
        <w:t>reliably.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provision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best</w:t>
      </w:r>
      <w:r w:rsidR="00446FF1">
        <w:t xml:space="preserve"> </w:t>
      </w:r>
      <w:r>
        <w:t>estimate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consideration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settle</w:t>
      </w:r>
      <w:r w:rsidR="00446FF1">
        <w:t xml:space="preserve"> </w:t>
      </w:r>
      <w:r>
        <w:t>the</w:t>
      </w:r>
      <w:r w:rsidR="00446FF1">
        <w:t xml:space="preserve"> </w:t>
      </w:r>
      <w:r>
        <w:t>present</w:t>
      </w:r>
      <w:r w:rsidR="00446FF1">
        <w:t xml:space="preserve"> </w:t>
      </w:r>
      <w:r>
        <w:t>obligation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date,</w:t>
      </w:r>
      <w:r w:rsidR="00446FF1">
        <w:t xml:space="preserve"> </w:t>
      </w:r>
      <w:r>
        <w:t>considering</w:t>
      </w:r>
      <w:r w:rsidR="00446FF1">
        <w:t xml:space="preserve"> </w:t>
      </w:r>
      <w:r>
        <w:t>the</w:t>
      </w:r>
      <w:r w:rsidR="00446FF1">
        <w:t xml:space="preserve"> </w:t>
      </w:r>
      <w:r>
        <w:t>risks</w:t>
      </w:r>
      <w:r w:rsidR="00446FF1">
        <w:t xml:space="preserve"> </w:t>
      </w:r>
      <w:r>
        <w:t>and</w:t>
      </w:r>
      <w:r w:rsidR="00446FF1">
        <w:t xml:space="preserve"> </w:t>
      </w:r>
      <w:r>
        <w:t>uncertainties</w:t>
      </w:r>
      <w:r w:rsidR="00446FF1">
        <w:t xml:space="preserve"> </w:t>
      </w:r>
      <w:r>
        <w:t>surrounding</w:t>
      </w:r>
      <w:r w:rsidR="00446FF1">
        <w:t xml:space="preserve"> </w:t>
      </w:r>
      <w:r>
        <w:t>the</w:t>
      </w:r>
      <w:r w:rsidR="00446FF1">
        <w:t xml:space="preserve"> </w:t>
      </w:r>
      <w:r>
        <w:t>obligation.</w:t>
      </w:r>
    </w:p>
    <w:p w14:paraId="3283E669" w14:textId="0C214820" w:rsidR="00240C7C" w:rsidRDefault="00240C7C" w:rsidP="00447CF4">
      <w:r>
        <w:t>As</w:t>
      </w:r>
      <w:r w:rsidR="00446FF1">
        <w:t xml:space="preserve"> </w:t>
      </w:r>
      <w:r>
        <w:t>such,</w:t>
      </w:r>
      <w:r w:rsidR="00446FF1">
        <w:t xml:space="preserve"> </w:t>
      </w:r>
      <w:r>
        <w:t>a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r w:rsidR="00446FF1">
        <w:t xml:space="preserve"> </w:t>
      </w:r>
      <w:r>
        <w:t>assumptions</w:t>
      </w:r>
      <w:r w:rsidR="00446FF1">
        <w:t xml:space="preserve"> </w:t>
      </w:r>
      <w:r>
        <w:t>are</w:t>
      </w:r>
      <w:r w:rsidR="00446FF1">
        <w:t xml:space="preserve"> </w:t>
      </w:r>
      <w:r>
        <w:t>required</w:t>
      </w:r>
      <w:r w:rsidR="00446FF1">
        <w:t xml:space="preserve"> </w:t>
      </w:r>
      <w:r>
        <w:t>whereby</w:t>
      </w:r>
      <w:r w:rsidR="00446FF1">
        <w:t xml:space="preserve"> </w:t>
      </w:r>
      <w:r>
        <w:t>a</w:t>
      </w:r>
      <w:r w:rsidR="00446FF1">
        <w:t xml:space="preserve"> </w:t>
      </w:r>
      <w:r>
        <w:t>change</w:t>
      </w:r>
      <w:r w:rsidR="00446FF1">
        <w:t xml:space="preserve"> </w:t>
      </w:r>
      <w:r>
        <w:t>in</w:t>
      </w:r>
      <w:r w:rsidR="00446FF1">
        <w:t xml:space="preserve"> </w:t>
      </w:r>
      <w:r>
        <w:t>anyone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assumptions</w:t>
      </w:r>
      <w:r w:rsidR="00446FF1">
        <w:t xml:space="preserve"> </w:t>
      </w:r>
      <w:r>
        <w:t>may</w:t>
      </w:r>
      <w:r w:rsidR="00446FF1">
        <w:t xml:space="preserve"> </w:t>
      </w:r>
      <w:r>
        <w:t>materially</w:t>
      </w:r>
      <w:r w:rsidR="00446FF1">
        <w:t xml:space="preserve"> </w:t>
      </w:r>
      <w:proofErr w:type="spellStart"/>
      <w:proofErr w:type="gramStart"/>
      <w:r>
        <w:t>effect</w:t>
      </w:r>
      <w:proofErr w:type="spellEnd"/>
      <w:proofErr w:type="gramEnd"/>
      <w:r w:rsidR="00446FF1">
        <w:t xml:space="preserve"> </w:t>
      </w:r>
      <w:r>
        <w:t>the</w:t>
      </w:r>
      <w:r w:rsidR="00446FF1">
        <w:t xml:space="preserve"> </w:t>
      </w:r>
      <w:r>
        <w:t>overall</w:t>
      </w:r>
      <w:r w:rsidR="00446FF1">
        <w:t xml:space="preserve"> </w:t>
      </w:r>
      <w:r>
        <w:t>provisions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amounts</w:t>
      </w:r>
      <w:r w:rsidR="00446FF1">
        <w:t xml:space="preserve"> </w:t>
      </w:r>
      <w:r>
        <w:t>or</w:t>
      </w:r>
      <w:r w:rsidR="00446FF1">
        <w:t xml:space="preserve"> </w:t>
      </w:r>
      <w:r>
        <w:t>timing.</w:t>
      </w:r>
      <w:r w:rsidR="00446FF1">
        <w:t xml:space="preserve"> </w:t>
      </w:r>
      <w:r>
        <w:t>Further</w:t>
      </w:r>
      <w:r w:rsidR="00446FF1">
        <w:t xml:space="preserve"> </w:t>
      </w:r>
      <w:r>
        <w:t>detail</w:t>
      </w:r>
      <w:r w:rsidR="00446FF1">
        <w:t xml:space="preserve"> </w:t>
      </w:r>
      <w:r>
        <w:t>is</w:t>
      </w:r>
      <w:r w:rsidR="00446FF1">
        <w:t xml:space="preserve"> </w:t>
      </w:r>
      <w:r>
        <w:t>provided</w:t>
      </w:r>
      <w:r w:rsidR="00446FF1">
        <w:t xml:space="preserve"> </w:t>
      </w:r>
      <w:r>
        <w:t>below,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assumptions</w:t>
      </w:r>
      <w:r w:rsidR="00446FF1">
        <w:t xml:space="preserve"> </w:t>
      </w:r>
      <w:r>
        <w:t>used</w:t>
      </w:r>
      <w:r w:rsidR="00446FF1">
        <w:t xml:space="preserve"> </w:t>
      </w:r>
      <w:r>
        <w:t>for</w:t>
      </w:r>
      <w:r w:rsidR="00446FF1">
        <w:t xml:space="preserve"> </w:t>
      </w:r>
      <w:r>
        <w:t>each</w:t>
      </w:r>
      <w:r w:rsidR="00446FF1">
        <w:t xml:space="preserve"> </w:t>
      </w:r>
      <w:r>
        <w:t>provision.</w:t>
      </w:r>
    </w:p>
    <w:p w14:paraId="092B1138" w14:textId="214E84A0" w:rsidR="00240C7C" w:rsidRDefault="00240C7C" w:rsidP="00447CF4">
      <w:pPr>
        <w:pStyle w:val="Heading4"/>
      </w:pPr>
      <w:r>
        <w:t>Provision</w:t>
      </w:r>
      <w:r w:rsidR="00446FF1">
        <w:t xml:space="preserve"> </w:t>
      </w:r>
      <w:r>
        <w:t>for</w:t>
      </w:r>
      <w:r w:rsidR="00446FF1">
        <w:t xml:space="preserve"> </w:t>
      </w:r>
      <w:r>
        <w:t>customer</w:t>
      </w:r>
      <w:r w:rsidR="00446FF1">
        <w:t xml:space="preserve"> </w:t>
      </w:r>
      <w:r>
        <w:t>delivery</w:t>
      </w:r>
      <w:r w:rsidR="00446FF1">
        <w:t xml:space="preserve"> </w:t>
      </w:r>
      <w:r>
        <w:t>shortfalls</w:t>
      </w:r>
      <w:r w:rsidR="00446FF1">
        <w:t xml:space="preserve"> </w:t>
      </w:r>
      <w:r>
        <w:t>compensation</w:t>
      </w:r>
    </w:p>
    <w:p w14:paraId="54403C9D" w14:textId="6CEAF7BD" w:rsidR="00240C7C" w:rsidRDefault="00240C7C" w:rsidP="00447CF4"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previous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involved</w:t>
      </w:r>
      <w:r w:rsidR="00446FF1">
        <w:t xml:space="preserve"> </w:t>
      </w:r>
      <w:r>
        <w:t>in</w:t>
      </w:r>
      <w:r w:rsidR="00446FF1">
        <w:t xml:space="preserve"> </w:t>
      </w:r>
      <w:r>
        <w:t>several</w:t>
      </w:r>
      <w:r w:rsidR="00446FF1">
        <w:t xml:space="preserve"> </w:t>
      </w:r>
      <w:r>
        <w:t>legal</w:t>
      </w:r>
      <w:r w:rsidR="00446FF1">
        <w:t xml:space="preserve"> </w:t>
      </w:r>
      <w:r>
        <w:t>proceedings</w:t>
      </w:r>
      <w:r w:rsidR="00446FF1">
        <w:t xml:space="preserve"> </w:t>
      </w:r>
      <w:r>
        <w:t>before</w:t>
      </w:r>
      <w:r w:rsidR="00446FF1">
        <w:t xml:space="preserve"> </w:t>
      </w:r>
      <w:r>
        <w:t>the</w:t>
      </w:r>
      <w:r w:rsidR="00446FF1">
        <w:t xml:space="preserve"> </w:t>
      </w:r>
      <w:r>
        <w:t>Courts</w:t>
      </w:r>
      <w:r w:rsidR="00446FF1">
        <w:t xml:space="preserve"> </w:t>
      </w:r>
      <w:r>
        <w:t>which</w:t>
      </w:r>
      <w:r w:rsidR="00446FF1">
        <w:t xml:space="preserve"> </w:t>
      </w:r>
      <w:r>
        <w:t>caused</w:t>
      </w:r>
      <w:r w:rsidR="00446FF1">
        <w:t xml:space="preserve"> </w:t>
      </w:r>
      <w:r>
        <w:t>significant</w:t>
      </w:r>
      <w:r w:rsidR="00446FF1">
        <w:t xml:space="preserve"> </w:t>
      </w:r>
      <w:r>
        <w:t>ongoing</w:t>
      </w:r>
      <w:r w:rsidR="00446FF1">
        <w:t xml:space="preserve"> </w:t>
      </w:r>
      <w:r>
        <w:t>disruptions</w:t>
      </w:r>
      <w:r w:rsidR="00446FF1">
        <w:t xml:space="preserve"> </w:t>
      </w:r>
      <w:r>
        <w:t>to</w:t>
      </w:r>
      <w:r w:rsidR="00446FF1">
        <w:t xml:space="preserve"> </w:t>
      </w:r>
      <w:r>
        <w:t>its</w:t>
      </w:r>
      <w:r w:rsidR="00446FF1">
        <w:t xml:space="preserve"> </w:t>
      </w:r>
      <w:r>
        <w:t>operations,</w:t>
      </w:r>
      <w:r w:rsidR="00446FF1">
        <w:t xml:space="preserve"> </w:t>
      </w:r>
      <w:r>
        <w:t>meaning</w:t>
      </w:r>
      <w:r w:rsidR="00446FF1">
        <w:t xml:space="preserve"> </w:t>
      </w:r>
      <w:r>
        <w:t>VicForests</w:t>
      </w:r>
      <w:r w:rsidR="00446FF1">
        <w:t xml:space="preserve"> </w:t>
      </w:r>
      <w:r>
        <w:t>could</w:t>
      </w:r>
      <w:r w:rsidR="00446FF1">
        <w:t xml:space="preserve"> </w:t>
      </w:r>
      <w:r>
        <w:t>not</w:t>
      </w:r>
      <w:r w:rsidR="00446FF1">
        <w:t xml:space="preserve"> </w:t>
      </w:r>
      <w:r>
        <w:t>deliver</w:t>
      </w:r>
      <w:r w:rsidR="00446FF1">
        <w:t xml:space="preserve"> </w:t>
      </w:r>
      <w:r>
        <w:t>minimum</w:t>
      </w:r>
      <w:r w:rsidR="00446FF1">
        <w:t xml:space="preserve"> </w:t>
      </w:r>
      <w:r>
        <w:t>contractual</w:t>
      </w:r>
      <w:r w:rsidR="00446FF1">
        <w:t xml:space="preserve"> </w:t>
      </w:r>
      <w:r>
        <w:t>timber</w:t>
      </w:r>
      <w:r w:rsidR="00446FF1">
        <w:t xml:space="preserve"> </w:t>
      </w:r>
      <w:r>
        <w:t>volumes</w:t>
      </w:r>
      <w:r w:rsidR="00446FF1">
        <w:t xml:space="preserve"> </w:t>
      </w:r>
      <w:r>
        <w:t>to</w:t>
      </w:r>
      <w:r w:rsidR="00446FF1">
        <w:t xml:space="preserve"> </w:t>
      </w:r>
      <w:r>
        <w:t>customers</w:t>
      </w:r>
      <w:r w:rsidR="00446FF1">
        <w:t xml:space="preserve"> </w:t>
      </w:r>
      <w:r>
        <w:t>as</w:t>
      </w:r>
      <w:r w:rsidR="00446FF1">
        <w:t xml:space="preserve"> </w:t>
      </w:r>
      <w:r>
        <w:t>stipulated</w:t>
      </w:r>
      <w:r w:rsidR="00446FF1">
        <w:t xml:space="preserve"> </w:t>
      </w:r>
      <w:r>
        <w:t>in</w:t>
      </w:r>
      <w:r w:rsidR="00446FF1">
        <w:t xml:space="preserve"> </w:t>
      </w:r>
      <w:r>
        <w:t>their</w:t>
      </w:r>
      <w:r w:rsidR="00446FF1">
        <w:t xml:space="preserve"> </w:t>
      </w:r>
      <w:r>
        <w:t>respective</w:t>
      </w:r>
      <w:r w:rsidR="00446FF1">
        <w:t xml:space="preserve"> </w:t>
      </w:r>
      <w:r>
        <w:t>Timber</w:t>
      </w:r>
      <w:r w:rsidR="00446FF1">
        <w:t xml:space="preserve"> </w:t>
      </w:r>
      <w:r>
        <w:t>Sales</w:t>
      </w:r>
      <w:r w:rsidR="00446FF1">
        <w:t xml:space="preserve"> </w:t>
      </w:r>
      <w:r>
        <w:t>Agreements</w:t>
      </w:r>
      <w:r w:rsidR="00446FF1">
        <w:t xml:space="preserve"> </w:t>
      </w:r>
      <w:r>
        <w:t>(TSA’s).</w:t>
      </w:r>
      <w:r w:rsidR="00446FF1">
        <w:t xml:space="preserve"> </w:t>
      </w:r>
      <w:proofErr w:type="gramStart"/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consequence</w:t>
      </w:r>
      <w:proofErr w:type="gramEnd"/>
      <w:r>
        <w:t>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contractually</w:t>
      </w:r>
      <w:r w:rsidR="00446FF1">
        <w:t xml:space="preserve"> </w:t>
      </w:r>
      <w:r>
        <w:t>bound</w:t>
      </w:r>
      <w:r w:rsidR="00446FF1">
        <w:t xml:space="preserve"> </w:t>
      </w:r>
      <w:r>
        <w:t>to</w:t>
      </w:r>
      <w:r w:rsidR="00446FF1">
        <w:t xml:space="preserve"> </w:t>
      </w:r>
      <w:r>
        <w:t>provide</w:t>
      </w:r>
      <w:r w:rsidR="00446FF1">
        <w:t xml:space="preserve"> </w:t>
      </w:r>
      <w:r>
        <w:t>compensation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customers.</w:t>
      </w:r>
    </w:p>
    <w:p w14:paraId="3F623C1F" w14:textId="0D2F07A6" w:rsidR="00240C7C" w:rsidRDefault="00240C7C" w:rsidP="00447CF4">
      <w:r>
        <w:lastRenderedPageBreak/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all</w:t>
      </w:r>
      <w:r w:rsidR="00446FF1">
        <w:t xml:space="preserve"> </w:t>
      </w:r>
      <w:r>
        <w:t>agreed</w:t>
      </w:r>
      <w:r w:rsidR="00446FF1">
        <w:t xml:space="preserve"> </w:t>
      </w:r>
      <w:r>
        <w:t>compensation</w:t>
      </w:r>
      <w:r w:rsidR="00446FF1">
        <w:t xml:space="preserve"> </w:t>
      </w:r>
      <w:r>
        <w:t>payments</w:t>
      </w:r>
      <w:r w:rsidR="00446FF1">
        <w:t xml:space="preserve"> </w:t>
      </w:r>
      <w:r>
        <w:t>were</w:t>
      </w:r>
      <w:r w:rsidR="00446FF1">
        <w:t xml:space="preserve"> </w:t>
      </w:r>
      <w:r>
        <w:t>paid</w:t>
      </w:r>
      <w:r w:rsidR="00446FF1">
        <w:t xml:space="preserve"> </w:t>
      </w:r>
      <w:r>
        <w:t>in</w:t>
      </w:r>
      <w:r w:rsidR="00446FF1">
        <w:t xml:space="preserve"> </w:t>
      </w:r>
      <w:r>
        <w:t>full.</w:t>
      </w:r>
      <w:r w:rsidR="00446FF1">
        <w:t xml:space="preserve"> </w:t>
      </w:r>
      <w:r>
        <w:t>However,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previous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whilst</w:t>
      </w:r>
      <w:r w:rsidR="00446FF1">
        <w:t xml:space="preserve"> </w:t>
      </w:r>
      <w:r>
        <w:t>some</w:t>
      </w:r>
      <w:r w:rsidR="00446FF1">
        <w:t xml:space="preserve"> </w:t>
      </w:r>
      <w:r>
        <w:t>compensation</w:t>
      </w:r>
      <w:r w:rsidR="00446FF1">
        <w:t xml:space="preserve"> </w:t>
      </w:r>
      <w:r>
        <w:t>payments</w:t>
      </w:r>
      <w:r w:rsidR="00446FF1">
        <w:t xml:space="preserve"> </w:t>
      </w:r>
      <w:r>
        <w:t>were</w:t>
      </w:r>
      <w:r w:rsidR="00446FF1">
        <w:t xml:space="preserve"> </w:t>
      </w:r>
      <w:r>
        <w:t>paid</w:t>
      </w:r>
      <w:r w:rsidR="00446FF1">
        <w:t xml:space="preserve"> </w:t>
      </w:r>
      <w:r>
        <w:t>in</w:t>
      </w:r>
      <w:r w:rsidR="00446FF1">
        <w:t xml:space="preserve"> </w:t>
      </w:r>
      <w:r>
        <w:t>full,</w:t>
      </w:r>
      <w:r w:rsidR="00446FF1">
        <w:t xml:space="preserve"> </w:t>
      </w:r>
      <w:r>
        <w:t>and</w:t>
      </w:r>
      <w:r w:rsidR="00446FF1">
        <w:t xml:space="preserve"> </w:t>
      </w:r>
      <w:r>
        <w:t>others</w:t>
      </w:r>
      <w:r w:rsidR="00446FF1">
        <w:t xml:space="preserve"> </w:t>
      </w:r>
      <w:r>
        <w:t>in</w:t>
      </w:r>
      <w:r w:rsidR="00446FF1">
        <w:t xml:space="preserve"> </w:t>
      </w:r>
      <w:r>
        <w:t>part,</w:t>
      </w:r>
      <w:r w:rsidR="00446FF1">
        <w:t xml:space="preserve"> </w:t>
      </w:r>
      <w:r>
        <w:t>some</w:t>
      </w:r>
      <w:r w:rsidR="00446FF1">
        <w:t xml:space="preserve"> </w:t>
      </w:r>
      <w:r>
        <w:t>compensation</w:t>
      </w:r>
      <w:r w:rsidR="00446FF1">
        <w:t xml:space="preserve"> </w:t>
      </w:r>
      <w:r>
        <w:t>amounts</w:t>
      </w:r>
      <w:r w:rsidR="00446FF1">
        <w:t xml:space="preserve"> </w:t>
      </w:r>
      <w:r>
        <w:t>were</w:t>
      </w:r>
      <w:r w:rsidR="00446FF1">
        <w:t xml:space="preserve"> </w:t>
      </w:r>
      <w:r>
        <w:t>still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confirmed.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AASB</w:t>
      </w:r>
      <w:r w:rsidR="00446FF1">
        <w:t xml:space="preserve"> </w:t>
      </w:r>
      <w:r>
        <w:rPr>
          <w:rStyle w:val="ActItalics"/>
        </w:rPr>
        <w:t>137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Provisions,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Liabilities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,</w:t>
      </w:r>
      <w:r w:rsidR="00446FF1">
        <w:t xml:space="preserve"> </w:t>
      </w:r>
      <w:proofErr w:type="gramStart"/>
      <w:r>
        <w:t>in</w:t>
      </w:r>
      <w:r w:rsidR="00446FF1">
        <w:t xml:space="preserve"> </w:t>
      </w:r>
      <w:r>
        <w:t>order</w:t>
      </w:r>
      <w:r w:rsidR="00446FF1">
        <w:t xml:space="preserve"> </w:t>
      </w:r>
      <w:r>
        <w:t>to</w:t>
      </w:r>
      <w:proofErr w:type="gramEnd"/>
      <w:r w:rsidR="00446FF1">
        <w:t xml:space="preserve"> </w:t>
      </w:r>
      <w:r>
        <w:t>recognise</w:t>
      </w:r>
      <w:r w:rsidR="00446FF1">
        <w:t xml:space="preserve"> </w:t>
      </w:r>
      <w:r>
        <w:t>this</w:t>
      </w:r>
      <w:r w:rsidR="00446FF1">
        <w:t xml:space="preserve"> </w:t>
      </w:r>
      <w:r>
        <w:t>obligation,</w:t>
      </w:r>
      <w:r w:rsidR="00446FF1">
        <w:t xml:space="preserve"> </w:t>
      </w:r>
      <w:r>
        <w:t>a</w:t>
      </w:r>
      <w:r w:rsidR="00446FF1">
        <w:t xml:space="preserve"> </w:t>
      </w:r>
      <w:r>
        <w:t>provision</w:t>
      </w:r>
      <w:r w:rsidR="00446FF1">
        <w:t xml:space="preserve"> </w:t>
      </w:r>
      <w:r>
        <w:t>was</w:t>
      </w:r>
      <w:r w:rsidR="00446FF1">
        <w:t xml:space="preserve"> </w:t>
      </w:r>
      <w:r>
        <w:t>created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VicForests</w:t>
      </w:r>
      <w:r w:rsidR="00446FF1">
        <w:t xml:space="preserve"> </w:t>
      </w:r>
      <w:r>
        <w:t>best</w:t>
      </w:r>
      <w:r w:rsidR="00446FF1">
        <w:t xml:space="preserve"> </w:t>
      </w:r>
      <w:r>
        <w:t>estimate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settle</w:t>
      </w:r>
      <w:r w:rsidR="00446FF1">
        <w:t xml:space="preserve"> </w:t>
      </w:r>
      <w:r>
        <w:t>outstanding</w:t>
      </w:r>
      <w:r w:rsidR="00446FF1">
        <w:t xml:space="preserve"> </w:t>
      </w:r>
      <w:r>
        <w:t>claims,</w:t>
      </w:r>
      <w:r w:rsidR="00446FF1">
        <w:t xml:space="preserve"> </w:t>
      </w:r>
      <w:r>
        <w:t>having</w:t>
      </w:r>
      <w:r w:rsidR="00446FF1">
        <w:t xml:space="preserve"> </w:t>
      </w:r>
      <w:r>
        <w:t>regard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compensation</w:t>
      </w:r>
      <w:r w:rsidR="00446FF1">
        <w:t xml:space="preserve"> </w:t>
      </w:r>
      <w:r>
        <w:t>clauses</w:t>
      </w:r>
      <w:r w:rsidR="00446FF1">
        <w:t xml:space="preserve"> </w:t>
      </w:r>
      <w:r>
        <w:t>stipulated</w:t>
      </w:r>
      <w:r w:rsidR="00446FF1">
        <w:t xml:space="preserve"> </w:t>
      </w:r>
      <w:r>
        <w:t>in</w:t>
      </w:r>
      <w:r w:rsidR="00446FF1">
        <w:t xml:space="preserve"> </w:t>
      </w:r>
      <w:r>
        <w:t>each</w:t>
      </w:r>
      <w:r w:rsidR="00446FF1">
        <w:t xml:space="preserve"> </w:t>
      </w:r>
      <w:r>
        <w:t>respective</w:t>
      </w:r>
      <w:r w:rsidR="00446FF1">
        <w:t xml:space="preserve"> </w:t>
      </w:r>
      <w:r>
        <w:t>TSA.</w:t>
      </w:r>
      <w:r w:rsidR="00446FF1">
        <w:t xml:space="preserve"> </w:t>
      </w:r>
    </w:p>
    <w:p w14:paraId="36A954C4" w14:textId="28564128" w:rsidR="00240C7C" w:rsidRDefault="00240C7C" w:rsidP="00447CF4"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not</w:t>
      </w:r>
      <w:r w:rsidR="00446FF1">
        <w:t xml:space="preserve"> </w:t>
      </w:r>
      <w:r>
        <w:t>provided</w:t>
      </w:r>
      <w:r w:rsidR="00446FF1">
        <w:t xml:space="preserve"> </w:t>
      </w:r>
      <w:r>
        <w:t>for</w:t>
      </w:r>
      <w:r w:rsidR="00446FF1">
        <w:t xml:space="preserve"> </w:t>
      </w:r>
      <w:r>
        <w:t>any</w:t>
      </w:r>
      <w:r w:rsidR="00446FF1">
        <w:t xml:space="preserve"> </w:t>
      </w:r>
      <w:r>
        <w:t>other</w:t>
      </w:r>
      <w:r w:rsidR="00446FF1">
        <w:t xml:space="preserve"> </w:t>
      </w:r>
      <w:r>
        <w:t>customer</w:t>
      </w:r>
      <w:r w:rsidR="00446FF1">
        <w:t xml:space="preserve"> </w:t>
      </w:r>
      <w:r>
        <w:t>claims</w:t>
      </w:r>
      <w:r w:rsidR="00446FF1">
        <w:t xml:space="preserve"> </w:t>
      </w:r>
      <w:r>
        <w:t>relating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or</w:t>
      </w:r>
      <w:r w:rsidR="00446FF1">
        <w:t xml:space="preserve"> </w:t>
      </w:r>
      <w:r>
        <w:t>prior</w:t>
      </w:r>
      <w:r w:rsidR="00446FF1">
        <w:t xml:space="preserve"> </w:t>
      </w:r>
      <w:r>
        <w:t>reporting</w:t>
      </w:r>
      <w:r w:rsidR="00446FF1">
        <w:t xml:space="preserve"> </w:t>
      </w:r>
      <w:r>
        <w:t>reports,</w:t>
      </w:r>
      <w:r w:rsidR="00446FF1">
        <w:t xml:space="preserve"> </w:t>
      </w:r>
      <w:r>
        <w:t>because</w:t>
      </w:r>
      <w:r w:rsidR="00446FF1">
        <w:t xml:space="preserve"> </w:t>
      </w:r>
      <w:r>
        <w:t>management’s</w:t>
      </w:r>
      <w:r w:rsidR="00446FF1">
        <w:t xml:space="preserve"> </w:t>
      </w:r>
      <w:r>
        <w:t>assessment</w:t>
      </w:r>
      <w:r w:rsidR="00446FF1">
        <w:t xml:space="preserve"> </w:t>
      </w:r>
      <w:r>
        <w:t>is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discharged</w:t>
      </w:r>
      <w:r w:rsidR="00446FF1">
        <w:t xml:space="preserve"> </w:t>
      </w:r>
      <w:r>
        <w:t>all</w:t>
      </w:r>
      <w:r w:rsidR="00446FF1">
        <w:t xml:space="preserve"> </w:t>
      </w:r>
      <w:r>
        <w:t>its</w:t>
      </w:r>
      <w:r w:rsidR="00446FF1">
        <w:t xml:space="preserve"> </w:t>
      </w:r>
      <w:r>
        <w:t>obligations</w:t>
      </w:r>
      <w:r w:rsidR="00446FF1">
        <w:t xml:space="preserve"> </w:t>
      </w:r>
      <w:r>
        <w:t>in</w:t>
      </w:r>
      <w:r w:rsidR="00446FF1">
        <w:t xml:space="preserve"> </w:t>
      </w:r>
      <w:r>
        <w:t>full,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customer</w:t>
      </w:r>
      <w:r w:rsidR="00446FF1">
        <w:t xml:space="preserve"> </w:t>
      </w:r>
      <w:r>
        <w:t>claims</w:t>
      </w:r>
      <w:r w:rsidR="00446FF1">
        <w:t xml:space="preserve"> </w:t>
      </w:r>
      <w:r>
        <w:t>for</w:t>
      </w:r>
      <w:r w:rsidR="00446FF1">
        <w:t xml:space="preserve"> </w:t>
      </w:r>
      <w:r>
        <w:t>those</w:t>
      </w:r>
      <w:r w:rsidR="00446FF1">
        <w:t xml:space="preserve"> </w:t>
      </w:r>
      <w:r>
        <w:t>periods.</w:t>
      </w:r>
      <w:r w:rsidR="00446FF1">
        <w:t xml:space="preserve"> </w:t>
      </w:r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AASB</w:t>
      </w:r>
      <w:r w:rsidR="00446FF1">
        <w:t xml:space="preserve"> </w:t>
      </w:r>
      <w:r>
        <w:t>137</w:t>
      </w:r>
      <w:r w:rsidR="00446FF1">
        <w:t xml:space="preserve"> </w:t>
      </w:r>
      <w:r>
        <w:rPr>
          <w:rStyle w:val="ActItalics"/>
        </w:rPr>
        <w:t>Provisions,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Liabilities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,</w:t>
      </w:r>
      <w:r w:rsidR="00446FF1">
        <w:t xml:space="preserve"> </w:t>
      </w:r>
      <w:r>
        <w:t>no</w:t>
      </w:r>
      <w:r w:rsidR="00446FF1">
        <w:t xml:space="preserve"> </w:t>
      </w:r>
      <w:r>
        <w:t>provision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recognised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for</w:t>
      </w:r>
      <w:r w:rsidR="00446FF1">
        <w:t xml:space="preserve"> </w:t>
      </w:r>
      <w:r>
        <w:t>further</w:t>
      </w:r>
      <w:r w:rsidR="00446FF1">
        <w:t xml:space="preserve"> </w:t>
      </w:r>
      <w:r>
        <w:t>customer</w:t>
      </w:r>
      <w:r w:rsidR="00446FF1">
        <w:t xml:space="preserve"> </w:t>
      </w:r>
      <w:r>
        <w:t>compensation</w:t>
      </w:r>
      <w:r w:rsidR="00446FF1">
        <w:t xml:space="preserve"> </w:t>
      </w:r>
      <w:r>
        <w:t>claims</w:t>
      </w:r>
      <w:r w:rsidR="00446FF1">
        <w:t xml:space="preserve"> </w:t>
      </w:r>
      <w:r>
        <w:t>for</w:t>
      </w:r>
      <w:r w:rsidR="00446FF1">
        <w:t xml:space="preserve"> </w:t>
      </w:r>
      <w:r>
        <w:t>delivery</w:t>
      </w:r>
      <w:r w:rsidR="00446FF1">
        <w:t xml:space="preserve"> </w:t>
      </w:r>
      <w:r>
        <w:t>shortfalls,</w:t>
      </w:r>
      <w:r w:rsidR="00446FF1">
        <w:t xml:space="preserve"> </w:t>
      </w:r>
      <w:r>
        <w:t>arising</w:t>
      </w:r>
      <w:r w:rsidR="00446FF1">
        <w:t xml:space="preserve"> </w:t>
      </w:r>
      <w:r>
        <w:t>in</w:t>
      </w:r>
      <w:r w:rsidR="00446FF1">
        <w:t xml:space="preserve"> </w:t>
      </w:r>
      <w:r>
        <w:t>future</w:t>
      </w:r>
      <w:r w:rsidR="00446FF1">
        <w:t xml:space="preserve"> </w:t>
      </w:r>
      <w:r>
        <w:t>reporting</w:t>
      </w:r>
      <w:r w:rsidR="00446FF1">
        <w:t xml:space="preserve"> </w:t>
      </w:r>
      <w:r>
        <w:t>periods.</w:t>
      </w:r>
      <w:r w:rsidR="00446FF1">
        <w:t xml:space="preserve"> </w:t>
      </w:r>
    </w:p>
    <w:p w14:paraId="1925C570" w14:textId="747594AB" w:rsidR="00240C7C" w:rsidRDefault="00240C7C" w:rsidP="00447CF4"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same</w:t>
      </w:r>
      <w:r w:rsidR="00446FF1">
        <w:t xml:space="preserve"> </w:t>
      </w:r>
      <w:r>
        <w:t>reasons</w:t>
      </w:r>
      <w:r w:rsidR="00446FF1">
        <w:t xml:space="preserve"> </w:t>
      </w:r>
      <w:r>
        <w:t>as</w:t>
      </w:r>
      <w:r w:rsidR="00446FF1">
        <w:t xml:space="preserve"> </w:t>
      </w:r>
      <w:r>
        <w:t>outlined</w:t>
      </w:r>
      <w:r w:rsidR="00446FF1">
        <w:t xml:space="preserve"> </w:t>
      </w:r>
      <w:r>
        <w:t>above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customers,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also</w:t>
      </w:r>
      <w:r w:rsidR="00446FF1">
        <w:t xml:space="preserve"> </w:t>
      </w:r>
      <w:r>
        <w:t>unable</w:t>
      </w:r>
      <w:r w:rsidR="00446FF1">
        <w:t xml:space="preserve"> </w:t>
      </w:r>
      <w:r>
        <w:t>to</w:t>
      </w:r>
      <w:r w:rsidR="00446FF1">
        <w:t xml:space="preserve"> </w:t>
      </w:r>
      <w:r>
        <w:t>provide</w:t>
      </w:r>
      <w:r w:rsidR="00446FF1">
        <w:t xml:space="preserve"> </w:t>
      </w:r>
      <w:r>
        <w:t>minimum</w:t>
      </w:r>
      <w:r w:rsidR="00446FF1">
        <w:t xml:space="preserve"> </w:t>
      </w:r>
      <w:r>
        <w:t>contractual</w:t>
      </w:r>
      <w:r w:rsidR="00446FF1">
        <w:t xml:space="preserve"> </w:t>
      </w:r>
      <w:r>
        <w:t>volumes</w:t>
      </w:r>
      <w:r w:rsidR="00446FF1">
        <w:t xml:space="preserve"> </w:t>
      </w:r>
      <w:r>
        <w:t>of</w:t>
      </w:r>
      <w:r w:rsidR="00446FF1">
        <w:t xml:space="preserve"> </w:t>
      </w:r>
      <w:r>
        <w:t>timber</w:t>
      </w:r>
      <w:r w:rsidR="00446FF1">
        <w:t xml:space="preserve"> </w:t>
      </w:r>
      <w:r>
        <w:t>for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as</w:t>
      </w:r>
      <w:r w:rsidR="00446FF1">
        <w:t xml:space="preserve"> </w:t>
      </w:r>
      <w:r>
        <w:t>stipulated</w:t>
      </w:r>
      <w:r w:rsidR="00446FF1">
        <w:t xml:space="preserve"> </w:t>
      </w:r>
      <w:r>
        <w:t>in</w:t>
      </w:r>
      <w:r w:rsidR="00446FF1">
        <w:t xml:space="preserve"> </w:t>
      </w:r>
      <w:r>
        <w:t>their</w:t>
      </w:r>
      <w:r w:rsidR="00446FF1">
        <w:t xml:space="preserve"> </w:t>
      </w:r>
      <w:r>
        <w:t>respective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contracts.</w:t>
      </w:r>
      <w:r w:rsidR="00446FF1">
        <w:t xml:space="preserve"> </w:t>
      </w:r>
      <w:r>
        <w:t>Consequently,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contractually</w:t>
      </w:r>
      <w:r w:rsidR="00446FF1">
        <w:t xml:space="preserve"> </w:t>
      </w:r>
      <w:r>
        <w:t>bound</w:t>
      </w:r>
      <w:r w:rsidR="00446FF1">
        <w:t xml:space="preserve"> </w:t>
      </w:r>
      <w:r>
        <w:t>to</w:t>
      </w:r>
      <w:r w:rsidR="00446FF1">
        <w:t xml:space="preserve"> </w:t>
      </w:r>
      <w:r>
        <w:t>provide</w:t>
      </w:r>
      <w:r w:rsidR="00446FF1">
        <w:t xml:space="preserve"> </w:t>
      </w:r>
      <w:r>
        <w:t>compensation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these</w:t>
      </w:r>
      <w:r w:rsidR="00446FF1">
        <w:t xml:space="preserve"> </w:t>
      </w:r>
      <w:r>
        <w:t>contractors.</w:t>
      </w:r>
      <w:r w:rsidR="00446FF1">
        <w:t xml:space="preserve"> </w:t>
      </w:r>
    </w:p>
    <w:p w14:paraId="5914122F" w14:textId="3BCFF022" w:rsidR="00240C7C" w:rsidRDefault="00240C7C" w:rsidP="00447CF4">
      <w:r>
        <w:t>Compensation</w:t>
      </w:r>
      <w:r w:rsidR="00446FF1">
        <w:t xml:space="preserve"> </w:t>
      </w:r>
      <w:r>
        <w:t>payments</w:t>
      </w:r>
      <w:r w:rsidR="00446FF1">
        <w:t xml:space="preserve"> </w:t>
      </w:r>
      <w:r>
        <w:t>to</w:t>
      </w:r>
      <w:r w:rsidR="00446FF1">
        <w:t xml:space="preserve"> </w:t>
      </w:r>
      <w:r>
        <w:t>all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contractors</w:t>
      </w:r>
      <w:r w:rsidR="00446FF1">
        <w:t xml:space="preserve"> </w:t>
      </w:r>
      <w:r>
        <w:t>were</w:t>
      </w:r>
      <w:r w:rsidR="00446FF1">
        <w:t xml:space="preserve"> </w:t>
      </w:r>
      <w:r>
        <w:t>paid</w:t>
      </w:r>
      <w:r w:rsidR="00446FF1">
        <w:t xml:space="preserve"> </w:t>
      </w:r>
      <w:r>
        <w:t>monthly</w:t>
      </w:r>
      <w:r w:rsidR="00446FF1">
        <w:t xml:space="preserve"> </w:t>
      </w:r>
      <w:r>
        <w:t>in</w:t>
      </w:r>
      <w:r w:rsidR="00446FF1">
        <w:t xml:space="preserve"> </w:t>
      </w:r>
      <w:r>
        <w:t>line</w:t>
      </w:r>
      <w:r w:rsidR="00446FF1">
        <w:t xml:space="preserve"> </w:t>
      </w:r>
      <w:r>
        <w:t>with</w:t>
      </w:r>
      <w:r w:rsidR="00446FF1">
        <w:t xml:space="preserve"> </w:t>
      </w:r>
      <w:r>
        <w:t>these</w:t>
      </w:r>
      <w:r w:rsidR="00446FF1">
        <w:t xml:space="preserve"> </w:t>
      </w:r>
      <w:r>
        <w:t>agreements,</w:t>
      </w:r>
      <w:r w:rsidR="00446FF1">
        <w:t xml:space="preserve"> </w:t>
      </w:r>
      <w:r>
        <w:t>in</w:t>
      </w:r>
      <w:r w:rsidR="00446FF1">
        <w:t xml:space="preserve"> </w:t>
      </w:r>
      <w:r>
        <w:t>both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and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periods.</w:t>
      </w:r>
      <w:r w:rsidR="00446FF1">
        <w:t xml:space="preserve"> </w:t>
      </w:r>
      <w:r>
        <w:t>Therefore,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no</w:t>
      </w:r>
      <w:r w:rsidR="00446FF1">
        <w:t xml:space="preserve"> </w:t>
      </w:r>
      <w:r>
        <w:t>further</w:t>
      </w:r>
      <w:r w:rsidR="00446FF1">
        <w:t xml:space="preserve"> </w:t>
      </w:r>
      <w:r>
        <w:t>provisions</w:t>
      </w:r>
      <w:r w:rsidR="00446FF1">
        <w:t xml:space="preserve"> </w:t>
      </w:r>
      <w:r>
        <w:t>were</w:t>
      </w:r>
      <w:r w:rsidR="00446FF1">
        <w:t xml:space="preserve"> </w:t>
      </w:r>
      <w:r>
        <w:t>required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contractor</w:t>
      </w:r>
      <w:r w:rsidR="00446FF1">
        <w:t xml:space="preserve"> </w:t>
      </w:r>
      <w:r>
        <w:t>compensation.</w:t>
      </w:r>
      <w:r w:rsidR="00446FF1">
        <w:t xml:space="preserve"> </w:t>
      </w:r>
    </w:p>
    <w:p w14:paraId="720A6D43" w14:textId="604513B0" w:rsidR="00240C7C" w:rsidRDefault="00240C7C" w:rsidP="00447CF4"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AASB</w:t>
      </w:r>
      <w:r w:rsidR="00446FF1">
        <w:t xml:space="preserve"> </w:t>
      </w:r>
      <w:r>
        <w:t>137</w:t>
      </w:r>
      <w:r w:rsidR="00446FF1">
        <w:t xml:space="preserve"> </w:t>
      </w:r>
      <w:r>
        <w:rPr>
          <w:rStyle w:val="ActItalics"/>
        </w:rPr>
        <w:t>Provisions,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Liabilities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,</w:t>
      </w:r>
      <w:r w:rsidR="00446FF1">
        <w:t xml:space="preserve"> </w:t>
      </w:r>
      <w:r>
        <w:t>no</w:t>
      </w:r>
      <w:r w:rsidR="00446FF1">
        <w:t xml:space="preserve"> </w:t>
      </w:r>
      <w:r>
        <w:t>provision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recognised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for</w:t>
      </w:r>
      <w:r w:rsidR="00446FF1">
        <w:t xml:space="preserve"> </w:t>
      </w:r>
      <w:r>
        <w:t>further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compensation</w:t>
      </w:r>
      <w:r w:rsidR="00446FF1">
        <w:t xml:space="preserve"> </w:t>
      </w:r>
      <w:r>
        <w:t>claims</w:t>
      </w:r>
      <w:r w:rsidR="00446FF1">
        <w:t xml:space="preserve"> </w:t>
      </w:r>
      <w:r>
        <w:t>for</w:t>
      </w:r>
      <w:r w:rsidR="00446FF1">
        <w:t xml:space="preserve"> </w:t>
      </w:r>
      <w:r>
        <w:t>delivery</w:t>
      </w:r>
      <w:r w:rsidR="00446FF1">
        <w:t xml:space="preserve"> </w:t>
      </w:r>
      <w:r>
        <w:t>shortfalls,</w:t>
      </w:r>
      <w:r w:rsidR="00446FF1">
        <w:t xml:space="preserve"> </w:t>
      </w:r>
      <w:r>
        <w:t>as</w:t>
      </w:r>
      <w:r w:rsidR="00446FF1">
        <w:t xml:space="preserve"> </w:t>
      </w:r>
      <w:r>
        <w:t>all</w:t>
      </w:r>
      <w:r w:rsidR="00446FF1">
        <w:t xml:space="preserve"> </w:t>
      </w:r>
      <w:r>
        <w:t>existing</w:t>
      </w:r>
      <w:r w:rsidR="00446FF1">
        <w:t xml:space="preserve"> </w:t>
      </w:r>
      <w:r>
        <w:t>contracts</w:t>
      </w:r>
      <w:r w:rsidR="00446FF1">
        <w:t xml:space="preserve"> </w:t>
      </w:r>
      <w:r>
        <w:t>were</w:t>
      </w:r>
      <w:r w:rsidR="00446FF1">
        <w:t xml:space="preserve"> </w:t>
      </w:r>
      <w:r>
        <w:t>either</w:t>
      </w:r>
      <w:r w:rsidR="00446FF1">
        <w:t xml:space="preserve"> </w:t>
      </w:r>
      <w:r>
        <w:t>terminated</w:t>
      </w:r>
      <w:r w:rsidR="00446FF1">
        <w:t xml:space="preserve"> </w:t>
      </w:r>
      <w:r>
        <w:t>or</w:t>
      </w:r>
      <w:r w:rsidR="00446FF1">
        <w:t xml:space="preserve"> </w:t>
      </w:r>
      <w:r>
        <w:t>novated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prior</w:t>
      </w:r>
      <w:r w:rsidR="00446FF1">
        <w:t xml:space="preserve"> </w:t>
      </w:r>
      <w:r>
        <w:t>to</w:t>
      </w:r>
      <w:r w:rsidR="00446FF1">
        <w:t xml:space="preserve"> </w:t>
      </w:r>
      <w:r>
        <w:t>reporting</w:t>
      </w:r>
      <w:r w:rsidR="00446FF1">
        <w:t xml:space="preserve"> </w:t>
      </w:r>
      <w:r>
        <w:t>date.</w:t>
      </w:r>
    </w:p>
    <w:p w14:paraId="6C714B01" w14:textId="14AA1E88" w:rsidR="00240C7C" w:rsidRDefault="00240C7C" w:rsidP="00447CF4">
      <w:pPr>
        <w:pStyle w:val="Heading4"/>
      </w:pPr>
      <w:r>
        <w:t>Provision</w:t>
      </w:r>
      <w:r w:rsidR="00446FF1">
        <w:t xml:space="preserve"> </w:t>
      </w:r>
      <w:r>
        <w:t>for</w:t>
      </w:r>
      <w:r w:rsidR="00446FF1">
        <w:t xml:space="preserve"> </w:t>
      </w:r>
      <w:r>
        <w:t>road</w:t>
      </w:r>
      <w:r w:rsidR="00446FF1">
        <w:t xml:space="preserve"> </w:t>
      </w:r>
      <w:r>
        <w:t>rehabilitation</w:t>
      </w:r>
    </w:p>
    <w:p w14:paraId="515751B5" w14:textId="6486668C" w:rsidR="00240C7C" w:rsidRDefault="00240C7C" w:rsidP="00447CF4"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conclusion</w:t>
      </w:r>
      <w:r w:rsidR="00446FF1">
        <w:t xml:space="preserve"> </w:t>
      </w:r>
      <w:r>
        <w:t>of</w:t>
      </w:r>
      <w:r w:rsidR="00446FF1">
        <w:t xml:space="preserve"> </w:t>
      </w:r>
      <w:r>
        <w:t>harvesting,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obligated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Code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of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Practice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Timber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Production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2014</w:t>
      </w:r>
      <w:r w:rsidR="00446FF1">
        <w:t xml:space="preserve"> </w:t>
      </w:r>
      <w:r>
        <w:t>(as</w:t>
      </w:r>
      <w:r w:rsidR="00446FF1">
        <w:t xml:space="preserve"> </w:t>
      </w:r>
      <w:r>
        <w:t>amended</w:t>
      </w:r>
      <w:r w:rsidR="00446FF1">
        <w:t xml:space="preserve"> </w:t>
      </w:r>
      <w:r>
        <w:t>2022)</w:t>
      </w:r>
      <w:r w:rsidR="00446FF1">
        <w:t xml:space="preserve"> </w:t>
      </w:r>
      <w:r>
        <w:t>to</w:t>
      </w:r>
      <w:r w:rsidR="00446FF1">
        <w:t xml:space="preserve"> </w:t>
      </w:r>
      <w:r>
        <w:t>rehabilitate</w:t>
      </w:r>
      <w:r w:rsidR="00446FF1">
        <w:t xml:space="preserve"> </w:t>
      </w:r>
      <w:r>
        <w:t>temporary</w:t>
      </w:r>
      <w:r w:rsidR="00446FF1">
        <w:t xml:space="preserve"> </w:t>
      </w:r>
      <w:r>
        <w:t>access</w:t>
      </w:r>
      <w:r w:rsidR="00446FF1">
        <w:t xml:space="preserve"> </w:t>
      </w:r>
      <w:r>
        <w:t>roads</w:t>
      </w:r>
      <w:r w:rsidR="00446FF1">
        <w:t xml:space="preserve"> </w:t>
      </w:r>
      <w:r>
        <w:t>(including</w:t>
      </w:r>
      <w:r w:rsidR="00446FF1">
        <w:t xml:space="preserve"> </w:t>
      </w:r>
      <w:r>
        <w:t>coupe</w:t>
      </w:r>
      <w:r w:rsidR="00446FF1">
        <w:t xml:space="preserve"> </w:t>
      </w:r>
      <w:r>
        <w:t>driveways)</w:t>
      </w:r>
      <w:r w:rsidR="00446FF1">
        <w:t xml:space="preserve"> </w:t>
      </w:r>
      <w:r>
        <w:t>specifically</w:t>
      </w:r>
      <w:r w:rsidR="00446FF1">
        <w:t xml:space="preserve"> </w:t>
      </w:r>
      <w:r>
        <w:t>constructed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purpose</w:t>
      </w:r>
      <w:r w:rsidR="00446FF1">
        <w:t xml:space="preserve"> </w:t>
      </w:r>
      <w:r>
        <w:t>of</w:t>
      </w:r>
      <w:r w:rsidR="00446FF1">
        <w:t xml:space="preserve"> </w:t>
      </w:r>
      <w:r>
        <w:t>connecting</w:t>
      </w:r>
      <w:r w:rsidR="00446FF1">
        <w:t xml:space="preserve"> </w:t>
      </w:r>
      <w:r>
        <w:t>roads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Timber</w:t>
      </w:r>
      <w:r w:rsidR="00446FF1">
        <w:t xml:space="preserve"> </w:t>
      </w:r>
      <w:r>
        <w:t>Haulage</w:t>
      </w:r>
      <w:r w:rsidR="00446FF1">
        <w:t xml:space="preserve"> </w:t>
      </w:r>
      <w:r>
        <w:t>Network</w:t>
      </w:r>
      <w:r w:rsidR="00446FF1">
        <w:t xml:space="preserve"> </w:t>
      </w:r>
      <w:r>
        <w:t>(THN)</w:t>
      </w:r>
      <w:r w:rsidR="00446FF1">
        <w:t xml:space="preserve"> </w:t>
      </w:r>
      <w:r>
        <w:t>to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areas,</w:t>
      </w:r>
      <w:r w:rsidR="00446FF1">
        <w:t xml:space="preserve"> </w:t>
      </w:r>
      <w:r>
        <w:t>so</w:t>
      </w:r>
      <w:r w:rsidR="00446FF1">
        <w:t xml:space="preserve"> </w:t>
      </w:r>
      <w:r>
        <w:t>that</w:t>
      </w:r>
      <w:r w:rsidR="00446FF1">
        <w:t xml:space="preserve"> </w:t>
      </w:r>
      <w:r>
        <w:t>forest</w:t>
      </w:r>
      <w:r w:rsidR="00446FF1">
        <w:t xml:space="preserve"> </w:t>
      </w:r>
      <w:r>
        <w:t>regeneration</w:t>
      </w:r>
      <w:r w:rsidR="00446FF1">
        <w:t xml:space="preserve"> </w:t>
      </w:r>
      <w:r>
        <w:t>can</w:t>
      </w:r>
      <w:r w:rsidR="00446FF1">
        <w:t xml:space="preserve"> </w:t>
      </w:r>
      <w:r>
        <w:t>occur.</w:t>
      </w:r>
      <w:r w:rsidR="00446FF1">
        <w:t xml:space="preserve"> </w:t>
      </w:r>
      <w:r>
        <w:t>To</w:t>
      </w:r>
      <w:r w:rsidR="00446FF1">
        <w:t xml:space="preserve"> </w:t>
      </w:r>
      <w:r>
        <w:t>recognise</w:t>
      </w:r>
      <w:r w:rsidR="00446FF1">
        <w:t xml:space="preserve"> </w:t>
      </w:r>
      <w:r>
        <w:t>this</w:t>
      </w:r>
      <w:r w:rsidR="00446FF1">
        <w:t xml:space="preserve"> </w:t>
      </w:r>
      <w:r>
        <w:t>obligation,</w:t>
      </w:r>
      <w:r w:rsidR="00446FF1">
        <w:t xml:space="preserve"> </w:t>
      </w:r>
      <w:r>
        <w:t>a</w:t>
      </w:r>
      <w:r w:rsidR="00446FF1">
        <w:t xml:space="preserve"> </w:t>
      </w:r>
      <w:r>
        <w:t>provision</w:t>
      </w:r>
      <w:r w:rsidR="00446FF1">
        <w:t xml:space="preserve"> </w:t>
      </w:r>
      <w:r>
        <w:t>was</w:t>
      </w:r>
      <w:r w:rsidR="00446FF1">
        <w:t xml:space="preserve"> </w:t>
      </w:r>
      <w:r>
        <w:t>created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all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areas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roads</w:t>
      </w:r>
      <w:r w:rsidR="00446FF1">
        <w:t xml:space="preserve"> </w:t>
      </w:r>
      <w:r>
        <w:t>previously</w:t>
      </w:r>
      <w:r w:rsidR="00446FF1">
        <w:t xml:space="preserve"> </w:t>
      </w:r>
      <w:r>
        <w:t>built</w:t>
      </w:r>
      <w:r w:rsidR="00446FF1">
        <w:t xml:space="preserve"> </w:t>
      </w:r>
      <w:r>
        <w:t>that</w:t>
      </w:r>
      <w:r w:rsidR="00446FF1">
        <w:t xml:space="preserve"> </w:t>
      </w:r>
      <w:r>
        <w:t>were</w:t>
      </w:r>
      <w:r w:rsidR="00446FF1">
        <w:t xml:space="preserve"> </w:t>
      </w:r>
      <w:r>
        <w:t>still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rehabilitated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date,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AASB</w:t>
      </w:r>
      <w:r w:rsidR="00446FF1">
        <w:t xml:space="preserve"> </w:t>
      </w:r>
      <w:r>
        <w:t>137</w:t>
      </w:r>
      <w:r w:rsidR="00446FF1">
        <w:t xml:space="preserve"> </w:t>
      </w:r>
      <w:r>
        <w:rPr>
          <w:rStyle w:val="ActItalics"/>
        </w:rPr>
        <w:t>Provisions,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Liabilities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.</w:t>
      </w:r>
    </w:p>
    <w:p w14:paraId="1DE67FC5" w14:textId="61B9138A" w:rsidR="00240C7C" w:rsidRDefault="00240C7C" w:rsidP="00447CF4">
      <w:r>
        <w:t>These</w:t>
      </w:r>
      <w:r w:rsidR="00446FF1">
        <w:t xml:space="preserve"> </w:t>
      </w:r>
      <w:r>
        <w:t>areas</w:t>
      </w:r>
      <w:r w:rsidR="00446FF1">
        <w:t xml:space="preserve"> </w:t>
      </w:r>
      <w:r>
        <w:t>were</w:t>
      </w:r>
      <w:r w:rsidR="00446FF1">
        <w:t xml:space="preserve"> </w:t>
      </w:r>
      <w:r>
        <w:t>multiplied</w:t>
      </w:r>
      <w:r w:rsidR="00446FF1">
        <w:t xml:space="preserve"> </w:t>
      </w:r>
      <w:r>
        <w:t>out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expected</w:t>
      </w:r>
      <w:r w:rsidR="00446FF1">
        <w:t xml:space="preserve"> </w:t>
      </w:r>
      <w:r>
        <w:t>cost</w:t>
      </w:r>
      <w:r w:rsidR="00446FF1">
        <w:t xml:space="preserve"> </w:t>
      </w:r>
      <w:r>
        <w:t>per</w:t>
      </w:r>
      <w:r w:rsidR="00446FF1">
        <w:t xml:space="preserve"> </w:t>
      </w:r>
      <w:r>
        <w:t>hectare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remaining</w:t>
      </w:r>
      <w:r w:rsidR="00446FF1">
        <w:t xml:space="preserve"> </w:t>
      </w:r>
      <w:r>
        <w:t>works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determine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provision</w:t>
      </w:r>
      <w:r w:rsidR="00446FF1">
        <w:t xml:space="preserve"> </w:t>
      </w:r>
      <w:r>
        <w:t>required.</w:t>
      </w:r>
      <w:r w:rsidR="00446FF1">
        <w:t xml:space="preserve"> </w:t>
      </w:r>
      <w:r>
        <w:t>Further,</w:t>
      </w:r>
      <w:r w:rsidR="00446FF1">
        <w:t xml:space="preserve"> </w:t>
      </w:r>
      <w:r>
        <w:t>the</w:t>
      </w:r>
      <w:r w:rsidR="00446FF1">
        <w:t xml:space="preserve"> </w:t>
      </w:r>
      <w:r>
        <w:t>expected</w:t>
      </w:r>
      <w:r w:rsidR="00446FF1">
        <w:t xml:space="preserve"> </w:t>
      </w:r>
      <w:r>
        <w:t>employee</w:t>
      </w:r>
      <w:r w:rsidR="00446FF1">
        <w:t xml:space="preserve"> </w:t>
      </w:r>
      <w:r>
        <w:t>costs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overheads</w:t>
      </w:r>
      <w:r w:rsidR="00446FF1">
        <w:t xml:space="preserve"> </w:t>
      </w:r>
      <w:r>
        <w:t>involved</w:t>
      </w:r>
      <w:r w:rsidR="00446FF1">
        <w:t xml:space="preserve"> </w:t>
      </w:r>
      <w:r>
        <w:t>to</w:t>
      </w:r>
      <w:r w:rsidR="00446FF1">
        <w:t xml:space="preserve"> </w:t>
      </w:r>
      <w:r>
        <w:t>facilitate</w:t>
      </w:r>
      <w:r w:rsidR="00446FF1">
        <w:t xml:space="preserve"> </w:t>
      </w:r>
      <w:r>
        <w:t>the</w:t>
      </w:r>
      <w:r w:rsidR="00446FF1">
        <w:t xml:space="preserve"> </w:t>
      </w:r>
      <w:r>
        <w:t>remaining</w:t>
      </w:r>
      <w:r w:rsidR="00446FF1">
        <w:t xml:space="preserve"> </w:t>
      </w:r>
      <w:r>
        <w:t>rehabilitation</w:t>
      </w:r>
      <w:r w:rsidR="00446FF1">
        <w:t xml:space="preserve"> </w:t>
      </w:r>
      <w:r>
        <w:t>works</w:t>
      </w:r>
      <w:r w:rsidR="00446FF1">
        <w:t xml:space="preserve"> </w:t>
      </w:r>
      <w:r>
        <w:t>were</w:t>
      </w:r>
      <w:r w:rsidR="00446FF1">
        <w:t xml:space="preserve"> </w:t>
      </w:r>
      <w:r>
        <w:t>also</w:t>
      </w:r>
      <w:r w:rsidR="00446FF1">
        <w:t xml:space="preserve"> </w:t>
      </w:r>
      <w:r>
        <w:t>factored</w:t>
      </w:r>
      <w:r w:rsidR="00446FF1">
        <w:t xml:space="preserve"> </w:t>
      </w:r>
      <w:r>
        <w:t>into</w:t>
      </w:r>
      <w:r w:rsidR="00446FF1">
        <w:t xml:space="preserve"> </w:t>
      </w:r>
      <w:r>
        <w:t>the</w:t>
      </w:r>
      <w:r w:rsidR="00446FF1">
        <w:t xml:space="preserve"> </w:t>
      </w:r>
      <w:r>
        <w:t>provision.</w:t>
      </w:r>
      <w:r w:rsidR="00446FF1">
        <w:t xml:space="preserve"> </w:t>
      </w:r>
      <w:r>
        <w:t>A</w:t>
      </w:r>
      <w:r w:rsidR="00446FF1">
        <w:t xml:space="preserve"> </w:t>
      </w:r>
      <w:r>
        <w:t>change</w:t>
      </w:r>
      <w:r w:rsidR="00446FF1">
        <w:t xml:space="preserve"> </w:t>
      </w:r>
      <w:r>
        <w:t>in</w:t>
      </w:r>
      <w:r w:rsidR="00446FF1">
        <w:t xml:space="preserve"> </w:t>
      </w:r>
      <w:r>
        <w:t>any</w:t>
      </w:r>
      <w:r w:rsidR="00446FF1">
        <w:t xml:space="preserve"> </w:t>
      </w:r>
      <w:r>
        <w:t>one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assumptions</w:t>
      </w:r>
      <w:r w:rsidR="00446FF1">
        <w:t xml:space="preserve"> </w:t>
      </w:r>
      <w:r>
        <w:t>may</w:t>
      </w:r>
      <w:r w:rsidR="00446FF1">
        <w:t xml:space="preserve"> </w:t>
      </w:r>
      <w:r>
        <w:t>materially</w:t>
      </w:r>
      <w:r w:rsidR="00446FF1">
        <w:t xml:space="preserve"> </w:t>
      </w:r>
      <w:r>
        <w:t>affect</w:t>
      </w:r>
      <w:r w:rsidR="00446FF1">
        <w:t xml:space="preserve"> </w:t>
      </w:r>
      <w:r>
        <w:t>the</w:t>
      </w:r>
      <w:r w:rsidR="00446FF1">
        <w:t xml:space="preserve"> </w:t>
      </w:r>
      <w:r>
        <w:t>overall</w:t>
      </w:r>
      <w:r w:rsidR="00446FF1">
        <w:t xml:space="preserve"> </w:t>
      </w:r>
      <w:r>
        <w:t>rehabilitation</w:t>
      </w:r>
      <w:r w:rsidR="00446FF1">
        <w:t xml:space="preserve"> </w:t>
      </w:r>
      <w:r>
        <w:t>provision.</w:t>
      </w:r>
    </w:p>
    <w:p w14:paraId="2EC07B70" w14:textId="21CCF1C9" w:rsidR="00240C7C" w:rsidRDefault="00240C7C" w:rsidP="00447CF4">
      <w:pPr>
        <w:pStyle w:val="Heading4"/>
      </w:pPr>
      <w:r>
        <w:lastRenderedPageBreak/>
        <w:t>Provision</w:t>
      </w:r>
      <w:r w:rsidR="00446FF1">
        <w:t xml:space="preserve"> </w:t>
      </w:r>
      <w:r>
        <w:t>for</w:t>
      </w:r>
      <w:r w:rsidR="00446FF1">
        <w:t xml:space="preserve"> </w:t>
      </w:r>
      <w:r>
        <w:t>regeneration</w:t>
      </w:r>
    </w:p>
    <w:p w14:paraId="294C4D7B" w14:textId="53B4EC95" w:rsidR="00240C7C" w:rsidRDefault="00240C7C" w:rsidP="00447CF4"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conclusion</w:t>
      </w:r>
      <w:r w:rsidR="00446FF1">
        <w:t xml:space="preserve"> </w:t>
      </w:r>
      <w:r>
        <w:t>of</w:t>
      </w:r>
      <w:r w:rsidR="00446FF1">
        <w:t xml:space="preserve"> </w:t>
      </w:r>
      <w:r>
        <w:t>harvesting,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obligated</w:t>
      </w:r>
      <w:r w:rsidR="00446FF1">
        <w:t xml:space="preserve"> </w:t>
      </w:r>
      <w:r>
        <w:t>to</w:t>
      </w:r>
      <w:r w:rsidR="00446FF1">
        <w:t xml:space="preserve"> </w:t>
      </w:r>
      <w:r>
        <w:t>regenerate</w:t>
      </w:r>
      <w:r w:rsidR="00446FF1">
        <w:t xml:space="preserve"> </w:t>
      </w:r>
      <w:r>
        <w:t>the</w:t>
      </w:r>
      <w:r w:rsidR="00446FF1">
        <w:t xml:space="preserve"> </w:t>
      </w:r>
      <w:r>
        <w:t>areas</w:t>
      </w:r>
      <w:r w:rsidR="00446FF1">
        <w:t xml:space="preserve"> </w:t>
      </w:r>
      <w:r>
        <w:t>harvested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Code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of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Practice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Timber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Production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2014</w:t>
      </w:r>
      <w:r w:rsidR="00446FF1">
        <w:t xml:space="preserve"> </w:t>
      </w:r>
      <w:r>
        <w:t>(as</w:t>
      </w:r>
      <w:r w:rsidR="00446FF1">
        <w:t xml:space="preserve"> </w:t>
      </w:r>
      <w:r>
        <w:t>amended</w:t>
      </w:r>
      <w:r w:rsidR="00446FF1">
        <w:t xml:space="preserve"> </w:t>
      </w:r>
      <w:r>
        <w:t>2022).</w:t>
      </w:r>
      <w:r w:rsidR="00446FF1">
        <w:t xml:space="preserve"> </w:t>
      </w:r>
      <w:r>
        <w:t>To</w:t>
      </w:r>
      <w:r w:rsidR="00446FF1">
        <w:t xml:space="preserve"> </w:t>
      </w:r>
      <w:r>
        <w:t>recognise</w:t>
      </w:r>
      <w:r w:rsidR="00446FF1">
        <w:t xml:space="preserve"> </w:t>
      </w:r>
      <w:r>
        <w:t>this</w:t>
      </w:r>
      <w:r w:rsidR="00446FF1">
        <w:t xml:space="preserve"> </w:t>
      </w:r>
      <w:r>
        <w:t>obligation,</w:t>
      </w:r>
      <w:r w:rsidR="00446FF1">
        <w:t xml:space="preserve"> </w:t>
      </w:r>
      <w:r>
        <w:t>a</w:t>
      </w:r>
      <w:r w:rsidR="00446FF1">
        <w:t xml:space="preserve"> </w:t>
      </w:r>
      <w:r>
        <w:t>provision</w:t>
      </w:r>
      <w:r w:rsidR="00446FF1">
        <w:t xml:space="preserve"> </w:t>
      </w:r>
      <w:r>
        <w:t>was</w:t>
      </w:r>
      <w:r w:rsidR="00446FF1">
        <w:t xml:space="preserve"> </w:t>
      </w:r>
      <w:r>
        <w:t>created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all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areas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for</w:t>
      </w:r>
      <w:r w:rsidR="00446FF1">
        <w:t xml:space="preserve"> </w:t>
      </w:r>
      <w:r>
        <w:t>which</w:t>
      </w:r>
      <w:r w:rsidR="00446FF1">
        <w:t xml:space="preserve"> </w:t>
      </w:r>
      <w:r>
        <w:t>regeneration</w:t>
      </w:r>
      <w:r w:rsidR="00446FF1">
        <w:t xml:space="preserve"> </w:t>
      </w:r>
      <w:r>
        <w:t>works</w:t>
      </w:r>
      <w:r w:rsidR="00446FF1">
        <w:t xml:space="preserve"> </w:t>
      </w:r>
      <w:r>
        <w:t>are</w:t>
      </w:r>
      <w:r w:rsidR="00446FF1">
        <w:t xml:space="preserve"> </w:t>
      </w:r>
      <w:r>
        <w:t>still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completed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date,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AASB</w:t>
      </w:r>
      <w:r w:rsidR="00446FF1">
        <w:t xml:space="preserve"> </w:t>
      </w:r>
      <w:r>
        <w:t>137</w:t>
      </w:r>
      <w:r w:rsidR="00446FF1">
        <w:t xml:space="preserve"> </w:t>
      </w:r>
      <w:r>
        <w:rPr>
          <w:rStyle w:val="ActItalics"/>
        </w:rPr>
        <w:t>Provisions,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Liabilities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.</w:t>
      </w:r>
    </w:p>
    <w:p w14:paraId="6F4540B2" w14:textId="595B6E25" w:rsidR="00240C7C" w:rsidRDefault="00240C7C" w:rsidP="00447CF4">
      <w:r>
        <w:t>These</w:t>
      </w:r>
      <w:r w:rsidR="00446FF1">
        <w:t xml:space="preserve"> </w:t>
      </w:r>
      <w:r>
        <w:t>areas</w:t>
      </w:r>
      <w:r w:rsidR="00446FF1">
        <w:t xml:space="preserve"> </w:t>
      </w:r>
      <w:r>
        <w:t>are</w:t>
      </w:r>
      <w:r w:rsidR="00446FF1">
        <w:t xml:space="preserve"> </w:t>
      </w:r>
      <w:r>
        <w:t>multiplied</w:t>
      </w:r>
      <w:r w:rsidR="00446FF1">
        <w:t xml:space="preserve"> </w:t>
      </w:r>
      <w:r>
        <w:t>out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expected</w:t>
      </w:r>
      <w:r w:rsidR="00446FF1">
        <w:t xml:space="preserve"> </w:t>
      </w:r>
      <w:r>
        <w:t>cost</w:t>
      </w:r>
      <w:r w:rsidR="00446FF1">
        <w:t xml:space="preserve"> </w:t>
      </w:r>
      <w:r>
        <w:t>per</w:t>
      </w:r>
      <w:r w:rsidR="00446FF1">
        <w:t xml:space="preserve"> </w:t>
      </w:r>
      <w:r>
        <w:t>hectare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remaining</w:t>
      </w:r>
      <w:r w:rsidR="00446FF1">
        <w:t xml:space="preserve"> </w:t>
      </w:r>
      <w:r>
        <w:t>works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determine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provision</w:t>
      </w:r>
      <w:r w:rsidR="00446FF1">
        <w:t xml:space="preserve"> </w:t>
      </w:r>
      <w:r>
        <w:t>required.</w:t>
      </w:r>
      <w:r w:rsidR="00446FF1">
        <w:t xml:space="preserve"> </w:t>
      </w:r>
      <w:r>
        <w:t>Further,</w:t>
      </w:r>
      <w:r w:rsidR="00446FF1">
        <w:t xml:space="preserve"> </w:t>
      </w:r>
      <w:r>
        <w:t>the</w:t>
      </w:r>
      <w:r w:rsidR="00446FF1">
        <w:t xml:space="preserve"> </w:t>
      </w:r>
      <w:r>
        <w:t>expected</w:t>
      </w:r>
      <w:r w:rsidR="00446FF1">
        <w:t xml:space="preserve"> </w:t>
      </w:r>
      <w:r>
        <w:t>employee</w:t>
      </w:r>
      <w:r w:rsidR="00446FF1">
        <w:t xml:space="preserve"> </w:t>
      </w:r>
      <w:r>
        <w:t>costs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overheads</w:t>
      </w:r>
      <w:r w:rsidR="00446FF1">
        <w:t xml:space="preserve"> </w:t>
      </w:r>
      <w:r>
        <w:t>involved</w:t>
      </w:r>
      <w:r w:rsidR="00446FF1">
        <w:t xml:space="preserve"> </w:t>
      </w:r>
      <w:r>
        <w:t>to</w:t>
      </w:r>
      <w:r w:rsidR="00446FF1">
        <w:t xml:space="preserve"> </w:t>
      </w:r>
      <w:r>
        <w:t>facilitate</w:t>
      </w:r>
      <w:r w:rsidR="00446FF1">
        <w:t xml:space="preserve"> </w:t>
      </w:r>
      <w:r>
        <w:t>the</w:t>
      </w:r>
      <w:r w:rsidR="00446FF1">
        <w:t xml:space="preserve"> </w:t>
      </w:r>
      <w:r>
        <w:t>remaining</w:t>
      </w:r>
      <w:r w:rsidR="00446FF1">
        <w:t xml:space="preserve"> </w:t>
      </w:r>
      <w:r>
        <w:t>rehabilitation</w:t>
      </w:r>
      <w:r w:rsidR="00446FF1">
        <w:t xml:space="preserve"> </w:t>
      </w:r>
      <w:r>
        <w:t>works</w:t>
      </w:r>
      <w:r w:rsidR="00446FF1">
        <w:t xml:space="preserve"> </w:t>
      </w:r>
      <w:r>
        <w:t>are</w:t>
      </w:r>
      <w:r w:rsidR="00446FF1">
        <w:t xml:space="preserve"> </w:t>
      </w:r>
      <w:r>
        <w:t>also</w:t>
      </w:r>
      <w:r w:rsidR="00446FF1">
        <w:t xml:space="preserve"> </w:t>
      </w:r>
      <w:r>
        <w:t>factored</w:t>
      </w:r>
      <w:r w:rsidR="00446FF1">
        <w:t xml:space="preserve"> </w:t>
      </w:r>
      <w:r>
        <w:t>into</w:t>
      </w:r>
      <w:r w:rsidR="00446FF1">
        <w:t xml:space="preserve"> </w:t>
      </w:r>
      <w:r>
        <w:t>the</w:t>
      </w:r>
      <w:r w:rsidR="00446FF1">
        <w:t xml:space="preserve"> </w:t>
      </w:r>
      <w:r>
        <w:t>provision.</w:t>
      </w:r>
    </w:p>
    <w:p w14:paraId="4ECFE4C6" w14:textId="39400E28" w:rsidR="00240C7C" w:rsidRDefault="00240C7C" w:rsidP="004E6FAA">
      <w:pPr>
        <w:pStyle w:val="Heading3"/>
      </w:pPr>
      <w:r>
        <w:t>Significant</w:t>
      </w:r>
      <w:r w:rsidR="00446FF1">
        <w:t xml:space="preserve"> </w:t>
      </w:r>
      <w:r>
        <w:t>assumptions</w:t>
      </w:r>
      <w:r w:rsidR="00446FF1">
        <w:t xml:space="preserve"> </w:t>
      </w:r>
      <w:r>
        <w:t>relating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or</w:t>
      </w:r>
      <w:r w:rsidR="00446FF1">
        <w:t xml:space="preserve"> </w:t>
      </w:r>
      <w:r>
        <w:t>timing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regeneration</w:t>
      </w:r>
      <w:r w:rsidR="00446FF1">
        <w:t xml:space="preserve"> </w:t>
      </w:r>
      <w:r>
        <w:t>provision</w:t>
      </w:r>
    </w:p>
    <w:p w14:paraId="1888605D" w14:textId="508EF1B0" w:rsidR="00240C7C" w:rsidRDefault="00240C7C" w:rsidP="004E6FAA">
      <w:pPr>
        <w:pStyle w:val="Normalbeforebullets"/>
      </w:pPr>
      <w:r>
        <w:t>The</w:t>
      </w:r>
      <w:r w:rsidR="00446FF1">
        <w:t xml:space="preserve"> </w:t>
      </w:r>
      <w:r>
        <w:t>provision</w:t>
      </w:r>
      <w:r w:rsidR="00446FF1">
        <w:t xml:space="preserve"> </w:t>
      </w:r>
      <w:r>
        <w:t>for</w:t>
      </w:r>
      <w:r w:rsidR="00446FF1">
        <w:t xml:space="preserve"> </w:t>
      </w:r>
      <w:r>
        <w:t>regeneration</w:t>
      </w:r>
      <w:r w:rsidR="00446FF1">
        <w:t xml:space="preserve"> </w:t>
      </w:r>
      <w:r>
        <w:t>is</w:t>
      </w:r>
      <w:r w:rsidR="00446FF1">
        <w:t xml:space="preserve"> </w:t>
      </w:r>
      <w:r>
        <w:t>dependent</w:t>
      </w:r>
      <w:r w:rsidR="00446FF1">
        <w:t xml:space="preserve"> </w:t>
      </w:r>
      <w:r>
        <w:t>on</w:t>
      </w:r>
      <w:r w:rsidR="00446FF1">
        <w:t xml:space="preserve"> </w:t>
      </w:r>
      <w:r>
        <w:t>several</w:t>
      </w:r>
      <w:r w:rsidR="00446FF1">
        <w:t xml:space="preserve"> </w:t>
      </w:r>
      <w:r>
        <w:t>assumptions,</w:t>
      </w:r>
      <w:r w:rsidR="00446FF1">
        <w:t xml:space="preserve"> </w:t>
      </w:r>
      <w:r>
        <w:t>the</w:t>
      </w:r>
      <w:r w:rsidR="00446FF1">
        <w:t xml:space="preserve"> </w:t>
      </w:r>
      <w:r>
        <w:t>major</w:t>
      </w:r>
      <w:r w:rsidR="00446FF1">
        <w:t xml:space="preserve"> </w:t>
      </w:r>
      <w:r>
        <w:t>ones</w:t>
      </w:r>
      <w:r w:rsidR="00446FF1">
        <w:t xml:space="preserve"> </w:t>
      </w:r>
      <w:r>
        <w:t>including:</w:t>
      </w:r>
    </w:p>
    <w:p w14:paraId="42E5A0DC" w14:textId="4C9E22EC" w:rsidR="00240C7C" w:rsidRDefault="00240C7C" w:rsidP="004E6FAA">
      <w:pPr>
        <w:pStyle w:val="Bullet"/>
      </w:pPr>
      <w:r>
        <w:t>Seasonal</w:t>
      </w:r>
      <w:r w:rsidR="00446FF1">
        <w:t xml:space="preserve"> </w:t>
      </w:r>
      <w:r>
        <w:t>weather</w:t>
      </w:r>
      <w:r w:rsidR="00446FF1">
        <w:t xml:space="preserve"> </w:t>
      </w:r>
      <w:r>
        <w:t>conditions</w:t>
      </w:r>
      <w:r w:rsidR="00446FF1">
        <w:t xml:space="preserve"> </w:t>
      </w:r>
      <w:r>
        <w:t>are</w:t>
      </w:r>
      <w:r w:rsidR="00446FF1">
        <w:t xml:space="preserve"> </w:t>
      </w:r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long-term</w:t>
      </w:r>
      <w:r w:rsidR="00446FF1">
        <w:t xml:space="preserve"> </w:t>
      </w:r>
      <w:r>
        <w:t>averages</w:t>
      </w:r>
      <w:r w:rsidR="00446FF1">
        <w:t xml:space="preserve"> </w:t>
      </w:r>
      <w:r>
        <w:t>–</w:t>
      </w:r>
      <w:r w:rsidR="00446FF1">
        <w:t xml:space="preserve"> </w:t>
      </w:r>
      <w:r>
        <w:t>weather</w:t>
      </w:r>
      <w:r w:rsidR="00446FF1">
        <w:t xml:space="preserve"> </w:t>
      </w:r>
      <w:r>
        <w:t>conditions</w:t>
      </w:r>
      <w:r w:rsidR="00446FF1">
        <w:t xml:space="preserve"> </w:t>
      </w:r>
      <w:r>
        <w:t>impact</w:t>
      </w:r>
      <w:r w:rsidR="00446FF1">
        <w:t xml:space="preserve"> </w:t>
      </w:r>
      <w:r>
        <w:t>ability</w:t>
      </w:r>
      <w:r w:rsidR="00446FF1">
        <w:t xml:space="preserve"> </w:t>
      </w:r>
      <w:r>
        <w:t>to</w:t>
      </w:r>
      <w:r w:rsidR="00446FF1">
        <w:t xml:space="preserve"> </w:t>
      </w:r>
      <w:r>
        <w:t>perform</w:t>
      </w:r>
      <w:r w:rsidR="00446FF1">
        <w:t xml:space="preserve"> </w:t>
      </w:r>
      <w:r>
        <w:t>regeneration,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success</w:t>
      </w:r>
      <w:r w:rsidR="00446FF1">
        <w:t xml:space="preserve"> </w:t>
      </w:r>
      <w:r>
        <w:t>of</w:t>
      </w:r>
      <w:r w:rsidR="00446FF1">
        <w:t xml:space="preserve"> </w:t>
      </w:r>
      <w:r>
        <w:t>some</w:t>
      </w:r>
      <w:r w:rsidR="00446FF1">
        <w:t xml:space="preserve"> </w:t>
      </w:r>
      <w:r>
        <w:t>regeneration</w:t>
      </w:r>
      <w:r w:rsidR="00446FF1">
        <w:t xml:space="preserve"> </w:t>
      </w:r>
      <w:r>
        <w:t>activity.</w:t>
      </w:r>
      <w:r w:rsidR="00446FF1">
        <w:t xml:space="preserve"> </w:t>
      </w:r>
    </w:p>
    <w:p w14:paraId="7E58DFED" w14:textId="363122DC" w:rsidR="00240C7C" w:rsidRDefault="00240C7C" w:rsidP="004E6FAA">
      <w:pPr>
        <w:pStyle w:val="Bullet"/>
      </w:pPr>
      <w:r>
        <w:t>Suitably</w:t>
      </w:r>
      <w:r w:rsidR="00446FF1">
        <w:t xml:space="preserve"> </w:t>
      </w:r>
      <w:r>
        <w:t>qualified</w:t>
      </w:r>
      <w:r w:rsidR="00446FF1">
        <w:t xml:space="preserve"> </w:t>
      </w:r>
      <w:r>
        <w:t>contractors</w:t>
      </w:r>
      <w:r w:rsidR="00446FF1">
        <w:t xml:space="preserve"> </w:t>
      </w:r>
      <w:r>
        <w:t>being</w:t>
      </w:r>
      <w:r w:rsidR="00446FF1">
        <w:t xml:space="preserve"> </w:t>
      </w:r>
      <w:r>
        <w:t>available</w:t>
      </w:r>
      <w:r w:rsidR="00446FF1">
        <w:t xml:space="preserve"> </w:t>
      </w:r>
      <w:r>
        <w:t>to</w:t>
      </w:r>
      <w:r w:rsidR="00446FF1">
        <w:t xml:space="preserve"> </w:t>
      </w:r>
      <w:r>
        <w:t>undertake</w:t>
      </w:r>
      <w:r w:rsidR="00446FF1">
        <w:t xml:space="preserve"> </w:t>
      </w:r>
      <w:r>
        <w:t>these</w:t>
      </w:r>
      <w:r w:rsidR="00446FF1">
        <w:t xml:space="preserve"> </w:t>
      </w:r>
      <w:r>
        <w:t>works,</w:t>
      </w:r>
      <w:r w:rsidR="00446FF1">
        <w:t xml:space="preserve"> </w:t>
      </w:r>
      <w:r>
        <w:t>at</w:t>
      </w:r>
      <w:r w:rsidR="00446FF1">
        <w:t xml:space="preserve"> </w:t>
      </w:r>
      <w:r>
        <w:t>costs</w:t>
      </w:r>
      <w:r w:rsidR="00446FF1">
        <w:t xml:space="preserve"> </w:t>
      </w:r>
      <w:r>
        <w:t>in</w:t>
      </w:r>
      <w:r w:rsidR="00446FF1">
        <w:t xml:space="preserve"> </w:t>
      </w:r>
      <w:r>
        <w:t>line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underlying</w:t>
      </w:r>
      <w:r w:rsidR="00446FF1">
        <w:t xml:space="preserve"> </w:t>
      </w:r>
      <w:r>
        <w:t>assumptions.</w:t>
      </w:r>
      <w:r w:rsidR="00446FF1">
        <w:t xml:space="preserve"> </w:t>
      </w:r>
    </w:p>
    <w:p w14:paraId="3293764B" w14:textId="1E0538FB" w:rsidR="00240C7C" w:rsidRDefault="00240C7C" w:rsidP="004E6FAA">
      <w:pPr>
        <w:pStyle w:val="Bullet"/>
      </w:pPr>
      <w:r>
        <w:t>The</w:t>
      </w:r>
      <w:r w:rsidR="00446FF1">
        <w:t xml:space="preserve"> </w:t>
      </w:r>
      <w:r>
        <w:t>need</w:t>
      </w:r>
      <w:r w:rsidR="00446FF1">
        <w:t xml:space="preserve"> </w:t>
      </w:r>
      <w:r>
        <w:t>to</w:t>
      </w:r>
      <w:r w:rsidR="00446FF1">
        <w:t xml:space="preserve"> </w:t>
      </w:r>
      <w:r>
        <w:t>re-treat</w:t>
      </w:r>
      <w:r w:rsidR="00446FF1">
        <w:t xml:space="preserve"> </w:t>
      </w:r>
      <w:r>
        <w:t>regenerated</w:t>
      </w:r>
      <w:r w:rsidR="00446FF1">
        <w:t xml:space="preserve"> </w:t>
      </w:r>
      <w:r>
        <w:t>areas</w:t>
      </w:r>
      <w:r w:rsidR="00446FF1">
        <w:t xml:space="preserve"> </w:t>
      </w:r>
      <w:r>
        <w:t>in</w:t>
      </w:r>
      <w:r w:rsidR="00446FF1">
        <w:t xml:space="preserve"> </w:t>
      </w:r>
      <w:r>
        <w:t>any</w:t>
      </w:r>
      <w:r w:rsidR="00446FF1">
        <w:t xml:space="preserve"> </w:t>
      </w:r>
      <w:r>
        <w:t>one</w:t>
      </w:r>
      <w:r w:rsidR="00446FF1">
        <w:t xml:space="preserve"> </w:t>
      </w:r>
      <w:r>
        <w:t>year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seed</w:t>
      </w:r>
      <w:r w:rsidR="00446FF1">
        <w:t xml:space="preserve"> </w:t>
      </w:r>
      <w:r>
        <w:t>failure</w:t>
      </w:r>
      <w:r w:rsidR="00446FF1">
        <w:t xml:space="preserve"> </w:t>
      </w:r>
      <w:r>
        <w:t>or</w:t>
      </w:r>
      <w:r w:rsidR="00446FF1">
        <w:t xml:space="preserve"> </w:t>
      </w:r>
      <w:r>
        <w:t>other</w:t>
      </w:r>
      <w:r w:rsidR="00446FF1">
        <w:t xml:space="preserve"> </w:t>
      </w:r>
      <w:r>
        <w:t>events</w:t>
      </w:r>
      <w:r w:rsidR="00446FF1">
        <w:t xml:space="preserve"> </w:t>
      </w:r>
      <w:r>
        <w:t>is</w:t>
      </w:r>
      <w:r w:rsidR="00446FF1">
        <w:t xml:space="preserve"> </w:t>
      </w:r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long-term</w:t>
      </w:r>
      <w:r w:rsidR="00446FF1">
        <w:t xml:space="preserve"> </w:t>
      </w:r>
      <w:r>
        <w:t>averages</w:t>
      </w:r>
      <w:r w:rsidR="00446FF1">
        <w:t xml:space="preserve"> </w:t>
      </w:r>
      <w:r>
        <w:t>of</w:t>
      </w:r>
      <w:r w:rsidR="00446FF1">
        <w:t xml:space="preserve"> </w:t>
      </w:r>
      <w:r>
        <w:t>5-6%.</w:t>
      </w:r>
    </w:p>
    <w:p w14:paraId="5E2DE400" w14:textId="150CE414" w:rsidR="00240C7C" w:rsidRDefault="00240C7C" w:rsidP="004E6FAA">
      <w:pPr>
        <w:pStyle w:val="Bullet"/>
      </w:pPr>
      <w:r>
        <w:t>An</w:t>
      </w:r>
      <w:r w:rsidR="00446FF1">
        <w:t xml:space="preserve"> </w:t>
      </w:r>
      <w:r>
        <w:t>estimate</w:t>
      </w:r>
      <w:r w:rsidR="00446FF1">
        <w:t xml:space="preserve"> </w:t>
      </w:r>
      <w:r>
        <w:t>for</w:t>
      </w:r>
      <w:r w:rsidR="00446FF1">
        <w:t xml:space="preserve"> </w:t>
      </w:r>
      <w:r>
        <w:t>restocking</w:t>
      </w:r>
      <w:r w:rsidR="00446FF1">
        <w:t xml:space="preserve"> </w:t>
      </w:r>
      <w:r>
        <w:t>is</w:t>
      </w:r>
      <w:r w:rsidR="00446FF1">
        <w:t xml:space="preserve"> </w:t>
      </w:r>
      <w:r>
        <w:t>built</w:t>
      </w:r>
      <w:r w:rsidR="00446FF1">
        <w:t xml:space="preserve"> </w:t>
      </w:r>
      <w:r>
        <w:t>into</w:t>
      </w:r>
      <w:r w:rsidR="00446FF1">
        <w:t xml:space="preserve"> </w:t>
      </w:r>
      <w:r>
        <w:t>the</w:t>
      </w:r>
      <w:r w:rsidR="00446FF1">
        <w:t xml:space="preserve"> </w:t>
      </w:r>
      <w:r>
        <w:t>cost</w:t>
      </w:r>
      <w:r w:rsidR="00446FF1">
        <w:t xml:space="preserve"> </w:t>
      </w:r>
      <w:r>
        <w:t>estimates</w:t>
      </w:r>
      <w:r w:rsidR="00446FF1">
        <w:t xml:space="preserve"> </w:t>
      </w:r>
      <w:r>
        <w:t>to</w:t>
      </w:r>
      <w:r w:rsidR="00446FF1">
        <w:t xml:space="preserve"> </w:t>
      </w:r>
      <w:r>
        <w:t>allow</w:t>
      </w:r>
      <w:r w:rsidR="00446FF1">
        <w:t xml:space="preserve"> </w:t>
      </w:r>
      <w:r>
        <w:t>for</w:t>
      </w:r>
      <w:r w:rsidR="00446FF1">
        <w:t xml:space="preserve"> </w:t>
      </w:r>
      <w:r>
        <w:t>remedial</w:t>
      </w:r>
      <w:r w:rsidR="00446FF1">
        <w:t xml:space="preserve"> </w:t>
      </w:r>
      <w:r>
        <w:t>works</w:t>
      </w:r>
      <w:r w:rsidR="00446FF1">
        <w:t xml:space="preserve"> </w:t>
      </w:r>
      <w:r>
        <w:t>where</w:t>
      </w:r>
      <w:r w:rsidR="00446FF1">
        <w:t xml:space="preserve"> </w:t>
      </w:r>
      <w:r>
        <w:t>a</w:t>
      </w:r>
      <w:r w:rsidR="00446FF1">
        <w:t xml:space="preserve"> </w:t>
      </w:r>
      <w:r>
        <w:t>crop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successfully</w:t>
      </w:r>
      <w:r w:rsidR="00446FF1">
        <w:t xml:space="preserve"> </w:t>
      </w:r>
      <w:r>
        <w:t>regenerate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required</w:t>
      </w:r>
      <w:r w:rsidR="00446FF1">
        <w:t xml:space="preserve"> </w:t>
      </w:r>
      <w:r>
        <w:t>standard</w:t>
      </w:r>
    </w:p>
    <w:p w14:paraId="2190BC27" w14:textId="7A352532" w:rsidR="00240C7C" w:rsidRDefault="00240C7C" w:rsidP="004E6FAA">
      <w:pPr>
        <w:pStyle w:val="Bulletlast"/>
      </w:pPr>
      <w:r>
        <w:t>A</w:t>
      </w:r>
      <w:r w:rsidR="00446FF1">
        <w:t xml:space="preserve"> </w:t>
      </w:r>
      <w:r>
        <w:t>change</w:t>
      </w:r>
      <w:r w:rsidR="00446FF1">
        <w:t xml:space="preserve"> </w:t>
      </w:r>
      <w:r>
        <w:t>in</w:t>
      </w:r>
      <w:r w:rsidR="00446FF1">
        <w:t xml:space="preserve"> </w:t>
      </w:r>
      <w:r>
        <w:t>any</w:t>
      </w:r>
      <w:r w:rsidR="00446FF1">
        <w:t xml:space="preserve"> </w:t>
      </w:r>
      <w:r>
        <w:t>one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assumptions</w:t>
      </w:r>
      <w:r w:rsidR="00446FF1">
        <w:t xml:space="preserve"> </w:t>
      </w:r>
      <w:r>
        <w:t>may</w:t>
      </w:r>
      <w:r w:rsidR="00446FF1">
        <w:t xml:space="preserve"> </w:t>
      </w:r>
      <w:r>
        <w:t>materially</w:t>
      </w:r>
      <w:r w:rsidR="00446FF1">
        <w:t xml:space="preserve"> </w:t>
      </w:r>
      <w:r>
        <w:t>affect</w:t>
      </w:r>
      <w:r w:rsidR="00446FF1">
        <w:t xml:space="preserve"> </w:t>
      </w:r>
      <w:r>
        <w:t>the</w:t>
      </w:r>
      <w:r w:rsidR="00446FF1">
        <w:t xml:space="preserve"> </w:t>
      </w:r>
      <w:r>
        <w:t>overall</w:t>
      </w:r>
      <w:r w:rsidR="00446FF1">
        <w:t xml:space="preserve"> </w:t>
      </w:r>
      <w:r>
        <w:t>rehabilitation</w:t>
      </w:r>
      <w:r w:rsidR="00446FF1">
        <w:t xml:space="preserve"> </w:t>
      </w:r>
      <w:r>
        <w:t>provision.</w:t>
      </w:r>
    </w:p>
    <w:p w14:paraId="488EEA13" w14:textId="75D84F2C" w:rsidR="00240C7C" w:rsidRDefault="00240C7C" w:rsidP="004E6FAA">
      <w:pPr>
        <w:pStyle w:val="Heading4"/>
      </w:pPr>
      <w:r>
        <w:t>Provision</w:t>
      </w:r>
      <w:r w:rsidR="00446FF1">
        <w:t xml:space="preserve"> </w:t>
      </w:r>
      <w:r>
        <w:t>for</w:t>
      </w:r>
      <w:r w:rsidR="00446FF1">
        <w:t xml:space="preserve"> </w:t>
      </w:r>
      <w:r>
        <w:t>settlement</w:t>
      </w:r>
      <w:r w:rsidR="00446FF1">
        <w:t xml:space="preserve"> </w:t>
      </w:r>
      <w:r>
        <w:t>of</w:t>
      </w:r>
      <w:r w:rsidR="00446FF1">
        <w:t xml:space="preserve"> </w:t>
      </w:r>
      <w:r>
        <w:t>legal</w:t>
      </w:r>
      <w:r w:rsidR="00446FF1">
        <w:t xml:space="preserve"> </w:t>
      </w:r>
      <w:r>
        <w:t>costs</w:t>
      </w:r>
    </w:p>
    <w:p w14:paraId="2DB6C6CD" w14:textId="2D11495F" w:rsidR="00240C7C" w:rsidRDefault="00240C7C" w:rsidP="004E6FAA"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involved</w:t>
      </w:r>
      <w:r w:rsidR="00446FF1">
        <w:t xml:space="preserve"> </w:t>
      </w:r>
      <w:r>
        <w:t>in</w:t>
      </w:r>
      <w:r w:rsidR="00446FF1">
        <w:t xml:space="preserve"> </w:t>
      </w:r>
      <w:r>
        <w:t>several</w:t>
      </w:r>
      <w:r w:rsidR="00446FF1">
        <w:t xml:space="preserve"> </w:t>
      </w:r>
      <w:r>
        <w:t>legal</w:t>
      </w:r>
      <w:r w:rsidR="00446FF1">
        <w:t xml:space="preserve"> </w:t>
      </w:r>
      <w:r>
        <w:t>proceedings</w:t>
      </w:r>
      <w:r w:rsidR="00446FF1">
        <w:t xml:space="preserve"> </w:t>
      </w:r>
      <w:r>
        <w:t>before</w:t>
      </w:r>
      <w:r w:rsidR="00446FF1">
        <w:t xml:space="preserve"> </w:t>
      </w:r>
      <w:r>
        <w:t>the</w:t>
      </w:r>
      <w:r w:rsidR="00446FF1">
        <w:t xml:space="preserve"> </w:t>
      </w:r>
      <w:r>
        <w:t>Courts.</w:t>
      </w:r>
      <w:r w:rsidR="00446FF1">
        <w:t xml:space="preserve"> </w:t>
      </w:r>
      <w:r>
        <w:t>In</w:t>
      </w:r>
      <w:r w:rsidR="00446FF1">
        <w:t xml:space="preserve"> </w:t>
      </w:r>
      <w:r>
        <w:t>some</w:t>
      </w:r>
      <w:r w:rsidR="00446FF1">
        <w:t xml:space="preserve"> </w:t>
      </w:r>
      <w:r>
        <w:t>cases,</w:t>
      </w:r>
      <w:r w:rsidR="00446FF1">
        <w:t xml:space="preserve"> </w:t>
      </w:r>
      <w:r>
        <w:t>costs</w:t>
      </w:r>
      <w:r w:rsidR="00446FF1">
        <w:t xml:space="preserve"> </w:t>
      </w:r>
      <w:r>
        <w:t>were</w:t>
      </w:r>
      <w:r w:rsidR="00446FF1">
        <w:t xml:space="preserve"> </w:t>
      </w:r>
      <w:r>
        <w:t>awarded</w:t>
      </w:r>
      <w:r w:rsidR="00446FF1">
        <w:t xml:space="preserve"> </w:t>
      </w:r>
      <w:r>
        <w:t>against</w:t>
      </w:r>
      <w:r w:rsidR="00446FF1">
        <w:t xml:space="preserve"> </w:t>
      </w:r>
      <w:r>
        <w:t>VicForests.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date,</w:t>
      </w:r>
      <w:r w:rsidR="00446FF1">
        <w:t xml:space="preserve"> </w:t>
      </w:r>
      <w:r>
        <w:t>the</w:t>
      </w:r>
      <w:r w:rsidR="00446FF1">
        <w:t xml:space="preserve"> </w:t>
      </w:r>
      <w:r>
        <w:t>quantum</w:t>
      </w:r>
      <w:r w:rsidR="00446FF1">
        <w:t xml:space="preserve"> </w:t>
      </w:r>
      <w:r>
        <w:t>of</w:t>
      </w:r>
      <w:r w:rsidR="00446FF1">
        <w:t xml:space="preserve"> </w:t>
      </w:r>
      <w:r>
        <w:t>costs</w:t>
      </w:r>
      <w:r w:rsidR="00446FF1">
        <w:t xml:space="preserve"> </w:t>
      </w:r>
      <w:r>
        <w:t>payable</w:t>
      </w:r>
      <w:r w:rsidR="00446FF1">
        <w:t xml:space="preserve"> </w:t>
      </w:r>
      <w:r>
        <w:t>in</w:t>
      </w:r>
      <w:r w:rsidR="00446FF1">
        <w:t xml:space="preserve"> </w:t>
      </w:r>
      <w:r>
        <w:t>one</w:t>
      </w:r>
      <w:r w:rsidR="00446FF1">
        <w:t xml:space="preserve"> </w:t>
      </w:r>
      <w:r>
        <w:t>case</w:t>
      </w:r>
      <w:r w:rsidR="00446FF1">
        <w:t xml:space="preserve"> </w:t>
      </w:r>
      <w:r>
        <w:t>was</w:t>
      </w:r>
      <w:r w:rsidR="00446FF1">
        <w:t xml:space="preserve"> </w:t>
      </w:r>
      <w:r>
        <w:t>yet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determined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</w:t>
      </w:r>
      <w:r w:rsidR="00446FF1">
        <w:t xml:space="preserve"> </w:t>
      </w:r>
      <w:r>
        <w:t>–</w:t>
      </w:r>
      <w:r w:rsidR="00446FF1">
        <w:t xml:space="preserve"> </w:t>
      </w:r>
      <w:r>
        <w:t>five</w:t>
      </w:r>
      <w:r w:rsidR="00446FF1">
        <w:t xml:space="preserve"> </w:t>
      </w:r>
      <w:r>
        <w:t>cases).</w:t>
      </w:r>
      <w:r w:rsidR="00446FF1">
        <w:t xml:space="preserve"> </w:t>
      </w:r>
      <w:r>
        <w:t>To</w:t>
      </w:r>
      <w:r w:rsidR="00446FF1">
        <w:t xml:space="preserve"> </w:t>
      </w:r>
      <w:r>
        <w:t>recognise</w:t>
      </w:r>
      <w:r w:rsidR="00446FF1">
        <w:t xml:space="preserve"> </w:t>
      </w:r>
      <w:r>
        <w:t>this</w:t>
      </w:r>
      <w:r w:rsidR="00446FF1">
        <w:t xml:space="preserve"> </w:t>
      </w:r>
      <w:r>
        <w:t>obligation,</w:t>
      </w:r>
      <w:r w:rsidR="00446FF1">
        <w:t xml:space="preserve"> </w:t>
      </w:r>
      <w:r>
        <w:t>a</w:t>
      </w:r>
      <w:r w:rsidR="00446FF1">
        <w:t xml:space="preserve"> </w:t>
      </w:r>
      <w:r>
        <w:t>provision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created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VicForests</w:t>
      </w:r>
      <w:r w:rsidR="00446FF1">
        <w:t xml:space="preserve"> </w:t>
      </w:r>
      <w:r>
        <w:t>best</w:t>
      </w:r>
      <w:r w:rsidR="00446FF1">
        <w:t xml:space="preserve"> </w:t>
      </w:r>
      <w:r>
        <w:t>estimate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costs,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AASB</w:t>
      </w:r>
      <w:r w:rsidR="00446FF1">
        <w:t xml:space="preserve"> </w:t>
      </w:r>
      <w:r>
        <w:t>137</w:t>
      </w:r>
      <w:r w:rsidR="00446FF1">
        <w:t xml:space="preserve"> </w:t>
      </w:r>
      <w:r>
        <w:rPr>
          <w:rStyle w:val="ActItalics"/>
        </w:rPr>
        <w:t>Provisions,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Liabilities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Contingent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.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expected</w:t>
      </w:r>
      <w:r w:rsidR="00446FF1">
        <w:t xml:space="preserve"> </w:t>
      </w:r>
      <w:r>
        <w:t>that</w:t>
      </w:r>
      <w:r w:rsidR="00446FF1">
        <w:t xml:space="preserve"> </w:t>
      </w:r>
      <w:r>
        <w:t>these</w:t>
      </w:r>
      <w:r w:rsidR="00446FF1">
        <w:t xml:space="preserve"> </w:t>
      </w:r>
      <w:r>
        <w:t>costs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settled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next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57F56F87" w14:textId="6BF17BF5" w:rsidR="00240C7C" w:rsidRDefault="00240C7C" w:rsidP="004E6FAA">
      <w:pPr>
        <w:pStyle w:val="Heading4"/>
      </w:pPr>
      <w:r>
        <w:lastRenderedPageBreak/>
        <w:t>Reconciliation</w:t>
      </w:r>
      <w:r w:rsidR="00446FF1">
        <w:t xml:space="preserve"> </w:t>
      </w:r>
      <w:r>
        <w:t>of</w:t>
      </w:r>
      <w:r w:rsidR="00446FF1">
        <w:t xml:space="preserve"> </w:t>
      </w:r>
      <w:r>
        <w:t>movements</w:t>
      </w:r>
      <w:r w:rsidR="00446FF1">
        <w:t xml:space="preserve"> </w:t>
      </w:r>
      <w:r>
        <w:t>in</w:t>
      </w:r>
      <w:r w:rsidR="00446FF1">
        <w:t xml:space="preserve"> </w:t>
      </w:r>
      <w:r>
        <w:t>carrying</w:t>
      </w:r>
      <w:r w:rsidR="00446FF1">
        <w:t xml:space="preserve"> </w:t>
      </w:r>
      <w:r>
        <w:t>amounts</w:t>
      </w:r>
      <w:r w:rsidR="00446FF1">
        <w:t xml:space="preserve"> </w:t>
      </w:r>
      <w:r>
        <w:t>of</w:t>
      </w:r>
      <w:r w:rsidR="00446FF1">
        <w:t xml:space="preserve"> </w:t>
      </w:r>
      <w:r>
        <w:t>other</w:t>
      </w:r>
      <w:r w:rsidR="00446FF1">
        <w:t xml:space="preserve"> </w:t>
      </w:r>
      <w:r>
        <w:t>provisions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CA393A" w14:paraId="308E4E81" w14:textId="77777777" w:rsidTr="00CA393A">
        <w:trPr>
          <w:tblHeader/>
        </w:trPr>
        <w:tc>
          <w:tcPr>
            <w:tcW w:w="7058" w:type="dxa"/>
          </w:tcPr>
          <w:p w14:paraId="310D3DDD" w14:textId="77777777" w:rsidR="00240C7C" w:rsidRPr="00CA393A" w:rsidRDefault="00240C7C" w:rsidP="00CA393A">
            <w:pPr>
              <w:pStyle w:val="TableColumnHeading"/>
            </w:pPr>
            <w:bookmarkStart w:id="167" w:name="TableColumnTitle_42"/>
            <w:bookmarkEnd w:id="167"/>
          </w:p>
        </w:tc>
        <w:tc>
          <w:tcPr>
            <w:tcW w:w="1288" w:type="dxa"/>
          </w:tcPr>
          <w:p w14:paraId="640B076C" w14:textId="5F4B6EDC" w:rsidR="00240C7C" w:rsidRPr="00CA393A" w:rsidRDefault="00CA393A" w:rsidP="00CA393A">
            <w:pPr>
              <w:pStyle w:val="TableColumnHeading"/>
              <w:jc w:val="right"/>
            </w:pPr>
            <w:r w:rsidRPr="00CA393A">
              <w:t>2024</w:t>
            </w:r>
            <w:r>
              <w:br/>
            </w:r>
            <w:r w:rsidR="00240C7C" w:rsidRPr="00CA393A">
              <w:t>$’000</w:t>
            </w:r>
          </w:p>
        </w:tc>
        <w:tc>
          <w:tcPr>
            <w:tcW w:w="1288" w:type="dxa"/>
          </w:tcPr>
          <w:p w14:paraId="1628A6A9" w14:textId="6634538A" w:rsidR="00240C7C" w:rsidRPr="00CA393A" w:rsidRDefault="00CA393A" w:rsidP="00CA393A">
            <w:pPr>
              <w:pStyle w:val="TableColumnHeading"/>
              <w:jc w:val="right"/>
            </w:pPr>
            <w:r w:rsidRPr="00CA393A">
              <w:t>2023</w:t>
            </w:r>
            <w:r>
              <w:br/>
            </w:r>
            <w:r w:rsidR="00240C7C" w:rsidRPr="00CA393A">
              <w:t>$’000</w:t>
            </w:r>
          </w:p>
        </w:tc>
      </w:tr>
      <w:tr w:rsidR="00A94D11" w:rsidRPr="00CA393A" w14:paraId="48A5CF64" w14:textId="77777777" w:rsidTr="00CA393A">
        <w:tc>
          <w:tcPr>
            <w:tcW w:w="7058" w:type="dxa"/>
          </w:tcPr>
          <w:p w14:paraId="5E666BAD" w14:textId="13899D76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Balance</w:t>
            </w:r>
            <w:r w:rsidR="00446FF1" w:rsidRPr="00CA393A">
              <w:rPr>
                <w:b/>
                <w:bCs/>
                <w:spacing w:val="-4"/>
              </w:rPr>
              <w:t xml:space="preserve"> </w:t>
            </w:r>
            <w:r w:rsidRPr="00CA393A">
              <w:rPr>
                <w:b/>
                <w:bCs/>
              </w:rPr>
              <w:t>at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beginning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of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  <w:spacing w:val="-4"/>
              </w:rPr>
              <w:t>year</w:t>
            </w:r>
          </w:p>
        </w:tc>
        <w:tc>
          <w:tcPr>
            <w:tcW w:w="1288" w:type="dxa"/>
          </w:tcPr>
          <w:p w14:paraId="1A3DAA43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46,368</w:t>
            </w:r>
          </w:p>
        </w:tc>
        <w:tc>
          <w:tcPr>
            <w:tcW w:w="1288" w:type="dxa"/>
          </w:tcPr>
          <w:p w14:paraId="4AB97AB8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6,771</w:t>
            </w:r>
          </w:p>
        </w:tc>
      </w:tr>
      <w:tr w:rsidR="00A94D11" w14:paraId="7AD8FFED" w14:textId="77777777" w:rsidTr="00CA393A">
        <w:tc>
          <w:tcPr>
            <w:tcW w:w="7058" w:type="dxa"/>
          </w:tcPr>
          <w:p w14:paraId="1C121469" w14:textId="417E216B" w:rsidR="00240C7C" w:rsidRDefault="00240C7C" w:rsidP="00CA393A">
            <w:pPr>
              <w:pStyle w:val="TableCopy"/>
            </w:pPr>
            <w:r>
              <w:t>Reductions</w:t>
            </w:r>
            <w:r w:rsidR="00446FF1">
              <w:rPr>
                <w:spacing w:val="-8"/>
              </w:rPr>
              <w:t xml:space="preserve"> </w:t>
            </w:r>
            <w:r>
              <w:t>arising</w:t>
            </w:r>
            <w:r w:rsidR="00446FF1">
              <w:rPr>
                <w:spacing w:val="-8"/>
              </w:rPr>
              <w:t xml:space="preserve"> </w:t>
            </w:r>
            <w:r>
              <w:t>from</w:t>
            </w:r>
            <w:r w:rsidR="00446FF1">
              <w:rPr>
                <w:spacing w:val="-8"/>
              </w:rPr>
              <w:t xml:space="preserve"> </w:t>
            </w:r>
            <w:r>
              <w:t>payments/other</w:t>
            </w:r>
            <w:r w:rsidR="00446FF1">
              <w:rPr>
                <w:spacing w:val="-10"/>
              </w:rPr>
              <w:t xml:space="preserve"> </w:t>
            </w:r>
            <w:r>
              <w:t>sacrifices</w:t>
            </w:r>
            <w:r w:rsidR="00446FF1">
              <w:rPr>
                <w:spacing w:val="-7"/>
              </w:rPr>
              <w:t xml:space="preserve"> </w:t>
            </w:r>
            <w:r>
              <w:t>of</w:t>
            </w:r>
            <w:r w:rsidR="00446FF1">
              <w:rPr>
                <w:spacing w:val="-8"/>
              </w:rPr>
              <w:t xml:space="preserve"> </w:t>
            </w:r>
            <w:r>
              <w:t>future</w:t>
            </w:r>
            <w:r w:rsidR="00446FF1">
              <w:rPr>
                <w:spacing w:val="-8"/>
              </w:rPr>
              <w:t xml:space="preserve"> </w:t>
            </w:r>
            <w:r>
              <w:t>economic</w:t>
            </w:r>
            <w:r w:rsidR="00446FF1">
              <w:rPr>
                <w:spacing w:val="-10"/>
              </w:rPr>
              <w:t xml:space="preserve"> </w:t>
            </w:r>
            <w:r>
              <w:t>benefits</w:t>
            </w:r>
          </w:p>
        </w:tc>
        <w:tc>
          <w:tcPr>
            <w:tcW w:w="1288" w:type="dxa"/>
          </w:tcPr>
          <w:p w14:paraId="7CA5B4E4" w14:textId="77777777" w:rsidR="00240C7C" w:rsidRDefault="00240C7C" w:rsidP="00CA393A">
            <w:pPr>
              <w:pStyle w:val="TableCopy"/>
              <w:jc w:val="right"/>
            </w:pPr>
            <w:r>
              <w:t>(38,715)</w:t>
            </w:r>
          </w:p>
        </w:tc>
        <w:tc>
          <w:tcPr>
            <w:tcW w:w="1288" w:type="dxa"/>
          </w:tcPr>
          <w:p w14:paraId="7C198A3B" w14:textId="77777777" w:rsidR="00240C7C" w:rsidRDefault="00240C7C" w:rsidP="00CA393A">
            <w:pPr>
              <w:pStyle w:val="TableCopy"/>
              <w:jc w:val="right"/>
            </w:pPr>
            <w:r>
              <w:t>(3,222)</w:t>
            </w:r>
          </w:p>
        </w:tc>
      </w:tr>
      <w:tr w:rsidR="00A94D11" w14:paraId="2424F6BC" w14:textId="77777777" w:rsidTr="00CA393A">
        <w:tc>
          <w:tcPr>
            <w:tcW w:w="7058" w:type="dxa"/>
          </w:tcPr>
          <w:p w14:paraId="71DF2918" w14:textId="0A0397B7" w:rsidR="00240C7C" w:rsidRDefault="00240C7C" w:rsidP="00CA393A">
            <w:pPr>
              <w:pStyle w:val="TableCopy"/>
            </w:pPr>
            <w:r>
              <w:t>Reductions</w:t>
            </w:r>
            <w:r w:rsidR="00446FF1">
              <w:rPr>
                <w:spacing w:val="-10"/>
              </w:rPr>
              <w:t xml:space="preserve"> </w:t>
            </w:r>
            <w:r>
              <w:t>resulting</w:t>
            </w:r>
            <w:r w:rsidR="00446FF1">
              <w:rPr>
                <w:spacing w:val="-13"/>
              </w:rPr>
              <w:t xml:space="preserve"> </w:t>
            </w:r>
            <w:r>
              <w:t>from</w:t>
            </w:r>
            <w:r w:rsidR="00446FF1">
              <w:rPr>
                <w:spacing w:val="-12"/>
              </w:rPr>
              <w:t xml:space="preserve"> </w:t>
            </w:r>
            <w:r>
              <w:t>remeasurement</w:t>
            </w:r>
            <w:r w:rsidR="00446FF1">
              <w:rPr>
                <w:spacing w:val="-11"/>
              </w:rPr>
              <w:t xml:space="preserve"> </w:t>
            </w:r>
            <w:r>
              <w:t>or</w:t>
            </w:r>
            <w:r w:rsidR="00446FF1">
              <w:rPr>
                <w:spacing w:val="-12"/>
              </w:rPr>
              <w:t xml:space="preserve"> </w:t>
            </w:r>
            <w:r>
              <w:t>settlement</w:t>
            </w:r>
            <w:r w:rsidR="00446FF1">
              <w:rPr>
                <w:spacing w:val="-12"/>
              </w:rPr>
              <w:t xml:space="preserve"> </w:t>
            </w:r>
            <w:r>
              <w:t>without</w:t>
            </w:r>
            <w:r w:rsidR="00446FF1">
              <w:rPr>
                <w:spacing w:val="-13"/>
              </w:rPr>
              <w:t xml:space="preserve"> </w:t>
            </w:r>
            <w:r>
              <w:rPr>
                <w:spacing w:val="-4"/>
              </w:rPr>
              <w:t>cost</w:t>
            </w:r>
          </w:p>
        </w:tc>
        <w:tc>
          <w:tcPr>
            <w:tcW w:w="1288" w:type="dxa"/>
          </w:tcPr>
          <w:p w14:paraId="1938839E" w14:textId="77777777" w:rsidR="00240C7C" w:rsidRDefault="00240C7C" w:rsidP="00CA393A">
            <w:pPr>
              <w:pStyle w:val="TableCopy"/>
              <w:jc w:val="right"/>
            </w:pPr>
            <w:r>
              <w:t>(2,581)</w:t>
            </w:r>
          </w:p>
        </w:tc>
        <w:tc>
          <w:tcPr>
            <w:tcW w:w="1288" w:type="dxa"/>
          </w:tcPr>
          <w:p w14:paraId="281E0EA7" w14:textId="77777777" w:rsidR="00240C7C" w:rsidRDefault="00240C7C" w:rsidP="00CA393A">
            <w:pPr>
              <w:pStyle w:val="TableCopy"/>
              <w:jc w:val="right"/>
            </w:pPr>
            <w:r>
              <w:t>(3,636)</w:t>
            </w:r>
          </w:p>
        </w:tc>
      </w:tr>
      <w:tr w:rsidR="00A94D11" w14:paraId="56D262F0" w14:textId="77777777" w:rsidTr="00CA393A">
        <w:tc>
          <w:tcPr>
            <w:tcW w:w="7058" w:type="dxa"/>
          </w:tcPr>
          <w:p w14:paraId="391A4A83" w14:textId="41A51E1A" w:rsidR="00240C7C" w:rsidRDefault="00240C7C" w:rsidP="00CA393A">
            <w:pPr>
              <w:pStyle w:val="TableCopy"/>
            </w:pPr>
            <w:r>
              <w:t>Additional</w:t>
            </w:r>
            <w:r w:rsidR="00446FF1">
              <w:rPr>
                <w:spacing w:val="-7"/>
              </w:rPr>
              <w:t xml:space="preserve"> </w:t>
            </w:r>
            <w:r>
              <w:t>other</w:t>
            </w:r>
            <w:r w:rsidR="00446FF1">
              <w:rPr>
                <w:spacing w:val="-4"/>
              </w:rPr>
              <w:t xml:space="preserve"> </w:t>
            </w:r>
            <w:r>
              <w:t>provisions</w:t>
            </w:r>
            <w:r w:rsidR="00446FF1">
              <w:rPr>
                <w:spacing w:val="-5"/>
              </w:rPr>
              <w:t xml:space="preserve"> </w:t>
            </w:r>
            <w:r>
              <w:t>recognised</w:t>
            </w:r>
          </w:p>
        </w:tc>
        <w:tc>
          <w:tcPr>
            <w:tcW w:w="1288" w:type="dxa"/>
          </w:tcPr>
          <w:p w14:paraId="40A9509E" w14:textId="77777777" w:rsidR="00240C7C" w:rsidRDefault="00240C7C" w:rsidP="00CA393A">
            <w:pPr>
              <w:pStyle w:val="TableCopy"/>
              <w:jc w:val="right"/>
            </w:pPr>
            <w:r>
              <w:t>9,225</w:t>
            </w:r>
          </w:p>
        </w:tc>
        <w:tc>
          <w:tcPr>
            <w:tcW w:w="1288" w:type="dxa"/>
          </w:tcPr>
          <w:p w14:paraId="3A868CC0" w14:textId="77777777" w:rsidR="00240C7C" w:rsidRDefault="00240C7C" w:rsidP="00CA393A">
            <w:pPr>
              <w:pStyle w:val="TableCopy"/>
              <w:jc w:val="right"/>
            </w:pPr>
            <w:r>
              <w:t>46,455</w:t>
            </w:r>
          </w:p>
        </w:tc>
      </w:tr>
      <w:tr w:rsidR="00A94D11" w:rsidRPr="00CA393A" w14:paraId="13902D94" w14:textId="77777777" w:rsidTr="00CA393A">
        <w:tc>
          <w:tcPr>
            <w:tcW w:w="7058" w:type="dxa"/>
          </w:tcPr>
          <w:p w14:paraId="602A6C13" w14:textId="428AD996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Net</w:t>
            </w:r>
            <w:r w:rsidR="00446FF1" w:rsidRPr="00CA393A">
              <w:rPr>
                <w:b/>
                <w:bCs/>
                <w:spacing w:val="-3"/>
              </w:rPr>
              <w:t xml:space="preserve"> </w:t>
            </w:r>
            <w:r w:rsidRPr="00CA393A">
              <w:rPr>
                <w:b/>
                <w:bCs/>
              </w:rPr>
              <w:t>movement</w:t>
            </w:r>
          </w:p>
        </w:tc>
        <w:tc>
          <w:tcPr>
            <w:tcW w:w="1288" w:type="dxa"/>
          </w:tcPr>
          <w:p w14:paraId="5680FB67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(32,071)</w:t>
            </w:r>
          </w:p>
        </w:tc>
        <w:tc>
          <w:tcPr>
            <w:tcW w:w="1288" w:type="dxa"/>
          </w:tcPr>
          <w:p w14:paraId="2D398AD7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39,597</w:t>
            </w:r>
          </w:p>
        </w:tc>
      </w:tr>
      <w:tr w:rsidR="00A94D11" w:rsidRPr="00CA393A" w14:paraId="11CD92E8" w14:textId="77777777" w:rsidTr="00CA393A">
        <w:tc>
          <w:tcPr>
            <w:tcW w:w="7058" w:type="dxa"/>
          </w:tcPr>
          <w:p w14:paraId="1D314795" w14:textId="693BFCD7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Balance</w:t>
            </w:r>
            <w:r w:rsidR="00446FF1" w:rsidRPr="00CA393A">
              <w:rPr>
                <w:b/>
                <w:bCs/>
                <w:spacing w:val="-4"/>
              </w:rPr>
              <w:t xml:space="preserve"> </w:t>
            </w:r>
            <w:r w:rsidRPr="00CA393A">
              <w:rPr>
                <w:b/>
                <w:bCs/>
              </w:rPr>
              <w:t>at</w:t>
            </w:r>
            <w:r w:rsidR="00446FF1" w:rsidRPr="00CA393A">
              <w:rPr>
                <w:b/>
                <w:bCs/>
                <w:spacing w:val="-1"/>
              </w:rPr>
              <w:t xml:space="preserve"> </w:t>
            </w:r>
            <w:r w:rsidRPr="00CA393A">
              <w:rPr>
                <w:b/>
                <w:bCs/>
              </w:rPr>
              <w:t>end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of</w:t>
            </w:r>
            <w:r w:rsidR="00446FF1" w:rsidRPr="00CA393A">
              <w:rPr>
                <w:b/>
                <w:bCs/>
                <w:spacing w:val="-1"/>
              </w:rPr>
              <w:t xml:space="preserve"> </w:t>
            </w:r>
            <w:r w:rsidRPr="00CA393A">
              <w:rPr>
                <w:b/>
                <w:bCs/>
                <w:spacing w:val="-4"/>
              </w:rPr>
              <w:t>year</w:t>
            </w:r>
          </w:p>
        </w:tc>
        <w:tc>
          <w:tcPr>
            <w:tcW w:w="1288" w:type="dxa"/>
          </w:tcPr>
          <w:p w14:paraId="0693D72E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14,297</w:t>
            </w:r>
          </w:p>
        </w:tc>
        <w:tc>
          <w:tcPr>
            <w:tcW w:w="1288" w:type="dxa"/>
          </w:tcPr>
          <w:p w14:paraId="70B2AE17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46,368</w:t>
            </w:r>
          </w:p>
        </w:tc>
      </w:tr>
    </w:tbl>
    <w:p w14:paraId="16898D26" w14:textId="77777777" w:rsidR="00240C7C" w:rsidRDefault="00240C7C" w:rsidP="00CA393A">
      <w:pPr>
        <w:rPr>
          <w:lang w:val="en-US"/>
        </w:rPr>
      </w:pPr>
    </w:p>
    <w:p w14:paraId="3471F336" w14:textId="77777777" w:rsidR="00240C7C" w:rsidRDefault="00240C7C" w:rsidP="00CA393A">
      <w:pPr>
        <w:pStyle w:val="Heading3-numbered"/>
        <w:rPr>
          <w:rFonts w:ascii="Stilu-Regular" w:hAnsi="Stilu-Regular" w:cs="Stilu-Regular"/>
        </w:rPr>
      </w:pPr>
      <w:bookmarkStart w:id="168" w:name="_Ref184221118"/>
      <w:r>
        <w:t>Inventories</w:t>
      </w:r>
      <w:bookmarkEnd w:id="168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14:paraId="0652229E" w14:textId="77777777" w:rsidTr="00CA393A">
        <w:trPr>
          <w:trHeight w:val="236"/>
        </w:trPr>
        <w:tc>
          <w:tcPr>
            <w:tcW w:w="7058" w:type="dxa"/>
          </w:tcPr>
          <w:p w14:paraId="319B80B4" w14:textId="77777777" w:rsidR="00240C7C" w:rsidRDefault="00240C7C" w:rsidP="00CA393A">
            <w:pPr>
              <w:pStyle w:val="TableColumnHeading"/>
            </w:pPr>
            <w:bookmarkStart w:id="169" w:name="TableColumnTitle_43"/>
            <w:bookmarkEnd w:id="169"/>
          </w:p>
        </w:tc>
        <w:tc>
          <w:tcPr>
            <w:tcW w:w="1288" w:type="dxa"/>
          </w:tcPr>
          <w:p w14:paraId="35A548AA" w14:textId="1FABF6AE" w:rsidR="00240C7C" w:rsidRDefault="00CA393A" w:rsidP="00CA393A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20E18258" w14:textId="1F5BCAE7" w:rsidR="00240C7C" w:rsidRDefault="00CA393A" w:rsidP="00CA393A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CA393A" w14:paraId="33D1433B" w14:textId="77777777" w:rsidTr="00CA393A">
        <w:trPr>
          <w:trHeight w:val="299"/>
        </w:trPr>
        <w:tc>
          <w:tcPr>
            <w:tcW w:w="7058" w:type="dxa"/>
          </w:tcPr>
          <w:p w14:paraId="1806C72A" w14:textId="6609BC4C" w:rsidR="00240C7C" w:rsidRPr="00CA393A" w:rsidRDefault="00240C7C" w:rsidP="00CA393A">
            <w:pPr>
              <w:pStyle w:val="TableHeading"/>
            </w:pPr>
            <w:r w:rsidRPr="00CA393A">
              <w:t>Supplies</w:t>
            </w:r>
            <w:r w:rsidR="00446FF1" w:rsidRPr="00CA393A">
              <w:t xml:space="preserve"> </w:t>
            </w:r>
            <w:r w:rsidRPr="00CA393A">
              <w:t>and</w:t>
            </w:r>
            <w:r w:rsidR="00446FF1" w:rsidRPr="00CA393A">
              <w:t xml:space="preserve"> </w:t>
            </w:r>
            <w:r w:rsidRPr="00CA393A">
              <w:t>consumables</w:t>
            </w:r>
          </w:p>
        </w:tc>
        <w:tc>
          <w:tcPr>
            <w:tcW w:w="1288" w:type="dxa"/>
          </w:tcPr>
          <w:p w14:paraId="57135FD6" w14:textId="77777777" w:rsidR="00240C7C" w:rsidRPr="00CA393A" w:rsidRDefault="00240C7C" w:rsidP="00CA393A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1D507CD2" w14:textId="77777777" w:rsidR="00240C7C" w:rsidRPr="00CA393A" w:rsidRDefault="00240C7C" w:rsidP="00CA393A">
            <w:pPr>
              <w:pStyle w:val="TableHeading"/>
              <w:jc w:val="right"/>
            </w:pPr>
          </w:p>
        </w:tc>
      </w:tr>
      <w:tr w:rsidR="00A94D11" w:rsidRPr="00CA393A" w14:paraId="4C3928E9" w14:textId="77777777" w:rsidTr="00CA393A">
        <w:trPr>
          <w:trHeight w:val="259"/>
        </w:trPr>
        <w:tc>
          <w:tcPr>
            <w:tcW w:w="7058" w:type="dxa"/>
          </w:tcPr>
          <w:p w14:paraId="7E0CF816" w14:textId="66482FD1" w:rsidR="00240C7C" w:rsidRPr="00CA393A" w:rsidRDefault="00240C7C" w:rsidP="00CA393A">
            <w:pPr>
              <w:pStyle w:val="TableCopy"/>
            </w:pPr>
            <w:r w:rsidRPr="00CA393A">
              <w:t>Seed</w:t>
            </w:r>
            <w:r w:rsidR="00446FF1" w:rsidRPr="00CA393A">
              <w:t xml:space="preserve"> </w:t>
            </w:r>
            <w:r w:rsidRPr="00CA393A">
              <w:t>–</w:t>
            </w:r>
            <w:r w:rsidR="00446FF1" w:rsidRPr="00CA393A">
              <w:t xml:space="preserve"> </w:t>
            </w:r>
            <w:r w:rsidRPr="00CA393A">
              <w:t>at</w:t>
            </w:r>
            <w:r w:rsidR="00446FF1" w:rsidRPr="00CA393A">
              <w:t xml:space="preserve"> </w:t>
            </w:r>
            <w:r w:rsidRPr="00CA393A">
              <w:t>net</w:t>
            </w:r>
            <w:r w:rsidR="00446FF1" w:rsidRPr="00CA393A">
              <w:t xml:space="preserve"> </w:t>
            </w:r>
            <w:r w:rsidRPr="00CA393A">
              <w:t>realisable</w:t>
            </w:r>
            <w:r w:rsidR="00446FF1" w:rsidRPr="00CA393A">
              <w:t xml:space="preserve"> </w:t>
            </w:r>
            <w:r w:rsidRPr="00CA393A">
              <w:t>value</w:t>
            </w:r>
          </w:p>
        </w:tc>
        <w:tc>
          <w:tcPr>
            <w:tcW w:w="1288" w:type="dxa"/>
          </w:tcPr>
          <w:p w14:paraId="52965309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2,251</w:t>
            </w:r>
          </w:p>
        </w:tc>
        <w:tc>
          <w:tcPr>
            <w:tcW w:w="1288" w:type="dxa"/>
          </w:tcPr>
          <w:p w14:paraId="6BFC6199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2,350</w:t>
            </w:r>
          </w:p>
        </w:tc>
      </w:tr>
      <w:tr w:rsidR="00A94D11" w:rsidRPr="00CA393A" w14:paraId="51BAB40D" w14:textId="77777777" w:rsidTr="00CA393A">
        <w:trPr>
          <w:trHeight w:val="260"/>
        </w:trPr>
        <w:tc>
          <w:tcPr>
            <w:tcW w:w="7058" w:type="dxa"/>
          </w:tcPr>
          <w:p w14:paraId="47E35613" w14:textId="18A727CE" w:rsidR="00240C7C" w:rsidRPr="00CA393A" w:rsidRDefault="00240C7C" w:rsidP="00CA393A">
            <w:pPr>
              <w:pStyle w:val="TableCopy"/>
            </w:pPr>
            <w:r w:rsidRPr="00CA393A">
              <w:t>Roading</w:t>
            </w:r>
            <w:r w:rsidR="00446FF1" w:rsidRPr="00CA393A">
              <w:t xml:space="preserve"> </w:t>
            </w:r>
            <w:r w:rsidRPr="00CA393A">
              <w:t>materials</w:t>
            </w:r>
            <w:r w:rsidR="00446FF1" w:rsidRPr="00CA393A">
              <w:t xml:space="preserve"> </w:t>
            </w:r>
            <w:r w:rsidRPr="00CA393A">
              <w:t>–</w:t>
            </w:r>
            <w:r w:rsidR="00446FF1" w:rsidRPr="00CA393A">
              <w:t xml:space="preserve"> </w:t>
            </w:r>
            <w:r w:rsidRPr="00CA393A">
              <w:t>at</w:t>
            </w:r>
            <w:r w:rsidR="00446FF1" w:rsidRPr="00CA393A">
              <w:t xml:space="preserve"> </w:t>
            </w:r>
            <w:r w:rsidRPr="00CA393A">
              <w:t>net</w:t>
            </w:r>
            <w:r w:rsidR="00446FF1" w:rsidRPr="00CA393A">
              <w:t xml:space="preserve"> </w:t>
            </w:r>
            <w:r w:rsidRPr="00CA393A">
              <w:t>realisable</w:t>
            </w:r>
            <w:r w:rsidR="00446FF1" w:rsidRPr="00CA393A">
              <w:t xml:space="preserve"> </w:t>
            </w:r>
            <w:r w:rsidRPr="00CA393A">
              <w:t>value</w:t>
            </w:r>
          </w:p>
        </w:tc>
        <w:tc>
          <w:tcPr>
            <w:tcW w:w="1288" w:type="dxa"/>
          </w:tcPr>
          <w:p w14:paraId="7769F229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99</w:t>
            </w:r>
          </w:p>
        </w:tc>
        <w:tc>
          <w:tcPr>
            <w:tcW w:w="1288" w:type="dxa"/>
          </w:tcPr>
          <w:p w14:paraId="367C183D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148</w:t>
            </w:r>
          </w:p>
        </w:tc>
      </w:tr>
      <w:tr w:rsidR="00A94D11" w:rsidRPr="00CA393A" w14:paraId="0CA71C2F" w14:textId="77777777" w:rsidTr="00CA393A">
        <w:trPr>
          <w:trHeight w:val="231"/>
        </w:trPr>
        <w:tc>
          <w:tcPr>
            <w:tcW w:w="7058" w:type="dxa"/>
          </w:tcPr>
          <w:p w14:paraId="029A330A" w14:textId="2D65D505" w:rsidR="00240C7C" w:rsidRPr="00CA393A" w:rsidRDefault="00240C7C" w:rsidP="00CA393A">
            <w:pPr>
              <w:pStyle w:val="TableCopy"/>
            </w:pPr>
            <w:r w:rsidRPr="00CA393A">
              <w:t>Regeneration</w:t>
            </w:r>
            <w:r w:rsidR="00446FF1" w:rsidRPr="00CA393A">
              <w:t xml:space="preserve"> </w:t>
            </w:r>
            <w:r w:rsidRPr="00CA393A">
              <w:t>materials</w:t>
            </w:r>
            <w:r w:rsidR="00446FF1" w:rsidRPr="00CA393A">
              <w:t xml:space="preserve"> </w:t>
            </w:r>
            <w:r w:rsidRPr="00CA393A">
              <w:t>–</w:t>
            </w:r>
            <w:r w:rsidR="00446FF1" w:rsidRPr="00CA393A">
              <w:t xml:space="preserve"> </w:t>
            </w:r>
            <w:r w:rsidRPr="00CA393A">
              <w:t>at</w:t>
            </w:r>
            <w:r w:rsidR="00446FF1" w:rsidRPr="00CA393A">
              <w:t xml:space="preserve"> </w:t>
            </w:r>
            <w:r w:rsidRPr="00CA393A">
              <w:t>cost</w:t>
            </w:r>
          </w:p>
        </w:tc>
        <w:tc>
          <w:tcPr>
            <w:tcW w:w="1288" w:type="dxa"/>
          </w:tcPr>
          <w:p w14:paraId="70A4B1B7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4</w:t>
            </w:r>
          </w:p>
        </w:tc>
        <w:tc>
          <w:tcPr>
            <w:tcW w:w="1288" w:type="dxa"/>
          </w:tcPr>
          <w:p w14:paraId="7942A454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28</w:t>
            </w:r>
          </w:p>
        </w:tc>
      </w:tr>
      <w:tr w:rsidR="00A94D11" w:rsidRPr="00CA393A" w14:paraId="2767688A" w14:textId="77777777" w:rsidTr="00CA393A">
        <w:trPr>
          <w:trHeight w:val="260"/>
        </w:trPr>
        <w:tc>
          <w:tcPr>
            <w:tcW w:w="7058" w:type="dxa"/>
          </w:tcPr>
          <w:p w14:paraId="01F0FFAF" w14:textId="2E221D52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Total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inventories</w:t>
            </w:r>
          </w:p>
        </w:tc>
        <w:tc>
          <w:tcPr>
            <w:tcW w:w="1288" w:type="dxa"/>
          </w:tcPr>
          <w:p w14:paraId="158D906D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2,354</w:t>
            </w:r>
          </w:p>
        </w:tc>
        <w:tc>
          <w:tcPr>
            <w:tcW w:w="1288" w:type="dxa"/>
          </w:tcPr>
          <w:p w14:paraId="72EA73BF" w14:textId="77777777" w:rsidR="00240C7C" w:rsidRPr="00CA393A" w:rsidRDefault="00240C7C" w:rsidP="00CA393A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2,526</w:t>
            </w:r>
          </w:p>
        </w:tc>
      </w:tr>
      <w:tr w:rsidR="00A94D11" w:rsidRPr="00CA393A" w14:paraId="5C0800C5" w14:textId="77777777" w:rsidTr="00CA393A">
        <w:trPr>
          <w:trHeight w:val="287"/>
        </w:trPr>
        <w:tc>
          <w:tcPr>
            <w:tcW w:w="7058" w:type="dxa"/>
          </w:tcPr>
          <w:p w14:paraId="45223D3D" w14:textId="39F24AED" w:rsidR="00240C7C" w:rsidRPr="00CA393A" w:rsidRDefault="00240C7C" w:rsidP="00CA393A">
            <w:pPr>
              <w:pStyle w:val="TableCopy"/>
            </w:pPr>
            <w:r w:rsidRPr="00CA393A">
              <w:t>Represented</w:t>
            </w:r>
            <w:r w:rsidR="00446FF1" w:rsidRPr="00CA393A">
              <w:t xml:space="preserve"> </w:t>
            </w:r>
            <w:r w:rsidRPr="00CA393A">
              <w:t>by:</w:t>
            </w:r>
          </w:p>
        </w:tc>
        <w:tc>
          <w:tcPr>
            <w:tcW w:w="1288" w:type="dxa"/>
          </w:tcPr>
          <w:p w14:paraId="4D943576" w14:textId="77777777" w:rsidR="00240C7C" w:rsidRPr="00CA393A" w:rsidRDefault="00240C7C" w:rsidP="00CA393A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49D3C3B6" w14:textId="77777777" w:rsidR="00240C7C" w:rsidRPr="00CA393A" w:rsidRDefault="00240C7C" w:rsidP="00CA393A">
            <w:pPr>
              <w:pStyle w:val="TableCopy"/>
              <w:jc w:val="right"/>
            </w:pPr>
          </w:p>
        </w:tc>
      </w:tr>
      <w:tr w:rsidR="00A94D11" w:rsidRPr="00CA393A" w14:paraId="2C9FB522" w14:textId="77777777" w:rsidTr="00CA393A">
        <w:trPr>
          <w:trHeight w:val="232"/>
        </w:trPr>
        <w:tc>
          <w:tcPr>
            <w:tcW w:w="7058" w:type="dxa"/>
          </w:tcPr>
          <w:p w14:paraId="3A1275BC" w14:textId="77777777" w:rsidR="00240C7C" w:rsidRPr="00CA393A" w:rsidRDefault="00240C7C" w:rsidP="00CA393A">
            <w:pPr>
              <w:pStyle w:val="TableCopy"/>
            </w:pPr>
            <w:r w:rsidRPr="00CA393A">
              <w:t>Current</w:t>
            </w:r>
          </w:p>
        </w:tc>
        <w:tc>
          <w:tcPr>
            <w:tcW w:w="1288" w:type="dxa"/>
          </w:tcPr>
          <w:p w14:paraId="713B83E9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2,354</w:t>
            </w:r>
          </w:p>
        </w:tc>
        <w:tc>
          <w:tcPr>
            <w:tcW w:w="1288" w:type="dxa"/>
          </w:tcPr>
          <w:p w14:paraId="134080F3" w14:textId="77777777" w:rsidR="00240C7C" w:rsidRPr="00CA393A" w:rsidRDefault="00240C7C" w:rsidP="00CA393A">
            <w:pPr>
              <w:pStyle w:val="TableCopy"/>
              <w:jc w:val="right"/>
            </w:pPr>
            <w:r w:rsidRPr="00CA393A">
              <w:t>2,526</w:t>
            </w:r>
          </w:p>
        </w:tc>
      </w:tr>
    </w:tbl>
    <w:p w14:paraId="05F49E70" w14:textId="77777777" w:rsidR="00240C7C" w:rsidRDefault="00240C7C" w:rsidP="00CA393A">
      <w:pPr>
        <w:rPr>
          <w:lang w:val="en-US"/>
        </w:rPr>
      </w:pPr>
    </w:p>
    <w:p w14:paraId="7F9ED7A1" w14:textId="018C4D73" w:rsidR="00240C7C" w:rsidRDefault="00240C7C" w:rsidP="00CA393A">
      <w:r>
        <w:t>VicForests</w:t>
      </w:r>
      <w:r w:rsidR="00446FF1">
        <w:t xml:space="preserve"> </w:t>
      </w:r>
      <w:r>
        <w:t>collects</w:t>
      </w:r>
      <w:r w:rsidR="00446FF1">
        <w:t xml:space="preserve"> </w:t>
      </w:r>
      <w:r>
        <w:t>and</w:t>
      </w:r>
      <w:r w:rsidR="00446FF1">
        <w:t xml:space="preserve"> </w:t>
      </w:r>
      <w:r>
        <w:t>holds</w:t>
      </w:r>
      <w:r w:rsidR="00446FF1">
        <w:t xml:space="preserve"> </w:t>
      </w:r>
      <w:r>
        <w:t>seed</w:t>
      </w:r>
      <w:r w:rsidR="00446FF1">
        <w:t xml:space="preserve"> </w:t>
      </w:r>
      <w:proofErr w:type="gramStart"/>
      <w:r>
        <w:t>in</w:t>
      </w:r>
      <w:r w:rsidR="00446FF1">
        <w:t xml:space="preserve"> </w:t>
      </w:r>
      <w:r>
        <w:t>order</w:t>
      </w:r>
      <w:r w:rsidR="00446FF1">
        <w:t xml:space="preserve"> </w:t>
      </w:r>
      <w:r>
        <w:t>to</w:t>
      </w:r>
      <w:proofErr w:type="gramEnd"/>
      <w:r w:rsidR="00446FF1">
        <w:t xml:space="preserve"> </w:t>
      </w:r>
      <w:r>
        <w:t>subsequently</w:t>
      </w:r>
      <w:r w:rsidR="00446FF1">
        <w:t xml:space="preserve"> </w:t>
      </w:r>
      <w:r>
        <w:t>regenerate</w:t>
      </w:r>
      <w:r w:rsidR="00446FF1">
        <w:t xml:space="preserve"> </w:t>
      </w:r>
      <w:r>
        <w:t>harvested</w:t>
      </w:r>
      <w:r w:rsidR="00446FF1">
        <w:t xml:space="preserve"> </w:t>
      </w:r>
      <w:r>
        <w:t>areas,</w:t>
      </w:r>
      <w:r w:rsidR="00446FF1">
        <w:t xml:space="preserve"> </w:t>
      </w:r>
      <w:r>
        <w:t>or</w:t>
      </w:r>
      <w:r w:rsidR="00446FF1">
        <w:t xml:space="preserve"> </w:t>
      </w:r>
      <w:r>
        <w:t>where</w:t>
      </w:r>
      <w:r w:rsidR="00446FF1">
        <w:t xml:space="preserve"> </w:t>
      </w:r>
      <w:r>
        <w:t>surplus</w:t>
      </w:r>
      <w:r w:rsidR="00446FF1">
        <w:t xml:space="preserve"> </w:t>
      </w:r>
      <w:r>
        <w:t>seed</w:t>
      </w:r>
      <w:r w:rsidR="00446FF1">
        <w:t xml:space="preserve"> </w:t>
      </w:r>
      <w:r>
        <w:t>varieties</w:t>
      </w:r>
      <w:r w:rsidR="00446FF1">
        <w:t xml:space="preserve"> </w:t>
      </w:r>
      <w:r>
        <w:t>are</w:t>
      </w:r>
      <w:r w:rsidR="00446FF1">
        <w:t xml:space="preserve"> </w:t>
      </w:r>
      <w:r>
        <w:t>available,</w:t>
      </w:r>
      <w:r w:rsidR="00446FF1">
        <w:t xml:space="preserve"> </w:t>
      </w:r>
      <w:r>
        <w:t>for</w:t>
      </w:r>
      <w:r w:rsidR="00446FF1">
        <w:t xml:space="preserve"> </w:t>
      </w:r>
      <w:r>
        <w:t>sale</w:t>
      </w:r>
      <w:r w:rsidR="00446FF1">
        <w:t xml:space="preserve"> </w:t>
      </w:r>
      <w:r>
        <w:t>to</w:t>
      </w:r>
      <w:r w:rsidR="00446FF1">
        <w:t xml:space="preserve"> </w:t>
      </w:r>
      <w:r>
        <w:t>DEECA.</w:t>
      </w:r>
      <w:r w:rsidR="00446FF1">
        <w:t xml:space="preserve"> </w:t>
      </w:r>
      <w:r>
        <w:t>The</w:t>
      </w:r>
      <w:r w:rsidR="00446FF1">
        <w:t xml:space="preserve"> </w:t>
      </w:r>
      <w:r>
        <w:t>seed</w:t>
      </w:r>
      <w:r w:rsidR="00446FF1">
        <w:t xml:space="preserve"> </w:t>
      </w:r>
      <w:r>
        <w:t>inventory</w:t>
      </w:r>
      <w:r w:rsidR="00446FF1">
        <w:t xml:space="preserve"> </w:t>
      </w:r>
      <w:r>
        <w:t>was</w:t>
      </w:r>
      <w:r w:rsidR="00446FF1">
        <w:t xml:space="preserve"> </w:t>
      </w:r>
      <w:r>
        <w:t>previously</w:t>
      </w:r>
      <w:r w:rsidR="00446FF1">
        <w:t xml:space="preserve"> </w:t>
      </w:r>
      <w:r>
        <w:t>valued</w:t>
      </w:r>
      <w:r w:rsidR="00446FF1">
        <w:t xml:space="preserve"> </w:t>
      </w:r>
      <w:r>
        <w:t>at</w:t>
      </w:r>
      <w:r w:rsidR="00446FF1">
        <w:t xml:space="preserve"> </w:t>
      </w:r>
      <w:r>
        <w:t>cost</w:t>
      </w:r>
      <w:r w:rsidR="00446FF1">
        <w:t xml:space="preserve"> </w:t>
      </w:r>
      <w:r>
        <w:t>assigned</w:t>
      </w:r>
      <w:r w:rsidR="00446FF1">
        <w:t xml:space="preserve"> </w:t>
      </w:r>
      <w:r>
        <w:t>to</w:t>
      </w:r>
      <w:r w:rsidR="00446FF1">
        <w:t xml:space="preserve"> </w:t>
      </w:r>
      <w:r>
        <w:t>seed</w:t>
      </w:r>
      <w:r w:rsidR="00446FF1">
        <w:t xml:space="preserve"> </w:t>
      </w:r>
      <w:r>
        <w:t>stock</w:t>
      </w:r>
      <w:r w:rsidR="00446FF1">
        <w:t xml:space="preserve"> </w:t>
      </w:r>
      <w:r>
        <w:t>quantities</w:t>
      </w:r>
      <w:r w:rsidR="00446FF1">
        <w:t xml:space="preserve"> </w:t>
      </w:r>
      <w:r>
        <w:t>on</w:t>
      </w:r>
      <w:r w:rsidR="00446FF1">
        <w:t xml:space="preserve"> </w:t>
      </w:r>
      <w:r>
        <w:t>hand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weighted</w:t>
      </w:r>
      <w:r w:rsidR="00446FF1">
        <w:t xml:space="preserve"> </w:t>
      </w:r>
      <w:r>
        <w:t>average</w:t>
      </w:r>
      <w:r w:rsidR="00446FF1">
        <w:t xml:space="preserve"> </w:t>
      </w:r>
      <w:r>
        <w:t>cost</w:t>
      </w:r>
      <w:r w:rsidR="00446FF1">
        <w:t xml:space="preserve"> </w:t>
      </w:r>
      <w:r>
        <w:t>basis.</w:t>
      </w:r>
      <w:r w:rsidR="00446FF1">
        <w:t xml:space="preserve"> </w:t>
      </w:r>
      <w:r>
        <w:t>However,</w:t>
      </w:r>
      <w:r w:rsidR="00446FF1">
        <w:t xml:space="preserve"> </w:t>
      </w:r>
      <w:r>
        <w:t>commencing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any</w:t>
      </w:r>
      <w:r w:rsidR="00446FF1">
        <w:t xml:space="preserve"> </w:t>
      </w:r>
      <w:r>
        <w:t>seed</w:t>
      </w:r>
      <w:r w:rsidR="00446FF1">
        <w:t xml:space="preserve"> </w:t>
      </w:r>
      <w:r>
        <w:t>varieties</w:t>
      </w:r>
      <w:r w:rsidR="00446FF1">
        <w:t xml:space="preserve"> </w:t>
      </w:r>
      <w:r>
        <w:t>that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deemed</w:t>
      </w:r>
      <w:r w:rsidR="00446FF1">
        <w:t xml:space="preserve"> </w:t>
      </w:r>
      <w:r>
        <w:t>surplus</w:t>
      </w:r>
      <w:r w:rsidR="00446FF1">
        <w:t xml:space="preserve"> </w:t>
      </w:r>
      <w:r>
        <w:t>to</w:t>
      </w:r>
      <w:r w:rsidR="00446FF1">
        <w:t xml:space="preserve"> </w:t>
      </w:r>
      <w:r>
        <w:t>VicForests</w:t>
      </w:r>
      <w:r w:rsidR="00446FF1">
        <w:t xml:space="preserve"> </w:t>
      </w:r>
      <w:r>
        <w:t>future</w:t>
      </w:r>
      <w:r w:rsidR="00446FF1">
        <w:t xml:space="preserve"> </w:t>
      </w:r>
      <w:r>
        <w:t>regeneration</w:t>
      </w:r>
      <w:r w:rsidR="00446FF1">
        <w:t xml:space="preserve"> </w:t>
      </w:r>
      <w:r>
        <w:t>requirements,</w:t>
      </w:r>
      <w:r w:rsidR="00446FF1">
        <w:t xml:space="preserve"> </w:t>
      </w:r>
      <w:r>
        <w:t>or</w:t>
      </w:r>
      <w:r w:rsidR="00446FF1">
        <w:t xml:space="preserve"> </w:t>
      </w:r>
      <w:r>
        <w:t>are</w:t>
      </w:r>
      <w:r w:rsidR="00446FF1">
        <w:t xml:space="preserve"> </w:t>
      </w:r>
      <w:r>
        <w:t>unlikely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required</w:t>
      </w:r>
      <w:r w:rsidR="00446FF1">
        <w:t xml:space="preserve"> </w:t>
      </w:r>
      <w:r>
        <w:t>by</w:t>
      </w:r>
      <w:r w:rsidR="00446FF1">
        <w:t xml:space="preserve"> </w:t>
      </w:r>
      <w:r>
        <w:t>DEECA</w:t>
      </w:r>
      <w:r w:rsidR="00446FF1">
        <w:t xml:space="preserve"> </w:t>
      </w:r>
      <w:r>
        <w:t>was</w:t>
      </w:r>
      <w:r w:rsidR="00446FF1">
        <w:t xml:space="preserve"> </w:t>
      </w:r>
      <w:r>
        <w:t>written</w:t>
      </w:r>
      <w:r w:rsidR="00446FF1">
        <w:t xml:space="preserve"> </w:t>
      </w:r>
      <w:r>
        <w:t>down.</w:t>
      </w:r>
    </w:p>
    <w:p w14:paraId="0BC33B65" w14:textId="23858837" w:rsidR="00240C7C" w:rsidRDefault="00240C7C" w:rsidP="00CA393A">
      <w:r>
        <w:t>Roading</w:t>
      </w:r>
      <w:r w:rsidR="00446FF1">
        <w:t xml:space="preserve"> </w:t>
      </w:r>
      <w:r>
        <w:t>materials</w:t>
      </w:r>
      <w:r w:rsidR="00446FF1">
        <w:t xml:space="preserve"> </w:t>
      </w:r>
      <w:r>
        <w:t>in</w:t>
      </w:r>
      <w:r w:rsidR="00446FF1">
        <w:t xml:space="preserve"> </w:t>
      </w:r>
      <w:r>
        <w:t>inventory</w:t>
      </w:r>
      <w:r w:rsidR="00446FF1">
        <w:t xml:space="preserve"> </w:t>
      </w:r>
      <w:r>
        <w:t>comprise</w:t>
      </w:r>
      <w:r w:rsidR="00446FF1">
        <w:t xml:space="preserve"> </w:t>
      </w:r>
      <w:r>
        <w:t>culvert</w:t>
      </w:r>
      <w:r w:rsidR="00446FF1">
        <w:t xml:space="preserve"> </w:t>
      </w:r>
      <w:r>
        <w:t>pipes</w:t>
      </w:r>
      <w:r w:rsidR="00446FF1">
        <w:t xml:space="preserve"> </w:t>
      </w:r>
      <w:r>
        <w:t>and</w:t>
      </w:r>
      <w:r w:rsidR="00446FF1">
        <w:t xml:space="preserve"> </w:t>
      </w:r>
      <w:r>
        <w:t>crushed</w:t>
      </w:r>
      <w:r w:rsidR="00446FF1">
        <w:t xml:space="preserve"> </w:t>
      </w:r>
      <w:r>
        <w:t>gravel</w:t>
      </w:r>
      <w:r w:rsidR="00446FF1">
        <w:t xml:space="preserve"> </w:t>
      </w:r>
      <w:r>
        <w:t>that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purchased</w:t>
      </w:r>
      <w:r w:rsidR="00446FF1">
        <w:t xml:space="preserve"> </w:t>
      </w:r>
      <w:r>
        <w:t>and</w:t>
      </w:r>
      <w:r w:rsidR="00446FF1">
        <w:t xml:space="preserve"> </w:t>
      </w:r>
      <w:r>
        <w:t>stockpiled</w:t>
      </w:r>
      <w:r w:rsidR="00446FF1">
        <w:t xml:space="preserve"> </w:t>
      </w:r>
      <w:r>
        <w:t>for</w:t>
      </w:r>
      <w:r w:rsidR="00446FF1">
        <w:t xml:space="preserve"> </w:t>
      </w:r>
      <w:r>
        <w:t>use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construction</w:t>
      </w:r>
      <w:r w:rsidR="00446FF1">
        <w:t xml:space="preserve"> </w:t>
      </w:r>
      <w:r>
        <w:t>and</w:t>
      </w:r>
      <w:r w:rsidR="00446FF1">
        <w:t xml:space="preserve"> </w:t>
      </w:r>
      <w:r>
        <w:t>maintenance</w:t>
      </w:r>
      <w:r w:rsidR="00446FF1">
        <w:t xml:space="preserve"> </w:t>
      </w:r>
      <w:r>
        <w:t>of</w:t>
      </w:r>
      <w:r w:rsidR="00446FF1">
        <w:t xml:space="preserve"> </w:t>
      </w:r>
      <w:r>
        <w:t>forest</w:t>
      </w:r>
      <w:r w:rsidR="00446FF1">
        <w:t xml:space="preserve"> </w:t>
      </w:r>
      <w:r>
        <w:t>roads,</w:t>
      </w:r>
      <w:r w:rsidR="00446FF1">
        <w:t xml:space="preserve"> </w:t>
      </w:r>
      <w:r>
        <w:t>to</w:t>
      </w:r>
      <w:r w:rsidR="00446FF1">
        <w:t xml:space="preserve"> </w:t>
      </w:r>
      <w:r>
        <w:t>facilitate</w:t>
      </w:r>
      <w:r w:rsidR="00446FF1">
        <w:t xml:space="preserve"> </w:t>
      </w:r>
      <w:r>
        <w:t>the</w:t>
      </w:r>
      <w:r w:rsidR="00446FF1">
        <w:t xml:space="preserve"> </w:t>
      </w:r>
      <w:r>
        <w:t>harvest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of</w:t>
      </w:r>
      <w:r w:rsidR="00446FF1">
        <w:t xml:space="preserve"> </w:t>
      </w:r>
      <w:r>
        <w:t>standing</w:t>
      </w:r>
      <w:r w:rsidR="00446FF1">
        <w:t xml:space="preserve"> </w:t>
      </w:r>
      <w:r>
        <w:t>timber.</w:t>
      </w:r>
      <w:r w:rsidR="00446FF1">
        <w:t xml:space="preserve"> </w:t>
      </w:r>
      <w:r>
        <w:t>These</w:t>
      </w:r>
      <w:r w:rsidR="00446FF1">
        <w:t xml:space="preserve"> </w:t>
      </w:r>
      <w:r>
        <w:t>materials</w:t>
      </w:r>
      <w:r w:rsidR="00446FF1">
        <w:t xml:space="preserve"> </w:t>
      </w:r>
      <w:r>
        <w:t>have</w:t>
      </w:r>
      <w:r w:rsidR="00446FF1">
        <w:t xml:space="preserve"> </w:t>
      </w:r>
      <w:r>
        <w:t>previously</w:t>
      </w:r>
      <w:r w:rsidR="00446FF1">
        <w:t xml:space="preserve"> </w:t>
      </w:r>
      <w:r>
        <w:t>all</w:t>
      </w:r>
      <w:r w:rsidR="00446FF1">
        <w:t xml:space="preserve"> </w:t>
      </w:r>
      <w:r>
        <w:t>been</w:t>
      </w:r>
      <w:r w:rsidR="00446FF1">
        <w:t xml:space="preserve"> </w:t>
      </w:r>
      <w:r>
        <w:t>valued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weighted</w:t>
      </w:r>
      <w:r w:rsidR="00446FF1">
        <w:t xml:space="preserve"> </w:t>
      </w:r>
      <w:r>
        <w:t>average</w:t>
      </w:r>
      <w:r w:rsidR="00446FF1">
        <w:t xml:space="preserve"> </w:t>
      </w:r>
      <w:r>
        <w:t>cost</w:t>
      </w:r>
      <w:r w:rsidR="00446FF1">
        <w:t xml:space="preserve"> </w:t>
      </w:r>
      <w:r>
        <w:t>basis.</w:t>
      </w:r>
      <w:r w:rsidR="00446FF1">
        <w:t xml:space="preserve"> </w:t>
      </w:r>
      <w:r>
        <w:t>However,</w:t>
      </w:r>
      <w:r w:rsidR="00446FF1">
        <w:t xml:space="preserve"> </w:t>
      </w:r>
      <w:r>
        <w:t>commencing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prior</w:t>
      </w:r>
      <w:r w:rsidR="00446FF1">
        <w:t xml:space="preserve"> </w:t>
      </w:r>
      <w:r>
        <w:lastRenderedPageBreak/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the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gravel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written</w:t>
      </w:r>
      <w:r w:rsidR="00446FF1">
        <w:t xml:space="preserve"> </w:t>
      </w:r>
      <w:r>
        <w:t>down</w:t>
      </w:r>
      <w:r w:rsidR="00446FF1">
        <w:t xml:space="preserve"> </w:t>
      </w:r>
      <w:r>
        <w:t>to</w:t>
      </w:r>
      <w:r w:rsidR="00446FF1">
        <w:t xml:space="preserve"> </w:t>
      </w:r>
      <w:r>
        <w:t>its</w:t>
      </w:r>
      <w:r w:rsidR="00446FF1">
        <w:t xml:space="preserve"> </w:t>
      </w:r>
      <w:r>
        <w:t>estimated</w:t>
      </w:r>
      <w:r w:rsidR="00446FF1">
        <w:t xml:space="preserve"> </w:t>
      </w:r>
      <w:r>
        <w:t>net</w:t>
      </w:r>
      <w:r w:rsidR="00446FF1">
        <w:t xml:space="preserve"> </w:t>
      </w:r>
      <w:r>
        <w:t>realisable</w:t>
      </w:r>
      <w:r w:rsidR="00446FF1">
        <w:t xml:space="preserve"> </w:t>
      </w:r>
      <w:r>
        <w:t>value,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estimated</w:t>
      </w:r>
      <w:r w:rsidR="00446FF1">
        <w:t xml:space="preserve"> </w:t>
      </w:r>
      <w:r>
        <w:t>sale</w:t>
      </w:r>
      <w:r w:rsidR="00446FF1">
        <w:t xml:space="preserve"> </w:t>
      </w:r>
      <w:r>
        <w:t>price.</w:t>
      </w:r>
    </w:p>
    <w:p w14:paraId="5BCA4790" w14:textId="5CFB7633" w:rsidR="00240C7C" w:rsidRDefault="00240C7C" w:rsidP="00CA393A">
      <w:r>
        <w:t>Regeneration</w:t>
      </w:r>
      <w:r w:rsidR="00446FF1">
        <w:t xml:space="preserve"> </w:t>
      </w:r>
      <w:r>
        <w:t>materials</w:t>
      </w:r>
      <w:r w:rsidR="00446FF1">
        <w:t xml:space="preserve"> </w:t>
      </w:r>
      <w:r>
        <w:t>in</w:t>
      </w:r>
      <w:r w:rsidR="00446FF1">
        <w:t xml:space="preserve"> </w:t>
      </w:r>
      <w:r>
        <w:t>inventory</w:t>
      </w:r>
      <w:r w:rsidR="00446FF1">
        <w:t xml:space="preserve"> </w:t>
      </w:r>
      <w:r>
        <w:t>comprise</w:t>
      </w:r>
      <w:r w:rsidR="00446FF1">
        <w:t xml:space="preserve"> </w:t>
      </w:r>
      <w:r>
        <w:t>materials</w:t>
      </w:r>
      <w:r w:rsidR="00446FF1">
        <w:t xml:space="preserve"> </w:t>
      </w:r>
      <w:r>
        <w:t>that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purchased</w:t>
      </w:r>
      <w:r w:rsidR="00446FF1">
        <w:t xml:space="preserve"> </w:t>
      </w:r>
      <w:r>
        <w:t>and</w:t>
      </w:r>
      <w:r w:rsidR="00446FF1">
        <w:t xml:space="preserve"> </w:t>
      </w:r>
      <w:r>
        <w:t>stockpiled</w:t>
      </w:r>
      <w:r w:rsidR="00446FF1">
        <w:t xml:space="preserve"> </w:t>
      </w:r>
      <w:r>
        <w:t>for</w:t>
      </w:r>
      <w:r w:rsidR="00446FF1">
        <w:t xml:space="preserve"> </w:t>
      </w:r>
      <w:r>
        <w:t>use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regeneration</w:t>
      </w:r>
      <w:r w:rsidR="00446FF1">
        <w:t xml:space="preserve"> </w:t>
      </w:r>
      <w:r>
        <w:t>of</w:t>
      </w:r>
      <w:r w:rsidR="00446FF1">
        <w:t xml:space="preserve"> </w:t>
      </w:r>
      <w:r>
        <w:t>previously</w:t>
      </w:r>
      <w:r w:rsidR="00446FF1">
        <w:t xml:space="preserve"> </w:t>
      </w:r>
      <w:r>
        <w:t>harvested</w:t>
      </w:r>
      <w:r w:rsidR="00446FF1">
        <w:t xml:space="preserve"> </w:t>
      </w:r>
      <w:r>
        <w:t>areas.</w:t>
      </w:r>
      <w:r w:rsidR="00446FF1">
        <w:t xml:space="preserve"> </w:t>
      </w:r>
      <w:r>
        <w:t>These</w:t>
      </w:r>
      <w:r w:rsidR="00446FF1">
        <w:t xml:space="preserve"> </w:t>
      </w:r>
      <w:r>
        <w:t>materials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valued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weighted</w:t>
      </w:r>
      <w:r w:rsidR="00446FF1">
        <w:t xml:space="preserve"> </w:t>
      </w:r>
      <w:r>
        <w:t>average</w:t>
      </w:r>
      <w:r w:rsidR="00446FF1">
        <w:t xml:space="preserve"> </w:t>
      </w:r>
      <w:r>
        <w:t>cost</w:t>
      </w:r>
      <w:r w:rsidR="00446FF1">
        <w:t xml:space="preserve"> </w:t>
      </w:r>
      <w:r>
        <w:t>basis.</w:t>
      </w:r>
      <w:r w:rsidR="00446FF1">
        <w:t xml:space="preserve"> </w:t>
      </w:r>
    </w:p>
    <w:p w14:paraId="7A285027" w14:textId="2F388387" w:rsidR="00240C7C" w:rsidRDefault="00240C7C" w:rsidP="00CA393A">
      <w:pPr>
        <w:pStyle w:val="Heading3-numbered"/>
        <w:rPr>
          <w:rFonts w:ascii="Stilu-Regular" w:hAnsi="Stilu-Regular" w:cs="Stilu-Regular"/>
        </w:rPr>
      </w:pPr>
      <w:bookmarkStart w:id="170" w:name="_Ref184221127"/>
      <w:r>
        <w:t>Dividend</w:t>
      </w:r>
      <w:r w:rsidR="00446FF1">
        <w:rPr>
          <w:spacing w:val="-8"/>
        </w:rPr>
        <w:t xml:space="preserve"> </w:t>
      </w:r>
      <w:r>
        <w:t>payable</w:t>
      </w:r>
      <w:bookmarkEnd w:id="170"/>
    </w:p>
    <w:p w14:paraId="7797D722" w14:textId="7262090C" w:rsidR="00240C7C" w:rsidRDefault="00240C7C" w:rsidP="00CA393A">
      <w:r>
        <w:t>VicForests</w:t>
      </w:r>
      <w:r w:rsidR="00446FF1">
        <w:t xml:space="preserve"> </w:t>
      </w:r>
      <w:r>
        <w:t>pays</w:t>
      </w:r>
      <w:r w:rsidR="00446FF1">
        <w:t xml:space="preserve"> </w:t>
      </w:r>
      <w:r>
        <w:t>dividends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a</w:t>
      </w:r>
      <w:r w:rsidR="00446FF1">
        <w:t xml:space="preserve"> </w:t>
      </w:r>
      <w:r>
        <w:t>determination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Treasurer</w:t>
      </w:r>
      <w:r w:rsidR="00446FF1">
        <w:t xml:space="preserve"> </w:t>
      </w:r>
      <w:r>
        <w:t>of</w:t>
      </w:r>
      <w:r w:rsidR="00446FF1">
        <w:t xml:space="preserve"> </w:t>
      </w:r>
      <w:r>
        <w:t>Victoria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State-Owned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Enterprises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1992</w:t>
      </w:r>
      <w:r>
        <w:t>.</w:t>
      </w:r>
      <w:r w:rsidR="00446FF1">
        <w:t xml:space="preserve"> </w:t>
      </w:r>
      <w:r>
        <w:t>The</w:t>
      </w:r>
      <w:r w:rsidR="00446FF1">
        <w:t xml:space="preserve"> </w:t>
      </w:r>
      <w:r>
        <w:t>obligation</w:t>
      </w:r>
      <w:r w:rsidR="00446FF1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t xml:space="preserve"> </w:t>
      </w:r>
      <w:r>
        <w:t>a</w:t>
      </w:r>
      <w:r w:rsidR="00446FF1">
        <w:t xml:space="preserve"> </w:t>
      </w:r>
      <w:r>
        <w:t>dividend</w:t>
      </w:r>
      <w:r w:rsidR="00446FF1">
        <w:t xml:space="preserve"> </w:t>
      </w:r>
      <w:r>
        <w:t>arises</w:t>
      </w:r>
      <w:r w:rsidR="00446FF1">
        <w:t xml:space="preserve"> </w:t>
      </w:r>
      <w:r>
        <w:t>after</w:t>
      </w:r>
      <w:r w:rsidR="00446FF1">
        <w:t xml:space="preserve"> </w:t>
      </w:r>
      <w:r>
        <w:t>consultation</w:t>
      </w:r>
      <w:r w:rsidR="00446FF1">
        <w:t xml:space="preserve"> </w:t>
      </w:r>
      <w:r>
        <w:t>between</w:t>
      </w:r>
      <w:r w:rsidR="00446FF1">
        <w:t xml:space="preserve"> </w:t>
      </w:r>
      <w:r>
        <w:t>the</w:t>
      </w:r>
      <w:r w:rsidR="00446FF1">
        <w:t xml:space="preserve"> </w:t>
      </w:r>
      <w:r>
        <w:t>VicForests’</w:t>
      </w:r>
      <w:r w:rsidR="00446FF1">
        <w:t xml:space="preserve"> </w:t>
      </w:r>
      <w:r>
        <w:t>Board</w:t>
      </w:r>
      <w:r w:rsidR="00446FF1">
        <w:t xml:space="preserve"> </w:t>
      </w:r>
      <w:r>
        <w:t>of</w:t>
      </w:r>
      <w:r w:rsidR="00446FF1">
        <w:t xml:space="preserve"> </w:t>
      </w:r>
      <w:r>
        <w:t>Directors,</w:t>
      </w:r>
      <w:r w:rsidR="00446FF1">
        <w:t xml:space="preserve"> </w:t>
      </w:r>
      <w:r>
        <w:t>the</w:t>
      </w:r>
      <w:r w:rsidR="00446FF1">
        <w:t xml:space="preserve"> </w:t>
      </w:r>
      <w:r>
        <w:t>Minister</w:t>
      </w:r>
      <w:r w:rsidR="00446FF1">
        <w:t xml:space="preserve"> </w:t>
      </w:r>
      <w:r>
        <w:t>for</w:t>
      </w:r>
      <w:r w:rsidR="00446FF1">
        <w:t xml:space="preserve"> </w:t>
      </w:r>
      <w:r>
        <w:t>Agriculture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Treasurer.</w:t>
      </w:r>
      <w:r w:rsidR="00446FF1">
        <w:t xml:space="preserve"> </w:t>
      </w:r>
      <w:r>
        <w:t>Following</w:t>
      </w:r>
      <w:r w:rsidR="00446FF1">
        <w:t xml:space="preserve"> </w:t>
      </w:r>
      <w:r>
        <w:t>this</w:t>
      </w:r>
      <w:r w:rsidR="00446FF1">
        <w:t xml:space="preserve"> </w:t>
      </w:r>
      <w:r>
        <w:t>consultation</w:t>
      </w:r>
      <w:r w:rsidR="00446FF1">
        <w:t xml:space="preserve"> </w:t>
      </w:r>
      <w:r>
        <w:t>process,</w:t>
      </w:r>
      <w:r w:rsidR="00446FF1">
        <w:t xml:space="preserve"> </w:t>
      </w:r>
      <w:r>
        <w:t>the</w:t>
      </w:r>
      <w:r w:rsidR="00446FF1">
        <w:t xml:space="preserve"> </w:t>
      </w:r>
      <w:r>
        <w:t>Treasurer</w:t>
      </w:r>
      <w:r w:rsidR="00446FF1">
        <w:t xml:space="preserve"> </w:t>
      </w:r>
      <w:r>
        <w:t>makes</w:t>
      </w:r>
      <w:r w:rsidR="00446FF1">
        <w:t xml:space="preserve"> </w:t>
      </w:r>
      <w:r>
        <w:t>a</w:t>
      </w:r>
      <w:r w:rsidR="00446FF1">
        <w:t xml:space="preserve"> </w:t>
      </w:r>
      <w:r>
        <w:t>formal</w:t>
      </w:r>
      <w:r w:rsidR="00446FF1">
        <w:t xml:space="preserve"> </w:t>
      </w:r>
      <w:r>
        <w:t>determination.</w:t>
      </w:r>
      <w:r w:rsidR="00446FF1">
        <w:t xml:space="preserve"> </w:t>
      </w:r>
      <w:r>
        <w:t>Dividends</w:t>
      </w:r>
      <w:r w:rsidR="00446FF1">
        <w:t xml:space="preserve"> </w:t>
      </w:r>
      <w:r>
        <w:t>declared</w:t>
      </w:r>
      <w:r w:rsidR="00446FF1">
        <w:t xml:space="preserve"> </w:t>
      </w:r>
      <w:r>
        <w:t>on</w:t>
      </w:r>
      <w:r w:rsidR="00446FF1">
        <w:t xml:space="preserve"> </w:t>
      </w:r>
      <w:r>
        <w:t>or</w:t>
      </w:r>
      <w:r w:rsidR="00446FF1">
        <w:t xml:space="preserve"> </w:t>
      </w:r>
      <w:r>
        <w:t>before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but</w:t>
      </w:r>
      <w:r w:rsidR="00446FF1">
        <w:t xml:space="preserve"> </w:t>
      </w:r>
      <w:r>
        <w:t>unpaid</w:t>
      </w:r>
      <w:r w:rsidR="00446FF1">
        <w:t xml:space="preserve"> </w:t>
      </w:r>
      <w:r>
        <w:t>as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liability.</w:t>
      </w:r>
    </w:p>
    <w:p w14:paraId="17253402" w14:textId="73CA23CF" w:rsidR="00240C7C" w:rsidRDefault="00240C7C" w:rsidP="00CA393A"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the</w:t>
      </w:r>
      <w:r w:rsidR="00446FF1">
        <w:t xml:space="preserve"> </w:t>
      </w:r>
      <w:r>
        <w:t>Treasurer,</w:t>
      </w:r>
      <w:r w:rsidR="00446FF1">
        <w:t xml:space="preserve"> </w:t>
      </w:r>
      <w:r>
        <w:t>in</w:t>
      </w:r>
      <w:r w:rsidR="00446FF1">
        <w:t xml:space="preserve"> </w:t>
      </w:r>
      <w:r>
        <w:t>consultation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Minister</w:t>
      </w:r>
      <w:r w:rsidR="00446FF1">
        <w:t xml:space="preserve"> </w:t>
      </w:r>
      <w:r>
        <w:t>for</w:t>
      </w:r>
      <w:r w:rsidR="00446FF1">
        <w:t xml:space="preserve"> </w:t>
      </w:r>
      <w:r>
        <w:t>Agriculture,</w:t>
      </w:r>
      <w:r w:rsidR="00446FF1">
        <w:t xml:space="preserve"> </w:t>
      </w:r>
      <w:r>
        <w:t>has</w:t>
      </w:r>
      <w:r w:rsidR="00446FF1">
        <w:t xml:space="preserve"> </w:t>
      </w:r>
      <w:r>
        <w:t>made</w:t>
      </w:r>
      <w:r w:rsidR="00446FF1">
        <w:t xml:space="preserve"> </w:t>
      </w:r>
      <w:r>
        <w:t>no</w:t>
      </w:r>
      <w:r w:rsidR="00446FF1">
        <w:t xml:space="preserve"> </w:t>
      </w:r>
      <w:r>
        <w:t>determination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a</w:t>
      </w:r>
      <w:r w:rsidR="00446FF1">
        <w:t xml:space="preserve"> </w:t>
      </w:r>
      <w:r>
        <w:t>dividend</w:t>
      </w:r>
      <w:r w:rsidR="00446FF1">
        <w:t xml:space="preserve"> </w:t>
      </w:r>
      <w:r>
        <w:t>payable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year</w:t>
      </w:r>
      <w:r w:rsidR="00446FF1">
        <w:t xml:space="preserve"> </w:t>
      </w:r>
      <w:r>
        <w:t>ending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0948DF8F" w14:textId="77777777" w:rsidR="00240C7C" w:rsidRDefault="00240C7C" w:rsidP="00CA393A">
      <w:pPr>
        <w:pStyle w:val="Heading3-numbered"/>
        <w:rPr>
          <w:rFonts w:ascii="Stilu-Regular" w:hAnsi="Stilu-Regular" w:cs="Stilu-Regular"/>
        </w:rPr>
      </w:pPr>
      <w:bookmarkStart w:id="171" w:name="_Ref184221135"/>
      <w:r>
        <w:t>Taxation</w:t>
      </w:r>
      <w:bookmarkEnd w:id="171"/>
    </w:p>
    <w:p w14:paraId="4BB53895" w14:textId="7528C20B" w:rsidR="00240C7C" w:rsidRDefault="00240C7C" w:rsidP="00CA393A">
      <w:r>
        <w:t>Effective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2023,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deregistered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National</w:t>
      </w:r>
      <w:r w:rsidR="00446FF1">
        <w:t xml:space="preserve"> </w:t>
      </w:r>
      <w:r>
        <w:t>Tax</w:t>
      </w:r>
      <w:r w:rsidR="00446FF1">
        <w:t xml:space="preserve"> </w:t>
      </w:r>
      <w:r>
        <w:t>Equivalent</w:t>
      </w:r>
      <w:r w:rsidR="00446FF1">
        <w:t xml:space="preserve"> </w:t>
      </w:r>
      <w:r>
        <w:t>Regime</w:t>
      </w:r>
      <w:r w:rsidR="00446FF1">
        <w:t xml:space="preserve"> </w:t>
      </w:r>
      <w:r>
        <w:t>(NTER),</w:t>
      </w:r>
      <w:r w:rsidR="00446FF1">
        <w:t xml:space="preserve"> </w:t>
      </w:r>
      <w:r>
        <w:t>which</w:t>
      </w:r>
      <w:r w:rsidR="00446FF1">
        <w:t xml:space="preserve"> </w:t>
      </w:r>
      <w:r>
        <w:t>is</w:t>
      </w:r>
      <w:r w:rsidR="00446FF1">
        <w:t xml:space="preserve"> </w:t>
      </w:r>
      <w:r>
        <w:t>administered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ATO.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this</w:t>
      </w:r>
      <w:r w:rsidR="00446FF1">
        <w:t xml:space="preserve"> </w:t>
      </w:r>
      <w:r>
        <w:t>legislation,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Consolidated</w:t>
      </w:r>
      <w:r w:rsidR="00446FF1">
        <w:t xml:space="preserve"> </w:t>
      </w:r>
      <w:r>
        <w:t>Fund</w:t>
      </w:r>
      <w:r w:rsidR="00446FF1">
        <w:t xml:space="preserve"> </w:t>
      </w:r>
      <w:r>
        <w:t>amounts</w:t>
      </w:r>
      <w:r w:rsidR="00446FF1">
        <w:t xml:space="preserve"> </w:t>
      </w:r>
      <w:r>
        <w:t>determined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equivalent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that</w:t>
      </w:r>
      <w:r w:rsidR="00446FF1">
        <w:t xml:space="preserve"> </w:t>
      </w:r>
      <w:r>
        <w:t>would</w:t>
      </w:r>
      <w:r w:rsidR="00446FF1">
        <w:t xml:space="preserve"> </w:t>
      </w:r>
      <w:r>
        <w:t>be</w:t>
      </w:r>
      <w:r w:rsidR="00446FF1">
        <w:t xml:space="preserve"> </w:t>
      </w:r>
      <w:r>
        <w:t>payable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Australian</w:t>
      </w:r>
      <w:r w:rsidR="00446FF1">
        <w:t xml:space="preserve"> </w:t>
      </w:r>
      <w:r>
        <w:t>Government</w:t>
      </w:r>
      <w:r w:rsidR="00446FF1">
        <w:t xml:space="preserve"> </w:t>
      </w:r>
      <w:r>
        <w:t>if</w:t>
      </w:r>
      <w:r w:rsidR="00446FF1">
        <w:t xml:space="preserve"> </w:t>
      </w:r>
      <w:r>
        <w:t>it</w:t>
      </w:r>
      <w:r w:rsidR="00446FF1">
        <w:t xml:space="preserve"> </w:t>
      </w:r>
      <w:r>
        <w:t>was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Income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Tax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Assessment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1936</w:t>
      </w:r>
      <w:r w:rsidR="00446FF1">
        <w:t xml:space="preserve"> </w:t>
      </w:r>
      <w:r>
        <w:t>(</w:t>
      </w:r>
      <w:proofErr w:type="spellStart"/>
      <w:r>
        <w:t>Cth</w:t>
      </w:r>
      <w:proofErr w:type="spellEnd"/>
      <w:r>
        <w:t>)</w:t>
      </w:r>
      <w:r w:rsidR="00446FF1">
        <w:t xml:space="preserve"> </w:t>
      </w:r>
      <w:r>
        <w:t>and</w:t>
      </w:r>
      <w:r w:rsidR="00446FF1">
        <w:t xml:space="preserve"> </w:t>
      </w:r>
      <w:r>
        <w:rPr>
          <w:rStyle w:val="ActItalics"/>
        </w:rPr>
        <w:t>Income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Tax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Assessment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1997</w:t>
      </w:r>
      <w:r w:rsidR="00446FF1">
        <w:t xml:space="preserve"> </w:t>
      </w:r>
      <w:r>
        <w:t>(</w:t>
      </w:r>
      <w:proofErr w:type="spellStart"/>
      <w:r>
        <w:t>Cth</w:t>
      </w:r>
      <w:proofErr w:type="spellEnd"/>
      <w:r>
        <w:t>).</w:t>
      </w:r>
    </w:p>
    <w:p w14:paraId="0248787C" w14:textId="4214233C" w:rsidR="00240C7C" w:rsidRDefault="00240C7C" w:rsidP="00CA393A">
      <w:r>
        <w:t>$Nil</w:t>
      </w:r>
      <w:r w:rsidR="00446FF1">
        <w:t xml:space="preserve"> </w:t>
      </w:r>
      <w:r>
        <w:t>income</w:t>
      </w:r>
      <w:r w:rsidR="00446FF1">
        <w:t xml:space="preserve"> </w:t>
      </w:r>
      <w:r>
        <w:t>tax</w:t>
      </w:r>
      <w:r w:rsidR="00446FF1">
        <w:t xml:space="preserve"> </w:t>
      </w:r>
      <w:r>
        <w:t>payments/(receipts)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made/(received)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year</w:t>
      </w:r>
      <w:r w:rsidR="00446FF1">
        <w:t xml:space="preserve"> </w:t>
      </w:r>
      <w:r>
        <w:t>ended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44014BF3" w14:textId="076915F5" w:rsidR="00240C7C" w:rsidRDefault="00240C7C" w:rsidP="00CA393A">
      <w:pPr>
        <w:pStyle w:val="Heading3"/>
      </w:pPr>
      <w:r>
        <w:t>Tax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</w:t>
      </w:r>
    </w:p>
    <w:p w14:paraId="00CB8020" w14:textId="76F28C97" w:rsidR="00240C7C" w:rsidRDefault="00240C7C" w:rsidP="00CA393A">
      <w:r>
        <w:t>Prior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deregistration,</w:t>
      </w:r>
      <w:r w:rsidR="00446FF1">
        <w:t xml:space="preserve"> </w:t>
      </w:r>
      <w:r>
        <w:t>deferred</w:t>
      </w:r>
      <w:r w:rsidR="00446FF1">
        <w:t xml:space="preserve"> </w:t>
      </w:r>
      <w:r>
        <w:t>tax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were</w:t>
      </w:r>
      <w:r w:rsidR="00446FF1">
        <w:t xml:space="preserve"> </w:t>
      </w:r>
      <w:r>
        <w:t>recognised</w:t>
      </w:r>
      <w:r w:rsidR="00446FF1">
        <w:t xml:space="preserve"> </w:t>
      </w:r>
      <w:r>
        <w:t>for</w:t>
      </w:r>
      <w:r w:rsidR="00446FF1">
        <w:t xml:space="preserve"> </w:t>
      </w:r>
      <w:r>
        <w:t>temporary</w:t>
      </w:r>
      <w:r w:rsidR="00446FF1">
        <w:t xml:space="preserve"> </w:t>
      </w:r>
      <w:r>
        <w:t>differences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tax</w:t>
      </w:r>
      <w:r w:rsidR="00446FF1">
        <w:t xml:space="preserve"> </w:t>
      </w:r>
      <w:r>
        <w:t>rates</w:t>
      </w:r>
      <w:r w:rsidR="00446FF1">
        <w:t xml:space="preserve"> </w:t>
      </w:r>
      <w:r>
        <w:t>expected</w:t>
      </w:r>
      <w:r w:rsidR="00446FF1">
        <w:t xml:space="preserve"> </w:t>
      </w:r>
      <w:r>
        <w:t>to</w:t>
      </w:r>
      <w:r w:rsidR="00446FF1">
        <w:t xml:space="preserve"> </w:t>
      </w:r>
      <w:r>
        <w:t>apply</w:t>
      </w:r>
      <w:r w:rsidR="00446FF1">
        <w:t xml:space="preserve"> </w:t>
      </w:r>
      <w:r>
        <w:t>when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recovered,</w:t>
      </w:r>
      <w:r w:rsidR="00446FF1">
        <w:t xml:space="preserve"> </w:t>
      </w:r>
      <w:r>
        <w:t>or</w:t>
      </w:r>
      <w:r w:rsidR="00446FF1">
        <w:t xml:space="preserve"> </w:t>
      </w:r>
      <w:r>
        <w:t>liabilities</w:t>
      </w:r>
      <w:r w:rsidR="00446FF1">
        <w:t xml:space="preserve"> </w:t>
      </w:r>
      <w:r>
        <w:t>are</w:t>
      </w:r>
      <w:r w:rsidR="00446FF1">
        <w:t xml:space="preserve"> </w:t>
      </w:r>
      <w:r>
        <w:t>settled,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those</w:t>
      </w:r>
      <w:r w:rsidR="00446FF1">
        <w:t xml:space="preserve"> </w:t>
      </w:r>
      <w:r>
        <w:t>tax</w:t>
      </w:r>
      <w:r w:rsidR="00446FF1">
        <w:t xml:space="preserve"> </w:t>
      </w:r>
      <w:r>
        <w:t>rates</w:t>
      </w:r>
      <w:r w:rsidR="00446FF1">
        <w:t xml:space="preserve"> </w:t>
      </w:r>
      <w:r>
        <w:t>which</w:t>
      </w:r>
      <w:r w:rsidR="00446FF1">
        <w:t xml:space="preserve"> </w:t>
      </w:r>
      <w:r>
        <w:t>are</w:t>
      </w:r>
      <w:r w:rsidR="00446FF1">
        <w:t xml:space="preserve"> </w:t>
      </w:r>
      <w:r>
        <w:t>enacted</w:t>
      </w:r>
      <w:r w:rsidR="00446FF1">
        <w:t xml:space="preserve"> </w:t>
      </w:r>
      <w:r>
        <w:t>or</w:t>
      </w:r>
      <w:r w:rsidR="00446FF1">
        <w:t xml:space="preserve"> </w:t>
      </w:r>
      <w:r>
        <w:t>substantially</w:t>
      </w:r>
      <w:r w:rsidR="00446FF1">
        <w:t xml:space="preserve"> </w:t>
      </w:r>
      <w:r>
        <w:t>enacted.</w:t>
      </w:r>
      <w:r w:rsidR="00446FF1">
        <w:t xml:space="preserve"> </w:t>
      </w:r>
      <w:r>
        <w:t>The</w:t>
      </w:r>
      <w:r w:rsidR="00446FF1">
        <w:t xml:space="preserve"> </w:t>
      </w:r>
      <w:r>
        <w:t>relevant</w:t>
      </w:r>
      <w:r w:rsidR="00446FF1">
        <w:t xml:space="preserve"> </w:t>
      </w:r>
      <w:r>
        <w:t>tax</w:t>
      </w:r>
      <w:r w:rsidR="00446FF1">
        <w:t xml:space="preserve"> </w:t>
      </w:r>
      <w:r>
        <w:t>rates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2024:</w:t>
      </w:r>
      <w:r w:rsidR="00446FF1">
        <w:t xml:space="preserve"> </w:t>
      </w:r>
      <w:r>
        <w:t>30%,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30%)</w:t>
      </w:r>
      <w:r w:rsidR="00446FF1">
        <w:t xml:space="preserve"> </w:t>
      </w:r>
      <w:r>
        <w:t>were</w:t>
      </w:r>
      <w:r w:rsidR="00446FF1">
        <w:t xml:space="preserve"> </w:t>
      </w:r>
      <w:r>
        <w:t>applied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cumulative</w:t>
      </w:r>
      <w:r w:rsidR="00446FF1">
        <w:t xml:space="preserve"> </w:t>
      </w:r>
      <w:r>
        <w:t>amounts</w:t>
      </w:r>
      <w:r w:rsidR="00446FF1">
        <w:t xml:space="preserve"> </w:t>
      </w:r>
      <w:r>
        <w:t>of</w:t>
      </w:r>
      <w:r w:rsidR="00446FF1">
        <w:t xml:space="preserve"> </w:t>
      </w:r>
      <w:r>
        <w:t>deductible</w:t>
      </w:r>
      <w:r w:rsidR="00446FF1">
        <w:t xml:space="preserve"> </w:t>
      </w:r>
      <w:r>
        <w:t>and</w:t>
      </w:r>
      <w:r w:rsidR="00446FF1">
        <w:t xml:space="preserve"> </w:t>
      </w:r>
      <w:r>
        <w:t>taxable</w:t>
      </w:r>
      <w:r w:rsidR="00446FF1">
        <w:t xml:space="preserve"> </w:t>
      </w:r>
      <w:r>
        <w:t>temporary</w:t>
      </w:r>
      <w:r w:rsidR="00446FF1">
        <w:t xml:space="preserve"> </w:t>
      </w:r>
      <w:r>
        <w:t>differences</w:t>
      </w:r>
      <w:r w:rsidR="00446FF1">
        <w:t xml:space="preserve"> </w:t>
      </w:r>
      <w:r>
        <w:t>to</w:t>
      </w:r>
      <w:r w:rsidR="00446FF1">
        <w:t xml:space="preserve"> </w:t>
      </w:r>
      <w:r>
        <w:t>measure</w:t>
      </w:r>
      <w:r w:rsidR="00446FF1">
        <w:t xml:space="preserve"> </w:t>
      </w:r>
      <w:r>
        <w:t>the</w:t>
      </w:r>
      <w:r w:rsidR="00446FF1">
        <w:t xml:space="preserve"> </w:t>
      </w:r>
      <w:r>
        <w:t>deferred</w:t>
      </w:r>
      <w:r w:rsidR="00446FF1">
        <w:t xml:space="preserve"> </w:t>
      </w:r>
      <w:r>
        <w:t>tax</w:t>
      </w:r>
      <w:r w:rsidR="00446FF1">
        <w:t xml:space="preserve"> </w:t>
      </w:r>
      <w:r>
        <w:t>assets</w:t>
      </w:r>
      <w:r w:rsidR="00446FF1">
        <w:t xml:space="preserve"> </w:t>
      </w:r>
      <w:r>
        <w:t>or</w:t>
      </w:r>
      <w:r w:rsidR="00446FF1">
        <w:t xml:space="preserve"> </w:t>
      </w:r>
      <w:r>
        <w:t>liabilities.</w:t>
      </w:r>
    </w:p>
    <w:p w14:paraId="19FEECBF" w14:textId="3963EC1A" w:rsidR="00240C7C" w:rsidRDefault="00240C7C" w:rsidP="00CA393A">
      <w:pPr>
        <w:pStyle w:val="FigureTableHeading"/>
      </w:pPr>
      <w:r>
        <w:lastRenderedPageBreak/>
        <w:t>Deferred</w:t>
      </w:r>
      <w:r w:rsidR="00446FF1">
        <w:t xml:space="preserve"> </w:t>
      </w:r>
      <w:r>
        <w:t>tax</w:t>
      </w:r>
      <w:r w:rsidR="00446FF1">
        <w:t xml:space="preserve"> </w:t>
      </w:r>
      <w:r>
        <w:t>asset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6232"/>
        <w:gridCol w:w="826"/>
        <w:gridCol w:w="1288"/>
        <w:gridCol w:w="1288"/>
      </w:tblGrid>
      <w:tr w:rsidR="00A94D11" w14:paraId="51DA3F5F" w14:textId="77777777" w:rsidTr="005B6F91">
        <w:trPr>
          <w:tblHeader/>
        </w:trPr>
        <w:tc>
          <w:tcPr>
            <w:tcW w:w="6232" w:type="dxa"/>
          </w:tcPr>
          <w:p w14:paraId="127026FC" w14:textId="77777777" w:rsidR="00240C7C" w:rsidRDefault="00240C7C" w:rsidP="00CA393A">
            <w:pPr>
              <w:pStyle w:val="TableColumnHeading"/>
            </w:pPr>
            <w:bookmarkStart w:id="172" w:name="TableColumnTitle_44"/>
            <w:bookmarkEnd w:id="172"/>
          </w:p>
        </w:tc>
        <w:tc>
          <w:tcPr>
            <w:tcW w:w="826" w:type="dxa"/>
          </w:tcPr>
          <w:p w14:paraId="739454D4" w14:textId="77777777" w:rsidR="00240C7C" w:rsidRDefault="00240C7C" w:rsidP="005B6F91">
            <w:pPr>
              <w:pStyle w:val="TableColumnHeading"/>
              <w:jc w:val="right"/>
            </w:pPr>
            <w:r>
              <w:t>Note</w:t>
            </w:r>
          </w:p>
        </w:tc>
        <w:tc>
          <w:tcPr>
            <w:tcW w:w="1288" w:type="dxa"/>
          </w:tcPr>
          <w:p w14:paraId="1C874D91" w14:textId="2EFDDE82" w:rsidR="00240C7C" w:rsidRDefault="00CA393A" w:rsidP="005B6F91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0DB77398" w14:textId="275718B8" w:rsidR="00240C7C" w:rsidRDefault="00CA393A" w:rsidP="005B6F91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CA393A" w:rsidRPr="00CA393A" w14:paraId="5AF5F531" w14:textId="77777777" w:rsidTr="005B6F91">
        <w:tc>
          <w:tcPr>
            <w:tcW w:w="6232" w:type="dxa"/>
          </w:tcPr>
          <w:p w14:paraId="1B85B65F" w14:textId="54249231" w:rsidR="00CA393A" w:rsidRPr="00CA393A" w:rsidRDefault="00CA393A" w:rsidP="00CA393A">
            <w:pPr>
              <w:pStyle w:val="TableHeading"/>
            </w:pPr>
            <w:r w:rsidRPr="00CA393A">
              <w:t>Movement in amounts recognised in comprehensive operating statement</w:t>
            </w:r>
          </w:p>
        </w:tc>
        <w:tc>
          <w:tcPr>
            <w:tcW w:w="826" w:type="dxa"/>
          </w:tcPr>
          <w:p w14:paraId="73B21840" w14:textId="77777777" w:rsidR="00CA393A" w:rsidRPr="00CA393A" w:rsidRDefault="00CA393A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125942DE" w14:textId="77777777" w:rsidR="00CA393A" w:rsidRPr="00CA393A" w:rsidRDefault="00CA393A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0566FC9E" w14:textId="77777777" w:rsidR="00CA393A" w:rsidRPr="00CA393A" w:rsidRDefault="00CA393A" w:rsidP="005B6F91">
            <w:pPr>
              <w:pStyle w:val="TableHeading"/>
              <w:jc w:val="right"/>
            </w:pPr>
          </w:p>
        </w:tc>
      </w:tr>
      <w:tr w:rsidR="00A94D11" w:rsidRPr="00CA393A" w14:paraId="2F378E65" w14:textId="77777777" w:rsidTr="005B6F91">
        <w:tc>
          <w:tcPr>
            <w:tcW w:w="6232" w:type="dxa"/>
          </w:tcPr>
          <w:p w14:paraId="0A3BDDCB" w14:textId="45454B35" w:rsidR="00240C7C" w:rsidRPr="00CA393A" w:rsidRDefault="00240C7C" w:rsidP="00CA393A">
            <w:pPr>
              <w:pStyle w:val="TableCopy"/>
            </w:pPr>
            <w:r w:rsidRPr="00CA393A">
              <w:t>Biological</w:t>
            </w:r>
            <w:r w:rsidR="00446FF1" w:rsidRPr="00CA393A">
              <w:t xml:space="preserve"> </w:t>
            </w:r>
            <w:r w:rsidRPr="00CA393A">
              <w:t>timber</w:t>
            </w:r>
            <w:r w:rsidR="00446FF1" w:rsidRPr="00CA393A">
              <w:t xml:space="preserve"> </w:t>
            </w:r>
            <w:r w:rsidRPr="00CA393A">
              <w:t>asset</w:t>
            </w:r>
          </w:p>
        </w:tc>
        <w:tc>
          <w:tcPr>
            <w:tcW w:w="826" w:type="dxa"/>
          </w:tcPr>
          <w:p w14:paraId="35B87A95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14364B3" w14:textId="15854286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117ACDD8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1,665</w:t>
            </w:r>
          </w:p>
        </w:tc>
      </w:tr>
      <w:tr w:rsidR="00A94D11" w:rsidRPr="00CA393A" w14:paraId="3DD7B408" w14:textId="77777777" w:rsidTr="005B6F91">
        <w:tc>
          <w:tcPr>
            <w:tcW w:w="6232" w:type="dxa"/>
          </w:tcPr>
          <w:p w14:paraId="015E7D24" w14:textId="0365D6A0" w:rsidR="00240C7C" w:rsidRPr="00CA393A" w:rsidRDefault="00240C7C" w:rsidP="00CA393A">
            <w:pPr>
              <w:pStyle w:val="TableCopy"/>
            </w:pPr>
            <w:r w:rsidRPr="00CA393A">
              <w:t>Customer</w:t>
            </w:r>
            <w:r w:rsidR="00446FF1" w:rsidRPr="00CA393A">
              <w:t xml:space="preserve"> </w:t>
            </w:r>
            <w:r w:rsidRPr="00CA393A">
              <w:t>claims</w:t>
            </w:r>
            <w:r w:rsidR="00446FF1" w:rsidRPr="00CA393A">
              <w:t xml:space="preserve"> </w:t>
            </w:r>
            <w:r w:rsidRPr="00CA393A">
              <w:t>provision</w:t>
            </w:r>
          </w:p>
        </w:tc>
        <w:tc>
          <w:tcPr>
            <w:tcW w:w="826" w:type="dxa"/>
          </w:tcPr>
          <w:p w14:paraId="20F39201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B34E9DF" w14:textId="59E6801D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77FCF1DD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(2,532)</w:t>
            </w:r>
          </w:p>
        </w:tc>
      </w:tr>
      <w:tr w:rsidR="00A94D11" w:rsidRPr="00CA393A" w14:paraId="1016266F" w14:textId="77777777" w:rsidTr="005B6F91">
        <w:tc>
          <w:tcPr>
            <w:tcW w:w="6232" w:type="dxa"/>
          </w:tcPr>
          <w:p w14:paraId="17225D6B" w14:textId="6EAA3282" w:rsidR="00240C7C" w:rsidRPr="00CA393A" w:rsidRDefault="00240C7C" w:rsidP="00CA393A">
            <w:pPr>
              <w:pStyle w:val="TableCopy"/>
            </w:pPr>
            <w:r w:rsidRPr="00CA393A">
              <w:t>Lease</w:t>
            </w:r>
            <w:r w:rsidR="00446FF1" w:rsidRPr="00CA393A">
              <w:t xml:space="preserve"> </w:t>
            </w:r>
            <w:r w:rsidRPr="00CA393A">
              <w:t>liabilities</w:t>
            </w:r>
          </w:p>
        </w:tc>
        <w:tc>
          <w:tcPr>
            <w:tcW w:w="826" w:type="dxa"/>
          </w:tcPr>
          <w:p w14:paraId="1C66826D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3A65E0D" w14:textId="43C1B633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072D304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(3,057)</w:t>
            </w:r>
          </w:p>
        </w:tc>
      </w:tr>
      <w:tr w:rsidR="00A94D11" w:rsidRPr="00CA393A" w14:paraId="37D1B748" w14:textId="77777777" w:rsidTr="005B6F91">
        <w:tc>
          <w:tcPr>
            <w:tcW w:w="6232" w:type="dxa"/>
          </w:tcPr>
          <w:p w14:paraId="3CCD2BF8" w14:textId="001B422A" w:rsidR="00240C7C" w:rsidRPr="00CA393A" w:rsidRDefault="00240C7C" w:rsidP="00CA393A">
            <w:pPr>
              <w:pStyle w:val="TableCopy"/>
            </w:pPr>
            <w:r w:rsidRPr="00CA393A">
              <w:t>Legal</w:t>
            </w:r>
            <w:r w:rsidR="00446FF1" w:rsidRPr="00CA393A">
              <w:t xml:space="preserve"> </w:t>
            </w:r>
            <w:r w:rsidRPr="00CA393A">
              <w:t>fees</w:t>
            </w:r>
            <w:r w:rsidR="00446FF1" w:rsidRPr="00CA393A">
              <w:t xml:space="preserve"> </w:t>
            </w:r>
            <w:r w:rsidRPr="00CA393A">
              <w:t>–</w:t>
            </w:r>
            <w:r w:rsidR="00446FF1" w:rsidRPr="00CA393A">
              <w:t xml:space="preserve"> </w:t>
            </w:r>
            <w:r w:rsidRPr="00CA393A">
              <w:t>timing</w:t>
            </w:r>
            <w:r w:rsidR="00446FF1" w:rsidRPr="00CA393A">
              <w:t xml:space="preserve"> </w:t>
            </w:r>
            <w:r w:rsidRPr="00CA393A">
              <w:t>differences</w:t>
            </w:r>
            <w:r w:rsidR="00446FF1" w:rsidRPr="00CA393A">
              <w:t xml:space="preserve"> </w:t>
            </w:r>
            <w:r w:rsidRPr="00CA393A">
              <w:t>current</w:t>
            </w:r>
            <w:r w:rsidR="00446FF1" w:rsidRPr="00CA393A">
              <w:t xml:space="preserve"> </w:t>
            </w:r>
            <w:r w:rsidRPr="00CA393A">
              <w:t>year</w:t>
            </w:r>
          </w:p>
        </w:tc>
        <w:tc>
          <w:tcPr>
            <w:tcW w:w="826" w:type="dxa"/>
          </w:tcPr>
          <w:p w14:paraId="261C930D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14217EA" w14:textId="79B4367A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F9C3CB4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(1,529)</w:t>
            </w:r>
          </w:p>
        </w:tc>
      </w:tr>
      <w:tr w:rsidR="00A94D11" w:rsidRPr="00CA393A" w14:paraId="78AF9797" w14:textId="77777777" w:rsidTr="005B6F91">
        <w:tc>
          <w:tcPr>
            <w:tcW w:w="6232" w:type="dxa"/>
          </w:tcPr>
          <w:p w14:paraId="03712299" w14:textId="35DE563B" w:rsidR="00240C7C" w:rsidRPr="00CA393A" w:rsidRDefault="00240C7C" w:rsidP="00CA393A">
            <w:pPr>
              <w:pStyle w:val="TableCopy"/>
            </w:pPr>
            <w:r w:rsidRPr="00CA393A">
              <w:t>Employee</w:t>
            </w:r>
            <w:r w:rsidR="00446FF1" w:rsidRPr="00CA393A">
              <w:t xml:space="preserve"> </w:t>
            </w:r>
            <w:r w:rsidRPr="00CA393A">
              <w:t>benefits</w:t>
            </w:r>
          </w:p>
        </w:tc>
        <w:tc>
          <w:tcPr>
            <w:tcW w:w="826" w:type="dxa"/>
          </w:tcPr>
          <w:p w14:paraId="2648E81A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5FD00D7" w14:textId="7D4882E8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6161850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(5,325)</w:t>
            </w:r>
          </w:p>
        </w:tc>
      </w:tr>
      <w:tr w:rsidR="00A94D11" w:rsidRPr="00CA393A" w14:paraId="21C5D67D" w14:textId="77777777" w:rsidTr="005B6F91">
        <w:tc>
          <w:tcPr>
            <w:tcW w:w="6232" w:type="dxa"/>
          </w:tcPr>
          <w:p w14:paraId="03577698" w14:textId="655EF174" w:rsidR="00240C7C" w:rsidRPr="00CA393A" w:rsidRDefault="00240C7C" w:rsidP="00CA393A">
            <w:pPr>
              <w:pStyle w:val="TableCopy"/>
            </w:pPr>
            <w:r w:rsidRPr="00CA393A">
              <w:t>Over/(under)</w:t>
            </w:r>
            <w:r w:rsidR="00446FF1" w:rsidRPr="00CA393A">
              <w:t xml:space="preserve"> </w:t>
            </w:r>
            <w:r w:rsidRPr="00CA393A">
              <w:t>provision</w:t>
            </w:r>
            <w:r w:rsidR="00446FF1" w:rsidRPr="00CA393A">
              <w:t xml:space="preserve"> </w:t>
            </w:r>
            <w:r w:rsidRPr="00CA393A">
              <w:t>of</w:t>
            </w:r>
            <w:r w:rsidR="00446FF1" w:rsidRPr="00CA393A">
              <w:t xml:space="preserve"> </w:t>
            </w:r>
            <w:r w:rsidRPr="00CA393A">
              <w:t>prior</w:t>
            </w:r>
            <w:r w:rsidR="00446FF1" w:rsidRPr="00CA393A">
              <w:t xml:space="preserve"> </w:t>
            </w:r>
            <w:r w:rsidRPr="00CA393A">
              <w:t>year</w:t>
            </w:r>
            <w:r w:rsidR="00446FF1" w:rsidRPr="00CA393A">
              <w:t xml:space="preserve"> </w:t>
            </w:r>
            <w:r w:rsidRPr="00CA393A">
              <w:t>income</w:t>
            </w:r>
            <w:r w:rsidR="00446FF1" w:rsidRPr="00CA393A">
              <w:t xml:space="preserve"> </w:t>
            </w:r>
            <w:r w:rsidRPr="00CA393A">
              <w:t>tax</w:t>
            </w:r>
            <w:r w:rsidR="00446FF1" w:rsidRPr="00CA393A">
              <w:t xml:space="preserve"> </w:t>
            </w:r>
            <w:r w:rsidRPr="00CA393A">
              <w:t>–</w:t>
            </w:r>
            <w:r w:rsidR="00446FF1" w:rsidRPr="00CA393A">
              <w:t xml:space="preserve"> </w:t>
            </w:r>
            <w:r w:rsidRPr="00CA393A">
              <w:t>legal</w:t>
            </w:r>
            <w:r w:rsidR="00446FF1" w:rsidRPr="00CA393A">
              <w:t xml:space="preserve"> </w:t>
            </w:r>
            <w:r w:rsidRPr="00CA393A">
              <w:t>fees</w:t>
            </w:r>
            <w:r w:rsidR="00446FF1" w:rsidRPr="00CA393A">
              <w:t xml:space="preserve"> </w:t>
            </w:r>
            <w:r w:rsidRPr="00CA393A">
              <w:t>prior</w:t>
            </w:r>
            <w:r w:rsidR="00446FF1" w:rsidRPr="00CA393A">
              <w:t xml:space="preserve"> </w:t>
            </w:r>
            <w:r w:rsidRPr="00CA393A">
              <w:t>year</w:t>
            </w:r>
          </w:p>
        </w:tc>
        <w:tc>
          <w:tcPr>
            <w:tcW w:w="826" w:type="dxa"/>
          </w:tcPr>
          <w:p w14:paraId="4D6D46B6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743E955F" w14:textId="77A1BF8C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1FF554E0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6,056</w:t>
            </w:r>
          </w:p>
        </w:tc>
      </w:tr>
      <w:tr w:rsidR="00A94D11" w:rsidRPr="00CA393A" w14:paraId="37D68FCC" w14:textId="77777777" w:rsidTr="005B6F91">
        <w:tc>
          <w:tcPr>
            <w:tcW w:w="6232" w:type="dxa"/>
          </w:tcPr>
          <w:p w14:paraId="3DC24D55" w14:textId="77777777" w:rsidR="00240C7C" w:rsidRPr="00CA393A" w:rsidRDefault="00240C7C" w:rsidP="00CA393A">
            <w:pPr>
              <w:pStyle w:val="TableCopy"/>
            </w:pPr>
            <w:r w:rsidRPr="00CA393A">
              <w:t>Other</w:t>
            </w:r>
          </w:p>
        </w:tc>
        <w:tc>
          <w:tcPr>
            <w:tcW w:w="826" w:type="dxa"/>
          </w:tcPr>
          <w:p w14:paraId="621D7A23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1FE37CC4" w14:textId="56922CD6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75361BD4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(60)</w:t>
            </w:r>
          </w:p>
        </w:tc>
      </w:tr>
      <w:tr w:rsidR="00A94D11" w:rsidRPr="00CA393A" w14:paraId="6A5AE15E" w14:textId="77777777" w:rsidTr="005B6F91">
        <w:tc>
          <w:tcPr>
            <w:tcW w:w="6232" w:type="dxa"/>
          </w:tcPr>
          <w:p w14:paraId="3D5761A5" w14:textId="0D2862C7" w:rsidR="00240C7C" w:rsidRPr="00CA393A" w:rsidRDefault="00240C7C" w:rsidP="00CA393A">
            <w:pPr>
              <w:pStyle w:val="TableCopy"/>
            </w:pPr>
            <w:r w:rsidRPr="00CA393A">
              <w:t>Write</w:t>
            </w:r>
            <w:r w:rsidR="00446FF1" w:rsidRPr="00CA393A">
              <w:t xml:space="preserve"> </w:t>
            </w:r>
            <w:r w:rsidRPr="00CA393A">
              <w:t>off</w:t>
            </w:r>
            <w:r w:rsidR="00446FF1" w:rsidRPr="00CA393A">
              <w:t xml:space="preserve"> </w:t>
            </w:r>
            <w:r w:rsidRPr="00CA393A">
              <w:t>tax</w:t>
            </w:r>
            <w:r w:rsidR="00446FF1" w:rsidRPr="00CA393A">
              <w:t xml:space="preserve"> </w:t>
            </w:r>
            <w:r w:rsidRPr="00CA393A">
              <w:t>losses</w:t>
            </w:r>
            <w:r w:rsidR="00446FF1" w:rsidRPr="00CA393A">
              <w:t xml:space="preserve"> </w:t>
            </w:r>
            <w:r w:rsidRPr="00CA393A">
              <w:t>carried</w:t>
            </w:r>
            <w:r w:rsidR="00446FF1" w:rsidRPr="00CA393A">
              <w:t xml:space="preserve"> </w:t>
            </w:r>
            <w:r w:rsidRPr="00CA393A">
              <w:t>forward</w:t>
            </w:r>
          </w:p>
        </w:tc>
        <w:tc>
          <w:tcPr>
            <w:tcW w:w="826" w:type="dxa"/>
          </w:tcPr>
          <w:p w14:paraId="5C49DD4B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18BB64BC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(3,750)</w:t>
            </w:r>
          </w:p>
        </w:tc>
        <w:tc>
          <w:tcPr>
            <w:tcW w:w="1288" w:type="dxa"/>
          </w:tcPr>
          <w:p w14:paraId="681435A5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-</w:t>
            </w:r>
          </w:p>
        </w:tc>
      </w:tr>
      <w:tr w:rsidR="00A94D11" w:rsidRPr="00CA393A" w14:paraId="72C1BA71" w14:textId="77777777" w:rsidTr="005B6F91">
        <w:tc>
          <w:tcPr>
            <w:tcW w:w="6232" w:type="dxa"/>
          </w:tcPr>
          <w:p w14:paraId="3B84B89A" w14:textId="77777777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Subtotal</w:t>
            </w:r>
          </w:p>
        </w:tc>
        <w:tc>
          <w:tcPr>
            <w:tcW w:w="826" w:type="dxa"/>
          </w:tcPr>
          <w:p w14:paraId="6DAAC389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4B1C4592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(3,750)</w:t>
            </w:r>
          </w:p>
        </w:tc>
        <w:tc>
          <w:tcPr>
            <w:tcW w:w="1288" w:type="dxa"/>
          </w:tcPr>
          <w:p w14:paraId="16A5D3F9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(4,782)</w:t>
            </w:r>
          </w:p>
        </w:tc>
      </w:tr>
      <w:tr w:rsidR="00A94D11" w:rsidRPr="00CA393A" w14:paraId="3F9D221A" w14:textId="77777777" w:rsidTr="005B6F91">
        <w:tc>
          <w:tcPr>
            <w:tcW w:w="6232" w:type="dxa"/>
          </w:tcPr>
          <w:p w14:paraId="0D1A69BB" w14:textId="548992F4" w:rsidR="00240C7C" w:rsidRPr="00CA393A" w:rsidRDefault="00240C7C" w:rsidP="00CA393A">
            <w:pPr>
              <w:pStyle w:val="TableCopy"/>
            </w:pPr>
            <w:r w:rsidRPr="00CA393A">
              <w:t>Multiply</w:t>
            </w:r>
            <w:r w:rsidR="00446FF1" w:rsidRPr="00CA393A">
              <w:t xml:space="preserve"> </w:t>
            </w:r>
            <w:r w:rsidRPr="00CA393A">
              <w:t>by</w:t>
            </w:r>
            <w:r w:rsidR="00446FF1" w:rsidRPr="00CA393A">
              <w:t xml:space="preserve"> </w:t>
            </w:r>
            <w:r w:rsidRPr="00CA393A">
              <w:t>30%</w:t>
            </w:r>
            <w:r w:rsidR="00446FF1" w:rsidRPr="00CA393A">
              <w:t xml:space="preserve"> </w:t>
            </w:r>
            <w:r w:rsidRPr="00CA393A">
              <w:t>tax</w:t>
            </w:r>
            <w:r w:rsidR="00446FF1" w:rsidRPr="00CA393A">
              <w:t xml:space="preserve"> </w:t>
            </w:r>
            <w:r w:rsidRPr="00CA393A">
              <w:t>rate</w:t>
            </w:r>
          </w:p>
        </w:tc>
        <w:tc>
          <w:tcPr>
            <w:tcW w:w="826" w:type="dxa"/>
          </w:tcPr>
          <w:p w14:paraId="4956D4F8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2335041D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(1,125)</w:t>
            </w:r>
          </w:p>
        </w:tc>
        <w:tc>
          <w:tcPr>
            <w:tcW w:w="1288" w:type="dxa"/>
          </w:tcPr>
          <w:p w14:paraId="43EB9417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(1,435)</w:t>
            </w:r>
          </w:p>
        </w:tc>
      </w:tr>
      <w:tr w:rsidR="00A94D11" w:rsidRPr="00CA393A" w14:paraId="651D21EE" w14:textId="77777777" w:rsidTr="005B6F91">
        <w:tc>
          <w:tcPr>
            <w:tcW w:w="6232" w:type="dxa"/>
          </w:tcPr>
          <w:p w14:paraId="0A3220EE" w14:textId="267BD1DE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Movements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in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amounts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recognised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in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other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economic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flows</w:t>
            </w:r>
          </w:p>
        </w:tc>
        <w:tc>
          <w:tcPr>
            <w:tcW w:w="826" w:type="dxa"/>
          </w:tcPr>
          <w:p w14:paraId="40260A00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0E5A7D0B" w14:textId="1E98CFC0" w:rsidR="00240C7C" w:rsidRPr="00CA393A" w:rsidRDefault="00CA393A" w:rsidP="005B6F91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407BB6B5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(16,225)</w:t>
            </w:r>
          </w:p>
        </w:tc>
      </w:tr>
      <w:tr w:rsidR="00A94D11" w:rsidRPr="00CA393A" w14:paraId="7F0E7DCF" w14:textId="77777777" w:rsidTr="005B6F91">
        <w:tc>
          <w:tcPr>
            <w:tcW w:w="6232" w:type="dxa"/>
          </w:tcPr>
          <w:p w14:paraId="29ABA20C" w14:textId="6E195041" w:rsidR="00240C7C" w:rsidRPr="00CA393A" w:rsidRDefault="00240C7C" w:rsidP="00CA393A">
            <w:pPr>
              <w:pStyle w:val="TableCopy"/>
            </w:pPr>
            <w:r w:rsidRPr="00CA393A">
              <w:t>Multiply</w:t>
            </w:r>
            <w:r w:rsidR="00446FF1" w:rsidRPr="00CA393A">
              <w:t xml:space="preserve"> </w:t>
            </w:r>
            <w:r w:rsidRPr="00CA393A">
              <w:t>by</w:t>
            </w:r>
            <w:r w:rsidR="00446FF1" w:rsidRPr="00CA393A">
              <w:t xml:space="preserve"> </w:t>
            </w:r>
            <w:r w:rsidRPr="00CA393A">
              <w:t>30%</w:t>
            </w:r>
            <w:r w:rsidR="00446FF1" w:rsidRPr="00CA393A">
              <w:t xml:space="preserve"> </w:t>
            </w:r>
            <w:r w:rsidRPr="00CA393A">
              <w:t>tax</w:t>
            </w:r>
            <w:r w:rsidR="00446FF1" w:rsidRPr="00CA393A">
              <w:t xml:space="preserve"> </w:t>
            </w:r>
            <w:r w:rsidRPr="00CA393A">
              <w:t>rate</w:t>
            </w:r>
          </w:p>
        </w:tc>
        <w:tc>
          <w:tcPr>
            <w:tcW w:w="826" w:type="dxa"/>
          </w:tcPr>
          <w:p w14:paraId="38746021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3.6</w:t>
            </w:r>
          </w:p>
        </w:tc>
        <w:tc>
          <w:tcPr>
            <w:tcW w:w="1288" w:type="dxa"/>
          </w:tcPr>
          <w:p w14:paraId="6398AD8C" w14:textId="04A7A813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7346D2B6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(4,867)</w:t>
            </w:r>
          </w:p>
        </w:tc>
      </w:tr>
      <w:tr w:rsidR="00A94D11" w:rsidRPr="00CA393A" w14:paraId="42318B3B" w14:textId="77777777" w:rsidTr="005B6F91">
        <w:tc>
          <w:tcPr>
            <w:tcW w:w="6232" w:type="dxa"/>
          </w:tcPr>
          <w:p w14:paraId="69FD6B67" w14:textId="41D92B1A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Total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deferred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tax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asset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movement</w:t>
            </w:r>
          </w:p>
        </w:tc>
        <w:tc>
          <w:tcPr>
            <w:tcW w:w="826" w:type="dxa"/>
          </w:tcPr>
          <w:p w14:paraId="3A0E3C57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4F2D9AFD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(1,125)</w:t>
            </w:r>
          </w:p>
        </w:tc>
        <w:tc>
          <w:tcPr>
            <w:tcW w:w="1288" w:type="dxa"/>
          </w:tcPr>
          <w:p w14:paraId="239FBD65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(6,302)</w:t>
            </w:r>
          </w:p>
        </w:tc>
      </w:tr>
      <w:tr w:rsidR="00A94D11" w:rsidRPr="00CA393A" w14:paraId="55D038BF" w14:textId="77777777" w:rsidTr="005B6F91">
        <w:tc>
          <w:tcPr>
            <w:tcW w:w="6232" w:type="dxa"/>
          </w:tcPr>
          <w:p w14:paraId="6BF1BD08" w14:textId="33FA950B" w:rsidR="00240C7C" w:rsidRPr="00CA393A" w:rsidRDefault="00240C7C" w:rsidP="00CA393A">
            <w:pPr>
              <w:pStyle w:val="TableHeading"/>
            </w:pPr>
            <w:r w:rsidRPr="00CA393A">
              <w:t>Movements</w:t>
            </w:r>
            <w:r w:rsidR="00446FF1" w:rsidRPr="00CA393A">
              <w:t xml:space="preserve"> </w:t>
            </w:r>
            <w:r w:rsidRPr="00CA393A">
              <w:t>during</w:t>
            </w:r>
            <w:r w:rsidR="00446FF1" w:rsidRPr="00CA393A">
              <w:t xml:space="preserve"> </w:t>
            </w:r>
            <w:r w:rsidRPr="00CA393A">
              <w:t>the</w:t>
            </w:r>
            <w:r w:rsidR="00446FF1" w:rsidRPr="00CA393A">
              <w:t xml:space="preserve"> </w:t>
            </w:r>
            <w:r w:rsidRPr="00CA393A">
              <w:t>year</w:t>
            </w:r>
          </w:p>
        </w:tc>
        <w:tc>
          <w:tcPr>
            <w:tcW w:w="826" w:type="dxa"/>
          </w:tcPr>
          <w:p w14:paraId="33EDC017" w14:textId="77777777" w:rsidR="00240C7C" w:rsidRPr="00CA393A" w:rsidRDefault="00240C7C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42EEF737" w14:textId="77777777" w:rsidR="00240C7C" w:rsidRPr="00CA393A" w:rsidRDefault="00240C7C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648ED00C" w14:textId="77777777" w:rsidR="00240C7C" w:rsidRPr="00CA393A" w:rsidRDefault="00240C7C" w:rsidP="005B6F91">
            <w:pPr>
              <w:pStyle w:val="TableHeading"/>
              <w:jc w:val="right"/>
            </w:pPr>
          </w:p>
        </w:tc>
      </w:tr>
      <w:tr w:rsidR="00A94D11" w:rsidRPr="00CA393A" w14:paraId="1E2A900B" w14:textId="77777777" w:rsidTr="005B6F91">
        <w:tc>
          <w:tcPr>
            <w:tcW w:w="6232" w:type="dxa"/>
          </w:tcPr>
          <w:p w14:paraId="301DCFCE" w14:textId="5EBC1A9E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Balance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at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beginning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of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year</w:t>
            </w:r>
          </w:p>
        </w:tc>
        <w:tc>
          <w:tcPr>
            <w:tcW w:w="826" w:type="dxa"/>
          </w:tcPr>
          <w:p w14:paraId="02B9D234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2DC1C97E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1,125</w:t>
            </w:r>
          </w:p>
        </w:tc>
        <w:tc>
          <w:tcPr>
            <w:tcW w:w="1288" w:type="dxa"/>
          </w:tcPr>
          <w:p w14:paraId="7E5BADE1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7,427</w:t>
            </w:r>
          </w:p>
        </w:tc>
      </w:tr>
      <w:tr w:rsidR="00A94D11" w:rsidRPr="00CA393A" w14:paraId="63D8D49C" w14:textId="77777777" w:rsidTr="005B6F91">
        <w:tc>
          <w:tcPr>
            <w:tcW w:w="6232" w:type="dxa"/>
          </w:tcPr>
          <w:p w14:paraId="61E4C0D9" w14:textId="291939B0" w:rsidR="00240C7C" w:rsidRPr="00CA393A" w:rsidRDefault="00240C7C" w:rsidP="00CA393A">
            <w:pPr>
              <w:pStyle w:val="TableCopy"/>
            </w:pPr>
            <w:r w:rsidRPr="00CA393A">
              <w:t>(Credited)</w:t>
            </w:r>
            <w:r w:rsidR="00446FF1" w:rsidRPr="00CA393A">
              <w:t xml:space="preserve"> </w:t>
            </w:r>
            <w:r w:rsidRPr="00CA393A">
              <w:t>to</w:t>
            </w:r>
            <w:r w:rsidR="00446FF1" w:rsidRPr="00CA393A">
              <w:t xml:space="preserve"> </w:t>
            </w:r>
            <w:r w:rsidRPr="00CA393A">
              <w:t>the</w:t>
            </w:r>
            <w:r w:rsidR="00446FF1" w:rsidRPr="00CA393A">
              <w:t xml:space="preserve"> </w:t>
            </w:r>
            <w:r w:rsidRPr="00CA393A">
              <w:t>net</w:t>
            </w:r>
            <w:r w:rsidR="00446FF1" w:rsidRPr="00CA393A">
              <w:t xml:space="preserve"> </w:t>
            </w:r>
            <w:r w:rsidRPr="00CA393A">
              <w:t>result</w:t>
            </w:r>
            <w:r w:rsidR="00446FF1" w:rsidRPr="00CA393A">
              <w:t xml:space="preserve"> </w:t>
            </w:r>
            <w:r w:rsidRPr="00CA393A">
              <w:t>from</w:t>
            </w:r>
            <w:r w:rsidR="00446FF1" w:rsidRPr="00CA393A">
              <w:t xml:space="preserve"> </w:t>
            </w:r>
            <w:r w:rsidRPr="00CA393A">
              <w:t>continuing</w:t>
            </w:r>
            <w:r w:rsidR="00446FF1" w:rsidRPr="00CA393A">
              <w:t xml:space="preserve"> </w:t>
            </w:r>
            <w:r w:rsidRPr="00CA393A">
              <w:t>operations</w:t>
            </w:r>
          </w:p>
        </w:tc>
        <w:tc>
          <w:tcPr>
            <w:tcW w:w="826" w:type="dxa"/>
          </w:tcPr>
          <w:p w14:paraId="1FC73048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793FFC4" w14:textId="07731FC9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3C7D23A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(3,252)</w:t>
            </w:r>
          </w:p>
        </w:tc>
      </w:tr>
      <w:tr w:rsidR="00A94D11" w:rsidRPr="00CA393A" w14:paraId="47392116" w14:textId="77777777" w:rsidTr="005B6F91">
        <w:tc>
          <w:tcPr>
            <w:tcW w:w="6232" w:type="dxa"/>
          </w:tcPr>
          <w:p w14:paraId="106140D6" w14:textId="23E6FE8F" w:rsidR="00240C7C" w:rsidRPr="00CA393A" w:rsidRDefault="00240C7C" w:rsidP="00CA393A">
            <w:pPr>
              <w:pStyle w:val="TableCopy"/>
            </w:pPr>
            <w:r w:rsidRPr="00CA393A">
              <w:t>Over</w:t>
            </w:r>
            <w:r w:rsidR="00446FF1" w:rsidRPr="00CA393A">
              <w:t xml:space="preserve"> </w:t>
            </w:r>
            <w:r w:rsidRPr="00CA393A">
              <w:t>provision</w:t>
            </w:r>
            <w:r w:rsidR="00446FF1" w:rsidRPr="00CA393A">
              <w:t xml:space="preserve"> </w:t>
            </w:r>
            <w:r w:rsidRPr="00CA393A">
              <w:t>of</w:t>
            </w:r>
            <w:r w:rsidR="00446FF1" w:rsidRPr="00CA393A">
              <w:t xml:space="preserve"> </w:t>
            </w:r>
            <w:r w:rsidRPr="00CA393A">
              <w:t>prior</w:t>
            </w:r>
            <w:r w:rsidR="00446FF1" w:rsidRPr="00CA393A">
              <w:t xml:space="preserve"> </w:t>
            </w:r>
            <w:r w:rsidRPr="00CA393A">
              <w:t>year</w:t>
            </w:r>
            <w:r w:rsidR="00446FF1" w:rsidRPr="00CA393A">
              <w:t xml:space="preserve"> </w:t>
            </w:r>
            <w:r w:rsidRPr="00CA393A">
              <w:t>income</w:t>
            </w:r>
            <w:r w:rsidR="00446FF1" w:rsidRPr="00CA393A">
              <w:t xml:space="preserve"> </w:t>
            </w:r>
            <w:r w:rsidRPr="00CA393A">
              <w:t>tax</w:t>
            </w:r>
          </w:p>
        </w:tc>
        <w:tc>
          <w:tcPr>
            <w:tcW w:w="826" w:type="dxa"/>
          </w:tcPr>
          <w:p w14:paraId="7E011540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A992B58" w14:textId="4AD61531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31208272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1,817</w:t>
            </w:r>
          </w:p>
        </w:tc>
      </w:tr>
      <w:tr w:rsidR="00A94D11" w:rsidRPr="00CA393A" w14:paraId="7F366560" w14:textId="77777777" w:rsidTr="005B6F91">
        <w:tc>
          <w:tcPr>
            <w:tcW w:w="6232" w:type="dxa"/>
          </w:tcPr>
          <w:p w14:paraId="75B72261" w14:textId="398EDF30" w:rsidR="00240C7C" w:rsidRPr="00CA393A" w:rsidRDefault="00240C7C" w:rsidP="00CA393A">
            <w:pPr>
              <w:pStyle w:val="TableCopy"/>
            </w:pPr>
            <w:r w:rsidRPr="00CA393A">
              <w:t>Write</w:t>
            </w:r>
            <w:r w:rsidR="00446FF1" w:rsidRPr="00CA393A">
              <w:t xml:space="preserve"> </w:t>
            </w:r>
            <w:r w:rsidRPr="00CA393A">
              <w:t>off</w:t>
            </w:r>
            <w:r w:rsidR="00446FF1" w:rsidRPr="00CA393A">
              <w:t xml:space="preserve"> </w:t>
            </w:r>
            <w:r w:rsidRPr="00CA393A">
              <w:t>prior</w:t>
            </w:r>
            <w:r w:rsidR="00446FF1" w:rsidRPr="00CA393A">
              <w:t xml:space="preserve"> </w:t>
            </w:r>
            <w:r w:rsidRPr="00CA393A">
              <w:t>year</w:t>
            </w:r>
            <w:r w:rsidR="00446FF1" w:rsidRPr="00CA393A">
              <w:t xml:space="preserve"> </w:t>
            </w:r>
            <w:r w:rsidRPr="00CA393A">
              <w:t>revenue</w:t>
            </w:r>
            <w:r w:rsidR="00446FF1" w:rsidRPr="00CA393A">
              <w:t xml:space="preserve"> </w:t>
            </w:r>
            <w:r w:rsidRPr="00CA393A">
              <w:t>losses</w:t>
            </w:r>
          </w:p>
        </w:tc>
        <w:tc>
          <w:tcPr>
            <w:tcW w:w="826" w:type="dxa"/>
          </w:tcPr>
          <w:p w14:paraId="0DAED7D5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79AABC6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(1,125)</w:t>
            </w:r>
          </w:p>
        </w:tc>
        <w:tc>
          <w:tcPr>
            <w:tcW w:w="1288" w:type="dxa"/>
          </w:tcPr>
          <w:p w14:paraId="53BC708B" w14:textId="6AC8F5B7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CA393A" w14:paraId="19F903D4" w14:textId="77777777" w:rsidTr="005B6F91">
        <w:tc>
          <w:tcPr>
            <w:tcW w:w="6232" w:type="dxa"/>
          </w:tcPr>
          <w:p w14:paraId="64DC0EC1" w14:textId="2E16969F" w:rsidR="00240C7C" w:rsidRPr="00CA393A" w:rsidRDefault="00240C7C" w:rsidP="00CA393A">
            <w:pPr>
              <w:pStyle w:val="TableCopy"/>
            </w:pPr>
            <w:r w:rsidRPr="00CA393A">
              <w:t>Subtotal</w:t>
            </w:r>
            <w:r w:rsidR="00446FF1" w:rsidRPr="00CA393A">
              <w:t xml:space="preserve"> </w:t>
            </w:r>
            <w:r w:rsidRPr="00CA393A">
              <w:t>–</w:t>
            </w:r>
            <w:r w:rsidR="00446FF1" w:rsidRPr="00CA393A">
              <w:t xml:space="preserve"> </w:t>
            </w:r>
            <w:r w:rsidRPr="00CA393A">
              <w:t>movement</w:t>
            </w:r>
            <w:r w:rsidR="00446FF1" w:rsidRPr="00CA393A">
              <w:t xml:space="preserve"> </w:t>
            </w:r>
            <w:r w:rsidRPr="00CA393A">
              <w:t>recognised</w:t>
            </w:r>
            <w:r w:rsidR="00446FF1" w:rsidRPr="00CA393A">
              <w:t xml:space="preserve"> </w:t>
            </w:r>
            <w:r w:rsidRPr="00CA393A">
              <w:t>in</w:t>
            </w:r>
            <w:r w:rsidR="00446FF1" w:rsidRPr="00CA393A">
              <w:t xml:space="preserve"> </w:t>
            </w:r>
            <w:r w:rsidRPr="00CA393A">
              <w:t>net</w:t>
            </w:r>
            <w:r w:rsidR="00446FF1" w:rsidRPr="00CA393A">
              <w:t xml:space="preserve"> </w:t>
            </w:r>
            <w:r w:rsidRPr="00CA393A">
              <w:t>result</w:t>
            </w:r>
            <w:r w:rsidR="00446FF1" w:rsidRPr="00CA393A">
              <w:t xml:space="preserve"> </w:t>
            </w:r>
            <w:r w:rsidRPr="00CA393A">
              <w:t>from</w:t>
            </w:r>
            <w:r w:rsidR="00446FF1" w:rsidRPr="00CA393A">
              <w:t xml:space="preserve"> </w:t>
            </w:r>
            <w:r w:rsidRPr="00CA393A">
              <w:t>continuing</w:t>
            </w:r>
            <w:r w:rsidR="00446FF1" w:rsidRPr="00CA393A">
              <w:t xml:space="preserve"> </w:t>
            </w:r>
            <w:r w:rsidRPr="00CA393A">
              <w:t>operations</w:t>
            </w:r>
          </w:p>
        </w:tc>
        <w:tc>
          <w:tcPr>
            <w:tcW w:w="826" w:type="dxa"/>
          </w:tcPr>
          <w:p w14:paraId="692EFE1E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4AD7B657" w14:textId="42E7EBB2" w:rsidR="00240C7C" w:rsidRPr="00CA393A" w:rsidRDefault="00240C7C" w:rsidP="005B6F91">
            <w:pPr>
              <w:pStyle w:val="TableCopy"/>
              <w:jc w:val="right"/>
            </w:pPr>
            <w:r w:rsidRPr="00CA393A">
              <w:t>(1,125)</w:t>
            </w:r>
          </w:p>
        </w:tc>
        <w:tc>
          <w:tcPr>
            <w:tcW w:w="1288" w:type="dxa"/>
          </w:tcPr>
          <w:p w14:paraId="507B0198" w14:textId="5649D2FF" w:rsidR="00240C7C" w:rsidRPr="00CA393A" w:rsidRDefault="00240C7C" w:rsidP="005B6F91">
            <w:pPr>
              <w:pStyle w:val="TableCopy"/>
              <w:jc w:val="right"/>
            </w:pPr>
            <w:r w:rsidRPr="00CA393A">
              <w:t>(1,435)</w:t>
            </w:r>
          </w:p>
        </w:tc>
      </w:tr>
      <w:tr w:rsidR="00A94D11" w:rsidRPr="00CA393A" w14:paraId="091F88E0" w14:textId="77777777" w:rsidTr="005B6F91">
        <w:tc>
          <w:tcPr>
            <w:tcW w:w="6232" w:type="dxa"/>
          </w:tcPr>
          <w:p w14:paraId="0114AD2B" w14:textId="5D702913" w:rsidR="00240C7C" w:rsidRPr="00CA393A" w:rsidRDefault="00240C7C" w:rsidP="00CA393A">
            <w:pPr>
              <w:pStyle w:val="TableCopy"/>
            </w:pPr>
            <w:r w:rsidRPr="00CA393A">
              <w:t>Recognised</w:t>
            </w:r>
            <w:r w:rsidR="00446FF1" w:rsidRPr="00CA393A">
              <w:t xml:space="preserve"> </w:t>
            </w:r>
            <w:r w:rsidRPr="00CA393A">
              <w:t>in</w:t>
            </w:r>
            <w:r w:rsidR="00446FF1" w:rsidRPr="00CA393A">
              <w:t xml:space="preserve"> </w:t>
            </w:r>
            <w:r w:rsidRPr="00CA393A">
              <w:t>other</w:t>
            </w:r>
            <w:r w:rsidR="00446FF1" w:rsidRPr="00CA393A">
              <w:t xml:space="preserve"> </w:t>
            </w:r>
            <w:r w:rsidRPr="00CA393A">
              <w:t>economic</w:t>
            </w:r>
            <w:r w:rsidR="00446FF1" w:rsidRPr="00CA393A">
              <w:t xml:space="preserve"> </w:t>
            </w:r>
            <w:r w:rsidRPr="00CA393A">
              <w:t>flows</w:t>
            </w:r>
          </w:p>
        </w:tc>
        <w:tc>
          <w:tcPr>
            <w:tcW w:w="826" w:type="dxa"/>
          </w:tcPr>
          <w:p w14:paraId="1143F33C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76D70981" w14:textId="74D8CEBD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329494DC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(4,867)</w:t>
            </w:r>
          </w:p>
        </w:tc>
      </w:tr>
      <w:tr w:rsidR="00A94D11" w:rsidRPr="00CA393A" w14:paraId="2A69DAA0" w14:textId="77777777" w:rsidTr="005B6F91">
        <w:tc>
          <w:tcPr>
            <w:tcW w:w="6232" w:type="dxa"/>
          </w:tcPr>
          <w:p w14:paraId="19D2C1C2" w14:textId="09AC0286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Net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movement</w:t>
            </w:r>
          </w:p>
        </w:tc>
        <w:tc>
          <w:tcPr>
            <w:tcW w:w="826" w:type="dxa"/>
          </w:tcPr>
          <w:p w14:paraId="455FF4C9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3.6</w:t>
            </w:r>
          </w:p>
        </w:tc>
        <w:tc>
          <w:tcPr>
            <w:tcW w:w="1288" w:type="dxa"/>
          </w:tcPr>
          <w:p w14:paraId="0D3E9D89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(1,125)</w:t>
            </w:r>
          </w:p>
        </w:tc>
        <w:tc>
          <w:tcPr>
            <w:tcW w:w="1288" w:type="dxa"/>
          </w:tcPr>
          <w:p w14:paraId="362E546E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(6,302)</w:t>
            </w:r>
          </w:p>
        </w:tc>
      </w:tr>
      <w:tr w:rsidR="00A94D11" w:rsidRPr="00CA393A" w14:paraId="100803C4" w14:textId="77777777" w:rsidTr="005B6F91">
        <w:tc>
          <w:tcPr>
            <w:tcW w:w="6232" w:type="dxa"/>
          </w:tcPr>
          <w:p w14:paraId="39F4FDB9" w14:textId="7D087DC2" w:rsidR="00240C7C" w:rsidRPr="00CA393A" w:rsidRDefault="00240C7C" w:rsidP="00CA393A">
            <w:pPr>
              <w:pStyle w:val="TableCopy"/>
              <w:rPr>
                <w:b/>
                <w:bCs/>
              </w:rPr>
            </w:pPr>
            <w:r w:rsidRPr="00CA393A">
              <w:rPr>
                <w:b/>
                <w:bCs/>
              </w:rPr>
              <w:t>Balance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at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end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of</w:t>
            </w:r>
            <w:r w:rsidR="00446FF1" w:rsidRPr="00CA393A">
              <w:rPr>
                <w:b/>
                <w:bCs/>
              </w:rPr>
              <w:t xml:space="preserve"> </w:t>
            </w:r>
            <w:r w:rsidRPr="00CA393A">
              <w:rPr>
                <w:b/>
                <w:bCs/>
              </w:rPr>
              <w:t>year</w:t>
            </w:r>
          </w:p>
        </w:tc>
        <w:tc>
          <w:tcPr>
            <w:tcW w:w="826" w:type="dxa"/>
          </w:tcPr>
          <w:p w14:paraId="06B674A2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20A516D6" w14:textId="183FBF8E" w:rsidR="00240C7C" w:rsidRPr="00CA393A" w:rsidRDefault="00CA393A" w:rsidP="005B6F91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7869DB1E" w14:textId="77777777" w:rsidR="00240C7C" w:rsidRPr="00CA393A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CA393A">
              <w:rPr>
                <w:b/>
                <w:bCs/>
              </w:rPr>
              <w:t>1,125</w:t>
            </w:r>
          </w:p>
        </w:tc>
      </w:tr>
      <w:tr w:rsidR="00A94D11" w:rsidRPr="00CA393A" w14:paraId="31138023" w14:textId="77777777" w:rsidTr="005B6F91">
        <w:tc>
          <w:tcPr>
            <w:tcW w:w="6232" w:type="dxa"/>
          </w:tcPr>
          <w:p w14:paraId="74049C3F" w14:textId="5F56C83D" w:rsidR="00240C7C" w:rsidRPr="00CA393A" w:rsidRDefault="00240C7C" w:rsidP="00CA393A">
            <w:pPr>
              <w:pStyle w:val="TableHeading"/>
            </w:pPr>
            <w:r w:rsidRPr="00CA393A">
              <w:lastRenderedPageBreak/>
              <w:t>The</w:t>
            </w:r>
            <w:r w:rsidR="00446FF1" w:rsidRPr="00CA393A">
              <w:t xml:space="preserve"> </w:t>
            </w:r>
            <w:r w:rsidRPr="00CA393A">
              <w:t>balance</w:t>
            </w:r>
            <w:r w:rsidR="00446FF1" w:rsidRPr="00CA393A">
              <w:t xml:space="preserve"> </w:t>
            </w:r>
            <w:r w:rsidRPr="00CA393A">
              <w:t>comprises</w:t>
            </w:r>
            <w:r w:rsidR="00446FF1" w:rsidRPr="00CA393A">
              <w:t xml:space="preserve"> </w:t>
            </w:r>
            <w:r w:rsidRPr="00CA393A">
              <w:t>temporary</w:t>
            </w:r>
            <w:r w:rsidR="00446FF1" w:rsidRPr="00CA393A">
              <w:t xml:space="preserve"> </w:t>
            </w:r>
            <w:r w:rsidRPr="00CA393A">
              <w:t>differences</w:t>
            </w:r>
            <w:r w:rsidR="00446FF1" w:rsidRPr="00CA393A">
              <w:t xml:space="preserve"> </w:t>
            </w:r>
            <w:r w:rsidRPr="00CA393A">
              <w:t>attributable</w:t>
            </w:r>
            <w:r w:rsidR="00446FF1" w:rsidRPr="00CA393A">
              <w:t xml:space="preserve"> </w:t>
            </w:r>
            <w:r w:rsidRPr="00CA393A">
              <w:t>to:</w:t>
            </w:r>
          </w:p>
        </w:tc>
        <w:tc>
          <w:tcPr>
            <w:tcW w:w="826" w:type="dxa"/>
          </w:tcPr>
          <w:p w14:paraId="6FEB0004" w14:textId="77777777" w:rsidR="00240C7C" w:rsidRPr="00CA393A" w:rsidRDefault="00240C7C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256C7F48" w14:textId="77777777" w:rsidR="00240C7C" w:rsidRPr="00CA393A" w:rsidRDefault="00240C7C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4E5BC14D" w14:textId="77777777" w:rsidR="00240C7C" w:rsidRPr="00CA393A" w:rsidRDefault="00240C7C" w:rsidP="005B6F91">
            <w:pPr>
              <w:pStyle w:val="TableHeading"/>
              <w:jc w:val="right"/>
            </w:pPr>
          </w:p>
        </w:tc>
      </w:tr>
      <w:tr w:rsidR="00A94D11" w:rsidRPr="00CA393A" w14:paraId="70CA9B68" w14:textId="77777777" w:rsidTr="005B6F91">
        <w:tc>
          <w:tcPr>
            <w:tcW w:w="6232" w:type="dxa"/>
          </w:tcPr>
          <w:p w14:paraId="54279E66" w14:textId="77777777" w:rsidR="00240C7C" w:rsidRPr="00CA393A" w:rsidRDefault="00240C7C" w:rsidP="00CA393A">
            <w:pPr>
              <w:pStyle w:val="TableCopy"/>
            </w:pPr>
            <w:r w:rsidRPr="00CA393A">
              <w:t>Other</w:t>
            </w:r>
          </w:p>
        </w:tc>
        <w:tc>
          <w:tcPr>
            <w:tcW w:w="826" w:type="dxa"/>
          </w:tcPr>
          <w:p w14:paraId="0EF4872C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5F26DD6" w14:textId="29B31AB3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506C9630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626</w:t>
            </w:r>
          </w:p>
        </w:tc>
      </w:tr>
      <w:tr w:rsidR="00A94D11" w:rsidRPr="00CA393A" w14:paraId="4BA02ED6" w14:textId="77777777" w:rsidTr="005B6F91">
        <w:tc>
          <w:tcPr>
            <w:tcW w:w="6232" w:type="dxa"/>
          </w:tcPr>
          <w:p w14:paraId="27B8DB2B" w14:textId="77777777" w:rsidR="00240C7C" w:rsidRPr="00CA393A" w:rsidRDefault="00240C7C" w:rsidP="00CA393A">
            <w:pPr>
              <w:pStyle w:val="TableCopy"/>
            </w:pPr>
            <w:r w:rsidRPr="00CA393A">
              <w:t>Inventories</w:t>
            </w:r>
          </w:p>
        </w:tc>
        <w:tc>
          <w:tcPr>
            <w:tcW w:w="826" w:type="dxa"/>
          </w:tcPr>
          <w:p w14:paraId="79BCDA28" w14:textId="77777777" w:rsidR="00240C7C" w:rsidRPr="00CA393A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D0A330E" w14:textId="385E8E6D" w:rsidR="00240C7C" w:rsidRPr="00CA393A" w:rsidRDefault="00CA393A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B558A1B" w14:textId="77777777" w:rsidR="00240C7C" w:rsidRPr="00CA393A" w:rsidRDefault="00240C7C" w:rsidP="005B6F91">
            <w:pPr>
              <w:pStyle w:val="TableCopy"/>
              <w:jc w:val="right"/>
            </w:pPr>
            <w:r w:rsidRPr="00CA393A">
              <w:t>499</w:t>
            </w:r>
          </w:p>
        </w:tc>
      </w:tr>
      <w:tr w:rsidR="00A94D11" w:rsidRPr="005B6F91" w14:paraId="3521507E" w14:textId="77777777" w:rsidTr="005B6F91">
        <w:tc>
          <w:tcPr>
            <w:tcW w:w="6232" w:type="dxa"/>
          </w:tcPr>
          <w:p w14:paraId="5B31997D" w14:textId="1DCAE7F5" w:rsidR="00240C7C" w:rsidRPr="005B6F91" w:rsidRDefault="00240C7C" w:rsidP="00CA393A">
            <w:pPr>
              <w:pStyle w:val="TableCopy"/>
              <w:rPr>
                <w:b/>
                <w:bCs/>
              </w:rPr>
            </w:pPr>
            <w:r w:rsidRPr="005B6F91">
              <w:rPr>
                <w:b/>
                <w:bCs/>
              </w:rPr>
              <w:t>Balance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at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end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of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year</w:t>
            </w:r>
          </w:p>
        </w:tc>
        <w:tc>
          <w:tcPr>
            <w:tcW w:w="826" w:type="dxa"/>
          </w:tcPr>
          <w:p w14:paraId="18DA30C5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058DBFAD" w14:textId="2AB482A2" w:rsidR="00240C7C" w:rsidRPr="005B6F91" w:rsidRDefault="00CA393A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29FEF59D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1,125</w:t>
            </w:r>
          </w:p>
        </w:tc>
      </w:tr>
    </w:tbl>
    <w:p w14:paraId="5A19BE0D" w14:textId="77777777" w:rsidR="00240C7C" w:rsidRDefault="00240C7C" w:rsidP="005B6F91">
      <w:pPr>
        <w:rPr>
          <w:lang w:val="en-US"/>
        </w:rPr>
      </w:pPr>
    </w:p>
    <w:p w14:paraId="22C275EF" w14:textId="192A39F6" w:rsidR="00240C7C" w:rsidRDefault="00240C7C" w:rsidP="005B6F91">
      <w:r>
        <w:t>A</w:t>
      </w:r>
      <w:r w:rsidR="00446FF1">
        <w:t xml:space="preserve"> </w:t>
      </w:r>
      <w:r>
        <w:t>deferred</w:t>
      </w:r>
      <w:r w:rsidR="00446FF1">
        <w:t xml:space="preserve"> </w:t>
      </w:r>
      <w:r>
        <w:t>tax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only</w:t>
      </w:r>
      <w:r w:rsidR="00446FF1">
        <w:t xml:space="preserve"> </w:t>
      </w:r>
      <w:r>
        <w:t>if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probable</w:t>
      </w:r>
      <w:r w:rsidR="00446FF1">
        <w:t xml:space="preserve"> </w:t>
      </w:r>
      <w:r>
        <w:t>that</w:t>
      </w:r>
      <w:r w:rsidR="00446FF1">
        <w:t xml:space="preserve"> </w:t>
      </w:r>
      <w:r>
        <w:t>future</w:t>
      </w:r>
      <w:r w:rsidR="00446FF1">
        <w:t xml:space="preserve"> </w:t>
      </w:r>
      <w:r>
        <w:t>taxable</w:t>
      </w:r>
      <w:r w:rsidR="00446FF1">
        <w:t xml:space="preserve"> </w:t>
      </w:r>
      <w:r>
        <w:t>amounts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available</w:t>
      </w:r>
      <w:r w:rsidR="00446FF1">
        <w:t xml:space="preserve"> </w:t>
      </w:r>
      <w:r>
        <w:t>to</w:t>
      </w:r>
      <w:r w:rsidR="00446FF1">
        <w:t xml:space="preserve"> </w:t>
      </w:r>
      <w:r>
        <w:t>utilise</w:t>
      </w:r>
      <w:r w:rsidR="00446FF1">
        <w:t xml:space="preserve"> </w:t>
      </w:r>
      <w:r>
        <w:t>these</w:t>
      </w:r>
      <w:r w:rsidR="00446FF1">
        <w:t xml:space="preserve"> </w:t>
      </w:r>
      <w:r>
        <w:t>temporary</w:t>
      </w:r>
      <w:r w:rsidR="00446FF1">
        <w:t xml:space="preserve"> </w:t>
      </w:r>
      <w:r>
        <w:t>differences</w:t>
      </w:r>
      <w:r w:rsidR="00446FF1">
        <w:t xml:space="preserve"> </w:t>
      </w:r>
      <w:r>
        <w:t>and</w:t>
      </w:r>
      <w:r w:rsidR="00446FF1">
        <w:t xml:space="preserve"> </w:t>
      </w:r>
      <w:r>
        <w:t>losses.</w:t>
      </w:r>
      <w:r w:rsidR="00446FF1">
        <w:t xml:space="preserve"> </w:t>
      </w:r>
      <w:r>
        <w:t>Current</w:t>
      </w:r>
      <w:r w:rsidR="00446FF1">
        <w:t xml:space="preserve"> </w:t>
      </w:r>
      <w:r>
        <w:t>and</w:t>
      </w:r>
      <w:r w:rsidR="00446FF1">
        <w:t xml:space="preserve"> </w:t>
      </w:r>
      <w:r>
        <w:t>deferred</w:t>
      </w:r>
      <w:r w:rsidR="00446FF1">
        <w:t xml:space="preserve"> </w:t>
      </w:r>
      <w:r>
        <w:t>tax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statement.</w:t>
      </w:r>
    </w:p>
    <w:p w14:paraId="5AB76F16" w14:textId="2D280708" w:rsidR="00240C7C" w:rsidRDefault="00240C7C" w:rsidP="005B6F91">
      <w:pPr>
        <w:pStyle w:val="FigureTableHeading"/>
      </w:pPr>
      <w:r>
        <w:t>Deferred</w:t>
      </w:r>
      <w:r w:rsidR="00446FF1">
        <w:t xml:space="preserve"> </w:t>
      </w:r>
      <w:r>
        <w:t>tax</w:t>
      </w:r>
      <w:r w:rsidR="00446FF1">
        <w:t xml:space="preserve"> </w:t>
      </w:r>
      <w:r>
        <w:t>liability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134"/>
        <w:gridCol w:w="1288"/>
        <w:gridCol w:w="1288"/>
      </w:tblGrid>
      <w:tr w:rsidR="00A94D11" w14:paraId="4D0F88DE" w14:textId="77777777" w:rsidTr="005B6F91">
        <w:tc>
          <w:tcPr>
            <w:tcW w:w="5924" w:type="dxa"/>
          </w:tcPr>
          <w:p w14:paraId="3667E732" w14:textId="77777777" w:rsidR="00240C7C" w:rsidRDefault="00240C7C" w:rsidP="005B6F91">
            <w:pPr>
              <w:pStyle w:val="TableColumnHeading"/>
            </w:pPr>
            <w:bookmarkStart w:id="173" w:name="TableColumnTitle_45"/>
            <w:bookmarkEnd w:id="173"/>
          </w:p>
        </w:tc>
        <w:tc>
          <w:tcPr>
            <w:tcW w:w="1134" w:type="dxa"/>
          </w:tcPr>
          <w:p w14:paraId="4B1D397D" w14:textId="77777777" w:rsidR="00240C7C" w:rsidRDefault="00240C7C" w:rsidP="005B6F91">
            <w:pPr>
              <w:pStyle w:val="TableColumnHeading"/>
              <w:jc w:val="right"/>
            </w:pPr>
            <w:r>
              <w:t>Note</w:t>
            </w:r>
          </w:p>
        </w:tc>
        <w:tc>
          <w:tcPr>
            <w:tcW w:w="1288" w:type="dxa"/>
          </w:tcPr>
          <w:p w14:paraId="3B333F76" w14:textId="6C952FAA" w:rsidR="00240C7C" w:rsidRDefault="005B6F91" w:rsidP="005B6F91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38165D8C" w14:textId="6BAF3A15" w:rsidR="00240C7C" w:rsidRDefault="005B6F91" w:rsidP="005B6F91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5B6F91" w14:paraId="303DBFBB" w14:textId="77777777" w:rsidTr="005B6F91">
        <w:tc>
          <w:tcPr>
            <w:tcW w:w="5924" w:type="dxa"/>
          </w:tcPr>
          <w:p w14:paraId="680291A6" w14:textId="7741022E" w:rsidR="00240C7C" w:rsidRPr="005B6F91" w:rsidRDefault="00240C7C" w:rsidP="005B6F91">
            <w:pPr>
              <w:pStyle w:val="TableHeading"/>
            </w:pPr>
            <w:r w:rsidRPr="005B6F91">
              <w:t>Movements</w:t>
            </w:r>
            <w:r w:rsidR="00446FF1" w:rsidRPr="005B6F91">
              <w:t xml:space="preserve"> </w:t>
            </w:r>
            <w:r w:rsidRPr="005B6F91">
              <w:t>during</w:t>
            </w:r>
            <w:r w:rsidR="00446FF1" w:rsidRPr="005B6F91">
              <w:t xml:space="preserve"> </w:t>
            </w:r>
            <w:r w:rsidRPr="005B6F91">
              <w:t>the</w:t>
            </w:r>
            <w:r w:rsidR="00446FF1" w:rsidRPr="005B6F91">
              <w:t xml:space="preserve"> </w:t>
            </w:r>
            <w:r w:rsidRPr="005B6F91">
              <w:t>year</w:t>
            </w:r>
          </w:p>
        </w:tc>
        <w:tc>
          <w:tcPr>
            <w:tcW w:w="1134" w:type="dxa"/>
          </w:tcPr>
          <w:p w14:paraId="459A87D0" w14:textId="77777777" w:rsidR="00240C7C" w:rsidRPr="005B6F91" w:rsidRDefault="00240C7C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54590FBA" w14:textId="77777777" w:rsidR="00240C7C" w:rsidRPr="005B6F91" w:rsidRDefault="00240C7C" w:rsidP="005B6F91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77BD3240" w14:textId="77777777" w:rsidR="00240C7C" w:rsidRPr="005B6F91" w:rsidRDefault="00240C7C" w:rsidP="005B6F91">
            <w:pPr>
              <w:pStyle w:val="TableHeading"/>
              <w:jc w:val="right"/>
            </w:pPr>
          </w:p>
        </w:tc>
      </w:tr>
      <w:tr w:rsidR="00A94D11" w:rsidRPr="005B6F91" w14:paraId="50441A6B" w14:textId="77777777" w:rsidTr="005B6F91">
        <w:tc>
          <w:tcPr>
            <w:tcW w:w="5924" w:type="dxa"/>
          </w:tcPr>
          <w:p w14:paraId="4BF133C9" w14:textId="7AE25DFC" w:rsidR="00240C7C" w:rsidRPr="005B6F91" w:rsidRDefault="00240C7C" w:rsidP="005B6F91">
            <w:pPr>
              <w:pStyle w:val="TableCopy"/>
              <w:rPr>
                <w:b/>
                <w:bCs/>
              </w:rPr>
            </w:pPr>
            <w:r w:rsidRPr="005B6F91">
              <w:rPr>
                <w:b/>
                <w:bCs/>
              </w:rPr>
              <w:t>Balance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at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beginning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of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year</w:t>
            </w:r>
          </w:p>
        </w:tc>
        <w:tc>
          <w:tcPr>
            <w:tcW w:w="1134" w:type="dxa"/>
          </w:tcPr>
          <w:p w14:paraId="7F5C9177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1D456E34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(1,125)</w:t>
            </w:r>
          </w:p>
        </w:tc>
        <w:tc>
          <w:tcPr>
            <w:tcW w:w="1288" w:type="dxa"/>
          </w:tcPr>
          <w:p w14:paraId="0BA190FE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(1,491)</w:t>
            </w:r>
          </w:p>
        </w:tc>
      </w:tr>
      <w:tr w:rsidR="00A94D11" w:rsidRPr="005B6F91" w14:paraId="02F3604D" w14:textId="77777777" w:rsidTr="005B6F91">
        <w:tc>
          <w:tcPr>
            <w:tcW w:w="5924" w:type="dxa"/>
          </w:tcPr>
          <w:p w14:paraId="5FB652E9" w14:textId="7F7DFB1F" w:rsidR="00240C7C" w:rsidRPr="005B6F91" w:rsidRDefault="00240C7C" w:rsidP="005B6F91">
            <w:pPr>
              <w:pStyle w:val="TableCopy"/>
            </w:pPr>
            <w:r w:rsidRPr="005B6F91">
              <w:t>Biological</w:t>
            </w:r>
            <w:r w:rsidR="00446FF1" w:rsidRPr="005B6F91">
              <w:t xml:space="preserve"> </w:t>
            </w:r>
            <w:r w:rsidRPr="005B6F91">
              <w:t>assets</w:t>
            </w:r>
          </w:p>
        </w:tc>
        <w:tc>
          <w:tcPr>
            <w:tcW w:w="1134" w:type="dxa"/>
          </w:tcPr>
          <w:p w14:paraId="70979EE4" w14:textId="77777777" w:rsidR="00240C7C" w:rsidRPr="005B6F91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3B78066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500</w:t>
            </w:r>
          </w:p>
        </w:tc>
        <w:tc>
          <w:tcPr>
            <w:tcW w:w="1288" w:type="dxa"/>
          </w:tcPr>
          <w:p w14:paraId="31C58E5D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(24)</w:t>
            </w:r>
          </w:p>
        </w:tc>
      </w:tr>
      <w:tr w:rsidR="00A94D11" w:rsidRPr="005B6F91" w14:paraId="3BAE52CC" w14:textId="77777777" w:rsidTr="005B6F91">
        <w:tc>
          <w:tcPr>
            <w:tcW w:w="5924" w:type="dxa"/>
          </w:tcPr>
          <w:p w14:paraId="4DC22DA2" w14:textId="6631DA68" w:rsidR="00240C7C" w:rsidRPr="005B6F91" w:rsidRDefault="00240C7C" w:rsidP="005B6F91">
            <w:pPr>
              <w:pStyle w:val="TableCopy"/>
            </w:pPr>
            <w:r w:rsidRPr="005B6F91">
              <w:t>Other</w:t>
            </w:r>
            <w:r w:rsidR="00446FF1" w:rsidRPr="005B6F91">
              <w:t xml:space="preserve"> </w:t>
            </w:r>
            <w:r w:rsidRPr="005B6F91">
              <w:t>depreciating</w:t>
            </w:r>
            <w:r w:rsidR="00446FF1" w:rsidRPr="005B6F91">
              <w:t xml:space="preserve"> </w:t>
            </w:r>
            <w:r w:rsidRPr="005B6F91">
              <w:t>assets</w:t>
            </w:r>
          </w:p>
        </w:tc>
        <w:tc>
          <w:tcPr>
            <w:tcW w:w="1134" w:type="dxa"/>
          </w:tcPr>
          <w:p w14:paraId="2D5D7A85" w14:textId="77777777" w:rsidR="00240C7C" w:rsidRPr="005B6F91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7632028D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625</w:t>
            </w:r>
          </w:p>
        </w:tc>
        <w:tc>
          <w:tcPr>
            <w:tcW w:w="1288" w:type="dxa"/>
          </w:tcPr>
          <w:p w14:paraId="7798CAF0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(70)</w:t>
            </w:r>
          </w:p>
        </w:tc>
      </w:tr>
      <w:tr w:rsidR="00A94D11" w:rsidRPr="005B6F91" w14:paraId="70DBFE2F" w14:textId="77777777" w:rsidTr="005B6F91">
        <w:tc>
          <w:tcPr>
            <w:tcW w:w="5924" w:type="dxa"/>
          </w:tcPr>
          <w:p w14:paraId="29AB2E75" w14:textId="69E509F3" w:rsidR="00240C7C" w:rsidRPr="005B6F91" w:rsidRDefault="00240C7C" w:rsidP="005B6F91">
            <w:pPr>
              <w:pStyle w:val="TableCopy"/>
              <w:rPr>
                <w:b/>
                <w:bCs/>
              </w:rPr>
            </w:pPr>
            <w:r w:rsidRPr="005B6F91">
              <w:rPr>
                <w:b/>
                <w:bCs/>
              </w:rPr>
              <w:t>Subtotal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–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movement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included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in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income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tax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expense</w:t>
            </w:r>
          </w:p>
        </w:tc>
        <w:tc>
          <w:tcPr>
            <w:tcW w:w="1134" w:type="dxa"/>
          </w:tcPr>
          <w:p w14:paraId="272209E2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5FE1F299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1,125</w:t>
            </w:r>
          </w:p>
        </w:tc>
        <w:tc>
          <w:tcPr>
            <w:tcW w:w="1288" w:type="dxa"/>
          </w:tcPr>
          <w:p w14:paraId="7A24CD11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(94)</w:t>
            </w:r>
          </w:p>
        </w:tc>
      </w:tr>
      <w:tr w:rsidR="00A94D11" w:rsidRPr="005B6F91" w14:paraId="1987FC1A" w14:textId="77777777" w:rsidTr="005B6F91">
        <w:tc>
          <w:tcPr>
            <w:tcW w:w="5924" w:type="dxa"/>
          </w:tcPr>
          <w:p w14:paraId="42B33867" w14:textId="373CE781" w:rsidR="00240C7C" w:rsidRPr="005B6F91" w:rsidRDefault="00240C7C" w:rsidP="005B6F91">
            <w:pPr>
              <w:pStyle w:val="TableCopy"/>
            </w:pPr>
            <w:r w:rsidRPr="005B6F91">
              <w:t>Movement</w:t>
            </w:r>
            <w:r w:rsidR="00446FF1" w:rsidRPr="005B6F91">
              <w:t xml:space="preserve"> </w:t>
            </w:r>
            <w:r w:rsidRPr="005B6F91">
              <w:t>included</w:t>
            </w:r>
            <w:r w:rsidR="00446FF1" w:rsidRPr="005B6F91">
              <w:t xml:space="preserve"> </w:t>
            </w:r>
            <w:r w:rsidRPr="005B6F91">
              <w:t>in</w:t>
            </w:r>
            <w:r w:rsidR="00446FF1" w:rsidRPr="005B6F91">
              <w:t xml:space="preserve"> </w:t>
            </w:r>
            <w:r w:rsidRPr="005B6F91">
              <w:t>physical</w:t>
            </w:r>
            <w:r w:rsidR="00446FF1" w:rsidRPr="005B6F91">
              <w:t xml:space="preserve"> </w:t>
            </w:r>
            <w:r w:rsidRPr="005B6F91">
              <w:t>asset</w:t>
            </w:r>
            <w:r w:rsidR="00446FF1" w:rsidRPr="005B6F91">
              <w:t xml:space="preserve"> </w:t>
            </w:r>
            <w:r w:rsidRPr="005B6F91">
              <w:t>revaluation</w:t>
            </w:r>
            <w:r w:rsidR="00446FF1" w:rsidRPr="005B6F91">
              <w:t xml:space="preserve"> </w:t>
            </w:r>
            <w:r w:rsidRPr="005B6F91">
              <w:t>reserve</w:t>
            </w:r>
          </w:p>
        </w:tc>
        <w:tc>
          <w:tcPr>
            <w:tcW w:w="1134" w:type="dxa"/>
          </w:tcPr>
          <w:p w14:paraId="70878D79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3.6</w:t>
            </w:r>
          </w:p>
        </w:tc>
        <w:tc>
          <w:tcPr>
            <w:tcW w:w="1288" w:type="dxa"/>
          </w:tcPr>
          <w:p w14:paraId="1B4B54CB" w14:textId="1E07EF30" w:rsidR="00240C7C" w:rsidRPr="005B6F91" w:rsidRDefault="005B6F91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3400B0B6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460</w:t>
            </w:r>
          </w:p>
        </w:tc>
      </w:tr>
      <w:tr w:rsidR="00A94D11" w:rsidRPr="005B6F91" w14:paraId="07B5649E" w14:textId="77777777" w:rsidTr="005B6F91">
        <w:tc>
          <w:tcPr>
            <w:tcW w:w="5924" w:type="dxa"/>
          </w:tcPr>
          <w:p w14:paraId="10DF3DF3" w14:textId="6BFA5532" w:rsidR="00240C7C" w:rsidRPr="005B6F91" w:rsidRDefault="00240C7C" w:rsidP="005B6F91">
            <w:pPr>
              <w:pStyle w:val="TableCopy"/>
              <w:rPr>
                <w:b/>
                <w:bCs/>
              </w:rPr>
            </w:pPr>
            <w:r w:rsidRPr="005B6F91">
              <w:rPr>
                <w:b/>
                <w:bCs/>
              </w:rPr>
              <w:t>Net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movement</w:t>
            </w:r>
          </w:p>
        </w:tc>
        <w:tc>
          <w:tcPr>
            <w:tcW w:w="1134" w:type="dxa"/>
          </w:tcPr>
          <w:p w14:paraId="5F585836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3.6</w:t>
            </w:r>
          </w:p>
        </w:tc>
        <w:tc>
          <w:tcPr>
            <w:tcW w:w="1288" w:type="dxa"/>
          </w:tcPr>
          <w:p w14:paraId="5B3CEDA7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1,125</w:t>
            </w:r>
          </w:p>
        </w:tc>
        <w:tc>
          <w:tcPr>
            <w:tcW w:w="1288" w:type="dxa"/>
          </w:tcPr>
          <w:p w14:paraId="4B75F7EF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366</w:t>
            </w:r>
          </w:p>
        </w:tc>
      </w:tr>
      <w:tr w:rsidR="00A94D11" w:rsidRPr="005B6F91" w14:paraId="04EE0271" w14:textId="77777777" w:rsidTr="005B6F91">
        <w:tc>
          <w:tcPr>
            <w:tcW w:w="5924" w:type="dxa"/>
          </w:tcPr>
          <w:p w14:paraId="54E1BE3D" w14:textId="52C6B3EE" w:rsidR="00240C7C" w:rsidRPr="005B6F91" w:rsidRDefault="00240C7C" w:rsidP="005B6F91">
            <w:pPr>
              <w:pStyle w:val="TableCopy"/>
              <w:rPr>
                <w:b/>
                <w:bCs/>
              </w:rPr>
            </w:pPr>
            <w:r w:rsidRPr="005B6F91">
              <w:rPr>
                <w:b/>
                <w:bCs/>
              </w:rPr>
              <w:t>Balance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at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end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of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year</w:t>
            </w:r>
          </w:p>
        </w:tc>
        <w:tc>
          <w:tcPr>
            <w:tcW w:w="1134" w:type="dxa"/>
          </w:tcPr>
          <w:p w14:paraId="734C16E1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4916A515" w14:textId="1A0692DC" w:rsidR="00240C7C" w:rsidRPr="005B6F91" w:rsidRDefault="005B6F91" w:rsidP="005B6F91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04C7ED7A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(1,125)</w:t>
            </w:r>
          </w:p>
        </w:tc>
      </w:tr>
      <w:tr w:rsidR="00A94D11" w:rsidRPr="005B6F91" w14:paraId="19623417" w14:textId="77777777" w:rsidTr="005B6F91">
        <w:tc>
          <w:tcPr>
            <w:tcW w:w="5924" w:type="dxa"/>
          </w:tcPr>
          <w:p w14:paraId="70EE25D5" w14:textId="01CBD707" w:rsidR="00240C7C" w:rsidRPr="005B6F91" w:rsidRDefault="00240C7C" w:rsidP="005B6F91">
            <w:pPr>
              <w:pStyle w:val="TableCopy"/>
            </w:pPr>
            <w:r w:rsidRPr="005B6F91">
              <w:t>The</w:t>
            </w:r>
            <w:r w:rsidR="00446FF1" w:rsidRPr="005B6F91">
              <w:t xml:space="preserve"> </w:t>
            </w:r>
            <w:r w:rsidRPr="005B6F91">
              <w:t>balance</w:t>
            </w:r>
            <w:r w:rsidR="00446FF1" w:rsidRPr="005B6F91">
              <w:t xml:space="preserve"> </w:t>
            </w:r>
            <w:r w:rsidRPr="005B6F91">
              <w:t>comprises</w:t>
            </w:r>
            <w:r w:rsidR="00446FF1" w:rsidRPr="005B6F91">
              <w:t xml:space="preserve"> </w:t>
            </w:r>
            <w:r w:rsidRPr="005B6F91">
              <w:t>temporary</w:t>
            </w:r>
            <w:r w:rsidR="00446FF1" w:rsidRPr="005B6F91">
              <w:t xml:space="preserve"> </w:t>
            </w:r>
            <w:r w:rsidRPr="005B6F91">
              <w:t>differences</w:t>
            </w:r>
            <w:r w:rsidR="00446FF1" w:rsidRPr="005B6F91">
              <w:t xml:space="preserve"> </w:t>
            </w:r>
            <w:r w:rsidRPr="005B6F91">
              <w:t>attributable</w:t>
            </w:r>
            <w:r w:rsidR="00446FF1" w:rsidRPr="005B6F91">
              <w:t xml:space="preserve"> </w:t>
            </w:r>
            <w:r w:rsidRPr="005B6F91">
              <w:t>to:</w:t>
            </w:r>
          </w:p>
        </w:tc>
        <w:tc>
          <w:tcPr>
            <w:tcW w:w="1134" w:type="dxa"/>
          </w:tcPr>
          <w:p w14:paraId="7B2E41E7" w14:textId="77777777" w:rsidR="00240C7C" w:rsidRPr="005B6F91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8A33FEB" w14:textId="77777777" w:rsidR="00240C7C" w:rsidRPr="005B6F91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69D7DDBB" w14:textId="77777777" w:rsidR="00240C7C" w:rsidRPr="005B6F91" w:rsidRDefault="00240C7C" w:rsidP="005B6F91">
            <w:pPr>
              <w:pStyle w:val="TableCopy"/>
              <w:jc w:val="right"/>
            </w:pPr>
          </w:p>
        </w:tc>
      </w:tr>
      <w:tr w:rsidR="00A94D11" w:rsidRPr="005B6F91" w14:paraId="2412932F" w14:textId="77777777" w:rsidTr="005B6F91">
        <w:tc>
          <w:tcPr>
            <w:tcW w:w="5924" w:type="dxa"/>
          </w:tcPr>
          <w:p w14:paraId="67751212" w14:textId="4B446A1E" w:rsidR="00240C7C" w:rsidRPr="005B6F91" w:rsidRDefault="00240C7C" w:rsidP="005B6F91">
            <w:pPr>
              <w:pStyle w:val="TableCopy"/>
            </w:pPr>
            <w:r w:rsidRPr="005B6F91">
              <w:t>Biological</w:t>
            </w:r>
            <w:r w:rsidR="00446FF1" w:rsidRPr="005B6F91">
              <w:t xml:space="preserve"> </w:t>
            </w:r>
            <w:r w:rsidRPr="005B6F91">
              <w:t>assets</w:t>
            </w:r>
          </w:p>
        </w:tc>
        <w:tc>
          <w:tcPr>
            <w:tcW w:w="1134" w:type="dxa"/>
          </w:tcPr>
          <w:p w14:paraId="114333D4" w14:textId="77777777" w:rsidR="00240C7C" w:rsidRPr="005B6F91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5A280615" w14:textId="49502230" w:rsidR="00240C7C" w:rsidRPr="005B6F91" w:rsidRDefault="005B6F91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C7E4B10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(500)</w:t>
            </w:r>
          </w:p>
        </w:tc>
      </w:tr>
      <w:tr w:rsidR="00A94D11" w:rsidRPr="005B6F91" w14:paraId="3FB9DFDE" w14:textId="77777777" w:rsidTr="005B6F91">
        <w:tc>
          <w:tcPr>
            <w:tcW w:w="5924" w:type="dxa"/>
          </w:tcPr>
          <w:p w14:paraId="77A53AE7" w14:textId="30F3D7F7" w:rsidR="00240C7C" w:rsidRPr="005B6F91" w:rsidRDefault="00240C7C" w:rsidP="005B6F91">
            <w:pPr>
              <w:pStyle w:val="TableCopy"/>
            </w:pPr>
            <w:r w:rsidRPr="005B6F91">
              <w:t>Other</w:t>
            </w:r>
            <w:r w:rsidR="00446FF1" w:rsidRPr="005B6F91">
              <w:t xml:space="preserve"> </w:t>
            </w:r>
            <w:r w:rsidRPr="005B6F91">
              <w:t>depreciating</w:t>
            </w:r>
            <w:r w:rsidR="00446FF1" w:rsidRPr="005B6F91">
              <w:t xml:space="preserve"> </w:t>
            </w:r>
            <w:r w:rsidRPr="005B6F91">
              <w:t>assets</w:t>
            </w:r>
          </w:p>
        </w:tc>
        <w:tc>
          <w:tcPr>
            <w:tcW w:w="1134" w:type="dxa"/>
          </w:tcPr>
          <w:p w14:paraId="18D19F0A" w14:textId="77777777" w:rsidR="00240C7C" w:rsidRPr="005B6F91" w:rsidRDefault="00240C7C" w:rsidP="005B6F91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CCF047F" w14:textId="01E687E4" w:rsidR="00240C7C" w:rsidRPr="005B6F91" w:rsidRDefault="005B6F91" w:rsidP="005B6F91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CEC4903" w14:textId="77777777" w:rsidR="00240C7C" w:rsidRPr="005B6F91" w:rsidRDefault="00240C7C" w:rsidP="005B6F91">
            <w:pPr>
              <w:pStyle w:val="TableCopy"/>
              <w:jc w:val="right"/>
            </w:pPr>
            <w:r w:rsidRPr="005B6F91">
              <w:t>(625)</w:t>
            </w:r>
          </w:p>
        </w:tc>
      </w:tr>
      <w:tr w:rsidR="00A94D11" w:rsidRPr="005B6F91" w14:paraId="11426A2E" w14:textId="77777777" w:rsidTr="005B6F91">
        <w:tc>
          <w:tcPr>
            <w:tcW w:w="5924" w:type="dxa"/>
          </w:tcPr>
          <w:p w14:paraId="58CE1127" w14:textId="6623D6C2" w:rsidR="00240C7C" w:rsidRPr="005B6F91" w:rsidRDefault="00240C7C" w:rsidP="005B6F91">
            <w:pPr>
              <w:pStyle w:val="TableCopy"/>
              <w:rPr>
                <w:b/>
                <w:bCs/>
              </w:rPr>
            </w:pPr>
            <w:r w:rsidRPr="005B6F91">
              <w:rPr>
                <w:b/>
                <w:bCs/>
              </w:rPr>
              <w:t>Balance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at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end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of</w:t>
            </w:r>
            <w:r w:rsidR="00446FF1" w:rsidRPr="005B6F91">
              <w:rPr>
                <w:b/>
                <w:bCs/>
              </w:rPr>
              <w:t xml:space="preserve"> </w:t>
            </w:r>
            <w:r w:rsidRPr="005B6F91">
              <w:rPr>
                <w:b/>
                <w:bCs/>
              </w:rPr>
              <w:t>year</w:t>
            </w:r>
          </w:p>
        </w:tc>
        <w:tc>
          <w:tcPr>
            <w:tcW w:w="1134" w:type="dxa"/>
          </w:tcPr>
          <w:p w14:paraId="7474E646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43B2F4DB" w14:textId="59B83BC2" w:rsidR="00240C7C" w:rsidRPr="005B6F91" w:rsidRDefault="005B6F91" w:rsidP="005B6F91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43683EEA" w14:textId="77777777" w:rsidR="00240C7C" w:rsidRPr="005B6F91" w:rsidRDefault="00240C7C" w:rsidP="005B6F91">
            <w:pPr>
              <w:pStyle w:val="TableCopy"/>
              <w:jc w:val="right"/>
              <w:rPr>
                <w:b/>
                <w:bCs/>
              </w:rPr>
            </w:pPr>
            <w:r w:rsidRPr="005B6F91">
              <w:rPr>
                <w:b/>
                <w:bCs/>
              </w:rPr>
              <w:t>(1,125)</w:t>
            </w:r>
          </w:p>
        </w:tc>
      </w:tr>
    </w:tbl>
    <w:p w14:paraId="3BF03204" w14:textId="77777777" w:rsidR="00240C7C" w:rsidRDefault="00240C7C" w:rsidP="005B6F91">
      <w:pPr>
        <w:rPr>
          <w:lang w:val="en-US"/>
        </w:rPr>
      </w:pPr>
    </w:p>
    <w:p w14:paraId="1DF615CB" w14:textId="5DE0A840" w:rsidR="00240C7C" w:rsidRDefault="00240C7C" w:rsidP="00E6389B">
      <w:pPr>
        <w:pStyle w:val="FigureTableHeading"/>
      </w:pPr>
      <w:r>
        <w:lastRenderedPageBreak/>
        <w:t>Net</w:t>
      </w:r>
      <w:r w:rsidR="00446FF1">
        <w:t xml:space="preserve"> </w:t>
      </w:r>
      <w:r>
        <w:t>tax</w:t>
      </w:r>
      <w:r w:rsidR="00446FF1">
        <w:t xml:space="preserve"> </w:t>
      </w:r>
      <w:r>
        <w:t>asset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14:paraId="6942287A" w14:textId="77777777" w:rsidTr="00E6389B">
        <w:tc>
          <w:tcPr>
            <w:tcW w:w="7058" w:type="dxa"/>
          </w:tcPr>
          <w:p w14:paraId="622FF0E3" w14:textId="77777777" w:rsidR="00240C7C" w:rsidRDefault="00240C7C" w:rsidP="00E6389B">
            <w:pPr>
              <w:pStyle w:val="TableColumnHeading"/>
            </w:pPr>
            <w:bookmarkStart w:id="174" w:name="TableColumnTitle_46"/>
            <w:bookmarkEnd w:id="174"/>
          </w:p>
        </w:tc>
        <w:tc>
          <w:tcPr>
            <w:tcW w:w="1288" w:type="dxa"/>
          </w:tcPr>
          <w:p w14:paraId="64393052" w14:textId="2F66B5BF" w:rsidR="00240C7C" w:rsidRDefault="00E6389B" w:rsidP="00E6389B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288" w:type="dxa"/>
          </w:tcPr>
          <w:p w14:paraId="00FF9D4C" w14:textId="4973CB5D" w:rsidR="00240C7C" w:rsidRDefault="00E6389B" w:rsidP="00E6389B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E6389B" w14:paraId="166CDD43" w14:textId="77777777" w:rsidTr="00E6389B">
        <w:tc>
          <w:tcPr>
            <w:tcW w:w="7058" w:type="dxa"/>
          </w:tcPr>
          <w:p w14:paraId="2A17AF2F" w14:textId="79B89C70" w:rsidR="00240C7C" w:rsidRPr="00E6389B" w:rsidRDefault="00240C7C" w:rsidP="00E6389B">
            <w:pPr>
              <w:pStyle w:val="Normalbeforebullets"/>
            </w:pPr>
            <w:r w:rsidRPr="00E6389B">
              <w:t>The</w:t>
            </w:r>
            <w:r w:rsidR="00446FF1" w:rsidRPr="00E6389B">
              <w:t xml:space="preserve"> </w:t>
            </w:r>
            <w:r w:rsidRPr="00E6389B">
              <w:t>balance</w:t>
            </w:r>
            <w:r w:rsidR="00446FF1" w:rsidRPr="00E6389B">
              <w:t xml:space="preserve"> </w:t>
            </w:r>
            <w:r w:rsidRPr="00E6389B">
              <w:t>comprises:</w:t>
            </w:r>
          </w:p>
        </w:tc>
        <w:tc>
          <w:tcPr>
            <w:tcW w:w="1288" w:type="dxa"/>
          </w:tcPr>
          <w:p w14:paraId="69A85B5D" w14:textId="77777777" w:rsidR="00240C7C" w:rsidRPr="00E6389B" w:rsidRDefault="00240C7C" w:rsidP="00E6389B">
            <w:pPr>
              <w:pStyle w:val="Normalbeforebullets"/>
              <w:jc w:val="right"/>
            </w:pPr>
          </w:p>
        </w:tc>
        <w:tc>
          <w:tcPr>
            <w:tcW w:w="1288" w:type="dxa"/>
          </w:tcPr>
          <w:p w14:paraId="7AC5EEF3" w14:textId="77777777" w:rsidR="00240C7C" w:rsidRPr="00E6389B" w:rsidRDefault="00240C7C" w:rsidP="00E6389B">
            <w:pPr>
              <w:pStyle w:val="Normalbeforebullets"/>
              <w:jc w:val="right"/>
            </w:pPr>
          </w:p>
        </w:tc>
      </w:tr>
      <w:tr w:rsidR="00A94D11" w:rsidRPr="00E6389B" w14:paraId="7564E33F" w14:textId="77777777" w:rsidTr="00E6389B">
        <w:tc>
          <w:tcPr>
            <w:tcW w:w="7058" w:type="dxa"/>
          </w:tcPr>
          <w:p w14:paraId="697105EA" w14:textId="6E30CD21" w:rsidR="00240C7C" w:rsidRPr="00E6389B" w:rsidRDefault="00240C7C" w:rsidP="00E6389B">
            <w:pPr>
              <w:pStyle w:val="TableCopy"/>
            </w:pPr>
            <w:r w:rsidRPr="00E6389B">
              <w:t>Deferred</w:t>
            </w:r>
            <w:r w:rsidR="00446FF1" w:rsidRPr="00E6389B">
              <w:t xml:space="preserve"> </w:t>
            </w:r>
            <w:r w:rsidRPr="00E6389B">
              <w:t>tax</w:t>
            </w:r>
            <w:r w:rsidR="00446FF1" w:rsidRPr="00E6389B">
              <w:t xml:space="preserve"> </w:t>
            </w:r>
            <w:r w:rsidRPr="00E6389B">
              <w:t>asset</w:t>
            </w:r>
          </w:p>
        </w:tc>
        <w:tc>
          <w:tcPr>
            <w:tcW w:w="1288" w:type="dxa"/>
          </w:tcPr>
          <w:p w14:paraId="2FFCD327" w14:textId="299D0082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113D3D49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1,125</w:t>
            </w:r>
          </w:p>
        </w:tc>
      </w:tr>
      <w:tr w:rsidR="00A94D11" w:rsidRPr="00E6389B" w14:paraId="2C5A8A5E" w14:textId="77777777" w:rsidTr="00E6389B">
        <w:tc>
          <w:tcPr>
            <w:tcW w:w="7058" w:type="dxa"/>
          </w:tcPr>
          <w:p w14:paraId="3A6EDDE6" w14:textId="15F02C93" w:rsidR="00240C7C" w:rsidRPr="00E6389B" w:rsidRDefault="00240C7C" w:rsidP="00E6389B">
            <w:pPr>
              <w:pStyle w:val="TableCopy"/>
              <w:rPr>
                <w:b/>
                <w:bCs/>
              </w:rPr>
            </w:pPr>
            <w:r w:rsidRPr="00E6389B">
              <w:rPr>
                <w:b/>
                <w:bCs/>
              </w:rPr>
              <w:t>Total</w:t>
            </w:r>
            <w:r w:rsidR="00446FF1" w:rsidRPr="00E6389B">
              <w:rPr>
                <w:b/>
                <w:bCs/>
              </w:rPr>
              <w:t xml:space="preserve"> </w:t>
            </w:r>
            <w:r w:rsidRPr="00E6389B">
              <w:rPr>
                <w:b/>
                <w:bCs/>
              </w:rPr>
              <w:t>tax</w:t>
            </w:r>
            <w:r w:rsidR="00446FF1" w:rsidRPr="00E6389B">
              <w:rPr>
                <w:b/>
                <w:bCs/>
              </w:rPr>
              <w:t xml:space="preserve"> </w:t>
            </w:r>
            <w:r w:rsidRPr="00E6389B">
              <w:rPr>
                <w:b/>
                <w:bCs/>
              </w:rPr>
              <w:t>assets</w:t>
            </w:r>
          </w:p>
        </w:tc>
        <w:tc>
          <w:tcPr>
            <w:tcW w:w="1288" w:type="dxa"/>
          </w:tcPr>
          <w:p w14:paraId="4A439DB1" w14:textId="564CCEE2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1F0560AD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1,125</w:t>
            </w:r>
          </w:p>
        </w:tc>
      </w:tr>
      <w:tr w:rsidR="00E6389B" w:rsidRPr="00E6389B" w14:paraId="23B94D30" w14:textId="77777777" w:rsidTr="00E6389B">
        <w:tc>
          <w:tcPr>
            <w:tcW w:w="7058" w:type="dxa"/>
          </w:tcPr>
          <w:p w14:paraId="6A1DC958" w14:textId="709AAD58" w:rsidR="00E6389B" w:rsidRPr="00E6389B" w:rsidRDefault="00E6389B" w:rsidP="00E6389B">
            <w:pPr>
              <w:pStyle w:val="TableCopy"/>
            </w:pPr>
            <w:r>
              <w:t>Deferred</w:t>
            </w:r>
            <w:r>
              <w:rPr>
                <w:spacing w:val="-5"/>
              </w:rPr>
              <w:t xml:space="preserve"> </w:t>
            </w:r>
            <w:r>
              <w:t>tax</w:t>
            </w:r>
            <w:r>
              <w:rPr>
                <w:spacing w:val="-4"/>
              </w:rPr>
              <w:t xml:space="preserve"> </w:t>
            </w:r>
            <w:r>
              <w:t>liability</w:t>
            </w:r>
          </w:p>
        </w:tc>
        <w:tc>
          <w:tcPr>
            <w:tcW w:w="1288" w:type="dxa"/>
          </w:tcPr>
          <w:p w14:paraId="13C213C2" w14:textId="664AA1C9" w:rsidR="00E6389B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177CA457" w14:textId="0816CD72" w:rsidR="00E6389B" w:rsidRPr="00E6389B" w:rsidRDefault="00E6389B" w:rsidP="00E6389B">
            <w:pPr>
              <w:pStyle w:val="TableCopy"/>
              <w:jc w:val="right"/>
            </w:pPr>
            <w:r>
              <w:t>(1,125)</w:t>
            </w:r>
          </w:p>
        </w:tc>
      </w:tr>
      <w:tr w:rsidR="00E6389B" w:rsidRPr="00E6389B" w14:paraId="0EC09905" w14:textId="77777777" w:rsidTr="00E6389B">
        <w:tc>
          <w:tcPr>
            <w:tcW w:w="7058" w:type="dxa"/>
          </w:tcPr>
          <w:p w14:paraId="26B334A8" w14:textId="4AF9C57C" w:rsidR="00E6389B" w:rsidRPr="00E6389B" w:rsidRDefault="00E6389B" w:rsidP="00E6389B">
            <w:pPr>
              <w:pStyle w:val="TableCopy"/>
              <w:rPr>
                <w:b/>
                <w:bCs/>
              </w:rPr>
            </w:pPr>
            <w:r w:rsidRPr="00E6389B">
              <w:rPr>
                <w:b/>
                <w:bCs/>
              </w:rPr>
              <w:t>Total tax liabilities</w:t>
            </w:r>
          </w:p>
        </w:tc>
        <w:tc>
          <w:tcPr>
            <w:tcW w:w="1288" w:type="dxa"/>
          </w:tcPr>
          <w:p w14:paraId="43F7DA63" w14:textId="582D9C12" w:rsidR="00E6389B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1681DB23" w14:textId="0BF5A185" w:rsidR="00E6389B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(1,125)</w:t>
            </w:r>
          </w:p>
        </w:tc>
      </w:tr>
      <w:tr w:rsidR="00E6389B" w:rsidRPr="00E6389B" w14:paraId="61A93EE1" w14:textId="77777777" w:rsidTr="00E6389B">
        <w:tc>
          <w:tcPr>
            <w:tcW w:w="7058" w:type="dxa"/>
          </w:tcPr>
          <w:p w14:paraId="3272284B" w14:textId="3EC8DBC1" w:rsidR="00E6389B" w:rsidRPr="00E6389B" w:rsidRDefault="00E6389B" w:rsidP="00E6389B">
            <w:pPr>
              <w:pStyle w:val="TableCopy"/>
              <w:rPr>
                <w:b/>
                <w:bCs/>
              </w:rPr>
            </w:pPr>
            <w:r w:rsidRPr="00E6389B">
              <w:rPr>
                <w:b/>
                <w:bCs/>
              </w:rPr>
              <w:t xml:space="preserve">Net tax asset </w:t>
            </w:r>
            <w:r w:rsidRPr="00E6389B">
              <w:rPr>
                <w:b/>
                <w:bCs/>
                <w:vertAlign w:val="superscript"/>
              </w:rPr>
              <w:t>(a)</w:t>
            </w:r>
          </w:p>
        </w:tc>
        <w:tc>
          <w:tcPr>
            <w:tcW w:w="1288" w:type="dxa"/>
          </w:tcPr>
          <w:p w14:paraId="6080811D" w14:textId="68C948A3" w:rsidR="00E6389B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3CE61465" w14:textId="6942248F" w:rsidR="00E6389B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</w:tbl>
    <w:p w14:paraId="492E0F9D" w14:textId="77777777" w:rsidR="00240C7C" w:rsidRDefault="00240C7C" w:rsidP="00E6389B">
      <w:pPr>
        <w:pStyle w:val="TableFootnote"/>
      </w:pPr>
      <w:r>
        <w:t>Note:</w:t>
      </w:r>
    </w:p>
    <w:p w14:paraId="0719CBB6" w14:textId="1BB24E5C" w:rsidR="00240C7C" w:rsidRDefault="00240C7C" w:rsidP="00E6389B">
      <w:pPr>
        <w:pStyle w:val="TableFootnote"/>
        <w:numPr>
          <w:ilvl w:val="0"/>
          <w:numId w:val="23"/>
        </w:numPr>
        <w:rPr>
          <w:spacing w:val="-5"/>
        </w:rPr>
      </w:pPr>
      <w:r>
        <w:rPr>
          <w:spacing w:val="-5"/>
        </w:rPr>
        <w:t>In</w:t>
      </w:r>
      <w:r w:rsidR="00446FF1">
        <w:rPr>
          <w:spacing w:val="-5"/>
        </w:rPr>
        <w:t xml:space="preserve"> </w:t>
      </w:r>
      <w:r>
        <w:rPr>
          <w:spacing w:val="-5"/>
        </w:rPr>
        <w:t>2023,</w:t>
      </w:r>
      <w:r w:rsidR="00446FF1">
        <w:rPr>
          <w:spacing w:val="-5"/>
        </w:rPr>
        <w:t xml:space="preserve"> </w:t>
      </w:r>
      <w:r>
        <w:rPr>
          <w:spacing w:val="-5"/>
        </w:rPr>
        <w:t>a</w:t>
      </w:r>
      <w:r w:rsidR="00446FF1">
        <w:rPr>
          <w:spacing w:val="-5"/>
        </w:rPr>
        <w:t xml:space="preserve"> </w:t>
      </w:r>
      <w:r>
        <w:rPr>
          <w:spacing w:val="-5"/>
        </w:rPr>
        <w:t>deferred</w:t>
      </w:r>
      <w:r w:rsidR="00446FF1">
        <w:rPr>
          <w:spacing w:val="-5"/>
        </w:rPr>
        <w:t xml:space="preserve"> </w:t>
      </w:r>
      <w:r>
        <w:rPr>
          <w:spacing w:val="-5"/>
        </w:rPr>
        <w:t>tax</w:t>
      </w:r>
      <w:r w:rsidR="00446FF1">
        <w:rPr>
          <w:spacing w:val="-5"/>
        </w:rPr>
        <w:t xml:space="preserve"> </w:t>
      </w:r>
      <w:r>
        <w:rPr>
          <w:spacing w:val="-5"/>
        </w:rPr>
        <w:t>asset</w:t>
      </w:r>
      <w:r w:rsidR="00446FF1">
        <w:rPr>
          <w:spacing w:val="-5"/>
        </w:rPr>
        <w:t xml:space="preserve"> </w:t>
      </w:r>
      <w:r>
        <w:rPr>
          <w:spacing w:val="-5"/>
        </w:rPr>
        <w:t>has</w:t>
      </w:r>
      <w:r w:rsidR="00446FF1">
        <w:rPr>
          <w:spacing w:val="-5"/>
        </w:rPr>
        <w:t xml:space="preserve"> </w:t>
      </w:r>
      <w:r>
        <w:rPr>
          <w:spacing w:val="-5"/>
        </w:rPr>
        <w:t>only</w:t>
      </w:r>
      <w:r w:rsidR="00446FF1">
        <w:rPr>
          <w:spacing w:val="-5"/>
        </w:rPr>
        <w:t xml:space="preserve"> </w:t>
      </w:r>
      <w:r>
        <w:rPr>
          <w:spacing w:val="-5"/>
        </w:rPr>
        <w:t>been</w:t>
      </w:r>
      <w:r w:rsidR="00446FF1">
        <w:rPr>
          <w:spacing w:val="-5"/>
        </w:rPr>
        <w:t xml:space="preserve"> </w:t>
      </w:r>
      <w:r>
        <w:rPr>
          <w:spacing w:val="-5"/>
        </w:rPr>
        <w:t>recognised</w:t>
      </w:r>
      <w:r w:rsidR="00446FF1">
        <w:rPr>
          <w:spacing w:val="-5"/>
        </w:rPr>
        <w:t xml:space="preserve"> </w:t>
      </w:r>
      <w:r>
        <w:rPr>
          <w:spacing w:val="-5"/>
        </w:rPr>
        <w:t>up</w:t>
      </w:r>
      <w:r w:rsidR="00446FF1">
        <w:rPr>
          <w:spacing w:val="-5"/>
        </w:rPr>
        <w:t xml:space="preserve"> </w:t>
      </w:r>
      <w:r>
        <w:rPr>
          <w:spacing w:val="-5"/>
        </w:rPr>
        <w:t>to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equivalent</w:t>
      </w:r>
      <w:r w:rsidR="00446FF1">
        <w:rPr>
          <w:spacing w:val="-5"/>
        </w:rPr>
        <w:t xml:space="preserve"> </w:t>
      </w:r>
      <w:r>
        <w:rPr>
          <w:spacing w:val="-5"/>
        </w:rPr>
        <w:t>deferred</w:t>
      </w:r>
      <w:r w:rsidR="00446FF1">
        <w:rPr>
          <w:spacing w:val="-5"/>
        </w:rPr>
        <w:t xml:space="preserve"> </w:t>
      </w:r>
      <w:r>
        <w:rPr>
          <w:spacing w:val="-5"/>
        </w:rPr>
        <w:t>tax</w:t>
      </w:r>
      <w:r w:rsidR="00446FF1">
        <w:rPr>
          <w:spacing w:val="-5"/>
        </w:rPr>
        <w:t xml:space="preserve"> </w:t>
      </w:r>
      <w:r>
        <w:rPr>
          <w:spacing w:val="-5"/>
        </w:rPr>
        <w:t>liability</w:t>
      </w:r>
      <w:r w:rsidR="00446FF1">
        <w:rPr>
          <w:spacing w:val="-5"/>
        </w:rPr>
        <w:t xml:space="preserve"> </w:t>
      </w:r>
      <w:r>
        <w:rPr>
          <w:spacing w:val="-5"/>
        </w:rPr>
        <w:t>balance.</w:t>
      </w:r>
      <w:r w:rsidR="00446FF1">
        <w:rPr>
          <w:spacing w:val="-5"/>
        </w:rPr>
        <w:t xml:space="preserve"> </w:t>
      </w:r>
      <w:r>
        <w:rPr>
          <w:spacing w:val="-5"/>
        </w:rPr>
        <w:t>This</w:t>
      </w:r>
      <w:r w:rsidR="00446FF1">
        <w:rPr>
          <w:spacing w:val="-5"/>
        </w:rPr>
        <w:t xml:space="preserve"> </w:t>
      </w:r>
      <w:r>
        <w:rPr>
          <w:spacing w:val="-5"/>
        </w:rPr>
        <w:t>is</w:t>
      </w:r>
      <w:r w:rsidR="00446FF1">
        <w:rPr>
          <w:spacing w:val="-5"/>
        </w:rPr>
        <w:t xml:space="preserve"> </w:t>
      </w:r>
      <w:r>
        <w:rPr>
          <w:spacing w:val="-5"/>
        </w:rPr>
        <w:t>because</w:t>
      </w:r>
      <w:r w:rsidR="00446FF1">
        <w:rPr>
          <w:spacing w:val="-5"/>
        </w:rPr>
        <w:t xml:space="preserve"> </w:t>
      </w:r>
      <w:r>
        <w:rPr>
          <w:spacing w:val="-5"/>
        </w:rPr>
        <w:t>a</w:t>
      </w:r>
      <w:r w:rsidR="00446FF1">
        <w:rPr>
          <w:spacing w:val="-5"/>
        </w:rPr>
        <w:t xml:space="preserve"> </w:t>
      </w:r>
      <w:r>
        <w:rPr>
          <w:spacing w:val="-5"/>
        </w:rPr>
        <w:t>deferred</w:t>
      </w:r>
      <w:r w:rsidR="00446FF1">
        <w:rPr>
          <w:spacing w:val="-5"/>
        </w:rPr>
        <w:t xml:space="preserve"> </w:t>
      </w:r>
      <w:r>
        <w:rPr>
          <w:spacing w:val="-5"/>
        </w:rPr>
        <w:t>tax</w:t>
      </w:r>
      <w:r w:rsidR="00446FF1">
        <w:rPr>
          <w:spacing w:val="-5"/>
        </w:rPr>
        <w:t xml:space="preserve"> </w:t>
      </w:r>
      <w:r>
        <w:rPr>
          <w:spacing w:val="-5"/>
        </w:rPr>
        <w:t>asset</w:t>
      </w:r>
      <w:r w:rsidR="00446FF1">
        <w:rPr>
          <w:spacing w:val="-5"/>
        </w:rPr>
        <w:t xml:space="preserve"> </w:t>
      </w:r>
      <w:r>
        <w:rPr>
          <w:spacing w:val="-5"/>
        </w:rPr>
        <w:t>is</w:t>
      </w:r>
      <w:r w:rsidR="00446FF1">
        <w:rPr>
          <w:spacing w:val="-5"/>
        </w:rPr>
        <w:t xml:space="preserve"> </w:t>
      </w:r>
      <w:r>
        <w:rPr>
          <w:spacing w:val="-5"/>
        </w:rPr>
        <w:t>only</w:t>
      </w:r>
      <w:r w:rsidR="00446FF1">
        <w:rPr>
          <w:spacing w:val="-5"/>
        </w:rPr>
        <w:t xml:space="preserve"> </w:t>
      </w:r>
      <w:r>
        <w:rPr>
          <w:spacing w:val="-5"/>
        </w:rPr>
        <w:t>recognised</w:t>
      </w:r>
      <w:r w:rsidR="00446FF1">
        <w:rPr>
          <w:spacing w:val="-5"/>
        </w:rPr>
        <w:t xml:space="preserve"> </w:t>
      </w:r>
      <w:r>
        <w:rPr>
          <w:spacing w:val="-5"/>
        </w:rPr>
        <w:t>if</w:t>
      </w:r>
      <w:r w:rsidR="00446FF1">
        <w:rPr>
          <w:spacing w:val="-5"/>
        </w:rPr>
        <w:t xml:space="preserve"> </w:t>
      </w:r>
      <w:r>
        <w:rPr>
          <w:spacing w:val="-5"/>
        </w:rPr>
        <w:t>it</w:t>
      </w:r>
      <w:r w:rsidR="00446FF1">
        <w:rPr>
          <w:spacing w:val="-5"/>
        </w:rPr>
        <w:t xml:space="preserve"> </w:t>
      </w:r>
      <w:r>
        <w:rPr>
          <w:spacing w:val="-5"/>
        </w:rPr>
        <w:t>is</w:t>
      </w:r>
      <w:r w:rsidR="00446FF1">
        <w:rPr>
          <w:spacing w:val="-5"/>
        </w:rPr>
        <w:t xml:space="preserve"> </w:t>
      </w:r>
      <w:r>
        <w:rPr>
          <w:spacing w:val="-5"/>
        </w:rPr>
        <w:t>probable</w:t>
      </w:r>
      <w:r w:rsidR="00446FF1">
        <w:rPr>
          <w:spacing w:val="-5"/>
        </w:rPr>
        <w:t xml:space="preserve"> </w:t>
      </w:r>
      <w:r>
        <w:rPr>
          <w:spacing w:val="-5"/>
        </w:rPr>
        <w:t>that</w:t>
      </w:r>
      <w:r w:rsidR="00446FF1">
        <w:rPr>
          <w:spacing w:val="-5"/>
        </w:rPr>
        <w:t xml:space="preserve"> </w:t>
      </w:r>
      <w:r>
        <w:rPr>
          <w:spacing w:val="-5"/>
        </w:rPr>
        <w:t>future</w:t>
      </w:r>
      <w:r w:rsidR="00446FF1">
        <w:rPr>
          <w:spacing w:val="-5"/>
        </w:rPr>
        <w:t xml:space="preserve"> </w:t>
      </w:r>
      <w:r>
        <w:rPr>
          <w:spacing w:val="-5"/>
        </w:rPr>
        <w:t>tax</w:t>
      </w:r>
      <w:r w:rsidR="00446FF1">
        <w:rPr>
          <w:spacing w:val="-5"/>
        </w:rPr>
        <w:t xml:space="preserve"> </w:t>
      </w:r>
      <w:r>
        <w:rPr>
          <w:spacing w:val="-5"/>
        </w:rPr>
        <w:t>amounts</w:t>
      </w:r>
      <w:r w:rsidR="00446FF1">
        <w:rPr>
          <w:spacing w:val="-5"/>
        </w:rPr>
        <w:t xml:space="preserve"> </w:t>
      </w:r>
      <w:r>
        <w:rPr>
          <w:spacing w:val="-5"/>
        </w:rPr>
        <w:t>will</w:t>
      </w:r>
      <w:r w:rsidR="00446FF1">
        <w:rPr>
          <w:spacing w:val="-5"/>
        </w:rPr>
        <w:t xml:space="preserve"> </w:t>
      </w:r>
      <w:r>
        <w:rPr>
          <w:spacing w:val="-5"/>
        </w:rPr>
        <w:t>be</w:t>
      </w:r>
      <w:r w:rsidR="00446FF1">
        <w:rPr>
          <w:spacing w:val="-5"/>
        </w:rPr>
        <w:t xml:space="preserve"> </w:t>
      </w:r>
      <w:r>
        <w:rPr>
          <w:spacing w:val="-5"/>
        </w:rPr>
        <w:t>available</w:t>
      </w:r>
      <w:r w:rsidR="00446FF1">
        <w:rPr>
          <w:spacing w:val="-5"/>
        </w:rPr>
        <w:t xml:space="preserve"> </w:t>
      </w:r>
      <w:r>
        <w:rPr>
          <w:spacing w:val="-5"/>
        </w:rPr>
        <w:t>to</w:t>
      </w:r>
      <w:r w:rsidR="00446FF1">
        <w:rPr>
          <w:spacing w:val="-5"/>
        </w:rPr>
        <w:t xml:space="preserve"> </w:t>
      </w:r>
      <w:r>
        <w:rPr>
          <w:spacing w:val="-5"/>
        </w:rPr>
        <w:t>utilise</w:t>
      </w:r>
      <w:r w:rsidR="00446FF1">
        <w:rPr>
          <w:spacing w:val="-5"/>
        </w:rPr>
        <w:t xml:space="preserve"> </w:t>
      </w:r>
      <w:r>
        <w:rPr>
          <w:spacing w:val="-5"/>
        </w:rPr>
        <w:t>this</w:t>
      </w:r>
      <w:r w:rsidR="00446FF1">
        <w:rPr>
          <w:spacing w:val="-5"/>
        </w:rPr>
        <w:t xml:space="preserve"> </w:t>
      </w:r>
      <w:r>
        <w:rPr>
          <w:spacing w:val="-5"/>
        </w:rPr>
        <w:t>temporary</w:t>
      </w:r>
      <w:r w:rsidR="00446FF1">
        <w:rPr>
          <w:spacing w:val="-5"/>
        </w:rPr>
        <w:t xml:space="preserve"> </w:t>
      </w:r>
      <w:r>
        <w:rPr>
          <w:spacing w:val="-5"/>
        </w:rPr>
        <w:t>differences.</w:t>
      </w:r>
    </w:p>
    <w:p w14:paraId="565BDB25" w14:textId="77777777" w:rsidR="00E6389B" w:rsidRDefault="00E6389B" w:rsidP="00E6389B">
      <w:pPr>
        <w:pStyle w:val="Heading3-numbered"/>
        <w:sectPr w:rsidR="00E6389B" w:rsidSect="00CB052D">
          <w:pgSz w:w="11906" w:h="16838"/>
          <w:pgMar w:top="1134" w:right="1134" w:bottom="1134" w:left="1134" w:header="720" w:footer="720" w:gutter="0"/>
          <w:cols w:space="720"/>
          <w:noEndnote/>
        </w:sectPr>
      </w:pPr>
    </w:p>
    <w:p w14:paraId="7AAD31AA" w14:textId="77192FBB" w:rsidR="00240C7C" w:rsidRDefault="00240C7C" w:rsidP="00E6389B">
      <w:pPr>
        <w:pStyle w:val="Heading3-numbered"/>
      </w:pPr>
      <w:bookmarkStart w:id="175" w:name="_Ref184221156"/>
      <w:r>
        <w:lastRenderedPageBreak/>
        <w:t>Contract</w:t>
      </w:r>
      <w:r w:rsidR="00446FF1">
        <w:t xml:space="preserve"> </w:t>
      </w:r>
      <w:r>
        <w:t>liabilities</w:t>
      </w:r>
      <w:bookmarkEnd w:id="175"/>
    </w:p>
    <w:tbl>
      <w:tblPr>
        <w:tblStyle w:val="TableGrid"/>
        <w:tblW w:w="14596" w:type="dxa"/>
        <w:tblLayout w:type="fixed"/>
        <w:tblLook w:val="0620" w:firstRow="1" w:lastRow="0" w:firstColumn="0" w:lastColumn="0" w:noHBand="1" w:noVBand="1"/>
      </w:tblPr>
      <w:tblGrid>
        <w:gridCol w:w="4361"/>
        <w:gridCol w:w="1134"/>
        <w:gridCol w:w="1516"/>
        <w:gridCol w:w="1517"/>
        <w:gridCol w:w="1517"/>
        <w:gridCol w:w="1517"/>
        <w:gridCol w:w="1517"/>
        <w:gridCol w:w="1517"/>
      </w:tblGrid>
      <w:tr w:rsidR="00A94D11" w:rsidRPr="00E6389B" w14:paraId="0B760BBE" w14:textId="77777777" w:rsidTr="00E6389B">
        <w:tc>
          <w:tcPr>
            <w:tcW w:w="4361" w:type="dxa"/>
          </w:tcPr>
          <w:p w14:paraId="7323664A" w14:textId="3965B3E0" w:rsidR="00240C7C" w:rsidRPr="00E6389B" w:rsidRDefault="00E6389B" w:rsidP="00E6389B">
            <w:pPr>
              <w:pStyle w:val="TableColumnHeading"/>
            </w:pPr>
            <w:bookmarkStart w:id="176" w:name="TableColumnTitle_47"/>
            <w:bookmarkEnd w:id="176"/>
            <w:r w:rsidRPr="00E6389B">
              <w:t xml:space="preserve">Deferred Victorian Government Grants </w:t>
            </w:r>
            <w:r>
              <w:br/>
            </w:r>
            <w:r w:rsidR="00240C7C" w:rsidRPr="00E6389B">
              <w:t>$’000</w:t>
            </w:r>
          </w:p>
        </w:tc>
        <w:tc>
          <w:tcPr>
            <w:tcW w:w="1134" w:type="dxa"/>
          </w:tcPr>
          <w:p w14:paraId="301807A4" w14:textId="77777777" w:rsidR="00240C7C" w:rsidRPr="00E6389B" w:rsidRDefault="00240C7C" w:rsidP="00E6389B">
            <w:pPr>
              <w:pStyle w:val="TableColumnHeading"/>
              <w:jc w:val="right"/>
            </w:pPr>
            <w:r w:rsidRPr="00E6389B">
              <w:t>Note</w:t>
            </w:r>
          </w:p>
        </w:tc>
        <w:tc>
          <w:tcPr>
            <w:tcW w:w="1516" w:type="dxa"/>
          </w:tcPr>
          <w:p w14:paraId="24E9E1A4" w14:textId="2283FBC2" w:rsidR="00240C7C" w:rsidRPr="00E6389B" w:rsidRDefault="00E6389B" w:rsidP="00E6389B">
            <w:pPr>
              <w:pStyle w:val="TableColumnHeading"/>
              <w:jc w:val="right"/>
            </w:pPr>
            <w:r w:rsidRPr="00E6389B">
              <w:t xml:space="preserve">Farm forestry </w:t>
            </w:r>
            <w:r w:rsidR="00240C7C" w:rsidRPr="00E6389B">
              <w:t>2024</w:t>
            </w:r>
          </w:p>
        </w:tc>
        <w:tc>
          <w:tcPr>
            <w:tcW w:w="1517" w:type="dxa"/>
          </w:tcPr>
          <w:p w14:paraId="3B8219DC" w14:textId="6F35BD16" w:rsidR="00240C7C" w:rsidRPr="00E6389B" w:rsidRDefault="00E6389B" w:rsidP="00E6389B">
            <w:pPr>
              <w:pStyle w:val="TableColumnHeading"/>
              <w:jc w:val="right"/>
            </w:pPr>
            <w:r w:rsidRPr="00E6389B">
              <w:t xml:space="preserve">Farm forestry </w:t>
            </w:r>
            <w:r w:rsidR="00240C7C" w:rsidRPr="00E6389B">
              <w:t>2023</w:t>
            </w:r>
          </w:p>
        </w:tc>
        <w:tc>
          <w:tcPr>
            <w:tcW w:w="1517" w:type="dxa"/>
          </w:tcPr>
          <w:p w14:paraId="0926D921" w14:textId="37A805BD" w:rsidR="00240C7C" w:rsidRPr="00E6389B" w:rsidRDefault="00E6389B" w:rsidP="00E6389B">
            <w:pPr>
              <w:pStyle w:val="TableColumnHeading"/>
              <w:jc w:val="right"/>
            </w:pPr>
            <w:r w:rsidRPr="00E6389B">
              <w:t xml:space="preserve">Nursery </w:t>
            </w:r>
            <w:r>
              <w:br/>
            </w:r>
            <w:r w:rsidR="00240C7C" w:rsidRPr="00E6389B">
              <w:t>2024</w:t>
            </w:r>
          </w:p>
        </w:tc>
        <w:tc>
          <w:tcPr>
            <w:tcW w:w="1517" w:type="dxa"/>
          </w:tcPr>
          <w:p w14:paraId="3264700D" w14:textId="43F0FA21" w:rsidR="00240C7C" w:rsidRPr="00E6389B" w:rsidRDefault="00E6389B" w:rsidP="00E6389B">
            <w:pPr>
              <w:pStyle w:val="TableColumnHeading"/>
              <w:jc w:val="right"/>
            </w:pPr>
            <w:r w:rsidRPr="00E6389B">
              <w:t xml:space="preserve">Nursery </w:t>
            </w:r>
            <w:r>
              <w:br/>
            </w:r>
            <w:r w:rsidR="00240C7C" w:rsidRPr="00E6389B">
              <w:t>2023</w:t>
            </w:r>
          </w:p>
        </w:tc>
        <w:tc>
          <w:tcPr>
            <w:tcW w:w="1517" w:type="dxa"/>
          </w:tcPr>
          <w:p w14:paraId="522B6AE1" w14:textId="77D25839" w:rsidR="00240C7C" w:rsidRPr="00E6389B" w:rsidRDefault="00E6389B" w:rsidP="00E6389B">
            <w:pPr>
              <w:pStyle w:val="TableColumnHeading"/>
              <w:jc w:val="right"/>
            </w:pPr>
            <w:r w:rsidRPr="00E6389B">
              <w:t xml:space="preserve">Total </w:t>
            </w:r>
            <w:r>
              <w:br/>
            </w:r>
            <w:r w:rsidR="00240C7C" w:rsidRPr="00E6389B">
              <w:t>2024</w:t>
            </w:r>
          </w:p>
        </w:tc>
        <w:tc>
          <w:tcPr>
            <w:tcW w:w="1517" w:type="dxa"/>
          </w:tcPr>
          <w:p w14:paraId="66B01081" w14:textId="23686AB5" w:rsidR="00240C7C" w:rsidRPr="00E6389B" w:rsidRDefault="00E6389B" w:rsidP="00E6389B">
            <w:pPr>
              <w:pStyle w:val="TableColumnHeading"/>
              <w:jc w:val="right"/>
            </w:pPr>
            <w:r w:rsidRPr="00E6389B">
              <w:t xml:space="preserve">Total </w:t>
            </w:r>
            <w:r>
              <w:br/>
            </w:r>
            <w:r w:rsidR="00240C7C" w:rsidRPr="00E6389B">
              <w:t>2023</w:t>
            </w:r>
          </w:p>
        </w:tc>
      </w:tr>
      <w:tr w:rsidR="00A94D11" w:rsidRPr="00E6389B" w14:paraId="52E4132D" w14:textId="77777777" w:rsidTr="00E6389B">
        <w:tc>
          <w:tcPr>
            <w:tcW w:w="4361" w:type="dxa"/>
          </w:tcPr>
          <w:p w14:paraId="4AAD3A8F" w14:textId="48AD27F1" w:rsidR="00240C7C" w:rsidRPr="00E6389B" w:rsidRDefault="00240C7C" w:rsidP="00E6389B">
            <w:pPr>
              <w:pStyle w:val="TableCopy"/>
              <w:rPr>
                <w:b/>
                <w:bCs/>
              </w:rPr>
            </w:pPr>
            <w:r w:rsidRPr="00E6389B">
              <w:rPr>
                <w:b/>
                <w:bCs/>
              </w:rPr>
              <w:t>Opening</w:t>
            </w:r>
            <w:r w:rsidR="00446FF1" w:rsidRPr="00E6389B">
              <w:rPr>
                <w:b/>
                <w:bCs/>
              </w:rPr>
              <w:t xml:space="preserve"> </w:t>
            </w:r>
            <w:r w:rsidRPr="00E6389B">
              <w:rPr>
                <w:b/>
                <w:bCs/>
              </w:rPr>
              <w:t>balance</w:t>
            </w:r>
          </w:p>
        </w:tc>
        <w:tc>
          <w:tcPr>
            <w:tcW w:w="1134" w:type="dxa"/>
          </w:tcPr>
          <w:p w14:paraId="72AC652D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516" w:type="dxa"/>
          </w:tcPr>
          <w:p w14:paraId="5AB25865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3,648</w:t>
            </w:r>
          </w:p>
        </w:tc>
        <w:tc>
          <w:tcPr>
            <w:tcW w:w="1517" w:type="dxa"/>
          </w:tcPr>
          <w:p w14:paraId="06F60E03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4,202</w:t>
            </w:r>
          </w:p>
        </w:tc>
        <w:tc>
          <w:tcPr>
            <w:tcW w:w="1517" w:type="dxa"/>
          </w:tcPr>
          <w:p w14:paraId="28842B1C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1,014</w:t>
            </w:r>
          </w:p>
        </w:tc>
        <w:tc>
          <w:tcPr>
            <w:tcW w:w="1517" w:type="dxa"/>
          </w:tcPr>
          <w:p w14:paraId="7176967A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1,213</w:t>
            </w:r>
          </w:p>
        </w:tc>
        <w:tc>
          <w:tcPr>
            <w:tcW w:w="1517" w:type="dxa"/>
          </w:tcPr>
          <w:p w14:paraId="6D77C732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4,662</w:t>
            </w:r>
          </w:p>
        </w:tc>
        <w:tc>
          <w:tcPr>
            <w:tcW w:w="1517" w:type="dxa"/>
          </w:tcPr>
          <w:p w14:paraId="2721B330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5,415</w:t>
            </w:r>
          </w:p>
        </w:tc>
      </w:tr>
      <w:tr w:rsidR="00A94D11" w:rsidRPr="00E6389B" w14:paraId="02D1E938" w14:textId="77777777" w:rsidTr="00E6389B">
        <w:tc>
          <w:tcPr>
            <w:tcW w:w="4361" w:type="dxa"/>
          </w:tcPr>
          <w:p w14:paraId="12C07DEA" w14:textId="3DE1186D" w:rsidR="00240C7C" w:rsidRPr="00E6389B" w:rsidRDefault="00240C7C" w:rsidP="00E6389B">
            <w:pPr>
              <w:pStyle w:val="TableCopy"/>
            </w:pPr>
            <w:r w:rsidRPr="00E6389B">
              <w:t>Grant</w:t>
            </w:r>
            <w:r w:rsidR="00446FF1" w:rsidRPr="00E6389B">
              <w:t xml:space="preserve"> </w:t>
            </w:r>
            <w:r w:rsidRPr="00E6389B">
              <w:t>received</w:t>
            </w:r>
          </w:p>
        </w:tc>
        <w:tc>
          <w:tcPr>
            <w:tcW w:w="1134" w:type="dxa"/>
          </w:tcPr>
          <w:p w14:paraId="7DAB484E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6" w:type="dxa"/>
          </w:tcPr>
          <w:p w14:paraId="2F01D16C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2,300</w:t>
            </w:r>
          </w:p>
        </w:tc>
        <w:tc>
          <w:tcPr>
            <w:tcW w:w="1517" w:type="dxa"/>
          </w:tcPr>
          <w:p w14:paraId="73CBE416" w14:textId="2436A511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17" w:type="dxa"/>
          </w:tcPr>
          <w:p w14:paraId="6FFA279C" w14:textId="1A038BD1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17" w:type="dxa"/>
          </w:tcPr>
          <w:p w14:paraId="6ACE832E" w14:textId="465B45C2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17" w:type="dxa"/>
          </w:tcPr>
          <w:p w14:paraId="0F8B7120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2,300</w:t>
            </w:r>
          </w:p>
        </w:tc>
        <w:tc>
          <w:tcPr>
            <w:tcW w:w="1517" w:type="dxa"/>
          </w:tcPr>
          <w:p w14:paraId="737FA460" w14:textId="4B12F3D3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E6389B" w14:paraId="04EC37D2" w14:textId="77777777" w:rsidTr="00E6389B">
        <w:tc>
          <w:tcPr>
            <w:tcW w:w="4361" w:type="dxa"/>
          </w:tcPr>
          <w:p w14:paraId="49ECC403" w14:textId="41DF215F" w:rsidR="00240C7C" w:rsidRPr="00E6389B" w:rsidRDefault="00240C7C" w:rsidP="00E6389B">
            <w:pPr>
              <w:pStyle w:val="TableCopy"/>
            </w:pPr>
            <w:r w:rsidRPr="00E6389B">
              <w:t>Recognised</w:t>
            </w:r>
            <w:r w:rsidR="00446FF1" w:rsidRPr="00E6389B">
              <w:t xml:space="preserve"> </w:t>
            </w:r>
            <w:r w:rsidRPr="00E6389B">
              <w:t>as</w:t>
            </w:r>
            <w:r w:rsidR="00446FF1" w:rsidRPr="00E6389B">
              <w:t xml:space="preserve"> </w:t>
            </w:r>
            <w:r w:rsidRPr="00E6389B">
              <w:t>income</w:t>
            </w:r>
            <w:r w:rsidR="00446FF1" w:rsidRPr="00E6389B">
              <w:t xml:space="preserve"> </w:t>
            </w:r>
            <w:r w:rsidRPr="00E6389B">
              <w:t>under</w:t>
            </w:r>
            <w:r w:rsidR="00446FF1" w:rsidRPr="00E6389B">
              <w:t xml:space="preserve"> </w:t>
            </w:r>
            <w:r w:rsidRPr="00E6389B">
              <w:t>AASB</w:t>
            </w:r>
            <w:r w:rsidR="00446FF1" w:rsidRPr="00E6389B">
              <w:t xml:space="preserve"> </w:t>
            </w:r>
            <w:r w:rsidRPr="00E6389B">
              <w:t>15</w:t>
            </w:r>
          </w:p>
        </w:tc>
        <w:tc>
          <w:tcPr>
            <w:tcW w:w="1134" w:type="dxa"/>
          </w:tcPr>
          <w:p w14:paraId="1B28898D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6" w:type="dxa"/>
          </w:tcPr>
          <w:p w14:paraId="7D31A443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(653)</w:t>
            </w:r>
          </w:p>
        </w:tc>
        <w:tc>
          <w:tcPr>
            <w:tcW w:w="1517" w:type="dxa"/>
          </w:tcPr>
          <w:p w14:paraId="74778776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(554)</w:t>
            </w:r>
          </w:p>
        </w:tc>
        <w:tc>
          <w:tcPr>
            <w:tcW w:w="1517" w:type="dxa"/>
          </w:tcPr>
          <w:p w14:paraId="2894B414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15</w:t>
            </w:r>
          </w:p>
        </w:tc>
        <w:tc>
          <w:tcPr>
            <w:tcW w:w="1517" w:type="dxa"/>
          </w:tcPr>
          <w:p w14:paraId="6BCD20A1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(199)</w:t>
            </w:r>
          </w:p>
        </w:tc>
        <w:tc>
          <w:tcPr>
            <w:tcW w:w="1517" w:type="dxa"/>
          </w:tcPr>
          <w:p w14:paraId="3769B7A0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(638)</w:t>
            </w:r>
          </w:p>
        </w:tc>
        <w:tc>
          <w:tcPr>
            <w:tcW w:w="1517" w:type="dxa"/>
          </w:tcPr>
          <w:p w14:paraId="6DB647C5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(753)</w:t>
            </w:r>
          </w:p>
        </w:tc>
      </w:tr>
      <w:tr w:rsidR="00A94D11" w:rsidRPr="00E6389B" w14:paraId="5DE9BD32" w14:textId="77777777" w:rsidTr="00E6389B">
        <w:tc>
          <w:tcPr>
            <w:tcW w:w="4361" w:type="dxa"/>
          </w:tcPr>
          <w:p w14:paraId="75263273" w14:textId="0992AE97" w:rsidR="00240C7C" w:rsidRPr="00E6389B" w:rsidRDefault="00240C7C" w:rsidP="00E6389B">
            <w:pPr>
              <w:pStyle w:val="TableCopy"/>
            </w:pPr>
            <w:r w:rsidRPr="00E6389B">
              <w:t>Grant</w:t>
            </w:r>
            <w:r w:rsidR="00446FF1" w:rsidRPr="00E6389B">
              <w:t xml:space="preserve"> </w:t>
            </w:r>
            <w:r w:rsidRPr="00E6389B">
              <w:t>refunded</w:t>
            </w:r>
          </w:p>
        </w:tc>
        <w:tc>
          <w:tcPr>
            <w:tcW w:w="1134" w:type="dxa"/>
          </w:tcPr>
          <w:p w14:paraId="556A6AB3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6" w:type="dxa"/>
          </w:tcPr>
          <w:p w14:paraId="6E8C37DB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(5,295)</w:t>
            </w:r>
          </w:p>
        </w:tc>
        <w:tc>
          <w:tcPr>
            <w:tcW w:w="1517" w:type="dxa"/>
          </w:tcPr>
          <w:p w14:paraId="1447BCCE" w14:textId="5092D41E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17" w:type="dxa"/>
          </w:tcPr>
          <w:p w14:paraId="1F22E236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(1,029)</w:t>
            </w:r>
          </w:p>
        </w:tc>
        <w:tc>
          <w:tcPr>
            <w:tcW w:w="1517" w:type="dxa"/>
          </w:tcPr>
          <w:p w14:paraId="184CEE03" w14:textId="59A30CB6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17" w:type="dxa"/>
          </w:tcPr>
          <w:p w14:paraId="5A53AC00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(6,324)</w:t>
            </w:r>
          </w:p>
        </w:tc>
        <w:tc>
          <w:tcPr>
            <w:tcW w:w="1517" w:type="dxa"/>
          </w:tcPr>
          <w:p w14:paraId="56FA5DB5" w14:textId="222278F9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E6389B" w14:paraId="6097D6D1" w14:textId="77777777" w:rsidTr="00E6389B">
        <w:tc>
          <w:tcPr>
            <w:tcW w:w="4361" w:type="dxa"/>
          </w:tcPr>
          <w:p w14:paraId="6B0C1C33" w14:textId="77777777" w:rsidR="00240C7C" w:rsidRPr="00E6389B" w:rsidRDefault="00240C7C" w:rsidP="00E6389B">
            <w:pPr>
              <w:pStyle w:val="TableCopy"/>
              <w:rPr>
                <w:b/>
                <w:bCs/>
              </w:rPr>
            </w:pPr>
            <w:r w:rsidRPr="00E6389B">
              <w:rPr>
                <w:b/>
                <w:bCs/>
              </w:rPr>
              <w:t>Subtotal</w:t>
            </w:r>
          </w:p>
        </w:tc>
        <w:tc>
          <w:tcPr>
            <w:tcW w:w="1134" w:type="dxa"/>
          </w:tcPr>
          <w:p w14:paraId="4AA2C617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8.4</w:t>
            </w:r>
          </w:p>
        </w:tc>
        <w:tc>
          <w:tcPr>
            <w:tcW w:w="1516" w:type="dxa"/>
          </w:tcPr>
          <w:p w14:paraId="61963A0B" w14:textId="30D1ED5C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5B3DA218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3,648</w:t>
            </w:r>
          </w:p>
        </w:tc>
        <w:tc>
          <w:tcPr>
            <w:tcW w:w="1517" w:type="dxa"/>
          </w:tcPr>
          <w:p w14:paraId="66805459" w14:textId="092D05C3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6430CE2B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1,014</w:t>
            </w:r>
          </w:p>
        </w:tc>
        <w:tc>
          <w:tcPr>
            <w:tcW w:w="1517" w:type="dxa"/>
          </w:tcPr>
          <w:p w14:paraId="3F6240C8" w14:textId="5CA53DC6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375C077B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4,662</w:t>
            </w:r>
          </w:p>
        </w:tc>
      </w:tr>
      <w:tr w:rsidR="00A94D11" w:rsidRPr="00E6389B" w14:paraId="3F79F26E" w14:textId="77777777" w:rsidTr="00E6389B">
        <w:tc>
          <w:tcPr>
            <w:tcW w:w="4361" w:type="dxa"/>
          </w:tcPr>
          <w:p w14:paraId="3C1907A9" w14:textId="1DBB0092" w:rsidR="00240C7C" w:rsidRPr="00E6389B" w:rsidRDefault="00240C7C" w:rsidP="00E6389B">
            <w:pPr>
              <w:pStyle w:val="TableCopy"/>
              <w:rPr>
                <w:b/>
                <w:bCs/>
              </w:rPr>
            </w:pPr>
            <w:r w:rsidRPr="00E6389B">
              <w:rPr>
                <w:b/>
                <w:bCs/>
              </w:rPr>
              <w:t>Other</w:t>
            </w:r>
            <w:r w:rsidR="00446FF1" w:rsidRPr="00E6389B">
              <w:rPr>
                <w:b/>
                <w:bCs/>
              </w:rPr>
              <w:t xml:space="preserve"> </w:t>
            </w:r>
            <w:r w:rsidRPr="00E6389B">
              <w:rPr>
                <w:b/>
                <w:bCs/>
              </w:rPr>
              <w:t>deferred</w:t>
            </w:r>
            <w:r w:rsidR="00446FF1" w:rsidRPr="00E6389B">
              <w:rPr>
                <w:b/>
                <w:bCs/>
              </w:rPr>
              <w:t xml:space="preserve"> </w:t>
            </w:r>
            <w:r w:rsidRPr="00E6389B">
              <w:rPr>
                <w:b/>
                <w:bCs/>
              </w:rPr>
              <w:t>liabilities</w:t>
            </w:r>
          </w:p>
        </w:tc>
        <w:tc>
          <w:tcPr>
            <w:tcW w:w="1134" w:type="dxa"/>
          </w:tcPr>
          <w:p w14:paraId="2747C247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516" w:type="dxa"/>
          </w:tcPr>
          <w:p w14:paraId="06F4D625" w14:textId="08DCD4CF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79C7ED54" w14:textId="217E47AD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05E8AFF2" w14:textId="3709F771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4AB29747" w14:textId="39A56D1B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406259C2" w14:textId="2B1DE6E8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181A2E96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446</w:t>
            </w:r>
          </w:p>
        </w:tc>
      </w:tr>
      <w:tr w:rsidR="00A94D11" w:rsidRPr="00E6389B" w14:paraId="125B0C87" w14:textId="77777777" w:rsidTr="00E6389B">
        <w:tc>
          <w:tcPr>
            <w:tcW w:w="4361" w:type="dxa"/>
          </w:tcPr>
          <w:p w14:paraId="445639CE" w14:textId="0349D1CA" w:rsidR="00240C7C" w:rsidRPr="00E6389B" w:rsidRDefault="00240C7C" w:rsidP="00E6389B">
            <w:pPr>
              <w:pStyle w:val="TableCopy"/>
              <w:rPr>
                <w:b/>
                <w:bCs/>
              </w:rPr>
            </w:pPr>
            <w:r w:rsidRPr="00E6389B">
              <w:rPr>
                <w:b/>
                <w:bCs/>
              </w:rPr>
              <w:t>Closing</w:t>
            </w:r>
            <w:r w:rsidR="00446FF1" w:rsidRPr="00E6389B">
              <w:rPr>
                <w:b/>
                <w:bCs/>
              </w:rPr>
              <w:t xml:space="preserve"> </w:t>
            </w:r>
            <w:r w:rsidRPr="00E6389B">
              <w:rPr>
                <w:b/>
                <w:bCs/>
              </w:rPr>
              <w:t>balance</w:t>
            </w:r>
          </w:p>
        </w:tc>
        <w:tc>
          <w:tcPr>
            <w:tcW w:w="1134" w:type="dxa"/>
          </w:tcPr>
          <w:p w14:paraId="3AF4777E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516" w:type="dxa"/>
          </w:tcPr>
          <w:p w14:paraId="4F98E694" w14:textId="12FFBF9C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37D29262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3,648</w:t>
            </w:r>
          </w:p>
        </w:tc>
        <w:tc>
          <w:tcPr>
            <w:tcW w:w="1517" w:type="dxa"/>
          </w:tcPr>
          <w:p w14:paraId="2446928B" w14:textId="10EC9C56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4270A946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1,014</w:t>
            </w:r>
          </w:p>
        </w:tc>
        <w:tc>
          <w:tcPr>
            <w:tcW w:w="1517" w:type="dxa"/>
          </w:tcPr>
          <w:p w14:paraId="771AC6E8" w14:textId="204DB49E" w:rsidR="00240C7C" w:rsidRPr="00E6389B" w:rsidRDefault="00E6389B" w:rsidP="00E6389B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17" w:type="dxa"/>
          </w:tcPr>
          <w:p w14:paraId="594DA25F" w14:textId="77777777" w:rsidR="00240C7C" w:rsidRPr="00E6389B" w:rsidRDefault="00240C7C" w:rsidP="00E6389B">
            <w:pPr>
              <w:pStyle w:val="TableCopy"/>
              <w:jc w:val="right"/>
              <w:rPr>
                <w:b/>
                <w:bCs/>
              </w:rPr>
            </w:pPr>
            <w:r w:rsidRPr="00E6389B">
              <w:rPr>
                <w:b/>
                <w:bCs/>
              </w:rPr>
              <w:t>5,108</w:t>
            </w:r>
          </w:p>
        </w:tc>
      </w:tr>
      <w:tr w:rsidR="00A94D11" w:rsidRPr="00E6389B" w14:paraId="6F6D735F" w14:textId="77777777" w:rsidTr="00E6389B">
        <w:tc>
          <w:tcPr>
            <w:tcW w:w="4361" w:type="dxa"/>
          </w:tcPr>
          <w:p w14:paraId="49FC4DBE" w14:textId="5B6676EB" w:rsidR="00240C7C" w:rsidRPr="00E6389B" w:rsidRDefault="00240C7C" w:rsidP="00E6389B">
            <w:pPr>
              <w:pStyle w:val="TableCopy"/>
            </w:pPr>
            <w:r w:rsidRPr="00E6389B">
              <w:t>Represented</w:t>
            </w:r>
            <w:r w:rsidR="00446FF1" w:rsidRPr="00E6389B">
              <w:t xml:space="preserve"> </w:t>
            </w:r>
            <w:r w:rsidRPr="00E6389B">
              <w:t>by:</w:t>
            </w:r>
          </w:p>
        </w:tc>
        <w:tc>
          <w:tcPr>
            <w:tcW w:w="1134" w:type="dxa"/>
          </w:tcPr>
          <w:p w14:paraId="6F3F3C6D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6" w:type="dxa"/>
          </w:tcPr>
          <w:p w14:paraId="67FE0999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17C310EB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316CD526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3739DB1D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4197A5E0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71C36102" w14:textId="77777777" w:rsidR="00240C7C" w:rsidRPr="00E6389B" w:rsidRDefault="00240C7C" w:rsidP="00E6389B">
            <w:pPr>
              <w:pStyle w:val="TableCopy"/>
              <w:jc w:val="right"/>
            </w:pPr>
          </w:p>
        </w:tc>
      </w:tr>
      <w:tr w:rsidR="00A94D11" w:rsidRPr="00E6389B" w14:paraId="50940B4E" w14:textId="77777777" w:rsidTr="00E6389B">
        <w:tc>
          <w:tcPr>
            <w:tcW w:w="4361" w:type="dxa"/>
          </w:tcPr>
          <w:p w14:paraId="54F00835" w14:textId="77777777" w:rsidR="00240C7C" w:rsidRPr="00E6389B" w:rsidRDefault="00240C7C" w:rsidP="00E6389B">
            <w:pPr>
              <w:pStyle w:val="TableCopy"/>
            </w:pPr>
            <w:r w:rsidRPr="00E6389B">
              <w:t>Current</w:t>
            </w:r>
          </w:p>
        </w:tc>
        <w:tc>
          <w:tcPr>
            <w:tcW w:w="1134" w:type="dxa"/>
          </w:tcPr>
          <w:p w14:paraId="1777CD78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6" w:type="dxa"/>
          </w:tcPr>
          <w:p w14:paraId="6A1243DE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59C27C3B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1524C272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3E444F2E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5D9E614A" w14:textId="6599CAE3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17" w:type="dxa"/>
          </w:tcPr>
          <w:p w14:paraId="20073BF6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5,014</w:t>
            </w:r>
          </w:p>
        </w:tc>
      </w:tr>
      <w:tr w:rsidR="00A94D11" w:rsidRPr="00E6389B" w14:paraId="07333CF2" w14:textId="77777777" w:rsidTr="00E6389B">
        <w:tc>
          <w:tcPr>
            <w:tcW w:w="4361" w:type="dxa"/>
          </w:tcPr>
          <w:p w14:paraId="5A829F5A" w14:textId="77777777" w:rsidR="00240C7C" w:rsidRPr="00E6389B" w:rsidRDefault="00240C7C" w:rsidP="00E6389B">
            <w:pPr>
              <w:pStyle w:val="TableCopy"/>
            </w:pPr>
            <w:r w:rsidRPr="00E6389B">
              <w:t>Non-current</w:t>
            </w:r>
          </w:p>
        </w:tc>
        <w:tc>
          <w:tcPr>
            <w:tcW w:w="1134" w:type="dxa"/>
          </w:tcPr>
          <w:p w14:paraId="60282EBD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6" w:type="dxa"/>
          </w:tcPr>
          <w:p w14:paraId="0095E9D9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1238CD80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28306CA9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64C56779" w14:textId="77777777" w:rsidR="00240C7C" w:rsidRPr="00E6389B" w:rsidRDefault="00240C7C" w:rsidP="00E6389B">
            <w:pPr>
              <w:pStyle w:val="TableCopy"/>
              <w:jc w:val="right"/>
            </w:pPr>
          </w:p>
        </w:tc>
        <w:tc>
          <w:tcPr>
            <w:tcW w:w="1517" w:type="dxa"/>
          </w:tcPr>
          <w:p w14:paraId="041F6783" w14:textId="7B138708" w:rsidR="00240C7C" w:rsidRPr="00E6389B" w:rsidRDefault="00E6389B" w:rsidP="00E6389B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517" w:type="dxa"/>
          </w:tcPr>
          <w:p w14:paraId="43D2C097" w14:textId="77777777" w:rsidR="00240C7C" w:rsidRPr="00E6389B" w:rsidRDefault="00240C7C" w:rsidP="00E6389B">
            <w:pPr>
              <w:pStyle w:val="TableCopy"/>
              <w:jc w:val="right"/>
            </w:pPr>
            <w:r w:rsidRPr="00E6389B">
              <w:t>94</w:t>
            </w:r>
          </w:p>
        </w:tc>
      </w:tr>
    </w:tbl>
    <w:p w14:paraId="53B5CC75" w14:textId="77777777" w:rsidR="00240C7C" w:rsidRDefault="00240C7C" w:rsidP="00E6389B">
      <w:pPr>
        <w:rPr>
          <w:lang w:val="en-US"/>
        </w:rPr>
      </w:pPr>
    </w:p>
    <w:p w14:paraId="1BAFD72A" w14:textId="6B22C704" w:rsidR="00240C7C" w:rsidRDefault="00240C7C" w:rsidP="00E6389B">
      <w:r>
        <w:t>VicForests</w:t>
      </w:r>
      <w:r w:rsidR="00446FF1">
        <w:t xml:space="preserve"> </w:t>
      </w:r>
      <w:r>
        <w:t>received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Grants</w:t>
      </w:r>
      <w:r w:rsidR="00446FF1">
        <w:t xml:space="preserve"> </w:t>
      </w:r>
      <w:r>
        <w:t>to</w:t>
      </w:r>
      <w:r w:rsidR="00446FF1">
        <w:t xml:space="preserve"> </w:t>
      </w:r>
      <w:r>
        <w:t>undertake</w:t>
      </w:r>
      <w:r w:rsidR="00446FF1">
        <w:t xml:space="preserve"> </w:t>
      </w:r>
      <w:r>
        <w:t>various</w:t>
      </w:r>
      <w:r w:rsidR="00446FF1">
        <w:t xml:space="preserve"> </w:t>
      </w:r>
      <w:r>
        <w:t>activities.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funding</w:t>
      </w:r>
      <w:r w:rsidR="00446FF1">
        <w:t xml:space="preserve"> </w:t>
      </w:r>
      <w:r>
        <w:t>payments</w:t>
      </w:r>
      <w:r w:rsidR="00446FF1">
        <w:t xml:space="preserve"> </w:t>
      </w:r>
      <w:r>
        <w:t>were</w:t>
      </w:r>
      <w:r w:rsidR="00446FF1">
        <w:t xml:space="preserve"> </w:t>
      </w:r>
      <w:r>
        <w:t>received</w:t>
      </w:r>
      <w:r w:rsidR="00446FF1">
        <w:t xml:space="preserve"> </w:t>
      </w:r>
      <w:r>
        <w:t>in</w:t>
      </w:r>
      <w:r w:rsidR="00446FF1">
        <w:t xml:space="preserve"> </w:t>
      </w:r>
      <w:r>
        <w:t>advance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relevant</w:t>
      </w:r>
      <w:r w:rsidR="00446FF1">
        <w:t xml:space="preserve"> </w:t>
      </w:r>
      <w:r>
        <w:t>obligation</w:t>
      </w:r>
      <w:r w:rsidR="00446FF1">
        <w:t xml:space="preserve"> </w:t>
      </w:r>
      <w:r>
        <w:t>being</w:t>
      </w:r>
      <w:r w:rsidR="00446FF1">
        <w:t xml:space="preserve"> </w:t>
      </w:r>
      <w:r>
        <w:t>satisfied,</w:t>
      </w:r>
      <w:r w:rsidR="00446FF1">
        <w:t xml:space="preserve"> </w:t>
      </w:r>
      <w:r>
        <w:t>the</w:t>
      </w:r>
      <w:r w:rsidR="00446FF1">
        <w:t xml:space="preserve"> </w:t>
      </w:r>
      <w:r>
        <w:t>funds</w:t>
      </w:r>
      <w:r w:rsidR="00446FF1">
        <w:t xml:space="preserve"> </w:t>
      </w:r>
      <w:r>
        <w:t>received</w:t>
      </w:r>
      <w:r w:rsidR="00446FF1">
        <w:t xml:space="preserve"> </w:t>
      </w:r>
      <w:r>
        <w:t>were</w:t>
      </w:r>
      <w:r w:rsidR="00446FF1">
        <w:t xml:space="preserve"> </w:t>
      </w:r>
      <w:r>
        <w:t>initially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contract</w:t>
      </w:r>
      <w:r w:rsidR="00446FF1">
        <w:t xml:space="preserve"> </w:t>
      </w:r>
      <w:r>
        <w:t>liability.</w:t>
      </w:r>
    </w:p>
    <w:p w14:paraId="43DE1517" w14:textId="0ED62EDC" w:rsidR="00240C7C" w:rsidRDefault="00240C7C" w:rsidP="00E6389B"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all</w:t>
      </w:r>
      <w:r w:rsidR="00446FF1">
        <w:t xml:space="preserve"> </w:t>
      </w:r>
      <w:r>
        <w:t>unspent</w:t>
      </w:r>
      <w:r w:rsidR="00446FF1">
        <w:t xml:space="preserve"> </w:t>
      </w:r>
      <w:r>
        <w:t>grant</w:t>
      </w:r>
      <w:r w:rsidR="00446FF1">
        <w:t xml:space="preserve"> </w:t>
      </w:r>
      <w:r>
        <w:t>monies</w:t>
      </w:r>
      <w:r w:rsidR="00446FF1">
        <w:t xml:space="preserve"> </w:t>
      </w:r>
      <w:r>
        <w:t>were</w:t>
      </w:r>
      <w:r w:rsidR="00446FF1">
        <w:t xml:space="preserve"> </w:t>
      </w:r>
      <w:r>
        <w:t>refunded</w:t>
      </w:r>
      <w:r w:rsidR="00446FF1">
        <w:t xml:space="preserve"> </w:t>
      </w:r>
      <w:r>
        <w:t>to</w:t>
      </w:r>
      <w:r w:rsidR="00446FF1">
        <w:t xml:space="preserve"> </w:t>
      </w:r>
      <w:r>
        <w:t>DEECA.</w:t>
      </w:r>
      <w:r w:rsidR="00446FF1">
        <w:t xml:space="preserve"> </w:t>
      </w:r>
    </w:p>
    <w:p w14:paraId="1CF30B10" w14:textId="77777777" w:rsidR="00E6389B" w:rsidRDefault="00E6389B">
      <w:pPr>
        <w:pStyle w:val="Body9ptBody"/>
        <w:sectPr w:rsidR="00E6389B" w:rsidSect="00E6389B">
          <w:pgSz w:w="16838" w:h="11906" w:orient="landscape"/>
          <w:pgMar w:top="1134" w:right="1134" w:bottom="1134" w:left="1134" w:header="720" w:footer="720" w:gutter="0"/>
          <w:cols w:space="720"/>
          <w:noEndnote/>
          <w:docGrid w:linePitch="326"/>
        </w:sectPr>
      </w:pPr>
    </w:p>
    <w:p w14:paraId="064E3DFC" w14:textId="16E827A9" w:rsidR="00240C7C" w:rsidRDefault="00240C7C" w:rsidP="00E6389B">
      <w:pPr>
        <w:pStyle w:val="Heading2-numbered"/>
      </w:pPr>
      <w:bookmarkStart w:id="177" w:name="_Ref184221168"/>
      <w:bookmarkStart w:id="178" w:name="_Toc184230560"/>
      <w:r>
        <w:lastRenderedPageBreak/>
        <w:t>Financing</w:t>
      </w:r>
      <w:r w:rsidR="00446FF1">
        <w:t xml:space="preserve"> </w:t>
      </w:r>
      <w:r>
        <w:t>our</w:t>
      </w:r>
      <w:r w:rsidR="00446FF1">
        <w:t xml:space="preserve"> </w:t>
      </w:r>
      <w:r>
        <w:t>operations</w:t>
      </w:r>
      <w:bookmarkEnd w:id="177"/>
      <w:bookmarkEnd w:id="178"/>
    </w:p>
    <w:p w14:paraId="02ACAE7D" w14:textId="77777777" w:rsidR="00240C7C" w:rsidRDefault="00240C7C" w:rsidP="00E6389B">
      <w:pPr>
        <w:pStyle w:val="Heading3"/>
      </w:pPr>
      <w:r>
        <w:t>Introduction</w:t>
      </w:r>
    </w:p>
    <w:p w14:paraId="0712747D" w14:textId="34957D66" w:rsidR="00240C7C" w:rsidRDefault="00240C7C" w:rsidP="00E6389B"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provides</w:t>
      </w:r>
      <w:r w:rsidR="00446FF1">
        <w:t xml:space="preserve"> </w:t>
      </w:r>
      <w:r>
        <w:t>information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sources</w:t>
      </w:r>
      <w:r w:rsidR="00446FF1">
        <w:t xml:space="preserve"> </w:t>
      </w:r>
      <w:r>
        <w:t>of</w:t>
      </w:r>
      <w:r w:rsidR="00446FF1">
        <w:t xml:space="preserve"> </w:t>
      </w:r>
      <w:r>
        <w:t>finance</w:t>
      </w:r>
      <w:r w:rsidR="00446FF1">
        <w:t xml:space="preserve"> </w:t>
      </w:r>
      <w:r>
        <w:t>utilised</w:t>
      </w:r>
      <w:r w:rsidR="00446FF1"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for</w:t>
      </w:r>
      <w:r w:rsidR="00446FF1">
        <w:t xml:space="preserve"> </w:t>
      </w:r>
      <w:r>
        <w:t>its</w:t>
      </w:r>
      <w:r w:rsidR="00446FF1">
        <w:t xml:space="preserve"> </w:t>
      </w:r>
      <w:r>
        <w:t>operations,</w:t>
      </w:r>
      <w:r w:rsidR="00446FF1">
        <w:t xml:space="preserve"> </w:t>
      </w:r>
      <w:r>
        <w:t>along</w:t>
      </w:r>
      <w:r w:rsidR="00446FF1">
        <w:t xml:space="preserve"> </w:t>
      </w:r>
      <w:r>
        <w:t>with</w:t>
      </w:r>
      <w:r w:rsidR="00446FF1">
        <w:t xml:space="preserve"> </w:t>
      </w:r>
      <w:r>
        <w:t>interest</w:t>
      </w:r>
      <w:r w:rsidR="00446FF1">
        <w:t xml:space="preserve"> </w:t>
      </w:r>
      <w:r>
        <w:t>expenses</w:t>
      </w:r>
      <w:r w:rsidR="00446FF1">
        <w:t xml:space="preserve"> </w:t>
      </w:r>
      <w:r>
        <w:t>(the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borrowings)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information</w:t>
      </w:r>
      <w:r w:rsidR="00446FF1">
        <w:t xml:space="preserve"> </w:t>
      </w:r>
      <w:r>
        <w:t>related</w:t>
      </w:r>
      <w:r w:rsidR="00446FF1">
        <w:t xml:space="preserve"> </w:t>
      </w:r>
      <w:r>
        <w:t>to</w:t>
      </w:r>
      <w:r w:rsidR="00446FF1">
        <w:t xml:space="preserve"> </w:t>
      </w:r>
      <w:r>
        <w:t>financing</w:t>
      </w:r>
      <w:r w:rsidR="00446FF1">
        <w:t xml:space="preserve"> </w:t>
      </w:r>
      <w:r>
        <w:t>the</w:t>
      </w:r>
      <w:r w:rsidR="00446FF1">
        <w:t xml:space="preserve"> </w:t>
      </w:r>
      <w:r>
        <w:t>activities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  <w:r w:rsidR="00446FF1">
        <w:t xml:space="preserve"> </w:t>
      </w:r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includes</w:t>
      </w:r>
      <w:r w:rsidR="00446FF1">
        <w:t xml:space="preserve"> </w:t>
      </w:r>
      <w:r>
        <w:t>disclosures</w:t>
      </w:r>
      <w:r w:rsidR="00446FF1">
        <w:t xml:space="preserve"> </w:t>
      </w:r>
      <w:r>
        <w:t>of</w:t>
      </w:r>
      <w:r w:rsidR="00446FF1">
        <w:t xml:space="preserve"> </w:t>
      </w:r>
      <w:r>
        <w:t>balances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(such</w:t>
      </w:r>
      <w:r w:rsidR="00446FF1">
        <w:t xml:space="preserve"> </w:t>
      </w:r>
      <w:r>
        <w:t>as</w:t>
      </w:r>
      <w:r w:rsidR="00446FF1">
        <w:t xml:space="preserve"> </w:t>
      </w:r>
      <w:r>
        <w:t>borrowings</w:t>
      </w:r>
      <w:r w:rsidR="00446FF1">
        <w:t xml:space="preserve"> </w:t>
      </w:r>
      <w:r>
        <w:t>and</w:t>
      </w:r>
      <w:r w:rsidR="00446FF1">
        <w:t xml:space="preserve"> </w:t>
      </w:r>
      <w:r>
        <w:t>cash</w:t>
      </w:r>
      <w:r w:rsidR="00446FF1">
        <w:t xml:space="preserve"> </w:t>
      </w:r>
      <w:r>
        <w:t>balances).</w:t>
      </w:r>
      <w:r w:rsidR="00446FF1">
        <w:t xml:space="preserve"> </w:t>
      </w:r>
      <w:r>
        <w:t>Also</w:t>
      </w:r>
      <w:r w:rsidR="00446FF1">
        <w:t xml:space="preserve"> </w:t>
      </w:r>
      <w:r>
        <w:t>see</w:t>
      </w:r>
      <w:r w:rsidR="00446FF1">
        <w:t xml:space="preserve"> </w:t>
      </w:r>
      <w:r>
        <w:t>Note</w:t>
      </w:r>
      <w:r w:rsidR="00446FF1">
        <w:t xml:space="preserve"> </w:t>
      </w:r>
      <w:r>
        <w:t>7.1</w:t>
      </w:r>
      <w:r w:rsidR="00446FF1">
        <w:t xml:space="preserve"> </w:t>
      </w:r>
      <w:r>
        <w:t>–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disclosures.</w:t>
      </w:r>
      <w:r w:rsidR="00446FF1">
        <w:t xml:space="preserve"> </w:t>
      </w:r>
    </w:p>
    <w:p w14:paraId="6A0B99DA" w14:textId="77777777" w:rsidR="00240C7C" w:rsidRDefault="00240C7C" w:rsidP="00E6389B">
      <w:pPr>
        <w:pStyle w:val="Heading3"/>
        <w:rPr>
          <w:rFonts w:ascii="Stilu-Regular" w:hAnsi="Stilu-Regular" w:cs="Stilu-Regular"/>
        </w:rPr>
      </w:pPr>
      <w:r>
        <w:t>Structure</w:t>
      </w:r>
    </w:p>
    <w:p w14:paraId="5A1A341C" w14:textId="4C67EB38" w:rsidR="00240C7C" w:rsidRDefault="00240C7C" w:rsidP="00E6389B">
      <w:pPr>
        <w:pStyle w:val="Normalbeforebullets"/>
      </w:pPr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includes:</w:t>
      </w:r>
    </w:p>
    <w:p w14:paraId="3A4DEFF0" w14:textId="77777777" w:rsidR="00240C7C" w:rsidRDefault="00240C7C" w:rsidP="00E6389B">
      <w:pPr>
        <w:spacing w:after="140"/>
      </w:pPr>
      <w:r>
        <w:t>6.1</w:t>
      </w:r>
      <w:r>
        <w:tab/>
        <w:t>Borrowings</w:t>
      </w:r>
    </w:p>
    <w:p w14:paraId="5AFA94E4" w14:textId="56170440" w:rsidR="00240C7C" w:rsidRDefault="00240C7C" w:rsidP="00E6389B">
      <w:pPr>
        <w:spacing w:after="140"/>
      </w:pPr>
      <w:r>
        <w:t>6.2</w:t>
      </w:r>
      <w:r>
        <w:tab/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information</w:t>
      </w:r>
      <w:r w:rsidR="00446FF1">
        <w:t xml:space="preserve"> </w:t>
      </w:r>
      <w:r>
        <w:t>and</w:t>
      </w:r>
      <w:r w:rsidR="00446FF1">
        <w:t xml:space="preserve"> </w:t>
      </w:r>
      <w:r>
        <w:t>cash</w:t>
      </w:r>
      <w:r w:rsidR="00446FF1">
        <w:t xml:space="preserve"> </w:t>
      </w:r>
      <w:r>
        <w:t>balances</w:t>
      </w:r>
    </w:p>
    <w:p w14:paraId="5A2ECC56" w14:textId="13BEEA9F" w:rsidR="00240C7C" w:rsidRDefault="00240C7C" w:rsidP="00E6389B">
      <w:pPr>
        <w:spacing w:after="140"/>
      </w:pPr>
      <w:r>
        <w:t>6.3</w:t>
      </w:r>
      <w:r>
        <w:tab/>
        <w:t>Commitments</w:t>
      </w:r>
      <w:r w:rsidR="00446FF1">
        <w:t xml:space="preserve"> </w:t>
      </w:r>
      <w:r>
        <w:t>for</w:t>
      </w:r>
      <w:r w:rsidR="00446FF1">
        <w:t xml:space="preserve"> </w:t>
      </w:r>
      <w:r>
        <w:t>expenditure</w:t>
      </w:r>
    </w:p>
    <w:p w14:paraId="5061F375" w14:textId="77777777" w:rsidR="00240C7C" w:rsidRDefault="00240C7C" w:rsidP="00E6389B">
      <w:r>
        <w:t>6.4</w:t>
      </w:r>
      <w:r>
        <w:tab/>
        <w:t>Equity</w:t>
      </w:r>
    </w:p>
    <w:p w14:paraId="58C59EC7" w14:textId="77777777" w:rsidR="00240C7C" w:rsidRDefault="00240C7C" w:rsidP="00E6389B">
      <w:pPr>
        <w:pStyle w:val="Heading3-numbered"/>
      </w:pPr>
      <w:bookmarkStart w:id="179" w:name="_Ref184221176"/>
      <w:r>
        <w:t>Borrowings</w:t>
      </w:r>
      <w:bookmarkEnd w:id="179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134"/>
        <w:gridCol w:w="1288"/>
        <w:gridCol w:w="1288"/>
      </w:tblGrid>
      <w:tr w:rsidR="00A94D11" w:rsidRPr="00EE78D2" w14:paraId="426C4211" w14:textId="77777777" w:rsidTr="00EE78D2">
        <w:trPr>
          <w:tblHeader/>
        </w:trPr>
        <w:tc>
          <w:tcPr>
            <w:tcW w:w="5924" w:type="dxa"/>
          </w:tcPr>
          <w:p w14:paraId="41023C10" w14:textId="77777777" w:rsidR="00240C7C" w:rsidRPr="00EE78D2" w:rsidRDefault="00240C7C" w:rsidP="00EE78D2">
            <w:pPr>
              <w:pStyle w:val="TableColumnHeading"/>
            </w:pPr>
            <w:bookmarkStart w:id="180" w:name="TableColumnTitle_48"/>
            <w:bookmarkEnd w:id="180"/>
          </w:p>
        </w:tc>
        <w:tc>
          <w:tcPr>
            <w:tcW w:w="1134" w:type="dxa"/>
          </w:tcPr>
          <w:p w14:paraId="0DC6FB78" w14:textId="77777777" w:rsidR="00240C7C" w:rsidRPr="00EE78D2" w:rsidRDefault="00240C7C" w:rsidP="00EE78D2">
            <w:pPr>
              <w:pStyle w:val="TableColumnHeading"/>
              <w:jc w:val="right"/>
            </w:pPr>
            <w:r w:rsidRPr="00EE78D2">
              <w:t>Note</w:t>
            </w:r>
          </w:p>
        </w:tc>
        <w:tc>
          <w:tcPr>
            <w:tcW w:w="1288" w:type="dxa"/>
          </w:tcPr>
          <w:p w14:paraId="25A9F347" w14:textId="5AB9AD43" w:rsidR="00240C7C" w:rsidRPr="00EE78D2" w:rsidRDefault="00EE78D2" w:rsidP="00EE78D2">
            <w:pPr>
              <w:pStyle w:val="TableColumnHeading"/>
              <w:jc w:val="right"/>
            </w:pPr>
            <w:r w:rsidRPr="00EE78D2">
              <w:t>2024</w:t>
            </w:r>
            <w:r>
              <w:br/>
            </w:r>
            <w:r w:rsidR="00240C7C" w:rsidRPr="00EE78D2">
              <w:t>$’000</w:t>
            </w:r>
            <w:r w:rsidRPr="00EE78D2">
              <w:t xml:space="preserve"> </w:t>
            </w:r>
          </w:p>
        </w:tc>
        <w:tc>
          <w:tcPr>
            <w:tcW w:w="1288" w:type="dxa"/>
          </w:tcPr>
          <w:p w14:paraId="03E6A59E" w14:textId="7E94A3AA" w:rsidR="00240C7C" w:rsidRPr="00EE78D2" w:rsidRDefault="00EE78D2" w:rsidP="00EE78D2">
            <w:pPr>
              <w:pStyle w:val="TableColumnHeading"/>
              <w:jc w:val="right"/>
            </w:pPr>
            <w:r w:rsidRPr="00EE78D2">
              <w:t>2023</w:t>
            </w:r>
            <w:r>
              <w:br/>
            </w:r>
            <w:r w:rsidR="00240C7C" w:rsidRPr="00EE78D2">
              <w:t>$’000</w:t>
            </w:r>
          </w:p>
        </w:tc>
      </w:tr>
      <w:tr w:rsidR="00A94D11" w:rsidRPr="00EE78D2" w14:paraId="41BB1C1F" w14:textId="77777777" w:rsidTr="00EE78D2">
        <w:tc>
          <w:tcPr>
            <w:tcW w:w="5924" w:type="dxa"/>
          </w:tcPr>
          <w:p w14:paraId="4E2F4B56" w14:textId="490DD1BF" w:rsidR="00240C7C" w:rsidRPr="00EE78D2" w:rsidRDefault="00240C7C" w:rsidP="00EE78D2">
            <w:pPr>
              <w:pStyle w:val="TableCopy"/>
            </w:pPr>
            <w:r w:rsidRPr="00EE78D2">
              <w:t>Loan</w:t>
            </w:r>
            <w:r w:rsidR="00446FF1" w:rsidRPr="00EE78D2">
              <w:t xml:space="preserve"> </w:t>
            </w:r>
            <w:r w:rsidRPr="00EE78D2">
              <w:t>facility</w:t>
            </w:r>
            <w:r w:rsidR="00446FF1" w:rsidRPr="00EE78D2">
              <w:t xml:space="preserve"> </w:t>
            </w:r>
            <w:r w:rsidRPr="00EE78D2">
              <w:t>–</w:t>
            </w:r>
            <w:r w:rsidR="00446FF1" w:rsidRPr="00EE78D2">
              <w:t xml:space="preserve"> </w:t>
            </w:r>
            <w:r w:rsidRPr="00EE78D2">
              <w:t>Treasury</w:t>
            </w:r>
            <w:r w:rsidR="00446FF1" w:rsidRPr="00EE78D2">
              <w:t xml:space="preserve"> </w:t>
            </w:r>
            <w:r w:rsidRPr="00EE78D2">
              <w:t>Corporation</w:t>
            </w:r>
            <w:r w:rsidR="00446FF1" w:rsidRPr="00EE78D2">
              <w:t xml:space="preserve"> </w:t>
            </w:r>
            <w:r w:rsidRPr="00EE78D2">
              <w:t>of</w:t>
            </w:r>
            <w:r w:rsidR="00446FF1" w:rsidRPr="00EE78D2">
              <w:t xml:space="preserve"> </w:t>
            </w:r>
            <w:r w:rsidRPr="00EE78D2">
              <w:t>Victoria</w:t>
            </w:r>
            <w:r w:rsidR="00446FF1" w:rsidRPr="00EE78D2">
              <w:t xml:space="preserve"> </w:t>
            </w:r>
            <w:r w:rsidRPr="00EE78D2">
              <w:t>(TCV)</w:t>
            </w:r>
          </w:p>
        </w:tc>
        <w:tc>
          <w:tcPr>
            <w:tcW w:w="1134" w:type="dxa"/>
          </w:tcPr>
          <w:p w14:paraId="0769EED3" w14:textId="77777777" w:rsidR="00240C7C" w:rsidRPr="00EE78D2" w:rsidRDefault="00240C7C" w:rsidP="00EE78D2">
            <w:pPr>
              <w:pStyle w:val="TableCopy"/>
              <w:jc w:val="right"/>
            </w:pPr>
            <w:r w:rsidRPr="00EE78D2">
              <w:t>8.4</w:t>
            </w:r>
          </w:p>
        </w:tc>
        <w:tc>
          <w:tcPr>
            <w:tcW w:w="1288" w:type="dxa"/>
          </w:tcPr>
          <w:p w14:paraId="05FBBA32" w14:textId="04FD7431" w:rsidR="00240C7C" w:rsidRPr="00EE78D2" w:rsidRDefault="00EE78D2" w:rsidP="00EE78D2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2522C3B7" w14:textId="77777777" w:rsidR="00240C7C" w:rsidRPr="00EE78D2" w:rsidRDefault="00240C7C" w:rsidP="00EE78D2">
            <w:pPr>
              <w:pStyle w:val="TableCopy"/>
              <w:jc w:val="right"/>
            </w:pPr>
            <w:r w:rsidRPr="00EE78D2">
              <w:t>52,700</w:t>
            </w:r>
          </w:p>
        </w:tc>
      </w:tr>
      <w:tr w:rsidR="00A94D11" w:rsidRPr="00EE78D2" w14:paraId="5A76236A" w14:textId="77777777" w:rsidTr="00EE78D2">
        <w:tc>
          <w:tcPr>
            <w:tcW w:w="5924" w:type="dxa"/>
          </w:tcPr>
          <w:p w14:paraId="4232A688" w14:textId="1E9338A2" w:rsidR="00240C7C" w:rsidRPr="00EE78D2" w:rsidRDefault="00240C7C" w:rsidP="00EE78D2">
            <w:pPr>
              <w:pStyle w:val="TableCopy"/>
            </w:pPr>
            <w:r w:rsidRPr="00EE78D2">
              <w:t>Lease</w:t>
            </w:r>
            <w:r w:rsidR="00446FF1" w:rsidRPr="00EE78D2">
              <w:t xml:space="preserve"> </w:t>
            </w:r>
            <w:r w:rsidRPr="00EE78D2">
              <w:t>liabilities</w:t>
            </w:r>
          </w:p>
        </w:tc>
        <w:tc>
          <w:tcPr>
            <w:tcW w:w="1134" w:type="dxa"/>
          </w:tcPr>
          <w:p w14:paraId="2C2B7E02" w14:textId="77777777" w:rsidR="00240C7C" w:rsidRPr="00EE78D2" w:rsidRDefault="00240C7C" w:rsidP="00EE78D2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1B8DDAF6" w14:textId="01747F28" w:rsidR="00240C7C" w:rsidRPr="00EE78D2" w:rsidRDefault="00EE78D2" w:rsidP="00EE78D2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2C15C6BE" w14:textId="77777777" w:rsidR="00240C7C" w:rsidRPr="00EE78D2" w:rsidRDefault="00240C7C" w:rsidP="00EE78D2">
            <w:pPr>
              <w:pStyle w:val="TableCopy"/>
              <w:jc w:val="right"/>
            </w:pPr>
            <w:r w:rsidRPr="00EE78D2">
              <w:t>2,069</w:t>
            </w:r>
          </w:p>
        </w:tc>
      </w:tr>
      <w:tr w:rsidR="00A94D11" w:rsidRPr="00EE78D2" w14:paraId="046AD37C" w14:textId="77777777" w:rsidTr="00EE78D2">
        <w:tc>
          <w:tcPr>
            <w:tcW w:w="5924" w:type="dxa"/>
          </w:tcPr>
          <w:p w14:paraId="013982C9" w14:textId="71AF6E5D" w:rsidR="00240C7C" w:rsidRPr="00EE78D2" w:rsidRDefault="00240C7C" w:rsidP="00EE78D2">
            <w:pPr>
              <w:pStyle w:val="TableCopy"/>
              <w:rPr>
                <w:b/>
                <w:bCs/>
              </w:rPr>
            </w:pPr>
            <w:r w:rsidRPr="00EE78D2">
              <w:rPr>
                <w:b/>
                <w:bCs/>
              </w:rPr>
              <w:t>Total</w:t>
            </w:r>
            <w:r w:rsidR="00446FF1" w:rsidRPr="00EE78D2">
              <w:rPr>
                <w:b/>
                <w:bCs/>
              </w:rPr>
              <w:t xml:space="preserve"> </w:t>
            </w:r>
            <w:r w:rsidRPr="00EE78D2">
              <w:rPr>
                <w:b/>
                <w:bCs/>
              </w:rPr>
              <w:t>borrowings</w:t>
            </w:r>
          </w:p>
        </w:tc>
        <w:tc>
          <w:tcPr>
            <w:tcW w:w="1134" w:type="dxa"/>
          </w:tcPr>
          <w:p w14:paraId="165B145E" w14:textId="77777777" w:rsidR="00240C7C" w:rsidRPr="00EE78D2" w:rsidRDefault="00240C7C" w:rsidP="00EE78D2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88" w:type="dxa"/>
          </w:tcPr>
          <w:p w14:paraId="3F29083B" w14:textId="1FF42E97" w:rsidR="00240C7C" w:rsidRPr="00EE78D2" w:rsidRDefault="00EE78D2" w:rsidP="00EE78D2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242D999D" w14:textId="77777777" w:rsidR="00240C7C" w:rsidRPr="00EE78D2" w:rsidRDefault="00240C7C" w:rsidP="00EE78D2">
            <w:pPr>
              <w:pStyle w:val="TableCopy"/>
              <w:jc w:val="right"/>
              <w:rPr>
                <w:b/>
                <w:bCs/>
              </w:rPr>
            </w:pPr>
            <w:r w:rsidRPr="00EE78D2">
              <w:rPr>
                <w:b/>
                <w:bCs/>
              </w:rPr>
              <w:t>54,769</w:t>
            </w:r>
          </w:p>
        </w:tc>
      </w:tr>
      <w:tr w:rsidR="00A94D11" w:rsidRPr="00EE78D2" w14:paraId="2FD81F53" w14:textId="77777777" w:rsidTr="00EE78D2">
        <w:tc>
          <w:tcPr>
            <w:tcW w:w="5924" w:type="dxa"/>
          </w:tcPr>
          <w:p w14:paraId="113FFF69" w14:textId="47FF3F8F" w:rsidR="00240C7C" w:rsidRPr="00EE78D2" w:rsidRDefault="00240C7C" w:rsidP="00EE78D2">
            <w:pPr>
              <w:pStyle w:val="TableCopy"/>
            </w:pPr>
            <w:r w:rsidRPr="00EE78D2">
              <w:t>Represented</w:t>
            </w:r>
            <w:r w:rsidR="00446FF1" w:rsidRPr="00EE78D2">
              <w:t xml:space="preserve"> </w:t>
            </w:r>
            <w:r w:rsidRPr="00EE78D2">
              <w:t>by:</w:t>
            </w:r>
          </w:p>
        </w:tc>
        <w:tc>
          <w:tcPr>
            <w:tcW w:w="1134" w:type="dxa"/>
          </w:tcPr>
          <w:p w14:paraId="5F361DEF" w14:textId="77777777" w:rsidR="00240C7C" w:rsidRPr="00EE78D2" w:rsidRDefault="00240C7C" w:rsidP="00EE78D2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3A273BE8" w14:textId="77777777" w:rsidR="00240C7C" w:rsidRPr="00EE78D2" w:rsidRDefault="00240C7C" w:rsidP="00EE78D2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0E320435" w14:textId="77777777" w:rsidR="00240C7C" w:rsidRPr="00EE78D2" w:rsidRDefault="00240C7C" w:rsidP="00EE78D2">
            <w:pPr>
              <w:pStyle w:val="TableCopy"/>
              <w:jc w:val="right"/>
            </w:pPr>
          </w:p>
        </w:tc>
      </w:tr>
      <w:tr w:rsidR="00A94D11" w:rsidRPr="00EE78D2" w14:paraId="07D52DE5" w14:textId="77777777" w:rsidTr="00EE78D2">
        <w:tc>
          <w:tcPr>
            <w:tcW w:w="5924" w:type="dxa"/>
          </w:tcPr>
          <w:p w14:paraId="1136843A" w14:textId="77777777" w:rsidR="00240C7C" w:rsidRPr="00EE78D2" w:rsidRDefault="00240C7C" w:rsidP="00EE78D2">
            <w:pPr>
              <w:pStyle w:val="TableCopy"/>
            </w:pPr>
            <w:r w:rsidRPr="00EE78D2">
              <w:t>Current</w:t>
            </w:r>
          </w:p>
        </w:tc>
        <w:tc>
          <w:tcPr>
            <w:tcW w:w="1134" w:type="dxa"/>
          </w:tcPr>
          <w:p w14:paraId="737B6D13" w14:textId="77777777" w:rsidR="00240C7C" w:rsidRPr="00EE78D2" w:rsidRDefault="00240C7C" w:rsidP="00EE78D2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61146118" w14:textId="65F25B15" w:rsidR="00240C7C" w:rsidRPr="00EE78D2" w:rsidRDefault="00EE78D2" w:rsidP="00EE78D2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5DDC4D6" w14:textId="77777777" w:rsidR="00240C7C" w:rsidRPr="00EE78D2" w:rsidRDefault="00240C7C" w:rsidP="00EE78D2">
            <w:pPr>
              <w:pStyle w:val="TableCopy"/>
              <w:jc w:val="right"/>
            </w:pPr>
            <w:r w:rsidRPr="00EE78D2">
              <w:t>53,877</w:t>
            </w:r>
          </w:p>
        </w:tc>
      </w:tr>
      <w:tr w:rsidR="00A94D11" w:rsidRPr="00EE78D2" w14:paraId="716D8939" w14:textId="77777777" w:rsidTr="00EE78D2">
        <w:tc>
          <w:tcPr>
            <w:tcW w:w="5924" w:type="dxa"/>
          </w:tcPr>
          <w:p w14:paraId="184E701A" w14:textId="77777777" w:rsidR="00240C7C" w:rsidRPr="00EE78D2" w:rsidRDefault="00240C7C" w:rsidP="00EE78D2">
            <w:pPr>
              <w:pStyle w:val="TableCopy"/>
            </w:pPr>
            <w:r w:rsidRPr="00EE78D2">
              <w:t>Non-current</w:t>
            </w:r>
          </w:p>
        </w:tc>
        <w:tc>
          <w:tcPr>
            <w:tcW w:w="1134" w:type="dxa"/>
          </w:tcPr>
          <w:p w14:paraId="142F5AFB" w14:textId="77777777" w:rsidR="00240C7C" w:rsidRPr="00EE78D2" w:rsidRDefault="00240C7C" w:rsidP="00EE78D2">
            <w:pPr>
              <w:pStyle w:val="TableCopy"/>
              <w:jc w:val="right"/>
            </w:pPr>
          </w:p>
        </w:tc>
        <w:tc>
          <w:tcPr>
            <w:tcW w:w="1288" w:type="dxa"/>
          </w:tcPr>
          <w:p w14:paraId="77C2183C" w14:textId="2E26D8EC" w:rsidR="00240C7C" w:rsidRPr="00EE78D2" w:rsidRDefault="00EE78D2" w:rsidP="00EE78D2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C28B9D1" w14:textId="77777777" w:rsidR="00240C7C" w:rsidRPr="00EE78D2" w:rsidRDefault="00240C7C" w:rsidP="00EE78D2">
            <w:pPr>
              <w:pStyle w:val="TableCopy"/>
              <w:jc w:val="right"/>
            </w:pPr>
            <w:r w:rsidRPr="00EE78D2">
              <w:t>892</w:t>
            </w:r>
          </w:p>
        </w:tc>
      </w:tr>
    </w:tbl>
    <w:p w14:paraId="12364B1E" w14:textId="77777777" w:rsidR="00240C7C" w:rsidRDefault="00240C7C" w:rsidP="00EC10E6">
      <w:pPr>
        <w:spacing w:after="120"/>
        <w:rPr>
          <w:lang w:val="en-US"/>
        </w:rPr>
      </w:pPr>
    </w:p>
    <w:p w14:paraId="55B7B6AF" w14:textId="67A740D4" w:rsidR="00240C7C" w:rsidRDefault="00240C7C" w:rsidP="00EE78D2">
      <w:r>
        <w:t>Borrowings</w:t>
      </w:r>
      <w:r w:rsidR="00446FF1">
        <w:t xml:space="preserve"> </w:t>
      </w:r>
      <w:r>
        <w:t>are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and</w:t>
      </w:r>
      <w:r w:rsidR="00446FF1">
        <w:t xml:space="preserve"> </w:t>
      </w:r>
      <w:r>
        <w:t>are</w:t>
      </w:r>
      <w:r w:rsidR="00446FF1">
        <w:t xml:space="preserve"> </w:t>
      </w:r>
      <w:r>
        <w:t>initially</w:t>
      </w:r>
      <w:r w:rsidR="00446FF1">
        <w:t xml:space="preserve"> </w:t>
      </w:r>
      <w:r>
        <w:t>recognised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value,</w:t>
      </w:r>
      <w:r w:rsidR="00446FF1">
        <w:t xml:space="preserve"> </w:t>
      </w:r>
      <w:r>
        <w:t>net</w:t>
      </w:r>
      <w:r w:rsidR="00446FF1">
        <w:t xml:space="preserve"> </w:t>
      </w:r>
      <w:r>
        <w:t>of</w:t>
      </w:r>
      <w:r w:rsidR="00446FF1">
        <w:t xml:space="preserve"> </w:t>
      </w:r>
      <w:r>
        <w:t>transaction</w:t>
      </w:r>
      <w:r w:rsidR="00446FF1">
        <w:t xml:space="preserve"> </w:t>
      </w:r>
      <w:r>
        <w:t>costs</w:t>
      </w:r>
      <w:r w:rsidR="00446FF1">
        <w:t xml:space="preserve"> </w:t>
      </w:r>
      <w:r>
        <w:t>incurred.</w:t>
      </w:r>
      <w:r w:rsidR="00446FF1">
        <w:t xml:space="preserve"> </w:t>
      </w:r>
      <w:r>
        <w:t>Borrowings</w:t>
      </w:r>
      <w:r w:rsidR="00446FF1">
        <w:t xml:space="preserve"> </w:t>
      </w:r>
      <w:r>
        <w:t>refer</w:t>
      </w:r>
      <w:r w:rsidR="00446FF1">
        <w:t xml:space="preserve"> </w:t>
      </w:r>
      <w:r>
        <w:t>to</w:t>
      </w:r>
      <w:r w:rsidR="00446FF1">
        <w:t xml:space="preserve"> </w:t>
      </w:r>
      <w:r>
        <w:t>interest</w:t>
      </w:r>
      <w:r w:rsidR="00446FF1">
        <w:t xml:space="preserve"> </w:t>
      </w:r>
      <w:r>
        <w:t>bearing</w:t>
      </w:r>
      <w:r w:rsidR="00446FF1">
        <w:t xml:space="preserve"> </w:t>
      </w:r>
      <w:r>
        <w:t>liabilities</w:t>
      </w:r>
      <w:r w:rsidR="00446FF1">
        <w:t xml:space="preserve"> </w:t>
      </w:r>
      <w:r>
        <w:t>raised</w:t>
      </w:r>
      <w:r w:rsidR="00446FF1">
        <w:t xml:space="preserve"> </w:t>
      </w:r>
      <w:r>
        <w:t>through</w:t>
      </w:r>
      <w:r w:rsidR="00446FF1">
        <w:t xml:space="preserve"> </w:t>
      </w:r>
      <w:r>
        <w:t>an</w:t>
      </w:r>
      <w:r w:rsidR="00446FF1">
        <w:t xml:space="preserve"> </w:t>
      </w:r>
      <w:r>
        <w:t>at-call</w:t>
      </w:r>
      <w:r w:rsidR="00446FF1">
        <w:t xml:space="preserve"> </w:t>
      </w:r>
      <w:r>
        <w:t>floating</w:t>
      </w:r>
      <w:r w:rsidR="00446FF1">
        <w:t xml:space="preserve"> </w:t>
      </w:r>
      <w:r>
        <w:t>rate</w:t>
      </w:r>
      <w:r w:rsidR="00446FF1">
        <w:t xml:space="preserve"> </w:t>
      </w:r>
      <w:r>
        <w:t>borrowing</w:t>
      </w:r>
      <w:r w:rsidR="00446FF1">
        <w:t xml:space="preserve"> </w:t>
      </w:r>
      <w:r>
        <w:t>facility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TCV,</w:t>
      </w:r>
      <w:r w:rsidR="00446FF1">
        <w:t xml:space="preserve"> </w:t>
      </w:r>
      <w:r>
        <w:t>and</w:t>
      </w:r>
      <w:r w:rsidR="00446FF1">
        <w:t xml:space="preserve"> </w:t>
      </w:r>
      <w:r>
        <w:t>lease</w:t>
      </w:r>
      <w:r w:rsidR="00446FF1">
        <w:t xml:space="preserve"> </w:t>
      </w:r>
      <w:r>
        <w:t>liabilities.</w:t>
      </w:r>
      <w:r w:rsidR="00446FF1">
        <w:t xml:space="preserve"> </w:t>
      </w:r>
      <w:r>
        <w:t>Outstanding</w:t>
      </w:r>
      <w:r w:rsidR="00446FF1">
        <w:t xml:space="preserve"> </w:t>
      </w:r>
      <w:r>
        <w:t>borrowings</w:t>
      </w:r>
      <w:r w:rsidR="00446FF1">
        <w:t xml:space="preserve"> </w:t>
      </w:r>
      <w:r>
        <w:t>are</w:t>
      </w:r>
      <w:r w:rsidR="00446FF1">
        <w:t xml:space="preserve"> </w:t>
      </w:r>
      <w:r>
        <w:t>recorded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effective</w:t>
      </w:r>
      <w:r w:rsidR="00446FF1">
        <w:t xml:space="preserve"> </w:t>
      </w:r>
      <w:r>
        <w:t>interest</w:t>
      </w:r>
      <w:r w:rsidR="00446FF1">
        <w:t xml:space="preserve"> </w:t>
      </w:r>
      <w:r>
        <w:t>method.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liabilities</w:t>
      </w:r>
      <w:r w:rsidR="00446FF1">
        <w:t xml:space="preserve"> </w:t>
      </w:r>
      <w:r>
        <w:t>are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right-of-use</w:t>
      </w:r>
      <w:r w:rsidR="00446FF1">
        <w:t xml:space="preserve"> </w:t>
      </w:r>
      <w:r>
        <w:t>assets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under</w:t>
      </w:r>
      <w:r w:rsidR="00446FF1">
        <w:t xml:space="preserve"> </w:t>
      </w:r>
      <w:r>
        <w:t>AASB</w:t>
      </w:r>
      <w:r w:rsidR="00446FF1">
        <w:t xml:space="preserve"> </w:t>
      </w:r>
      <w:r>
        <w:t>16</w:t>
      </w:r>
      <w:r w:rsidR="00446FF1">
        <w:t xml:space="preserve"> </w:t>
      </w:r>
      <w:r>
        <w:rPr>
          <w:rStyle w:val="ActItalics"/>
        </w:rPr>
        <w:t>Leases</w:t>
      </w:r>
      <w:r>
        <w:t>.</w:t>
      </w:r>
    </w:p>
    <w:p w14:paraId="03E83012" w14:textId="78903A4F" w:rsidR="00240C7C" w:rsidRDefault="00240C7C" w:rsidP="00EE78D2">
      <w:r>
        <w:t>For</w:t>
      </w:r>
      <w:r w:rsidR="00446FF1">
        <w:t xml:space="preserve"> </w:t>
      </w:r>
      <w:r>
        <w:t>maturity</w:t>
      </w:r>
      <w:r w:rsidR="00446FF1">
        <w:t xml:space="preserve"> </w:t>
      </w:r>
      <w:r>
        <w:t>analysis</w:t>
      </w:r>
      <w:r w:rsidR="00446FF1">
        <w:t xml:space="preserve"> </w:t>
      </w:r>
      <w:r>
        <w:t>of</w:t>
      </w:r>
      <w:r w:rsidR="00446FF1">
        <w:t xml:space="preserve"> </w:t>
      </w:r>
      <w:r>
        <w:t>borrowings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</w:t>
      </w:r>
      <w:r w:rsidR="00446FF1">
        <w:t xml:space="preserve"> </w:t>
      </w:r>
      <w:r>
        <w:t>on</w:t>
      </w:r>
      <w:r w:rsidR="00446FF1">
        <w:t xml:space="preserve"> </w:t>
      </w:r>
      <w:r>
        <w:t>borrowings,</w:t>
      </w:r>
      <w:r w:rsidR="00446FF1">
        <w:t xml:space="preserve"> </w:t>
      </w:r>
      <w:r>
        <w:t>see</w:t>
      </w:r>
      <w:r w:rsidR="00446FF1">
        <w:t xml:space="preserve"> </w:t>
      </w:r>
      <w:r>
        <w:t>Note</w:t>
      </w:r>
      <w:r w:rsidR="00446FF1">
        <w:t xml:space="preserve"> </w:t>
      </w:r>
      <w:r>
        <w:t>7.1</w:t>
      </w:r>
      <w:r w:rsidR="00446FF1">
        <w:t xml:space="preserve"> </w:t>
      </w:r>
      <w:r>
        <w:t>–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disclosures.</w:t>
      </w:r>
    </w:p>
    <w:p w14:paraId="7D88C381" w14:textId="746FB467" w:rsidR="00240C7C" w:rsidRDefault="00240C7C" w:rsidP="00EE78D2">
      <w:r>
        <w:rPr>
          <w:rStyle w:val="Semibold"/>
        </w:rPr>
        <w:lastRenderedPageBreak/>
        <w:t>Defaults</w:t>
      </w:r>
      <w:r w:rsidR="00446FF1">
        <w:rPr>
          <w:rStyle w:val="Semibold"/>
        </w:rPr>
        <w:t xml:space="preserve"> </w:t>
      </w:r>
      <w:r>
        <w:rPr>
          <w:rStyle w:val="Semibold"/>
        </w:rPr>
        <w:t>and</w:t>
      </w:r>
      <w:r w:rsidR="00446FF1">
        <w:rPr>
          <w:rStyle w:val="Semibold"/>
        </w:rPr>
        <w:t xml:space="preserve"> </w:t>
      </w:r>
      <w:r>
        <w:rPr>
          <w:rStyle w:val="Semibold"/>
        </w:rPr>
        <w:t>breaches</w:t>
      </w:r>
      <w:r>
        <w:t>: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defaults</w:t>
      </w:r>
      <w:r w:rsidR="00446FF1">
        <w:t xml:space="preserve"> </w:t>
      </w:r>
      <w:r>
        <w:t>and</w:t>
      </w:r>
      <w:r w:rsidR="00446FF1">
        <w:t xml:space="preserve"> </w:t>
      </w:r>
      <w:r>
        <w:t>breaches</w:t>
      </w:r>
      <w:r w:rsidR="00446FF1">
        <w:t xml:space="preserve"> </w:t>
      </w:r>
      <w:r>
        <w:t>of</w:t>
      </w:r>
      <w:r w:rsidR="00446FF1">
        <w:t xml:space="preserve"> </w:t>
      </w:r>
      <w:r>
        <w:t>any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borrowings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02C12913" w14:textId="5A52261D" w:rsidR="00240C7C" w:rsidRDefault="00240C7C" w:rsidP="00EE78D2">
      <w:pPr>
        <w:pStyle w:val="Heading4"/>
      </w:pPr>
      <w:r>
        <w:t>Financing</w:t>
      </w:r>
      <w:r w:rsidR="00446FF1">
        <w:t xml:space="preserve"> </w:t>
      </w:r>
      <w:r>
        <w:t>facilities</w:t>
      </w:r>
    </w:p>
    <w:p w14:paraId="47515F18" w14:textId="6D9C7D49" w:rsidR="00240C7C" w:rsidRDefault="00240C7C" w:rsidP="00EE78D2">
      <w:r>
        <w:t>VicForests,</w:t>
      </w:r>
      <w:r w:rsidR="00446FF1">
        <w:t xml:space="preserve"> </w:t>
      </w:r>
      <w:r>
        <w:t>except</w:t>
      </w:r>
      <w:r w:rsidR="00446FF1">
        <w:t xml:space="preserve"> </w:t>
      </w:r>
      <w:r>
        <w:t>for</w:t>
      </w:r>
      <w:r w:rsidR="00446FF1">
        <w:t xml:space="preserve"> </w:t>
      </w:r>
      <w:r>
        <w:t>a</w:t>
      </w:r>
      <w:r w:rsidR="00446FF1">
        <w:t xml:space="preserve"> </w:t>
      </w:r>
      <w:r>
        <w:t>working</w:t>
      </w:r>
      <w:r w:rsidR="00446FF1">
        <w:t xml:space="preserve"> </w:t>
      </w:r>
      <w:r>
        <w:t>capital</w:t>
      </w:r>
      <w:r w:rsidR="00446FF1">
        <w:t xml:space="preserve"> </w:t>
      </w:r>
      <w:r>
        <w:t>account</w:t>
      </w:r>
      <w:r w:rsidR="00446FF1">
        <w:t xml:space="preserve"> </w:t>
      </w:r>
      <w:r>
        <w:t>and</w:t>
      </w:r>
      <w:r w:rsidR="00446FF1">
        <w:t xml:space="preserve"> </w:t>
      </w:r>
      <w:r>
        <w:t>two</w:t>
      </w:r>
      <w:r w:rsidR="00446FF1">
        <w:t xml:space="preserve"> </w:t>
      </w:r>
      <w:r>
        <w:t>prepaid</w:t>
      </w:r>
      <w:r w:rsidR="00446FF1">
        <w:t xml:space="preserve"> </w:t>
      </w:r>
      <w:r>
        <w:t>grant</w:t>
      </w:r>
      <w:r w:rsidR="00446FF1">
        <w:t xml:space="preserve"> </w:t>
      </w:r>
      <w:r>
        <w:t>accounts</w:t>
      </w:r>
      <w:r w:rsidR="00446FF1">
        <w:t xml:space="preserve"> </w:t>
      </w:r>
      <w:r>
        <w:t>held</w:t>
      </w:r>
      <w:r w:rsidR="00446FF1">
        <w:t xml:space="preserve"> </w:t>
      </w:r>
      <w:r>
        <w:t>with</w:t>
      </w:r>
      <w:r w:rsidR="00446FF1">
        <w:t xml:space="preserve"> </w:t>
      </w:r>
      <w:r>
        <w:t>an</w:t>
      </w:r>
      <w:r w:rsidR="00446FF1">
        <w:t xml:space="preserve"> </w:t>
      </w:r>
      <w:r>
        <w:t>Australian</w:t>
      </w:r>
      <w:r w:rsidR="00446FF1">
        <w:t xml:space="preserve"> </w:t>
      </w:r>
      <w:r>
        <w:t>bank,</w:t>
      </w:r>
      <w:r w:rsidR="00446FF1">
        <w:t xml:space="preserve"> </w:t>
      </w:r>
      <w:r>
        <w:t>is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invest</w:t>
      </w:r>
      <w:r w:rsidR="00446FF1">
        <w:t xml:space="preserve"> </w:t>
      </w:r>
      <w:r>
        <w:t>and</w:t>
      </w:r>
      <w:r w:rsidR="00446FF1">
        <w:t xml:space="preserve"> </w:t>
      </w:r>
      <w:r>
        <w:t>borrow</w:t>
      </w:r>
      <w:r w:rsidR="00446FF1">
        <w:t xml:space="preserve"> </w:t>
      </w:r>
      <w:r>
        <w:t>exclusively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TCV</w:t>
      </w:r>
      <w:r w:rsidR="00446FF1">
        <w:t xml:space="preserve"> </w:t>
      </w:r>
      <w:r>
        <w:t>as</w:t>
      </w:r>
      <w:r w:rsidR="00446FF1">
        <w:t xml:space="preserve"> </w:t>
      </w:r>
      <w:r>
        <w:t>per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Centralised</w:t>
      </w:r>
      <w:r w:rsidR="00446FF1">
        <w:t xml:space="preserve"> </w:t>
      </w:r>
      <w:r>
        <w:t>Treasury</w:t>
      </w:r>
      <w:r w:rsidR="00446FF1">
        <w:t xml:space="preserve"> </w:t>
      </w:r>
      <w:r>
        <w:t>and</w:t>
      </w:r>
      <w:r w:rsidR="00446FF1">
        <w:t xml:space="preserve"> </w:t>
      </w:r>
      <w:r>
        <w:t>Investment</w:t>
      </w:r>
      <w:r w:rsidR="00446FF1">
        <w:t xml:space="preserve"> </w:t>
      </w:r>
      <w:r>
        <w:t>Policy.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of</w:t>
      </w:r>
      <w:r w:rsidR="00446FF1">
        <w:t xml:space="preserve"> </w:t>
      </w:r>
      <w:r>
        <w:t>financial</w:t>
      </w:r>
      <w:r w:rsidR="00446FF1">
        <w:t xml:space="preserve"> </w:t>
      </w:r>
      <w:r>
        <w:t>accommodation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can</w:t>
      </w:r>
      <w:r w:rsidR="00446FF1">
        <w:t xml:space="preserve"> </w:t>
      </w:r>
      <w:r>
        <w:t>obtain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TCV</w:t>
      </w:r>
      <w:r w:rsidR="00446FF1">
        <w:t xml:space="preserve"> </w:t>
      </w:r>
      <w:r>
        <w:t>is</w:t>
      </w:r>
      <w:r w:rsidR="00446FF1">
        <w:t xml:space="preserve"> </w:t>
      </w:r>
      <w:r>
        <w:t>approved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Treasurer</w:t>
      </w:r>
      <w:r w:rsidR="00446FF1">
        <w:t xml:space="preserve"> </w:t>
      </w:r>
      <w:r>
        <w:t>of</w:t>
      </w:r>
      <w:r w:rsidR="00446FF1">
        <w:t xml:space="preserve"> </w:t>
      </w:r>
      <w:r>
        <w:t>Victoria</w:t>
      </w:r>
      <w:r w:rsidR="00446FF1">
        <w:t xml:space="preserve"> </w:t>
      </w:r>
      <w:r>
        <w:t>pursuant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Borrowing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Investment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Powers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1987</w:t>
      </w:r>
      <w:r>
        <w:t>.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unable</w:t>
      </w:r>
      <w:r w:rsidR="00446FF1">
        <w:t xml:space="preserve"> </w:t>
      </w:r>
      <w:r>
        <w:t>to</w:t>
      </w:r>
      <w:r w:rsidR="00446FF1">
        <w:t xml:space="preserve"> </w:t>
      </w:r>
      <w:r>
        <w:t>exceed</w:t>
      </w:r>
      <w:r w:rsidR="00446FF1">
        <w:t xml:space="preserve"> </w:t>
      </w:r>
      <w:r>
        <w:t>the</w:t>
      </w:r>
      <w:r w:rsidR="00446FF1">
        <w:t xml:space="preserve"> </w:t>
      </w:r>
      <w:r>
        <w:t>approval</w:t>
      </w:r>
      <w:r w:rsidR="00446FF1">
        <w:t xml:space="preserve"> </w:t>
      </w:r>
      <w:r>
        <w:t>limits</w:t>
      </w:r>
      <w:r w:rsidR="00446FF1">
        <w:t xml:space="preserve"> </w:t>
      </w:r>
      <w:r>
        <w:t>set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Treasurer</w:t>
      </w:r>
      <w:r w:rsidR="00446FF1">
        <w:t xml:space="preserve"> </w:t>
      </w:r>
      <w:r>
        <w:t>of</w:t>
      </w:r>
      <w:r w:rsidR="00446FF1">
        <w:t xml:space="preserve"> </w:t>
      </w:r>
      <w:r>
        <w:t>Victoria.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EC10E6" w14:paraId="0D253A59" w14:textId="77777777" w:rsidTr="00EC10E6">
        <w:trPr>
          <w:trHeight w:val="235"/>
        </w:trPr>
        <w:tc>
          <w:tcPr>
            <w:tcW w:w="7058" w:type="dxa"/>
          </w:tcPr>
          <w:p w14:paraId="56FF90E2" w14:textId="77777777" w:rsidR="00240C7C" w:rsidRPr="00EC10E6" w:rsidRDefault="00240C7C" w:rsidP="00EC10E6">
            <w:pPr>
              <w:pStyle w:val="TableColumnHeading"/>
              <w:spacing w:before="60" w:after="60"/>
            </w:pPr>
            <w:bookmarkStart w:id="181" w:name="TableColumnTitle_49"/>
            <w:bookmarkEnd w:id="181"/>
          </w:p>
        </w:tc>
        <w:tc>
          <w:tcPr>
            <w:tcW w:w="1288" w:type="dxa"/>
          </w:tcPr>
          <w:p w14:paraId="25660B51" w14:textId="63B5F5CF" w:rsidR="00240C7C" w:rsidRPr="00EC10E6" w:rsidRDefault="00EC10E6" w:rsidP="00EC10E6">
            <w:pPr>
              <w:pStyle w:val="TableColumnHeading"/>
              <w:spacing w:before="60" w:after="60"/>
              <w:jc w:val="right"/>
            </w:pPr>
            <w:r w:rsidRPr="00EC10E6">
              <w:t>2024</w:t>
            </w:r>
            <w:r>
              <w:br/>
            </w:r>
            <w:r w:rsidR="00240C7C" w:rsidRPr="00EC10E6">
              <w:t>$’000</w:t>
            </w:r>
          </w:p>
        </w:tc>
        <w:tc>
          <w:tcPr>
            <w:tcW w:w="1288" w:type="dxa"/>
          </w:tcPr>
          <w:p w14:paraId="56CCE2CA" w14:textId="14977E18" w:rsidR="00240C7C" w:rsidRPr="00EC10E6" w:rsidRDefault="00EC10E6" w:rsidP="00EC10E6">
            <w:pPr>
              <w:pStyle w:val="TableColumnHeading"/>
              <w:spacing w:before="60" w:after="60"/>
              <w:jc w:val="right"/>
            </w:pPr>
            <w:r w:rsidRPr="00EC10E6">
              <w:t>2023</w:t>
            </w:r>
            <w:r>
              <w:br/>
            </w:r>
            <w:r w:rsidR="00240C7C" w:rsidRPr="00EC10E6">
              <w:t>$’000</w:t>
            </w:r>
          </w:p>
        </w:tc>
      </w:tr>
      <w:tr w:rsidR="00A94D11" w:rsidRPr="00EC10E6" w14:paraId="54CA93C4" w14:textId="77777777" w:rsidTr="00EC10E6">
        <w:trPr>
          <w:trHeight w:val="304"/>
        </w:trPr>
        <w:tc>
          <w:tcPr>
            <w:tcW w:w="7058" w:type="dxa"/>
          </w:tcPr>
          <w:p w14:paraId="683C2F70" w14:textId="07CD53A0" w:rsidR="00240C7C" w:rsidRPr="00EC10E6" w:rsidRDefault="00240C7C" w:rsidP="00EC10E6">
            <w:pPr>
              <w:pStyle w:val="TableHeading"/>
            </w:pPr>
            <w:r w:rsidRPr="00EC10E6">
              <w:t>Unsecured</w:t>
            </w:r>
            <w:r w:rsidR="00446FF1" w:rsidRPr="00EC10E6">
              <w:t xml:space="preserve"> </w:t>
            </w:r>
            <w:r w:rsidRPr="00EC10E6">
              <w:t>loan</w:t>
            </w:r>
            <w:r w:rsidR="00446FF1" w:rsidRPr="00EC10E6">
              <w:t xml:space="preserve"> </w:t>
            </w:r>
            <w:r w:rsidRPr="00EC10E6">
              <w:t>facility</w:t>
            </w:r>
            <w:r w:rsidR="00446FF1" w:rsidRPr="00EC10E6">
              <w:t xml:space="preserve"> </w:t>
            </w:r>
            <w:r w:rsidRPr="00EC10E6">
              <w:t>with</w:t>
            </w:r>
            <w:r w:rsidR="00446FF1" w:rsidRPr="00EC10E6">
              <w:t xml:space="preserve"> </w:t>
            </w:r>
            <w:r w:rsidRPr="00EC10E6">
              <w:t>the</w:t>
            </w:r>
            <w:r w:rsidR="00446FF1" w:rsidRPr="00EC10E6">
              <w:t xml:space="preserve"> </w:t>
            </w:r>
            <w:r w:rsidRPr="00EC10E6">
              <w:t>TCV,</w:t>
            </w:r>
            <w:r w:rsidR="00446FF1" w:rsidRPr="00EC10E6">
              <w:t xml:space="preserve"> </w:t>
            </w:r>
            <w:r w:rsidRPr="00EC10E6">
              <w:t>payable</w:t>
            </w:r>
            <w:r w:rsidR="00446FF1" w:rsidRPr="00EC10E6">
              <w:t xml:space="preserve"> </w:t>
            </w:r>
            <w:r w:rsidRPr="00EC10E6">
              <w:t>at</w:t>
            </w:r>
            <w:r w:rsidR="00446FF1" w:rsidRPr="00EC10E6">
              <w:t xml:space="preserve"> </w:t>
            </w:r>
            <w:r w:rsidRPr="00EC10E6">
              <w:t>call</w:t>
            </w:r>
          </w:p>
        </w:tc>
        <w:tc>
          <w:tcPr>
            <w:tcW w:w="1288" w:type="dxa"/>
          </w:tcPr>
          <w:p w14:paraId="67F4C3FC" w14:textId="77777777" w:rsidR="00240C7C" w:rsidRPr="00EC10E6" w:rsidRDefault="00240C7C" w:rsidP="00EC10E6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340F94C2" w14:textId="77777777" w:rsidR="00240C7C" w:rsidRPr="00EC10E6" w:rsidRDefault="00240C7C" w:rsidP="00EC10E6">
            <w:pPr>
              <w:pStyle w:val="TableHeading"/>
              <w:jc w:val="right"/>
            </w:pPr>
          </w:p>
        </w:tc>
      </w:tr>
      <w:tr w:rsidR="00A94D11" w:rsidRPr="00EC10E6" w14:paraId="53FE503D" w14:textId="77777777" w:rsidTr="00EC10E6">
        <w:trPr>
          <w:trHeight w:val="270"/>
        </w:trPr>
        <w:tc>
          <w:tcPr>
            <w:tcW w:w="7058" w:type="dxa"/>
          </w:tcPr>
          <w:p w14:paraId="7A93B65E" w14:textId="0C150FF5" w:rsidR="00240C7C" w:rsidRPr="00EC10E6" w:rsidRDefault="00240C7C" w:rsidP="00EC10E6">
            <w:pPr>
              <w:pStyle w:val="TableCopy"/>
              <w:spacing w:after="120"/>
            </w:pPr>
            <w:r w:rsidRPr="00EC10E6">
              <w:t>Principal</w:t>
            </w:r>
            <w:r w:rsidR="00446FF1" w:rsidRPr="00EC10E6">
              <w:t xml:space="preserve"> </w:t>
            </w:r>
            <w:r w:rsidRPr="00EC10E6">
              <w:t>drawn</w:t>
            </w:r>
          </w:p>
        </w:tc>
        <w:tc>
          <w:tcPr>
            <w:tcW w:w="1288" w:type="dxa"/>
          </w:tcPr>
          <w:p w14:paraId="0FC83122" w14:textId="09063AC5" w:rsidR="00240C7C" w:rsidRPr="00EC10E6" w:rsidRDefault="00EC10E6" w:rsidP="00EC10E6">
            <w:pPr>
              <w:pStyle w:val="TableCopy"/>
              <w:spacing w:after="120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0E1197EE" w14:textId="77777777" w:rsidR="00240C7C" w:rsidRPr="00EC10E6" w:rsidRDefault="00240C7C" w:rsidP="00EC10E6">
            <w:pPr>
              <w:pStyle w:val="TableCopy"/>
              <w:spacing w:after="120"/>
              <w:jc w:val="right"/>
            </w:pPr>
            <w:r w:rsidRPr="00EC10E6">
              <w:t>52,700</w:t>
            </w:r>
          </w:p>
        </w:tc>
      </w:tr>
      <w:tr w:rsidR="00A94D11" w:rsidRPr="00EC10E6" w14:paraId="1F2EFE65" w14:textId="77777777" w:rsidTr="00EC10E6">
        <w:trPr>
          <w:trHeight w:val="265"/>
        </w:trPr>
        <w:tc>
          <w:tcPr>
            <w:tcW w:w="7058" w:type="dxa"/>
          </w:tcPr>
          <w:p w14:paraId="5E5918A3" w14:textId="0CE0388C" w:rsidR="00240C7C" w:rsidRPr="00EC10E6" w:rsidRDefault="00240C7C" w:rsidP="00EC10E6">
            <w:pPr>
              <w:pStyle w:val="TableCopy"/>
              <w:spacing w:after="120"/>
            </w:pPr>
            <w:r w:rsidRPr="00EC10E6">
              <w:t>Interest</w:t>
            </w:r>
            <w:r w:rsidR="00446FF1" w:rsidRPr="00EC10E6">
              <w:t xml:space="preserve"> </w:t>
            </w:r>
            <w:r w:rsidRPr="00EC10E6">
              <w:t>accrued</w:t>
            </w:r>
          </w:p>
        </w:tc>
        <w:tc>
          <w:tcPr>
            <w:tcW w:w="1288" w:type="dxa"/>
          </w:tcPr>
          <w:p w14:paraId="1B13154F" w14:textId="33348F4C" w:rsidR="00240C7C" w:rsidRPr="00EC10E6" w:rsidRDefault="00EC10E6" w:rsidP="00EC10E6">
            <w:pPr>
              <w:pStyle w:val="TableCopy"/>
              <w:spacing w:after="120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6254759" w14:textId="77777777" w:rsidR="00240C7C" w:rsidRPr="00EC10E6" w:rsidRDefault="00240C7C" w:rsidP="00EC10E6">
            <w:pPr>
              <w:pStyle w:val="TableCopy"/>
              <w:spacing w:after="120"/>
              <w:jc w:val="right"/>
            </w:pPr>
            <w:r w:rsidRPr="00EC10E6">
              <w:t>170</w:t>
            </w:r>
          </w:p>
        </w:tc>
      </w:tr>
      <w:tr w:rsidR="00A94D11" w:rsidRPr="00EC10E6" w14:paraId="35423E7D" w14:textId="77777777" w:rsidTr="00EC10E6">
        <w:trPr>
          <w:trHeight w:val="232"/>
        </w:trPr>
        <w:tc>
          <w:tcPr>
            <w:tcW w:w="7058" w:type="dxa"/>
          </w:tcPr>
          <w:p w14:paraId="68E23318" w14:textId="63B0615C" w:rsidR="00240C7C" w:rsidRPr="00EC10E6" w:rsidRDefault="00240C7C" w:rsidP="00EC10E6">
            <w:pPr>
              <w:pStyle w:val="TableCopy"/>
              <w:spacing w:after="120"/>
            </w:pPr>
            <w:r w:rsidRPr="00EC10E6">
              <w:t>Amount</w:t>
            </w:r>
            <w:r w:rsidR="00446FF1" w:rsidRPr="00EC10E6">
              <w:t xml:space="preserve"> </w:t>
            </w:r>
            <w:r w:rsidRPr="00EC10E6">
              <w:t>unused</w:t>
            </w:r>
          </w:p>
        </w:tc>
        <w:tc>
          <w:tcPr>
            <w:tcW w:w="1288" w:type="dxa"/>
          </w:tcPr>
          <w:p w14:paraId="48CF07B8" w14:textId="3E0B2660" w:rsidR="00240C7C" w:rsidRPr="00EC10E6" w:rsidRDefault="00EC10E6" w:rsidP="00EC10E6">
            <w:pPr>
              <w:pStyle w:val="TableCopy"/>
              <w:spacing w:after="120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4967FC2E" w14:textId="77777777" w:rsidR="00240C7C" w:rsidRPr="00EC10E6" w:rsidRDefault="00240C7C" w:rsidP="00EC10E6">
            <w:pPr>
              <w:pStyle w:val="TableCopy"/>
              <w:spacing w:after="120"/>
              <w:jc w:val="right"/>
            </w:pPr>
            <w:r w:rsidRPr="00EC10E6">
              <w:t>47,130</w:t>
            </w:r>
          </w:p>
        </w:tc>
      </w:tr>
      <w:tr w:rsidR="00A94D11" w:rsidRPr="00EC10E6" w14:paraId="6C6A7467" w14:textId="77777777" w:rsidTr="00EC10E6">
        <w:trPr>
          <w:trHeight w:val="258"/>
        </w:trPr>
        <w:tc>
          <w:tcPr>
            <w:tcW w:w="7058" w:type="dxa"/>
          </w:tcPr>
          <w:p w14:paraId="496409B7" w14:textId="48144DB6" w:rsidR="00240C7C" w:rsidRPr="00EC10E6" w:rsidRDefault="00240C7C" w:rsidP="00EC10E6">
            <w:pPr>
              <w:pStyle w:val="TableCopy"/>
              <w:spacing w:after="120"/>
              <w:rPr>
                <w:b/>
                <w:bCs/>
              </w:rPr>
            </w:pPr>
            <w:r w:rsidRPr="00EC10E6">
              <w:rPr>
                <w:b/>
                <w:bCs/>
              </w:rPr>
              <w:t>Total</w:t>
            </w:r>
            <w:r w:rsidR="00446FF1" w:rsidRPr="00EC10E6">
              <w:rPr>
                <w:b/>
                <w:bCs/>
              </w:rPr>
              <w:t xml:space="preserve"> </w:t>
            </w:r>
            <w:r w:rsidRPr="00EC10E6">
              <w:rPr>
                <w:b/>
                <w:bCs/>
              </w:rPr>
              <w:t>facility</w:t>
            </w:r>
          </w:p>
        </w:tc>
        <w:tc>
          <w:tcPr>
            <w:tcW w:w="1288" w:type="dxa"/>
          </w:tcPr>
          <w:p w14:paraId="1DD59630" w14:textId="47517EDC" w:rsidR="00240C7C" w:rsidRPr="00EC10E6" w:rsidRDefault="00EC10E6" w:rsidP="00EC10E6">
            <w:pPr>
              <w:pStyle w:val="TableCopy"/>
              <w:spacing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25EF67B6" w14:textId="77777777" w:rsidR="00240C7C" w:rsidRPr="00EC10E6" w:rsidRDefault="00240C7C" w:rsidP="00EC10E6">
            <w:pPr>
              <w:pStyle w:val="TableCopy"/>
              <w:spacing w:after="120"/>
              <w:jc w:val="right"/>
              <w:rPr>
                <w:b/>
                <w:bCs/>
              </w:rPr>
            </w:pPr>
            <w:r w:rsidRPr="00EC10E6">
              <w:rPr>
                <w:b/>
                <w:bCs/>
              </w:rPr>
              <w:t>100,000</w:t>
            </w:r>
          </w:p>
        </w:tc>
      </w:tr>
    </w:tbl>
    <w:p w14:paraId="4B00719A" w14:textId="77777777" w:rsidR="00240C7C" w:rsidRDefault="00240C7C" w:rsidP="00EC10E6">
      <w:pPr>
        <w:spacing w:after="120"/>
        <w:rPr>
          <w:lang w:val="en-US"/>
        </w:rPr>
      </w:pPr>
    </w:p>
    <w:p w14:paraId="5408ED39" w14:textId="346417B6" w:rsidR="00240C7C" w:rsidRDefault="00240C7C" w:rsidP="00EC10E6">
      <w:r>
        <w:t>The</w:t>
      </w:r>
      <w:r w:rsidR="00446FF1">
        <w:t xml:space="preserve"> </w:t>
      </w:r>
      <w:r>
        <w:t>2024</w:t>
      </w:r>
      <w:r w:rsidR="00446FF1">
        <w:t xml:space="preserve"> </w:t>
      </w:r>
      <w:r>
        <w:t>facility</w:t>
      </w:r>
      <w:r w:rsidR="00446FF1">
        <w:t xml:space="preserve"> </w:t>
      </w:r>
      <w:r>
        <w:t>expired</w:t>
      </w:r>
      <w:r w:rsidR="00446FF1">
        <w:t xml:space="preserve"> </w:t>
      </w:r>
      <w:r>
        <w:t>on</w:t>
      </w:r>
      <w:r w:rsidR="00446FF1">
        <w:t xml:space="preserve"> </w:t>
      </w:r>
      <w:proofErr w:type="gramStart"/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2024,</w:t>
      </w:r>
      <w:r w:rsidR="00446FF1">
        <w:t xml:space="preserve"> </w:t>
      </w:r>
      <w:r>
        <w:t>and</w:t>
      </w:r>
      <w:proofErr w:type="gramEnd"/>
      <w:r w:rsidR="00446FF1">
        <w:t xml:space="preserve"> </w:t>
      </w:r>
      <w:r>
        <w:t>was</w:t>
      </w:r>
      <w:r w:rsidR="00446FF1">
        <w:t xml:space="preserve"> </w:t>
      </w:r>
      <w:r>
        <w:t>not</w:t>
      </w:r>
      <w:r w:rsidR="00446FF1">
        <w:t xml:space="preserve"> </w:t>
      </w:r>
      <w:r>
        <w:t>renewed.</w:t>
      </w:r>
    </w:p>
    <w:p w14:paraId="04A02B30" w14:textId="31488F50" w:rsidR="00240C7C" w:rsidRDefault="00240C7C" w:rsidP="00EC10E6">
      <w:pPr>
        <w:pStyle w:val="Heading3-numbered"/>
        <w:rPr>
          <w:rFonts w:ascii="Stilu-Regular" w:hAnsi="Stilu-Regular" w:cs="Stilu-Regular"/>
        </w:rPr>
      </w:pPr>
      <w:bookmarkStart w:id="182" w:name="_Ref184221190"/>
      <w:r>
        <w:t>Cash</w:t>
      </w:r>
      <w:r w:rsidR="00446FF1">
        <w:rPr>
          <w:spacing w:val="-8"/>
        </w:rPr>
        <w:t xml:space="preserve"> </w:t>
      </w:r>
      <w:r>
        <w:t>flow</w:t>
      </w:r>
      <w:r w:rsidR="00446FF1">
        <w:rPr>
          <w:spacing w:val="-4"/>
        </w:rPr>
        <w:t xml:space="preserve"> </w:t>
      </w:r>
      <w:r>
        <w:t>information</w:t>
      </w:r>
      <w:r w:rsidR="00446FF1">
        <w:rPr>
          <w:spacing w:val="-4"/>
        </w:rPr>
        <w:t xml:space="preserve"> </w:t>
      </w:r>
      <w:r>
        <w:t>and</w:t>
      </w:r>
      <w:r w:rsidR="00446FF1">
        <w:rPr>
          <w:spacing w:val="-5"/>
        </w:rPr>
        <w:t xml:space="preserve"> </w:t>
      </w:r>
      <w:r>
        <w:t>cash</w:t>
      </w:r>
      <w:r w:rsidR="00446FF1">
        <w:rPr>
          <w:spacing w:val="-5"/>
        </w:rPr>
        <w:t xml:space="preserve"> </w:t>
      </w:r>
      <w:r>
        <w:t>balances</w:t>
      </w:r>
      <w:bookmarkEnd w:id="182"/>
    </w:p>
    <w:p w14:paraId="0FA59334" w14:textId="5405B6F8" w:rsidR="00240C7C" w:rsidRDefault="00240C7C" w:rsidP="00EC10E6">
      <w:pPr>
        <w:rPr>
          <w:rFonts w:ascii="MinionPro-Regular" w:hAnsi="MinionPro-Regular" w:cs="MinionPro-Regular"/>
          <w:szCs w:val="24"/>
        </w:rPr>
      </w:pPr>
      <w:r>
        <w:t>Cash</w:t>
      </w:r>
      <w:r w:rsidR="00446FF1">
        <w:t xml:space="preserve"> </w:t>
      </w:r>
      <w:r>
        <w:t>at</w:t>
      </w:r>
      <w:r w:rsidR="00446FF1">
        <w:t xml:space="preserve"> </w:t>
      </w:r>
      <w:r>
        <w:t>bank</w:t>
      </w:r>
      <w:r w:rsidR="00446FF1">
        <w:t xml:space="preserve"> </w:t>
      </w:r>
      <w:r>
        <w:t>comprises</w:t>
      </w:r>
      <w:r w:rsidR="00446FF1">
        <w:t xml:space="preserve"> </w:t>
      </w:r>
      <w:r>
        <w:t>cash</w:t>
      </w:r>
      <w:r w:rsidR="00446FF1">
        <w:t xml:space="preserve"> </w:t>
      </w:r>
      <w:r>
        <w:t>held</w:t>
      </w:r>
      <w:r w:rsidR="00446FF1">
        <w:t xml:space="preserve"> </w:t>
      </w:r>
      <w:r>
        <w:t>at</w:t>
      </w:r>
      <w:r w:rsidR="00446FF1">
        <w:t xml:space="preserve"> </w:t>
      </w:r>
      <w:r>
        <w:t>an</w:t>
      </w:r>
      <w:r w:rsidR="00446FF1">
        <w:t xml:space="preserve"> </w:t>
      </w:r>
      <w:r>
        <w:t>Australian</w:t>
      </w:r>
      <w:r w:rsidR="00446FF1">
        <w:t xml:space="preserve"> </w:t>
      </w:r>
      <w:r>
        <w:t>bank.</w:t>
      </w:r>
      <w:r w:rsidR="00446FF1">
        <w:t xml:space="preserve"> </w:t>
      </w:r>
      <w:r>
        <w:t>The</w:t>
      </w:r>
      <w:r w:rsidR="00446FF1">
        <w:t xml:space="preserve"> </w:t>
      </w:r>
      <w:r>
        <w:t>carrying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cash</w:t>
      </w:r>
      <w:r w:rsidR="00446FF1">
        <w:t xml:space="preserve"> </w:t>
      </w:r>
      <w:r>
        <w:t>is</w:t>
      </w:r>
      <w:r w:rsidR="00446FF1">
        <w:t xml:space="preserve"> </w:t>
      </w:r>
      <w:r>
        <w:t>equal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its</w:t>
      </w:r>
      <w:r w:rsidR="00446FF1">
        <w:t xml:space="preserve"> </w:t>
      </w:r>
      <w:r>
        <w:t>short-term</w:t>
      </w:r>
      <w:r w:rsidR="00446FF1">
        <w:t xml:space="preserve"> </w:t>
      </w:r>
      <w:r>
        <w:t>maturity.</w:t>
      </w:r>
      <w:r w:rsidR="00446FF1">
        <w:t xml:space="preserve"> </w:t>
      </w:r>
      <w:r>
        <w:t>For</w:t>
      </w:r>
      <w:r w:rsidR="00446FF1">
        <w:t xml:space="preserve"> </w:t>
      </w:r>
      <w:r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statement</w:t>
      </w:r>
      <w:r w:rsidR="00446FF1">
        <w:t xml:space="preserve"> </w:t>
      </w:r>
      <w:r>
        <w:t>presentation</w:t>
      </w:r>
      <w:r w:rsidR="00446FF1">
        <w:t xml:space="preserve"> </w:t>
      </w:r>
      <w:r>
        <w:t>purposes,</w:t>
      </w:r>
      <w:r w:rsidR="00446FF1">
        <w:t xml:space="preserve"> </w:t>
      </w:r>
      <w:r>
        <w:t>cash</w:t>
      </w:r>
      <w:r w:rsidR="00446FF1">
        <w:t xml:space="preserve"> </w:t>
      </w:r>
      <w:r>
        <w:t>and</w:t>
      </w:r>
      <w:r w:rsidR="00446FF1">
        <w:t xml:space="preserve"> </w:t>
      </w:r>
      <w:r>
        <w:t>cash</w:t>
      </w:r>
      <w:r w:rsidR="00446FF1">
        <w:t xml:space="preserve"> </w:t>
      </w:r>
      <w:r>
        <w:t>equivalents</w:t>
      </w:r>
      <w:r w:rsidR="00446FF1">
        <w:t xml:space="preserve"> </w:t>
      </w:r>
      <w:r>
        <w:t>include</w:t>
      </w:r>
      <w:r w:rsidR="00446FF1">
        <w:t xml:space="preserve"> </w:t>
      </w:r>
      <w:r>
        <w:t>bank</w:t>
      </w:r>
      <w:r w:rsidR="00446FF1">
        <w:t xml:space="preserve"> </w:t>
      </w:r>
      <w:r>
        <w:t>overdrafts,</w:t>
      </w:r>
      <w:r w:rsidR="00446FF1">
        <w:t xml:space="preserve"> </w:t>
      </w:r>
      <w:r>
        <w:t>which</w:t>
      </w:r>
      <w:r w:rsidR="00446FF1">
        <w:t xml:space="preserve"> </w:t>
      </w:r>
      <w:r>
        <w:t>are</w:t>
      </w:r>
      <w:r w:rsidR="00446FF1">
        <w:t xml:space="preserve"> </w:t>
      </w:r>
      <w:r>
        <w:t>included</w:t>
      </w:r>
      <w:r w:rsidR="00446FF1">
        <w:t xml:space="preserve"> </w:t>
      </w:r>
      <w:r>
        <w:t>as</w:t>
      </w:r>
      <w:r w:rsidR="00446FF1">
        <w:t xml:space="preserve"> </w:t>
      </w:r>
      <w:r>
        <w:t>current</w:t>
      </w:r>
      <w:r w:rsidR="00446FF1">
        <w:t xml:space="preserve"> </w:t>
      </w:r>
      <w:r>
        <w:t>borrowings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sheet,</w:t>
      </w:r>
      <w:r w:rsidR="00446FF1">
        <w:t xml:space="preserve"> </w:t>
      </w:r>
      <w:r>
        <w:t>as</w:t>
      </w:r>
      <w:r w:rsidR="00446FF1">
        <w:t xml:space="preserve"> </w:t>
      </w:r>
      <w:r>
        <w:t>indicated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reconciliation</w:t>
      </w:r>
      <w:r w:rsidR="00446FF1">
        <w:t xml:space="preserve"> </w:t>
      </w:r>
      <w:r>
        <w:t>below.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6525"/>
        <w:gridCol w:w="1554"/>
        <w:gridCol w:w="1555"/>
      </w:tblGrid>
      <w:tr w:rsidR="00A94D11" w14:paraId="08D14959" w14:textId="77777777" w:rsidTr="00EC10E6">
        <w:trPr>
          <w:tblHeader/>
        </w:trPr>
        <w:tc>
          <w:tcPr>
            <w:tcW w:w="6525" w:type="dxa"/>
          </w:tcPr>
          <w:p w14:paraId="2B003D8E" w14:textId="77777777" w:rsidR="00240C7C" w:rsidRDefault="00240C7C" w:rsidP="00EC10E6">
            <w:pPr>
              <w:pStyle w:val="TableColumnHeading"/>
              <w:spacing w:before="60" w:after="60"/>
            </w:pPr>
            <w:bookmarkStart w:id="183" w:name="TableColumnTitle_50"/>
            <w:bookmarkEnd w:id="183"/>
          </w:p>
        </w:tc>
        <w:tc>
          <w:tcPr>
            <w:tcW w:w="1554" w:type="dxa"/>
          </w:tcPr>
          <w:p w14:paraId="4346299B" w14:textId="271ED264" w:rsidR="00240C7C" w:rsidRDefault="00EC10E6" w:rsidP="00EC10E6">
            <w:pPr>
              <w:pStyle w:val="TableColumnHeading"/>
              <w:spacing w:before="60" w:after="60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555" w:type="dxa"/>
          </w:tcPr>
          <w:p w14:paraId="75B701E9" w14:textId="3BD694C6" w:rsidR="00240C7C" w:rsidRDefault="00EC10E6" w:rsidP="00EC10E6">
            <w:pPr>
              <w:pStyle w:val="TableColumnHeading"/>
              <w:spacing w:before="60" w:after="60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14:paraId="4E956971" w14:textId="77777777" w:rsidTr="00EC10E6">
        <w:tc>
          <w:tcPr>
            <w:tcW w:w="6525" w:type="dxa"/>
          </w:tcPr>
          <w:p w14:paraId="5FF79EFE" w14:textId="564B55F8" w:rsidR="00240C7C" w:rsidRDefault="00240C7C" w:rsidP="00EC10E6">
            <w:pPr>
              <w:pStyle w:val="TableCopy"/>
              <w:spacing w:after="120"/>
            </w:pPr>
            <w:r>
              <w:t>Cash</w:t>
            </w:r>
            <w:r w:rsidR="00446FF1">
              <w:rPr>
                <w:spacing w:val="-7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deposits</w:t>
            </w:r>
            <w:r w:rsidR="00446FF1">
              <w:rPr>
                <w:spacing w:val="-5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–</w:t>
            </w:r>
            <w:r w:rsidR="00446FF1">
              <w:rPr>
                <w:spacing w:val="-6"/>
              </w:rPr>
              <w:t xml:space="preserve"> </w:t>
            </w:r>
            <w:r>
              <w:t>working</w:t>
            </w:r>
            <w:r w:rsidR="00446FF1">
              <w:rPr>
                <w:spacing w:val="-7"/>
              </w:rPr>
              <w:t xml:space="preserve"> </w:t>
            </w:r>
            <w:r>
              <w:t>capital</w:t>
            </w:r>
          </w:p>
        </w:tc>
        <w:tc>
          <w:tcPr>
            <w:tcW w:w="1554" w:type="dxa"/>
          </w:tcPr>
          <w:p w14:paraId="399B50F0" w14:textId="1BD81D41" w:rsidR="00240C7C" w:rsidRDefault="00EC10E6" w:rsidP="00EC10E6">
            <w:pPr>
              <w:pStyle w:val="TableCopy"/>
              <w:spacing w:after="120"/>
              <w:jc w:val="right"/>
            </w:pPr>
            <w:r>
              <w:t>–</w:t>
            </w:r>
          </w:p>
        </w:tc>
        <w:tc>
          <w:tcPr>
            <w:tcW w:w="1555" w:type="dxa"/>
          </w:tcPr>
          <w:p w14:paraId="167CD8CA" w14:textId="77777777" w:rsidR="00240C7C" w:rsidRDefault="00240C7C" w:rsidP="00EC10E6">
            <w:pPr>
              <w:pStyle w:val="TableCopy"/>
              <w:spacing w:after="120"/>
              <w:jc w:val="right"/>
            </w:pPr>
            <w:r>
              <w:t>65</w:t>
            </w:r>
          </w:p>
        </w:tc>
      </w:tr>
      <w:tr w:rsidR="00A94D11" w14:paraId="020AACC8" w14:textId="77777777" w:rsidTr="00EC10E6">
        <w:tc>
          <w:tcPr>
            <w:tcW w:w="6525" w:type="dxa"/>
          </w:tcPr>
          <w:p w14:paraId="54FAE665" w14:textId="38C0FBBB" w:rsidR="00240C7C" w:rsidRDefault="00240C7C" w:rsidP="00EC10E6">
            <w:pPr>
              <w:pStyle w:val="TableCopy"/>
              <w:spacing w:after="120"/>
            </w:pPr>
            <w:r>
              <w:t>Cash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4"/>
              </w:rPr>
              <w:t xml:space="preserve"> </w:t>
            </w:r>
            <w:r>
              <w:t>deposits</w:t>
            </w:r>
            <w:r w:rsidR="00446FF1">
              <w:rPr>
                <w:spacing w:val="-3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–</w:t>
            </w:r>
            <w:r w:rsidR="00446FF1">
              <w:rPr>
                <w:spacing w:val="-4"/>
              </w:rPr>
              <w:t xml:space="preserve"> </w:t>
            </w:r>
            <w:r>
              <w:t>Farm</w:t>
            </w:r>
            <w:r w:rsidR="00446FF1">
              <w:rPr>
                <w:spacing w:val="-3"/>
              </w:rPr>
              <w:t xml:space="preserve"> </w:t>
            </w:r>
            <w:r>
              <w:t>forestry</w:t>
            </w:r>
            <w:r w:rsidR="00446FF1">
              <w:rPr>
                <w:spacing w:val="-5"/>
              </w:rPr>
              <w:t xml:space="preserve"> </w:t>
            </w:r>
            <w:r>
              <w:t>grant</w:t>
            </w:r>
            <w:r w:rsidR="00446FF1">
              <w:rPr>
                <w:spacing w:val="-4"/>
              </w:rPr>
              <w:t xml:space="preserve"> </w:t>
            </w:r>
            <w:r>
              <w:rPr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554" w:type="dxa"/>
          </w:tcPr>
          <w:p w14:paraId="3865A26F" w14:textId="58C97FD7" w:rsidR="00240C7C" w:rsidRDefault="00EC10E6" w:rsidP="00EC10E6">
            <w:pPr>
              <w:pStyle w:val="TableCopy"/>
              <w:spacing w:after="120"/>
              <w:jc w:val="right"/>
            </w:pPr>
            <w:r>
              <w:t>–</w:t>
            </w:r>
          </w:p>
        </w:tc>
        <w:tc>
          <w:tcPr>
            <w:tcW w:w="1555" w:type="dxa"/>
          </w:tcPr>
          <w:p w14:paraId="2E154BD3" w14:textId="77777777" w:rsidR="00240C7C" w:rsidRDefault="00240C7C" w:rsidP="00EC10E6">
            <w:pPr>
              <w:pStyle w:val="TableCopy"/>
              <w:spacing w:after="120"/>
              <w:jc w:val="right"/>
            </w:pPr>
            <w:r>
              <w:t>3,709</w:t>
            </w:r>
          </w:p>
        </w:tc>
      </w:tr>
      <w:tr w:rsidR="00A94D11" w14:paraId="6944D8F7" w14:textId="77777777" w:rsidTr="00EC10E6">
        <w:tc>
          <w:tcPr>
            <w:tcW w:w="6525" w:type="dxa"/>
          </w:tcPr>
          <w:p w14:paraId="6E9320F0" w14:textId="598BF2F8" w:rsidR="00240C7C" w:rsidRDefault="00240C7C" w:rsidP="00EC10E6">
            <w:pPr>
              <w:pStyle w:val="TableCopy"/>
              <w:spacing w:after="120"/>
            </w:pPr>
            <w:r>
              <w:t>Cash</w:t>
            </w:r>
            <w:r w:rsidR="00446FF1">
              <w:rPr>
                <w:spacing w:val="-9"/>
              </w:rPr>
              <w:t xml:space="preserve"> </w:t>
            </w:r>
            <w:r>
              <w:t>and</w:t>
            </w:r>
            <w:r w:rsidR="00446FF1">
              <w:rPr>
                <w:spacing w:val="-8"/>
              </w:rPr>
              <w:t xml:space="preserve"> </w:t>
            </w:r>
            <w:r>
              <w:t>deposits</w:t>
            </w:r>
            <w:r w:rsidR="00446FF1">
              <w:rPr>
                <w:spacing w:val="-6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–</w:t>
            </w:r>
            <w:r w:rsidR="00446FF1">
              <w:rPr>
                <w:spacing w:val="-8"/>
              </w:rPr>
              <w:t xml:space="preserve"> </w:t>
            </w:r>
            <w:r>
              <w:t>Nursery</w:t>
            </w:r>
            <w:r w:rsidR="00446FF1">
              <w:rPr>
                <w:spacing w:val="-10"/>
              </w:rPr>
              <w:t xml:space="preserve"> </w:t>
            </w:r>
            <w:r>
              <w:t>establishment</w:t>
            </w:r>
            <w:r w:rsidR="00446FF1">
              <w:rPr>
                <w:spacing w:val="-8"/>
              </w:rPr>
              <w:t xml:space="preserve"> </w:t>
            </w:r>
            <w:r>
              <w:t>grant</w:t>
            </w:r>
            <w:r w:rsidR="00446FF1">
              <w:rPr>
                <w:spacing w:val="-8"/>
              </w:rPr>
              <w:t xml:space="preserve"> </w:t>
            </w:r>
            <w:r>
              <w:rPr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554" w:type="dxa"/>
          </w:tcPr>
          <w:p w14:paraId="1D637E72" w14:textId="64EE5B02" w:rsidR="00240C7C" w:rsidRDefault="00EC10E6" w:rsidP="00EC10E6">
            <w:pPr>
              <w:pStyle w:val="TableCopy"/>
              <w:spacing w:after="120"/>
              <w:jc w:val="right"/>
            </w:pPr>
            <w:r>
              <w:t>–</w:t>
            </w:r>
          </w:p>
        </w:tc>
        <w:tc>
          <w:tcPr>
            <w:tcW w:w="1555" w:type="dxa"/>
          </w:tcPr>
          <w:p w14:paraId="0CF68B26" w14:textId="77777777" w:rsidR="00240C7C" w:rsidRDefault="00240C7C" w:rsidP="00EC10E6">
            <w:pPr>
              <w:pStyle w:val="TableCopy"/>
              <w:spacing w:after="120"/>
              <w:jc w:val="right"/>
            </w:pPr>
            <w:r>
              <w:t>1,025</w:t>
            </w:r>
          </w:p>
        </w:tc>
      </w:tr>
      <w:tr w:rsidR="00A94D11" w:rsidRPr="00EC10E6" w14:paraId="4D8C9CC3" w14:textId="77777777" w:rsidTr="00EC10E6">
        <w:tc>
          <w:tcPr>
            <w:tcW w:w="6525" w:type="dxa"/>
          </w:tcPr>
          <w:p w14:paraId="1144635C" w14:textId="255C6515" w:rsidR="00240C7C" w:rsidRPr="00EC10E6" w:rsidRDefault="00240C7C" w:rsidP="00EC10E6">
            <w:pPr>
              <w:pStyle w:val="TableCopy"/>
              <w:spacing w:after="120"/>
              <w:rPr>
                <w:b/>
                <w:bCs/>
              </w:rPr>
            </w:pPr>
            <w:r w:rsidRPr="00EC10E6">
              <w:rPr>
                <w:b/>
                <w:bCs/>
              </w:rPr>
              <w:t>Cash</w:t>
            </w:r>
            <w:r w:rsidR="00446FF1" w:rsidRPr="00EC10E6">
              <w:rPr>
                <w:b/>
                <w:bCs/>
                <w:spacing w:val="-8"/>
              </w:rPr>
              <w:t xml:space="preserve"> </w:t>
            </w:r>
            <w:r w:rsidRPr="00EC10E6">
              <w:rPr>
                <w:b/>
                <w:bCs/>
              </w:rPr>
              <w:t>and</w:t>
            </w:r>
            <w:r w:rsidR="00446FF1" w:rsidRPr="00EC10E6">
              <w:rPr>
                <w:b/>
                <w:bCs/>
                <w:spacing w:val="-9"/>
              </w:rPr>
              <w:t xml:space="preserve"> </w:t>
            </w:r>
            <w:r w:rsidRPr="00EC10E6">
              <w:rPr>
                <w:b/>
                <w:bCs/>
              </w:rPr>
              <w:t>deposits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balance</w:t>
            </w:r>
            <w:r w:rsidR="00446FF1" w:rsidRPr="00EC10E6">
              <w:rPr>
                <w:b/>
                <w:bCs/>
                <w:spacing w:val="-9"/>
              </w:rPr>
              <w:t xml:space="preserve"> </w:t>
            </w:r>
            <w:r w:rsidRPr="00EC10E6">
              <w:rPr>
                <w:b/>
                <w:bCs/>
              </w:rPr>
              <w:t>as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per</w:t>
            </w:r>
            <w:r w:rsidR="00446FF1" w:rsidRPr="00EC10E6">
              <w:rPr>
                <w:b/>
                <w:bCs/>
                <w:spacing w:val="-6"/>
              </w:rPr>
              <w:t xml:space="preserve"> </w:t>
            </w:r>
            <w:r w:rsidRPr="00EC10E6">
              <w:rPr>
                <w:b/>
                <w:bCs/>
              </w:rPr>
              <w:t>balance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sheet</w:t>
            </w:r>
          </w:p>
        </w:tc>
        <w:tc>
          <w:tcPr>
            <w:tcW w:w="1554" w:type="dxa"/>
          </w:tcPr>
          <w:p w14:paraId="07A47BEB" w14:textId="00DBE21A" w:rsidR="00240C7C" w:rsidRPr="00EC10E6" w:rsidRDefault="00EC10E6" w:rsidP="00EC10E6">
            <w:pPr>
              <w:pStyle w:val="TableCopy"/>
              <w:spacing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55" w:type="dxa"/>
          </w:tcPr>
          <w:p w14:paraId="4C32A263" w14:textId="77777777" w:rsidR="00240C7C" w:rsidRPr="00EC10E6" w:rsidRDefault="00240C7C" w:rsidP="00EC10E6">
            <w:pPr>
              <w:pStyle w:val="TableCopy"/>
              <w:spacing w:after="120"/>
              <w:jc w:val="right"/>
              <w:rPr>
                <w:b/>
                <w:bCs/>
              </w:rPr>
            </w:pPr>
            <w:r w:rsidRPr="00EC10E6">
              <w:rPr>
                <w:b/>
                <w:bCs/>
              </w:rPr>
              <w:t>4,799</w:t>
            </w:r>
          </w:p>
        </w:tc>
      </w:tr>
      <w:tr w:rsidR="00A94D11" w:rsidRPr="00EC10E6" w14:paraId="79378A3B" w14:textId="77777777" w:rsidTr="00EC10E6">
        <w:tc>
          <w:tcPr>
            <w:tcW w:w="6525" w:type="dxa"/>
          </w:tcPr>
          <w:p w14:paraId="2666B4CA" w14:textId="451E1982" w:rsidR="00240C7C" w:rsidRPr="00EC10E6" w:rsidRDefault="00240C7C" w:rsidP="00EC10E6">
            <w:pPr>
              <w:pStyle w:val="TableCopy"/>
              <w:spacing w:after="120"/>
              <w:rPr>
                <w:b/>
                <w:bCs/>
              </w:rPr>
            </w:pPr>
            <w:r w:rsidRPr="00EC10E6">
              <w:rPr>
                <w:b/>
                <w:bCs/>
              </w:rPr>
              <w:t>Cash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and</w:t>
            </w:r>
            <w:r w:rsidR="00446FF1" w:rsidRPr="00EC10E6">
              <w:rPr>
                <w:b/>
                <w:bCs/>
                <w:spacing w:val="-9"/>
              </w:rPr>
              <w:t xml:space="preserve"> </w:t>
            </w:r>
            <w:r w:rsidRPr="00EC10E6">
              <w:rPr>
                <w:b/>
                <w:bCs/>
              </w:rPr>
              <w:t>deposits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balance</w:t>
            </w:r>
            <w:r w:rsidR="00446FF1" w:rsidRPr="00EC10E6">
              <w:rPr>
                <w:b/>
                <w:bCs/>
                <w:spacing w:val="-8"/>
              </w:rPr>
              <w:t xml:space="preserve"> </w:t>
            </w:r>
            <w:r w:rsidRPr="00EC10E6">
              <w:rPr>
                <w:b/>
                <w:bCs/>
              </w:rPr>
              <w:t>as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per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cash</w:t>
            </w:r>
            <w:r w:rsidR="00446FF1" w:rsidRPr="00EC10E6">
              <w:rPr>
                <w:b/>
                <w:bCs/>
                <w:spacing w:val="-7"/>
              </w:rPr>
              <w:t xml:space="preserve"> </w:t>
            </w:r>
            <w:r w:rsidRPr="00EC10E6">
              <w:rPr>
                <w:b/>
                <w:bCs/>
              </w:rPr>
              <w:t>flow</w:t>
            </w:r>
            <w:r w:rsidR="00446FF1" w:rsidRPr="00EC10E6">
              <w:rPr>
                <w:b/>
                <w:bCs/>
                <w:spacing w:val="-8"/>
              </w:rPr>
              <w:t xml:space="preserve"> </w:t>
            </w:r>
            <w:r w:rsidRPr="00EC10E6">
              <w:rPr>
                <w:b/>
                <w:bCs/>
              </w:rPr>
              <w:t>statement</w:t>
            </w:r>
          </w:p>
        </w:tc>
        <w:tc>
          <w:tcPr>
            <w:tcW w:w="1554" w:type="dxa"/>
          </w:tcPr>
          <w:p w14:paraId="4D327BF4" w14:textId="0537D114" w:rsidR="00240C7C" w:rsidRPr="00EC10E6" w:rsidRDefault="00EC10E6" w:rsidP="00EC10E6">
            <w:pPr>
              <w:pStyle w:val="TableCopy"/>
              <w:spacing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555" w:type="dxa"/>
          </w:tcPr>
          <w:p w14:paraId="24CA1FED" w14:textId="77777777" w:rsidR="00240C7C" w:rsidRPr="00EC10E6" w:rsidRDefault="00240C7C" w:rsidP="00EC10E6">
            <w:pPr>
              <w:pStyle w:val="TableCopy"/>
              <w:spacing w:after="120"/>
              <w:jc w:val="right"/>
              <w:rPr>
                <w:b/>
                <w:bCs/>
              </w:rPr>
            </w:pPr>
            <w:r w:rsidRPr="00EC10E6">
              <w:rPr>
                <w:b/>
                <w:bCs/>
              </w:rPr>
              <w:t>4,799</w:t>
            </w:r>
          </w:p>
        </w:tc>
      </w:tr>
    </w:tbl>
    <w:p w14:paraId="520BC484" w14:textId="77777777" w:rsidR="00240C7C" w:rsidRDefault="00240C7C" w:rsidP="00EC10E6">
      <w:pPr>
        <w:pStyle w:val="TableFootnote"/>
      </w:pPr>
      <w:r>
        <w:t>Note:</w:t>
      </w:r>
    </w:p>
    <w:p w14:paraId="287ED2B9" w14:textId="633C02B3" w:rsidR="00240C7C" w:rsidRDefault="00240C7C" w:rsidP="00EC10E6">
      <w:pPr>
        <w:pStyle w:val="TableFootnote"/>
        <w:numPr>
          <w:ilvl w:val="0"/>
          <w:numId w:val="24"/>
        </w:numPr>
      </w:pPr>
      <w:r>
        <w:t>As</w:t>
      </w:r>
      <w:r w:rsidR="00446FF1">
        <w:t xml:space="preserve"> </w:t>
      </w:r>
      <w:r>
        <w:t>per</w:t>
      </w:r>
      <w:r w:rsidR="00446FF1">
        <w:t xml:space="preserve"> </w:t>
      </w:r>
      <w:r>
        <w:t>the</w:t>
      </w:r>
      <w:r w:rsidR="00446FF1">
        <w:t xml:space="preserve"> </w:t>
      </w:r>
      <w:r>
        <w:t>terms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grants,</w:t>
      </w:r>
      <w:r w:rsidR="00446FF1">
        <w:t xml:space="preserve"> </w:t>
      </w:r>
      <w:r>
        <w:t>these</w:t>
      </w:r>
      <w:r w:rsidR="00446FF1">
        <w:t xml:space="preserve"> </w:t>
      </w:r>
      <w:r>
        <w:t>funds</w:t>
      </w:r>
      <w:r w:rsidR="00446FF1">
        <w:t xml:space="preserve"> </w:t>
      </w:r>
      <w:r>
        <w:t>were</w:t>
      </w:r>
      <w:r w:rsidR="00446FF1">
        <w:t xml:space="preserve"> </w:t>
      </w:r>
      <w:r>
        <w:t>quarantined</w:t>
      </w:r>
      <w:r w:rsidR="00446FF1">
        <w:t xml:space="preserve"> </w:t>
      </w:r>
      <w:r>
        <w:t>in</w:t>
      </w:r>
      <w:r w:rsidR="00446FF1">
        <w:t xml:space="preserve"> </w:t>
      </w:r>
      <w:r>
        <w:t>separate</w:t>
      </w:r>
      <w:r w:rsidR="00446FF1">
        <w:t xml:space="preserve"> </w:t>
      </w:r>
      <w:r>
        <w:t>bank</w:t>
      </w:r>
      <w:r w:rsidR="00446FF1">
        <w:t xml:space="preserve"> </w:t>
      </w:r>
      <w:r>
        <w:t>accounts</w:t>
      </w:r>
      <w:r w:rsidR="00446FF1">
        <w:t xml:space="preserve"> </w:t>
      </w:r>
      <w:r>
        <w:t>until</w:t>
      </w:r>
      <w:r w:rsidR="00446FF1">
        <w:t xml:space="preserve"> </w:t>
      </w:r>
      <w:r>
        <w:t>expenditure</w:t>
      </w:r>
      <w:r w:rsidR="00446FF1">
        <w:t xml:space="preserve"> </w:t>
      </w:r>
      <w:r>
        <w:t>on</w:t>
      </w:r>
      <w:r w:rsidR="00446FF1">
        <w:t xml:space="preserve"> </w:t>
      </w:r>
      <w:r>
        <w:t>these</w:t>
      </w:r>
      <w:r w:rsidR="00446FF1">
        <w:t xml:space="preserve"> </w:t>
      </w:r>
      <w:r>
        <w:t>programs</w:t>
      </w:r>
      <w:r w:rsidR="00446FF1">
        <w:t xml:space="preserve"> </w:t>
      </w:r>
      <w:r>
        <w:t>was</w:t>
      </w:r>
      <w:r w:rsidR="00446FF1">
        <w:t xml:space="preserve"> </w:t>
      </w:r>
      <w:r>
        <w:t>incurred.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any</w:t>
      </w:r>
      <w:r w:rsidR="00446FF1">
        <w:t xml:space="preserve"> </w:t>
      </w:r>
      <w:r>
        <w:t>unspent</w:t>
      </w:r>
      <w:r w:rsidR="00446FF1">
        <w:t xml:space="preserve"> </w:t>
      </w:r>
      <w:r>
        <w:t>grant</w:t>
      </w:r>
      <w:r w:rsidR="00446FF1">
        <w:t xml:space="preserve"> </w:t>
      </w:r>
      <w:r>
        <w:t>monies</w:t>
      </w:r>
      <w:r w:rsidR="00446FF1">
        <w:t xml:space="preserve"> </w:t>
      </w:r>
      <w:r>
        <w:t>were</w:t>
      </w:r>
      <w:r w:rsidR="00446FF1">
        <w:t xml:space="preserve"> </w:t>
      </w:r>
      <w:r>
        <w:t>repaid</w:t>
      </w:r>
      <w:r w:rsidR="00446FF1">
        <w:t xml:space="preserve"> </w:t>
      </w:r>
      <w:r>
        <w:t>to</w:t>
      </w:r>
      <w:r w:rsidR="00446FF1">
        <w:t xml:space="preserve"> </w:t>
      </w:r>
      <w:r>
        <w:t>DEECA,</w:t>
      </w:r>
      <w:r w:rsidR="00446FF1">
        <w:t xml:space="preserve"> </w:t>
      </w:r>
      <w:r>
        <w:t>and</w:t>
      </w:r>
      <w:r w:rsidR="00446FF1">
        <w:t xml:space="preserve"> </w:t>
      </w:r>
      <w:r>
        <w:t>these</w:t>
      </w:r>
      <w:r w:rsidR="00446FF1">
        <w:t xml:space="preserve"> </w:t>
      </w:r>
      <w:r>
        <w:t>two</w:t>
      </w:r>
      <w:r w:rsidR="00446FF1">
        <w:t xml:space="preserve"> </w:t>
      </w:r>
      <w:r>
        <w:t>accounts</w:t>
      </w:r>
      <w:r w:rsidR="00446FF1">
        <w:t xml:space="preserve"> </w:t>
      </w:r>
      <w:r>
        <w:t>were</w:t>
      </w:r>
      <w:r w:rsidR="00446FF1">
        <w:t xml:space="preserve"> </w:t>
      </w:r>
      <w:r>
        <w:t>closed.</w:t>
      </w:r>
    </w:p>
    <w:p w14:paraId="2466C3B9" w14:textId="5AFDF71E" w:rsidR="00240C7C" w:rsidRDefault="00240C7C" w:rsidP="00EC10E6">
      <w:r>
        <w:lastRenderedPageBreak/>
        <w:t>For</w:t>
      </w:r>
      <w:r w:rsidR="00446FF1">
        <w:t xml:space="preserve"> </w:t>
      </w:r>
      <w:r>
        <w:t>credit</w:t>
      </w:r>
      <w:r w:rsidR="00446FF1">
        <w:t xml:space="preserve"> </w:t>
      </w:r>
      <w:r>
        <w:t>quality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</w:t>
      </w:r>
      <w:r w:rsidR="00446FF1">
        <w:t xml:space="preserve"> </w:t>
      </w:r>
      <w:r>
        <w:t>on</w:t>
      </w:r>
      <w:r w:rsidR="00446FF1">
        <w:t xml:space="preserve"> </w:t>
      </w:r>
      <w:r>
        <w:t>cash</w:t>
      </w:r>
      <w:r w:rsidR="00446FF1">
        <w:t xml:space="preserve"> </w:t>
      </w:r>
      <w:r>
        <w:t>and</w:t>
      </w:r>
      <w:r w:rsidR="00446FF1">
        <w:t xml:space="preserve"> </w:t>
      </w:r>
      <w:r>
        <w:t>deposits,</w:t>
      </w:r>
      <w:r w:rsidR="00446FF1">
        <w:t xml:space="preserve"> </w:t>
      </w:r>
      <w:r>
        <w:t>see</w:t>
      </w:r>
      <w:r w:rsidR="00446FF1">
        <w:t xml:space="preserve"> </w:t>
      </w:r>
      <w:r>
        <w:t>Note</w:t>
      </w:r>
      <w:r w:rsidR="00446FF1">
        <w:t xml:space="preserve"> </w:t>
      </w:r>
      <w:r>
        <w:t>7.1</w:t>
      </w:r>
      <w:r w:rsidR="00446FF1">
        <w:t xml:space="preserve"> </w:t>
      </w:r>
      <w:r>
        <w:t>–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disclosures.</w:t>
      </w:r>
    </w:p>
    <w:p w14:paraId="156F52BF" w14:textId="2EE82E1F" w:rsidR="00240C7C" w:rsidRDefault="00240C7C" w:rsidP="00EC10E6">
      <w:pPr>
        <w:pStyle w:val="FigureTableHeading"/>
      </w:pPr>
      <w:r>
        <w:t>Reconciliation</w:t>
      </w:r>
      <w:r w:rsidR="00446FF1">
        <w:t xml:space="preserve"> </w:t>
      </w:r>
      <w:r>
        <w:t>of</w:t>
      </w:r>
      <w:r w:rsidR="00446FF1">
        <w:t xml:space="preserve"> </w:t>
      </w:r>
      <w:r>
        <w:t>net</w:t>
      </w:r>
      <w:r w:rsidR="00446FF1">
        <w:t xml:space="preserve"> </w:t>
      </w:r>
      <w:r>
        <w:t>result</w:t>
      </w:r>
      <w:r w:rsidR="00446FF1">
        <w:t xml:space="preserve"> </w:t>
      </w:r>
      <w:r>
        <w:t>from</w:t>
      </w:r>
      <w:r w:rsidR="00446FF1">
        <w:t xml:space="preserve"> </w:t>
      </w:r>
      <w:r>
        <w:t>continuing</w:t>
      </w:r>
      <w:r w:rsidR="00446FF1">
        <w:t xml:space="preserve"> </w:t>
      </w:r>
      <w:r>
        <w:t>operations</w:t>
      </w:r>
      <w:r w:rsidR="00446FF1">
        <w:t xml:space="preserve"> </w:t>
      </w:r>
      <w:r>
        <w:t>after</w:t>
      </w:r>
      <w:r w:rsidR="00446FF1">
        <w:t xml:space="preserve"> </w:t>
      </w:r>
      <w:r>
        <w:t>income</w:t>
      </w:r>
      <w:r w:rsidR="00446FF1">
        <w:t xml:space="preserve"> </w:t>
      </w:r>
      <w:r>
        <w:t>tax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year</w:t>
      </w:r>
      <w:r w:rsidR="00446FF1">
        <w:t xml:space="preserve"> </w:t>
      </w:r>
      <w:r>
        <w:t>to</w:t>
      </w:r>
      <w:r w:rsidR="00446FF1">
        <w:t xml:space="preserve"> </w:t>
      </w:r>
      <w:r>
        <w:t>net</w:t>
      </w:r>
      <w:r w:rsidR="00446FF1"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from</w:t>
      </w:r>
      <w:r w:rsidR="00446FF1">
        <w:t xml:space="preserve"> </w:t>
      </w:r>
      <w:r>
        <w:t>operating</w:t>
      </w:r>
      <w:r w:rsidR="00446FF1">
        <w:t xml:space="preserve"> </w:t>
      </w:r>
      <w:r>
        <w:t>activities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6725"/>
        <w:gridCol w:w="1454"/>
        <w:gridCol w:w="1455"/>
      </w:tblGrid>
      <w:tr w:rsidR="00A94D11" w14:paraId="34B3F0BC" w14:textId="77777777" w:rsidTr="00EC10E6">
        <w:trPr>
          <w:trHeight w:val="234"/>
          <w:tblHeader/>
        </w:trPr>
        <w:tc>
          <w:tcPr>
            <w:tcW w:w="6725" w:type="dxa"/>
          </w:tcPr>
          <w:p w14:paraId="0FDB7DFF" w14:textId="77777777" w:rsidR="00240C7C" w:rsidRDefault="00240C7C" w:rsidP="00EC10E6">
            <w:pPr>
              <w:pStyle w:val="TableColumnHeading"/>
            </w:pPr>
            <w:bookmarkStart w:id="184" w:name="TableColumnTitle_51"/>
            <w:bookmarkEnd w:id="184"/>
          </w:p>
        </w:tc>
        <w:tc>
          <w:tcPr>
            <w:tcW w:w="1454" w:type="dxa"/>
          </w:tcPr>
          <w:p w14:paraId="727D53C9" w14:textId="25986C72" w:rsidR="00240C7C" w:rsidRDefault="00EC10E6" w:rsidP="00AA5978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$’000</w:t>
            </w:r>
          </w:p>
        </w:tc>
        <w:tc>
          <w:tcPr>
            <w:tcW w:w="1455" w:type="dxa"/>
          </w:tcPr>
          <w:p w14:paraId="4D04300B" w14:textId="01CC6126" w:rsidR="00240C7C" w:rsidRDefault="00EC10E6" w:rsidP="00AA5978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$’000</w:t>
            </w:r>
          </w:p>
        </w:tc>
      </w:tr>
      <w:tr w:rsidR="00A94D11" w:rsidRPr="00EC10E6" w14:paraId="52072EB5" w14:textId="77777777" w:rsidTr="00EC10E6">
        <w:trPr>
          <w:trHeight w:val="299"/>
        </w:trPr>
        <w:tc>
          <w:tcPr>
            <w:tcW w:w="6725" w:type="dxa"/>
          </w:tcPr>
          <w:p w14:paraId="762734DC" w14:textId="19743725" w:rsidR="00240C7C" w:rsidRPr="00EC10E6" w:rsidRDefault="00240C7C" w:rsidP="00EC10E6">
            <w:pPr>
              <w:pStyle w:val="TableCopy"/>
              <w:rPr>
                <w:b/>
                <w:bCs/>
              </w:rPr>
            </w:pPr>
            <w:r w:rsidRPr="00EC10E6">
              <w:rPr>
                <w:b/>
                <w:bCs/>
              </w:rPr>
              <w:t>Net</w:t>
            </w:r>
            <w:r w:rsidR="00446FF1" w:rsidRPr="00EC10E6">
              <w:rPr>
                <w:b/>
                <w:bCs/>
                <w:spacing w:val="-3"/>
              </w:rPr>
              <w:t xml:space="preserve"> </w:t>
            </w:r>
            <w:r w:rsidRPr="00EC10E6">
              <w:rPr>
                <w:b/>
                <w:bCs/>
              </w:rPr>
              <w:t>result</w:t>
            </w:r>
            <w:r w:rsidR="00446FF1" w:rsidRPr="00EC10E6">
              <w:rPr>
                <w:b/>
                <w:bCs/>
              </w:rPr>
              <w:t xml:space="preserve"> </w:t>
            </w:r>
            <w:r w:rsidRPr="00EC10E6">
              <w:rPr>
                <w:b/>
                <w:bCs/>
              </w:rPr>
              <w:t>from</w:t>
            </w:r>
            <w:r w:rsidR="00446FF1" w:rsidRPr="00EC10E6">
              <w:rPr>
                <w:b/>
                <w:bCs/>
                <w:spacing w:val="-3"/>
              </w:rPr>
              <w:t xml:space="preserve"> </w:t>
            </w:r>
            <w:r w:rsidRPr="00EC10E6">
              <w:rPr>
                <w:b/>
                <w:bCs/>
              </w:rPr>
              <w:t>continuing</w:t>
            </w:r>
            <w:r w:rsidR="00446FF1" w:rsidRPr="00EC10E6">
              <w:rPr>
                <w:b/>
                <w:bCs/>
                <w:spacing w:val="-4"/>
              </w:rPr>
              <w:t xml:space="preserve"> </w:t>
            </w:r>
            <w:r w:rsidRPr="00EC10E6">
              <w:rPr>
                <w:b/>
                <w:bCs/>
              </w:rPr>
              <w:t>operations</w:t>
            </w:r>
            <w:r w:rsidR="00446FF1" w:rsidRPr="00EC10E6">
              <w:rPr>
                <w:b/>
                <w:bCs/>
                <w:spacing w:val="-4"/>
              </w:rPr>
              <w:t xml:space="preserve"> </w:t>
            </w:r>
            <w:r w:rsidRPr="00EC10E6">
              <w:rPr>
                <w:b/>
                <w:bCs/>
              </w:rPr>
              <w:t>after</w:t>
            </w:r>
            <w:r w:rsidR="00446FF1" w:rsidRPr="00EC10E6">
              <w:rPr>
                <w:b/>
                <w:bCs/>
                <w:spacing w:val="-3"/>
              </w:rPr>
              <w:t xml:space="preserve"> </w:t>
            </w:r>
            <w:r w:rsidRPr="00EC10E6">
              <w:rPr>
                <w:b/>
                <w:bCs/>
              </w:rPr>
              <w:t>income</w:t>
            </w:r>
            <w:r w:rsidR="00446FF1" w:rsidRPr="00EC10E6">
              <w:rPr>
                <w:b/>
                <w:bCs/>
              </w:rPr>
              <w:t xml:space="preserve"> </w:t>
            </w:r>
            <w:r w:rsidRPr="00EC10E6">
              <w:rPr>
                <w:b/>
                <w:bCs/>
              </w:rPr>
              <w:t>tax</w:t>
            </w:r>
            <w:r w:rsidR="00446FF1" w:rsidRPr="00EC10E6">
              <w:rPr>
                <w:b/>
                <w:bCs/>
                <w:spacing w:val="-3"/>
              </w:rPr>
              <w:t xml:space="preserve"> </w:t>
            </w:r>
            <w:r w:rsidRPr="00EC10E6">
              <w:rPr>
                <w:b/>
                <w:bCs/>
              </w:rPr>
              <w:t>for</w:t>
            </w:r>
            <w:r w:rsidR="00446FF1" w:rsidRPr="00EC10E6">
              <w:rPr>
                <w:b/>
                <w:bCs/>
              </w:rPr>
              <w:t xml:space="preserve"> </w:t>
            </w:r>
            <w:r w:rsidRPr="00EC10E6">
              <w:rPr>
                <w:b/>
                <w:bCs/>
              </w:rPr>
              <w:t>the</w:t>
            </w:r>
            <w:r w:rsidR="00446FF1" w:rsidRPr="00EC10E6">
              <w:rPr>
                <w:b/>
                <w:bCs/>
              </w:rPr>
              <w:t xml:space="preserve"> </w:t>
            </w:r>
            <w:r w:rsidRPr="00EC10E6">
              <w:rPr>
                <w:b/>
                <w:bCs/>
                <w:spacing w:val="-4"/>
              </w:rPr>
              <w:t>year</w:t>
            </w:r>
          </w:p>
        </w:tc>
        <w:tc>
          <w:tcPr>
            <w:tcW w:w="1454" w:type="dxa"/>
          </w:tcPr>
          <w:p w14:paraId="5923D096" w14:textId="77777777" w:rsidR="00240C7C" w:rsidRPr="00EC10E6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EC10E6">
              <w:rPr>
                <w:b/>
                <w:bCs/>
              </w:rPr>
              <w:t>53,015</w:t>
            </w:r>
          </w:p>
        </w:tc>
        <w:tc>
          <w:tcPr>
            <w:tcW w:w="1455" w:type="dxa"/>
          </w:tcPr>
          <w:p w14:paraId="4E05DD4A" w14:textId="77777777" w:rsidR="00240C7C" w:rsidRPr="00EC10E6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EC10E6">
              <w:rPr>
                <w:b/>
                <w:bCs/>
              </w:rPr>
              <w:t>(60,107)</w:t>
            </w:r>
          </w:p>
        </w:tc>
      </w:tr>
      <w:tr w:rsidR="00A94D11" w:rsidRPr="00EC10E6" w14:paraId="1DBDF24F" w14:textId="77777777" w:rsidTr="00EC10E6">
        <w:trPr>
          <w:trHeight w:val="260"/>
        </w:trPr>
        <w:tc>
          <w:tcPr>
            <w:tcW w:w="6725" w:type="dxa"/>
          </w:tcPr>
          <w:p w14:paraId="7897B2E3" w14:textId="7B375780" w:rsidR="00240C7C" w:rsidRPr="00EC10E6" w:rsidRDefault="00240C7C" w:rsidP="00EC10E6">
            <w:pPr>
              <w:pStyle w:val="TableHeading"/>
            </w:pPr>
            <w:r w:rsidRPr="00EC10E6">
              <w:t>Non-cash</w:t>
            </w:r>
            <w:r w:rsidR="00446FF1" w:rsidRPr="00EC10E6">
              <w:t xml:space="preserve"> </w:t>
            </w:r>
            <w:r w:rsidRPr="00EC10E6">
              <w:t>movements:</w:t>
            </w:r>
          </w:p>
        </w:tc>
        <w:tc>
          <w:tcPr>
            <w:tcW w:w="1454" w:type="dxa"/>
          </w:tcPr>
          <w:p w14:paraId="6EB6A633" w14:textId="77777777" w:rsidR="00240C7C" w:rsidRPr="00EC10E6" w:rsidRDefault="00240C7C" w:rsidP="00AA5978">
            <w:pPr>
              <w:pStyle w:val="TableHeading"/>
              <w:jc w:val="right"/>
            </w:pPr>
          </w:p>
        </w:tc>
        <w:tc>
          <w:tcPr>
            <w:tcW w:w="1455" w:type="dxa"/>
          </w:tcPr>
          <w:p w14:paraId="7012D68E" w14:textId="77777777" w:rsidR="00240C7C" w:rsidRPr="00EC10E6" w:rsidRDefault="00240C7C" w:rsidP="00AA5978">
            <w:pPr>
              <w:pStyle w:val="TableHeading"/>
              <w:jc w:val="right"/>
            </w:pPr>
          </w:p>
        </w:tc>
      </w:tr>
      <w:tr w:rsidR="00A94D11" w14:paraId="32FCE2E0" w14:textId="77777777" w:rsidTr="00EC10E6">
        <w:trPr>
          <w:trHeight w:val="260"/>
        </w:trPr>
        <w:tc>
          <w:tcPr>
            <w:tcW w:w="6725" w:type="dxa"/>
          </w:tcPr>
          <w:p w14:paraId="1B0589C2" w14:textId="73887392" w:rsidR="00240C7C" w:rsidRDefault="00240C7C" w:rsidP="00EC10E6">
            <w:pPr>
              <w:pStyle w:val="TableCopy"/>
            </w:pPr>
            <w:r>
              <w:t>Amortisation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depreciation</w:t>
            </w:r>
          </w:p>
        </w:tc>
        <w:tc>
          <w:tcPr>
            <w:tcW w:w="1454" w:type="dxa"/>
          </w:tcPr>
          <w:p w14:paraId="3E828EC6" w14:textId="77777777" w:rsidR="00240C7C" w:rsidRDefault="00240C7C" w:rsidP="00AA5978">
            <w:pPr>
              <w:pStyle w:val="TableCopy"/>
              <w:jc w:val="right"/>
            </w:pPr>
            <w:r>
              <w:t>1,566</w:t>
            </w:r>
          </w:p>
        </w:tc>
        <w:tc>
          <w:tcPr>
            <w:tcW w:w="1455" w:type="dxa"/>
          </w:tcPr>
          <w:p w14:paraId="31AC1DB8" w14:textId="77777777" w:rsidR="00240C7C" w:rsidRDefault="00240C7C" w:rsidP="00AA5978">
            <w:pPr>
              <w:pStyle w:val="TableCopy"/>
              <w:jc w:val="right"/>
            </w:pPr>
            <w:r>
              <w:t>4,080</w:t>
            </w:r>
          </w:p>
        </w:tc>
      </w:tr>
      <w:tr w:rsidR="00A94D11" w14:paraId="7D5F21F3" w14:textId="77777777" w:rsidTr="00EC10E6">
        <w:trPr>
          <w:trHeight w:val="259"/>
        </w:trPr>
        <w:tc>
          <w:tcPr>
            <w:tcW w:w="6725" w:type="dxa"/>
          </w:tcPr>
          <w:p w14:paraId="2A988CB5" w14:textId="20EF3AD1" w:rsidR="00240C7C" w:rsidRDefault="00240C7C" w:rsidP="00EC10E6">
            <w:pPr>
              <w:pStyle w:val="TableCopy"/>
            </w:pPr>
            <w:r>
              <w:t>Loss</w:t>
            </w:r>
            <w:r w:rsidR="00446FF1">
              <w:rPr>
                <w:spacing w:val="-5"/>
              </w:rPr>
              <w:t xml:space="preserve"> </w:t>
            </w:r>
            <w:r>
              <w:t>on</w:t>
            </w:r>
            <w:r w:rsidR="00446FF1">
              <w:rPr>
                <w:spacing w:val="-3"/>
              </w:rPr>
              <w:t xml:space="preserve"> </w:t>
            </w:r>
            <w:r>
              <w:t>revaluation</w:t>
            </w:r>
            <w:r w:rsidR="00446FF1">
              <w:rPr>
                <w:spacing w:val="-4"/>
              </w:rPr>
              <w:t xml:space="preserve"> </w:t>
            </w:r>
            <w:r>
              <w:t>of</w:t>
            </w:r>
            <w:r w:rsidR="00446FF1">
              <w:rPr>
                <w:spacing w:val="-3"/>
              </w:rPr>
              <w:t xml:space="preserve"> </w:t>
            </w:r>
            <w:r>
              <w:t>biological</w:t>
            </w:r>
            <w:r w:rsidR="00446FF1">
              <w:rPr>
                <w:spacing w:val="-3"/>
              </w:rPr>
              <w:t xml:space="preserve"> </w:t>
            </w:r>
            <w:r>
              <w:t>assets</w:t>
            </w:r>
          </w:p>
        </w:tc>
        <w:tc>
          <w:tcPr>
            <w:tcW w:w="1454" w:type="dxa"/>
          </w:tcPr>
          <w:p w14:paraId="395AD3B8" w14:textId="6565F58B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55" w:type="dxa"/>
          </w:tcPr>
          <w:p w14:paraId="6C791D1F" w14:textId="77777777" w:rsidR="00240C7C" w:rsidRDefault="00240C7C" w:rsidP="00AA5978">
            <w:pPr>
              <w:pStyle w:val="TableCopy"/>
              <w:jc w:val="right"/>
            </w:pPr>
            <w:r>
              <w:t>12,900</w:t>
            </w:r>
          </w:p>
        </w:tc>
      </w:tr>
      <w:tr w:rsidR="00A94D11" w14:paraId="14750A1F" w14:textId="77777777" w:rsidTr="00EC10E6">
        <w:trPr>
          <w:trHeight w:val="260"/>
        </w:trPr>
        <w:tc>
          <w:tcPr>
            <w:tcW w:w="6725" w:type="dxa"/>
          </w:tcPr>
          <w:p w14:paraId="45A65280" w14:textId="205CE5A8" w:rsidR="00240C7C" w:rsidRDefault="00240C7C" w:rsidP="00EC10E6">
            <w:pPr>
              <w:pStyle w:val="TableCopy"/>
            </w:pPr>
            <w:r>
              <w:t>Provision</w:t>
            </w:r>
            <w:r w:rsidR="00446FF1">
              <w:rPr>
                <w:spacing w:val="-4"/>
              </w:rPr>
              <w:t xml:space="preserve"> </w:t>
            </w:r>
            <w:r>
              <w:t>for</w:t>
            </w:r>
            <w:r w:rsidR="00446FF1">
              <w:t xml:space="preserve"> </w:t>
            </w:r>
            <w:r>
              <w:t>(gain)/loss</w:t>
            </w:r>
            <w:r w:rsidR="00446FF1">
              <w:rPr>
                <w:spacing w:val="-5"/>
              </w:rPr>
              <w:t xml:space="preserve"> </w:t>
            </w:r>
            <w:r>
              <w:t>allowance</w:t>
            </w:r>
            <w:r w:rsidR="00446FF1">
              <w:rPr>
                <w:spacing w:val="-5"/>
              </w:rPr>
              <w:t xml:space="preserve"> </w:t>
            </w:r>
            <w:r>
              <w:t>on</w:t>
            </w:r>
            <w:r w:rsidR="00446FF1">
              <w:rPr>
                <w:spacing w:val="-3"/>
              </w:rPr>
              <w:t xml:space="preserve"> </w:t>
            </w:r>
            <w:r>
              <w:t>contractual</w:t>
            </w:r>
            <w:r w:rsidR="00446FF1">
              <w:rPr>
                <w:spacing w:val="-3"/>
              </w:rPr>
              <w:t xml:space="preserve"> </w:t>
            </w:r>
            <w:r>
              <w:t>receivables</w:t>
            </w:r>
          </w:p>
        </w:tc>
        <w:tc>
          <w:tcPr>
            <w:tcW w:w="1454" w:type="dxa"/>
          </w:tcPr>
          <w:p w14:paraId="18B7CFA5" w14:textId="244925B8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55" w:type="dxa"/>
          </w:tcPr>
          <w:p w14:paraId="5EA5A9EE" w14:textId="77777777" w:rsidR="00240C7C" w:rsidRDefault="00240C7C" w:rsidP="00AA5978">
            <w:pPr>
              <w:pStyle w:val="TableCopy"/>
              <w:jc w:val="right"/>
            </w:pPr>
            <w:r>
              <w:t>(6,173)</w:t>
            </w:r>
          </w:p>
        </w:tc>
      </w:tr>
      <w:tr w:rsidR="00A94D11" w14:paraId="3CF53D55" w14:textId="77777777" w:rsidTr="00EC10E6">
        <w:trPr>
          <w:trHeight w:val="260"/>
        </w:trPr>
        <w:tc>
          <w:tcPr>
            <w:tcW w:w="6725" w:type="dxa"/>
          </w:tcPr>
          <w:p w14:paraId="691207FF" w14:textId="29024188" w:rsidR="00240C7C" w:rsidRDefault="00240C7C" w:rsidP="00EC10E6">
            <w:pPr>
              <w:pStyle w:val="TableCopy"/>
            </w:pPr>
            <w:r>
              <w:t>Write-down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NRV</w:t>
            </w:r>
            <w:r w:rsidR="00446FF1">
              <w:rPr>
                <w:spacing w:val="-5"/>
              </w:rPr>
              <w:t xml:space="preserve"> </w:t>
            </w:r>
            <w:r>
              <w:t>of</w:t>
            </w:r>
            <w:r w:rsidR="00446FF1">
              <w:t xml:space="preserve"> </w:t>
            </w:r>
            <w:r>
              <w:t>inventories</w:t>
            </w:r>
          </w:p>
        </w:tc>
        <w:tc>
          <w:tcPr>
            <w:tcW w:w="1454" w:type="dxa"/>
          </w:tcPr>
          <w:p w14:paraId="73C9BF70" w14:textId="77777777" w:rsidR="00240C7C" w:rsidRDefault="00240C7C" w:rsidP="00AA5978">
            <w:pPr>
              <w:pStyle w:val="TableCopy"/>
              <w:jc w:val="right"/>
            </w:pPr>
            <w:r>
              <w:t>22</w:t>
            </w:r>
          </w:p>
        </w:tc>
        <w:tc>
          <w:tcPr>
            <w:tcW w:w="1455" w:type="dxa"/>
          </w:tcPr>
          <w:p w14:paraId="1DC22AEB" w14:textId="77777777" w:rsidR="00240C7C" w:rsidRDefault="00240C7C" w:rsidP="00AA5978">
            <w:pPr>
              <w:pStyle w:val="TableCopy"/>
              <w:jc w:val="right"/>
            </w:pPr>
            <w:r>
              <w:t>2,679</w:t>
            </w:r>
          </w:p>
        </w:tc>
      </w:tr>
      <w:tr w:rsidR="00A94D11" w14:paraId="1B62500A" w14:textId="77777777" w:rsidTr="00EC10E6">
        <w:trPr>
          <w:trHeight w:val="259"/>
        </w:trPr>
        <w:tc>
          <w:tcPr>
            <w:tcW w:w="6725" w:type="dxa"/>
          </w:tcPr>
          <w:p w14:paraId="273EB60E" w14:textId="06E3B05C" w:rsidR="00240C7C" w:rsidRDefault="00240C7C" w:rsidP="00EC10E6">
            <w:pPr>
              <w:pStyle w:val="TableCopy"/>
            </w:pPr>
            <w:r>
              <w:t>Loss</w:t>
            </w:r>
            <w:r w:rsidR="00446FF1">
              <w:rPr>
                <w:spacing w:val="-5"/>
              </w:rPr>
              <w:t xml:space="preserve"> </w:t>
            </w:r>
            <w:r>
              <w:t>on</w:t>
            </w:r>
            <w:r w:rsidR="00446FF1">
              <w:rPr>
                <w:spacing w:val="-3"/>
              </w:rPr>
              <w:t xml:space="preserve"> </w:t>
            </w:r>
            <w:r>
              <w:t>revaluation</w:t>
            </w:r>
            <w:r w:rsidR="00446FF1">
              <w:rPr>
                <w:spacing w:val="-3"/>
              </w:rPr>
              <w:t xml:space="preserve"> </w:t>
            </w:r>
            <w:r>
              <w:t>of</w:t>
            </w:r>
            <w:r w:rsidR="00446FF1">
              <w:rPr>
                <w:spacing w:val="-3"/>
              </w:rPr>
              <w:t xml:space="preserve"> </w:t>
            </w:r>
            <w:r>
              <w:t>roading</w:t>
            </w:r>
            <w:r w:rsidR="00446FF1">
              <w:rPr>
                <w:spacing w:val="-5"/>
              </w:rPr>
              <w:t xml:space="preserve"> </w:t>
            </w:r>
            <w:r>
              <w:t>assets</w:t>
            </w:r>
          </w:p>
        </w:tc>
        <w:tc>
          <w:tcPr>
            <w:tcW w:w="1454" w:type="dxa"/>
          </w:tcPr>
          <w:p w14:paraId="2BDAF833" w14:textId="0CCC2BBB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55" w:type="dxa"/>
          </w:tcPr>
          <w:p w14:paraId="0A709073" w14:textId="77777777" w:rsidR="00240C7C" w:rsidRDefault="00240C7C" w:rsidP="00AA5978">
            <w:pPr>
              <w:pStyle w:val="TableCopy"/>
              <w:jc w:val="right"/>
            </w:pPr>
            <w:r>
              <w:t>1,209</w:t>
            </w:r>
          </w:p>
        </w:tc>
      </w:tr>
      <w:tr w:rsidR="00A94D11" w14:paraId="70598C6B" w14:textId="77777777" w:rsidTr="00EC10E6">
        <w:trPr>
          <w:trHeight w:val="260"/>
        </w:trPr>
        <w:tc>
          <w:tcPr>
            <w:tcW w:w="6725" w:type="dxa"/>
          </w:tcPr>
          <w:p w14:paraId="25A55551" w14:textId="21FEB683" w:rsidR="00240C7C" w:rsidRDefault="00240C7C" w:rsidP="00EC10E6">
            <w:pPr>
              <w:pStyle w:val="TableCopy"/>
            </w:pPr>
            <w:r>
              <w:t>Loss</w:t>
            </w:r>
            <w:r w:rsidR="00446FF1">
              <w:rPr>
                <w:spacing w:val="-3"/>
              </w:rPr>
              <w:t xml:space="preserve"> </w:t>
            </w:r>
            <w:r>
              <w:t>on</w:t>
            </w:r>
            <w:r w:rsidR="00446FF1">
              <w:rPr>
                <w:spacing w:val="-4"/>
              </w:rPr>
              <w:t xml:space="preserve"> </w:t>
            </w:r>
            <w:r>
              <w:t>disposal</w:t>
            </w:r>
            <w:r w:rsidR="00446FF1">
              <w:rPr>
                <w:spacing w:val="-5"/>
              </w:rPr>
              <w:t xml:space="preserve"> </w:t>
            </w:r>
            <w:r>
              <w:t>of</w:t>
            </w:r>
            <w:r w:rsidR="00446FF1">
              <w:t xml:space="preserve"> </w:t>
            </w:r>
            <w:r>
              <w:t>non-financial</w:t>
            </w:r>
            <w:r w:rsidR="00446FF1">
              <w:t xml:space="preserve"> </w:t>
            </w:r>
            <w:r>
              <w:t>assets</w:t>
            </w:r>
          </w:p>
        </w:tc>
        <w:tc>
          <w:tcPr>
            <w:tcW w:w="1454" w:type="dxa"/>
          </w:tcPr>
          <w:p w14:paraId="52C6DB6B" w14:textId="77777777" w:rsidR="00240C7C" w:rsidRDefault="00240C7C" w:rsidP="00AA5978">
            <w:pPr>
              <w:pStyle w:val="TableCopy"/>
              <w:jc w:val="right"/>
            </w:pPr>
            <w:r>
              <w:t>621</w:t>
            </w:r>
          </w:p>
        </w:tc>
        <w:tc>
          <w:tcPr>
            <w:tcW w:w="1455" w:type="dxa"/>
          </w:tcPr>
          <w:p w14:paraId="31DC6D4A" w14:textId="77777777" w:rsidR="00240C7C" w:rsidRDefault="00240C7C" w:rsidP="00AA5978">
            <w:pPr>
              <w:pStyle w:val="TableCopy"/>
              <w:jc w:val="right"/>
            </w:pPr>
            <w:r>
              <w:t>35</w:t>
            </w:r>
          </w:p>
        </w:tc>
      </w:tr>
      <w:tr w:rsidR="00A94D11" w14:paraId="16A24ACD" w14:textId="77777777" w:rsidTr="00EC10E6">
        <w:trPr>
          <w:trHeight w:val="260"/>
        </w:trPr>
        <w:tc>
          <w:tcPr>
            <w:tcW w:w="6725" w:type="dxa"/>
          </w:tcPr>
          <w:p w14:paraId="366CCB39" w14:textId="707B77A9" w:rsidR="00240C7C" w:rsidRDefault="00240C7C" w:rsidP="00EC10E6">
            <w:pPr>
              <w:pStyle w:val="TableCopy"/>
            </w:pPr>
            <w:r>
              <w:t>(Gain)</w:t>
            </w:r>
            <w:r w:rsidR="00446FF1">
              <w:t xml:space="preserve"> </w:t>
            </w:r>
            <w:r>
              <w:t>arising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revaluation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long-service</w:t>
            </w:r>
            <w:r w:rsidR="00446FF1">
              <w:t xml:space="preserve"> </w:t>
            </w:r>
            <w:r>
              <w:t>leave</w:t>
            </w:r>
            <w:r w:rsidR="00446FF1">
              <w:t xml:space="preserve"> </w:t>
            </w:r>
            <w:r>
              <w:t>liability</w:t>
            </w:r>
          </w:p>
        </w:tc>
        <w:tc>
          <w:tcPr>
            <w:tcW w:w="1454" w:type="dxa"/>
          </w:tcPr>
          <w:p w14:paraId="06BD2858" w14:textId="77777777" w:rsidR="00240C7C" w:rsidRDefault="00240C7C" w:rsidP="00AA5978">
            <w:pPr>
              <w:pStyle w:val="TableCopy"/>
              <w:jc w:val="right"/>
            </w:pPr>
            <w:r>
              <w:t>(211)</w:t>
            </w:r>
          </w:p>
        </w:tc>
        <w:tc>
          <w:tcPr>
            <w:tcW w:w="1455" w:type="dxa"/>
          </w:tcPr>
          <w:p w14:paraId="21C17B42" w14:textId="77777777" w:rsidR="00240C7C" w:rsidRDefault="00240C7C" w:rsidP="00AA5978">
            <w:pPr>
              <w:pStyle w:val="TableCopy"/>
              <w:jc w:val="right"/>
            </w:pPr>
            <w:r>
              <w:t>(147)</w:t>
            </w:r>
          </w:p>
        </w:tc>
      </w:tr>
      <w:tr w:rsidR="00A94D11" w:rsidRPr="00EC10E6" w14:paraId="4E1C2AAC" w14:textId="77777777" w:rsidTr="00EC10E6">
        <w:trPr>
          <w:trHeight w:val="259"/>
        </w:trPr>
        <w:tc>
          <w:tcPr>
            <w:tcW w:w="6725" w:type="dxa"/>
          </w:tcPr>
          <w:p w14:paraId="6B1C5A4F" w14:textId="799DD5D7" w:rsidR="00240C7C" w:rsidRPr="00EC10E6" w:rsidRDefault="00240C7C" w:rsidP="00EC10E6">
            <w:pPr>
              <w:pStyle w:val="TableHeading"/>
            </w:pPr>
            <w:r w:rsidRPr="00EC10E6">
              <w:t>(Increase)/decrease</w:t>
            </w:r>
            <w:r w:rsidR="00446FF1" w:rsidRPr="00EC10E6">
              <w:t xml:space="preserve"> </w:t>
            </w:r>
            <w:r w:rsidRPr="00EC10E6">
              <w:t>in</w:t>
            </w:r>
            <w:r w:rsidR="00446FF1" w:rsidRPr="00EC10E6">
              <w:t xml:space="preserve"> </w:t>
            </w:r>
            <w:r w:rsidRPr="00EC10E6">
              <w:t>assets:</w:t>
            </w:r>
          </w:p>
        </w:tc>
        <w:tc>
          <w:tcPr>
            <w:tcW w:w="1454" w:type="dxa"/>
          </w:tcPr>
          <w:p w14:paraId="39C17F9C" w14:textId="77777777" w:rsidR="00240C7C" w:rsidRPr="00EC10E6" w:rsidRDefault="00240C7C" w:rsidP="00AA5978">
            <w:pPr>
              <w:pStyle w:val="TableHeading"/>
              <w:jc w:val="right"/>
            </w:pPr>
          </w:p>
        </w:tc>
        <w:tc>
          <w:tcPr>
            <w:tcW w:w="1455" w:type="dxa"/>
          </w:tcPr>
          <w:p w14:paraId="4F4967B3" w14:textId="77777777" w:rsidR="00240C7C" w:rsidRPr="00EC10E6" w:rsidRDefault="00240C7C" w:rsidP="00AA5978">
            <w:pPr>
              <w:pStyle w:val="TableHeading"/>
              <w:jc w:val="right"/>
            </w:pPr>
          </w:p>
        </w:tc>
      </w:tr>
      <w:tr w:rsidR="00A94D11" w14:paraId="6D51468E" w14:textId="77777777" w:rsidTr="00EC10E6">
        <w:trPr>
          <w:trHeight w:val="260"/>
        </w:trPr>
        <w:tc>
          <w:tcPr>
            <w:tcW w:w="6725" w:type="dxa"/>
          </w:tcPr>
          <w:p w14:paraId="299DF0DC" w14:textId="77777777" w:rsidR="00240C7C" w:rsidRDefault="00240C7C" w:rsidP="00EC10E6">
            <w:pPr>
              <w:pStyle w:val="TableCopy"/>
            </w:pPr>
            <w:r>
              <w:t>Receivables</w:t>
            </w:r>
          </w:p>
        </w:tc>
        <w:tc>
          <w:tcPr>
            <w:tcW w:w="1454" w:type="dxa"/>
          </w:tcPr>
          <w:p w14:paraId="2B2E02BD" w14:textId="77777777" w:rsidR="00240C7C" w:rsidRDefault="00240C7C" w:rsidP="00AA5978">
            <w:pPr>
              <w:pStyle w:val="TableCopy"/>
              <w:jc w:val="right"/>
            </w:pPr>
            <w:r>
              <w:t>65,456</w:t>
            </w:r>
          </w:p>
        </w:tc>
        <w:tc>
          <w:tcPr>
            <w:tcW w:w="1455" w:type="dxa"/>
          </w:tcPr>
          <w:p w14:paraId="1F2BC5D5" w14:textId="77777777" w:rsidR="00240C7C" w:rsidRDefault="00240C7C" w:rsidP="00AA5978">
            <w:pPr>
              <w:pStyle w:val="TableCopy"/>
              <w:jc w:val="right"/>
            </w:pPr>
            <w:r>
              <w:t>(48,348)</w:t>
            </w:r>
          </w:p>
        </w:tc>
      </w:tr>
      <w:tr w:rsidR="00A94D11" w14:paraId="4162D030" w14:textId="77777777" w:rsidTr="00EC10E6">
        <w:trPr>
          <w:trHeight w:val="260"/>
        </w:trPr>
        <w:tc>
          <w:tcPr>
            <w:tcW w:w="6725" w:type="dxa"/>
          </w:tcPr>
          <w:p w14:paraId="620CAF0B" w14:textId="77777777" w:rsidR="00240C7C" w:rsidRDefault="00240C7C" w:rsidP="00EC10E6">
            <w:pPr>
              <w:pStyle w:val="TableCopy"/>
            </w:pPr>
            <w:r>
              <w:t>Inventories</w:t>
            </w:r>
          </w:p>
        </w:tc>
        <w:tc>
          <w:tcPr>
            <w:tcW w:w="1454" w:type="dxa"/>
          </w:tcPr>
          <w:p w14:paraId="1BA423C5" w14:textId="77777777" w:rsidR="00240C7C" w:rsidRDefault="00240C7C" w:rsidP="00AA5978">
            <w:pPr>
              <w:pStyle w:val="TableCopy"/>
              <w:jc w:val="right"/>
            </w:pPr>
            <w:r>
              <w:t>151</w:t>
            </w:r>
          </w:p>
        </w:tc>
        <w:tc>
          <w:tcPr>
            <w:tcW w:w="1455" w:type="dxa"/>
          </w:tcPr>
          <w:p w14:paraId="02FD1031" w14:textId="77777777" w:rsidR="00240C7C" w:rsidRDefault="00240C7C" w:rsidP="00AA5978">
            <w:pPr>
              <w:pStyle w:val="TableCopy"/>
              <w:jc w:val="right"/>
            </w:pPr>
            <w:r>
              <w:t>1,297</w:t>
            </w:r>
          </w:p>
        </w:tc>
      </w:tr>
      <w:tr w:rsidR="00A94D11" w14:paraId="66175E7C" w14:textId="77777777" w:rsidTr="00EC10E6">
        <w:trPr>
          <w:trHeight w:val="259"/>
        </w:trPr>
        <w:tc>
          <w:tcPr>
            <w:tcW w:w="6725" w:type="dxa"/>
          </w:tcPr>
          <w:p w14:paraId="06D9979C" w14:textId="200311DD" w:rsidR="00240C7C" w:rsidRDefault="00240C7C" w:rsidP="00EC10E6">
            <w:pPr>
              <w:pStyle w:val="TableCopy"/>
            </w:pPr>
            <w:r>
              <w:t>Tax</w:t>
            </w:r>
            <w:r w:rsidR="00446FF1">
              <w:t xml:space="preserve"> </w:t>
            </w:r>
            <w:r>
              <w:t>assets</w:t>
            </w:r>
          </w:p>
        </w:tc>
        <w:tc>
          <w:tcPr>
            <w:tcW w:w="1454" w:type="dxa"/>
          </w:tcPr>
          <w:p w14:paraId="649A01CE" w14:textId="77777777" w:rsidR="00240C7C" w:rsidRDefault="00240C7C" w:rsidP="00AA5978">
            <w:pPr>
              <w:pStyle w:val="TableCopy"/>
              <w:jc w:val="right"/>
            </w:pPr>
            <w:r>
              <w:t>1,125</w:t>
            </w:r>
          </w:p>
        </w:tc>
        <w:tc>
          <w:tcPr>
            <w:tcW w:w="1455" w:type="dxa"/>
          </w:tcPr>
          <w:p w14:paraId="03441647" w14:textId="77777777" w:rsidR="00240C7C" w:rsidRDefault="00240C7C" w:rsidP="00AA5978">
            <w:pPr>
              <w:pStyle w:val="TableCopy"/>
              <w:jc w:val="right"/>
            </w:pPr>
            <w:r>
              <w:t>6,302</w:t>
            </w:r>
          </w:p>
        </w:tc>
      </w:tr>
      <w:tr w:rsidR="00A94D11" w14:paraId="0D8825DA" w14:textId="77777777" w:rsidTr="00EC10E6">
        <w:trPr>
          <w:trHeight w:val="260"/>
        </w:trPr>
        <w:tc>
          <w:tcPr>
            <w:tcW w:w="6725" w:type="dxa"/>
          </w:tcPr>
          <w:p w14:paraId="299099D6" w14:textId="5F3FD430" w:rsidR="00240C7C" w:rsidRDefault="00240C7C" w:rsidP="00EC10E6">
            <w:pPr>
              <w:pStyle w:val="TableCopy"/>
            </w:pPr>
            <w:r>
              <w:t>Non-financial</w:t>
            </w:r>
            <w:r w:rsidR="00446FF1">
              <w:rPr>
                <w:spacing w:val="6"/>
              </w:rPr>
              <w:t xml:space="preserve"> </w:t>
            </w:r>
            <w:r>
              <w:t>assets</w:t>
            </w:r>
          </w:p>
        </w:tc>
        <w:tc>
          <w:tcPr>
            <w:tcW w:w="1454" w:type="dxa"/>
          </w:tcPr>
          <w:p w14:paraId="2B6A689B" w14:textId="77777777" w:rsidR="00240C7C" w:rsidRDefault="00240C7C" w:rsidP="00AA5978">
            <w:pPr>
              <w:pStyle w:val="TableCopy"/>
              <w:jc w:val="right"/>
            </w:pPr>
            <w:r>
              <w:t>949</w:t>
            </w:r>
          </w:p>
        </w:tc>
        <w:tc>
          <w:tcPr>
            <w:tcW w:w="1455" w:type="dxa"/>
          </w:tcPr>
          <w:p w14:paraId="2C3BCF30" w14:textId="61D4E108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12B7586" w14:textId="77777777" w:rsidTr="00EC10E6">
        <w:trPr>
          <w:trHeight w:val="260"/>
        </w:trPr>
        <w:tc>
          <w:tcPr>
            <w:tcW w:w="6725" w:type="dxa"/>
          </w:tcPr>
          <w:p w14:paraId="3B20E5A0" w14:textId="24F4400C" w:rsidR="00240C7C" w:rsidRDefault="00240C7C" w:rsidP="00EC10E6">
            <w:pPr>
              <w:pStyle w:val="TableCopy"/>
            </w:pPr>
            <w:r>
              <w:t>Other</w:t>
            </w:r>
            <w:r w:rsidR="00446FF1">
              <w:rPr>
                <w:spacing w:val="-5"/>
              </w:rPr>
              <w:t xml:space="preserve"> </w:t>
            </w:r>
            <w:r>
              <w:t>non-financial</w:t>
            </w:r>
            <w:r w:rsidR="00446FF1">
              <w:rPr>
                <w:spacing w:val="-5"/>
              </w:rPr>
              <w:t xml:space="preserve"> </w:t>
            </w:r>
            <w:r>
              <w:t>assets</w:t>
            </w:r>
          </w:p>
        </w:tc>
        <w:tc>
          <w:tcPr>
            <w:tcW w:w="1454" w:type="dxa"/>
          </w:tcPr>
          <w:p w14:paraId="78160543" w14:textId="77777777" w:rsidR="00240C7C" w:rsidRDefault="00240C7C" w:rsidP="00AA5978">
            <w:pPr>
              <w:pStyle w:val="TableCopy"/>
              <w:jc w:val="right"/>
            </w:pPr>
            <w:r>
              <w:t>140</w:t>
            </w:r>
          </w:p>
        </w:tc>
        <w:tc>
          <w:tcPr>
            <w:tcW w:w="1455" w:type="dxa"/>
          </w:tcPr>
          <w:p w14:paraId="7FD4C8E2" w14:textId="77777777" w:rsidR="00240C7C" w:rsidRDefault="00240C7C" w:rsidP="00AA5978">
            <w:pPr>
              <w:pStyle w:val="TableCopy"/>
              <w:jc w:val="right"/>
            </w:pPr>
            <w:r>
              <w:t>(12)</w:t>
            </w:r>
          </w:p>
        </w:tc>
      </w:tr>
      <w:tr w:rsidR="00A94D11" w:rsidRPr="00EC10E6" w14:paraId="2F3633ED" w14:textId="77777777" w:rsidTr="00EC10E6">
        <w:trPr>
          <w:trHeight w:val="259"/>
        </w:trPr>
        <w:tc>
          <w:tcPr>
            <w:tcW w:w="6725" w:type="dxa"/>
          </w:tcPr>
          <w:p w14:paraId="1B484D0E" w14:textId="2C9B9C42" w:rsidR="00240C7C" w:rsidRPr="00EC10E6" w:rsidRDefault="00240C7C" w:rsidP="00EC10E6">
            <w:pPr>
              <w:pStyle w:val="TableHeading"/>
            </w:pPr>
            <w:r w:rsidRPr="00EC10E6">
              <w:t>Increase/(decrease)</w:t>
            </w:r>
            <w:r w:rsidR="00446FF1" w:rsidRPr="00EC10E6">
              <w:t xml:space="preserve"> </w:t>
            </w:r>
            <w:r w:rsidRPr="00EC10E6">
              <w:t>in</w:t>
            </w:r>
            <w:r w:rsidR="00446FF1" w:rsidRPr="00EC10E6">
              <w:t xml:space="preserve"> </w:t>
            </w:r>
            <w:r w:rsidRPr="00EC10E6">
              <w:t>liabilities:</w:t>
            </w:r>
          </w:p>
        </w:tc>
        <w:tc>
          <w:tcPr>
            <w:tcW w:w="1454" w:type="dxa"/>
          </w:tcPr>
          <w:p w14:paraId="3FC0CE7A" w14:textId="77777777" w:rsidR="00240C7C" w:rsidRPr="00EC10E6" w:rsidRDefault="00240C7C" w:rsidP="00AA5978">
            <w:pPr>
              <w:pStyle w:val="TableHeading"/>
              <w:jc w:val="right"/>
            </w:pPr>
          </w:p>
        </w:tc>
        <w:tc>
          <w:tcPr>
            <w:tcW w:w="1455" w:type="dxa"/>
          </w:tcPr>
          <w:p w14:paraId="62BE0798" w14:textId="77777777" w:rsidR="00240C7C" w:rsidRPr="00EC10E6" w:rsidRDefault="00240C7C" w:rsidP="00AA5978">
            <w:pPr>
              <w:pStyle w:val="TableHeading"/>
              <w:jc w:val="right"/>
            </w:pPr>
          </w:p>
        </w:tc>
      </w:tr>
      <w:tr w:rsidR="00A94D11" w14:paraId="20A0A5B1" w14:textId="77777777" w:rsidTr="00EC10E6">
        <w:trPr>
          <w:trHeight w:val="260"/>
        </w:trPr>
        <w:tc>
          <w:tcPr>
            <w:tcW w:w="6725" w:type="dxa"/>
          </w:tcPr>
          <w:p w14:paraId="4D72DF8B" w14:textId="77777777" w:rsidR="00240C7C" w:rsidRDefault="00240C7C" w:rsidP="00EC10E6">
            <w:pPr>
              <w:pStyle w:val="TableCopy"/>
            </w:pPr>
            <w:r>
              <w:t>Payables</w:t>
            </w:r>
          </w:p>
        </w:tc>
        <w:tc>
          <w:tcPr>
            <w:tcW w:w="1454" w:type="dxa"/>
          </w:tcPr>
          <w:p w14:paraId="4AF6A62C" w14:textId="77777777" w:rsidR="00240C7C" w:rsidRDefault="00240C7C" w:rsidP="00AA5978">
            <w:pPr>
              <w:pStyle w:val="TableCopy"/>
              <w:jc w:val="right"/>
            </w:pPr>
            <w:r>
              <w:t>(30,867)</w:t>
            </w:r>
          </w:p>
        </w:tc>
        <w:tc>
          <w:tcPr>
            <w:tcW w:w="1455" w:type="dxa"/>
          </w:tcPr>
          <w:p w14:paraId="7351B52E" w14:textId="77777777" w:rsidR="00240C7C" w:rsidRDefault="00240C7C" w:rsidP="00AA5978">
            <w:pPr>
              <w:pStyle w:val="TableCopy"/>
              <w:jc w:val="right"/>
            </w:pPr>
            <w:r>
              <w:t>16,362</w:t>
            </w:r>
          </w:p>
        </w:tc>
      </w:tr>
      <w:tr w:rsidR="00A94D11" w14:paraId="749A62A1" w14:textId="77777777" w:rsidTr="00EC10E6">
        <w:trPr>
          <w:trHeight w:val="260"/>
        </w:trPr>
        <w:tc>
          <w:tcPr>
            <w:tcW w:w="6725" w:type="dxa"/>
          </w:tcPr>
          <w:p w14:paraId="4E013411" w14:textId="5B20C532" w:rsidR="00240C7C" w:rsidRDefault="00240C7C" w:rsidP="00EC10E6">
            <w:pPr>
              <w:pStyle w:val="TableCopy"/>
            </w:pPr>
            <w:r>
              <w:t>Employee</w:t>
            </w:r>
            <w:r w:rsidR="00446FF1">
              <w:rPr>
                <w:spacing w:val="-4"/>
              </w:rPr>
              <w:t xml:space="preserve"> </w:t>
            </w:r>
            <w:r>
              <w:t>related</w:t>
            </w:r>
            <w:r w:rsidR="00446FF1">
              <w:rPr>
                <w:spacing w:val="-4"/>
              </w:rPr>
              <w:t xml:space="preserve"> </w:t>
            </w:r>
            <w:r>
              <w:t>provisions</w:t>
            </w:r>
          </w:p>
        </w:tc>
        <w:tc>
          <w:tcPr>
            <w:tcW w:w="1454" w:type="dxa"/>
          </w:tcPr>
          <w:p w14:paraId="1F3755EE" w14:textId="5E619527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55" w:type="dxa"/>
          </w:tcPr>
          <w:p w14:paraId="28E85890" w14:textId="77777777" w:rsidR="00240C7C" w:rsidRDefault="00240C7C" w:rsidP="00AA5978">
            <w:pPr>
              <w:pStyle w:val="TableCopy"/>
              <w:jc w:val="right"/>
            </w:pPr>
            <w:r>
              <w:t>144</w:t>
            </w:r>
          </w:p>
        </w:tc>
      </w:tr>
      <w:tr w:rsidR="00A94D11" w14:paraId="289A4516" w14:textId="77777777" w:rsidTr="00EC10E6">
        <w:trPr>
          <w:trHeight w:val="259"/>
        </w:trPr>
        <w:tc>
          <w:tcPr>
            <w:tcW w:w="6725" w:type="dxa"/>
          </w:tcPr>
          <w:p w14:paraId="61C69DEB" w14:textId="3338F42B" w:rsidR="00240C7C" w:rsidRDefault="00240C7C" w:rsidP="00EC10E6">
            <w:pPr>
              <w:pStyle w:val="TableCopy"/>
            </w:pPr>
            <w:r>
              <w:t>Other</w:t>
            </w:r>
            <w:r w:rsidR="00446FF1">
              <w:rPr>
                <w:spacing w:val="-4"/>
              </w:rPr>
              <w:t xml:space="preserve"> </w:t>
            </w:r>
            <w:r>
              <w:t>provisions</w:t>
            </w:r>
          </w:p>
        </w:tc>
        <w:tc>
          <w:tcPr>
            <w:tcW w:w="1454" w:type="dxa"/>
          </w:tcPr>
          <w:p w14:paraId="1BA51BB6" w14:textId="77777777" w:rsidR="00240C7C" w:rsidRDefault="00240C7C" w:rsidP="00AA5978">
            <w:pPr>
              <w:pStyle w:val="TableCopy"/>
              <w:jc w:val="right"/>
            </w:pPr>
            <w:r>
              <w:t>(35,857)</w:t>
            </w:r>
          </w:p>
        </w:tc>
        <w:tc>
          <w:tcPr>
            <w:tcW w:w="1455" w:type="dxa"/>
          </w:tcPr>
          <w:p w14:paraId="2824D8B4" w14:textId="77777777" w:rsidR="00240C7C" w:rsidRDefault="00240C7C" w:rsidP="00AA5978">
            <w:pPr>
              <w:pStyle w:val="TableCopy"/>
              <w:jc w:val="right"/>
            </w:pPr>
            <w:r>
              <w:t>39,597</w:t>
            </w:r>
          </w:p>
        </w:tc>
      </w:tr>
      <w:tr w:rsidR="00A94D11" w14:paraId="47EB7A9C" w14:textId="77777777" w:rsidTr="00EC10E6">
        <w:trPr>
          <w:trHeight w:val="260"/>
        </w:trPr>
        <w:tc>
          <w:tcPr>
            <w:tcW w:w="6725" w:type="dxa"/>
          </w:tcPr>
          <w:p w14:paraId="415932B6" w14:textId="1E5D90B2" w:rsidR="00240C7C" w:rsidRDefault="00240C7C" w:rsidP="00EC10E6">
            <w:pPr>
              <w:pStyle w:val="TableCopy"/>
            </w:pPr>
            <w:r>
              <w:t>Tax</w:t>
            </w:r>
            <w:r w:rsidR="00446FF1">
              <w:t xml:space="preserve"> </w:t>
            </w:r>
            <w:r>
              <w:t>liabilities</w:t>
            </w:r>
          </w:p>
        </w:tc>
        <w:tc>
          <w:tcPr>
            <w:tcW w:w="1454" w:type="dxa"/>
          </w:tcPr>
          <w:p w14:paraId="15FB422B" w14:textId="77777777" w:rsidR="00240C7C" w:rsidRDefault="00240C7C" w:rsidP="00AA5978">
            <w:pPr>
              <w:pStyle w:val="TableCopy"/>
              <w:jc w:val="right"/>
            </w:pPr>
            <w:r>
              <w:t>(1,125)</w:t>
            </w:r>
          </w:p>
        </w:tc>
        <w:tc>
          <w:tcPr>
            <w:tcW w:w="1455" w:type="dxa"/>
          </w:tcPr>
          <w:p w14:paraId="63261B20" w14:textId="77777777" w:rsidR="00240C7C" w:rsidRDefault="00240C7C" w:rsidP="00AA5978">
            <w:pPr>
              <w:pStyle w:val="TableCopy"/>
              <w:jc w:val="right"/>
            </w:pPr>
            <w:r>
              <w:t>(366)</w:t>
            </w:r>
          </w:p>
        </w:tc>
      </w:tr>
      <w:tr w:rsidR="00A94D11" w14:paraId="254F411C" w14:textId="77777777" w:rsidTr="00EC10E6">
        <w:trPr>
          <w:trHeight w:val="231"/>
        </w:trPr>
        <w:tc>
          <w:tcPr>
            <w:tcW w:w="6725" w:type="dxa"/>
          </w:tcPr>
          <w:p w14:paraId="2FCB804D" w14:textId="2EFDFD5E" w:rsidR="00240C7C" w:rsidRDefault="00240C7C" w:rsidP="00EC10E6">
            <w:pPr>
              <w:pStyle w:val="TableCopy"/>
            </w:pPr>
            <w:r>
              <w:t>Other</w:t>
            </w:r>
            <w:r w:rsidR="00446FF1">
              <w:t xml:space="preserve"> </w:t>
            </w:r>
            <w:r>
              <w:t>liabilities</w:t>
            </w:r>
          </w:p>
        </w:tc>
        <w:tc>
          <w:tcPr>
            <w:tcW w:w="1454" w:type="dxa"/>
          </w:tcPr>
          <w:p w14:paraId="2D05C458" w14:textId="77777777" w:rsidR="00240C7C" w:rsidRDefault="00240C7C" w:rsidP="00AA5978">
            <w:pPr>
              <w:pStyle w:val="TableCopy"/>
              <w:jc w:val="right"/>
            </w:pPr>
            <w:r>
              <w:t>(5,108)</w:t>
            </w:r>
          </w:p>
        </w:tc>
        <w:tc>
          <w:tcPr>
            <w:tcW w:w="1455" w:type="dxa"/>
          </w:tcPr>
          <w:p w14:paraId="514A2A8D" w14:textId="77777777" w:rsidR="00240C7C" w:rsidRDefault="00240C7C" w:rsidP="00AA5978">
            <w:pPr>
              <w:pStyle w:val="TableCopy"/>
              <w:jc w:val="right"/>
            </w:pPr>
            <w:r>
              <w:t>(523)</w:t>
            </w:r>
          </w:p>
        </w:tc>
      </w:tr>
      <w:tr w:rsidR="00A94D11" w:rsidRPr="00AA5978" w14:paraId="0786E68F" w14:textId="77777777" w:rsidTr="00EC10E6">
        <w:trPr>
          <w:trHeight w:val="260"/>
        </w:trPr>
        <w:tc>
          <w:tcPr>
            <w:tcW w:w="6725" w:type="dxa"/>
          </w:tcPr>
          <w:p w14:paraId="6C819980" w14:textId="52FCC3F8" w:rsidR="00240C7C" w:rsidRPr="00AA5978" w:rsidRDefault="00240C7C" w:rsidP="00EC10E6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Net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cash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inflows/(outflows)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</w:rPr>
              <w:t>from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operating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activities</w:t>
            </w:r>
          </w:p>
        </w:tc>
        <w:tc>
          <w:tcPr>
            <w:tcW w:w="1454" w:type="dxa"/>
          </w:tcPr>
          <w:p w14:paraId="42EAA488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49,877</w:t>
            </w:r>
          </w:p>
        </w:tc>
        <w:tc>
          <w:tcPr>
            <w:tcW w:w="1455" w:type="dxa"/>
          </w:tcPr>
          <w:p w14:paraId="3EB6D7F0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(31,071)</w:t>
            </w:r>
          </w:p>
        </w:tc>
      </w:tr>
    </w:tbl>
    <w:p w14:paraId="5D47C3A7" w14:textId="77777777" w:rsidR="00240C7C" w:rsidRDefault="00240C7C" w:rsidP="00AA5978">
      <w:pPr>
        <w:rPr>
          <w:lang w:val="en-US"/>
        </w:rPr>
      </w:pPr>
    </w:p>
    <w:p w14:paraId="513770EF" w14:textId="6754B4A5" w:rsidR="00240C7C" w:rsidRDefault="00240C7C" w:rsidP="00AA5978">
      <w:pPr>
        <w:pStyle w:val="Heading3-numbered"/>
        <w:rPr>
          <w:rFonts w:ascii="Stilu-Regular" w:hAnsi="Stilu-Regular" w:cs="Stilu-Regular"/>
        </w:rPr>
      </w:pPr>
      <w:bookmarkStart w:id="185" w:name="_Ref184221198"/>
      <w:r>
        <w:lastRenderedPageBreak/>
        <w:t>Commitments</w:t>
      </w:r>
      <w:r w:rsidR="00446FF1">
        <w:rPr>
          <w:spacing w:val="-11"/>
        </w:rPr>
        <w:t xml:space="preserve"> </w:t>
      </w:r>
      <w:r>
        <w:t>for</w:t>
      </w:r>
      <w:r w:rsidR="00446FF1">
        <w:rPr>
          <w:spacing w:val="-8"/>
        </w:rPr>
        <w:t xml:space="preserve"> </w:t>
      </w:r>
      <w:r>
        <w:t>expenditure</w:t>
      </w:r>
      <w:bookmarkEnd w:id="185"/>
    </w:p>
    <w:p w14:paraId="56F4677A" w14:textId="45288B4D" w:rsidR="00240C7C" w:rsidRDefault="00240C7C" w:rsidP="00AA5978">
      <w:r>
        <w:t>Future</w:t>
      </w:r>
      <w:r w:rsidR="00446FF1">
        <w:t xml:space="preserve"> </w:t>
      </w:r>
      <w:r>
        <w:t>commitments</w:t>
      </w:r>
      <w:r w:rsidR="00446FF1">
        <w:t xml:space="preserve"> </w:t>
      </w:r>
      <w:r>
        <w:t>include</w:t>
      </w:r>
      <w:r w:rsidR="00446FF1">
        <w:t xml:space="preserve"> </w:t>
      </w:r>
      <w:r>
        <w:t>operating</w:t>
      </w:r>
      <w:r w:rsidR="00446FF1">
        <w:t xml:space="preserve"> </w:t>
      </w:r>
      <w:r>
        <w:t>and</w:t>
      </w:r>
      <w:r w:rsidR="00446FF1">
        <w:t xml:space="preserve"> </w:t>
      </w:r>
      <w:r>
        <w:t>capital</w:t>
      </w:r>
      <w:r w:rsidR="00446FF1">
        <w:t xml:space="preserve"> </w:t>
      </w:r>
      <w:r>
        <w:t>commitments</w:t>
      </w:r>
      <w:r w:rsidR="00446FF1">
        <w:t xml:space="preserve"> </w:t>
      </w:r>
      <w:r>
        <w:t>arising</w:t>
      </w:r>
      <w:r w:rsidR="00446FF1">
        <w:t xml:space="preserve"> </w:t>
      </w:r>
      <w:r>
        <w:t>from</w:t>
      </w:r>
      <w:r w:rsidR="00446FF1">
        <w:t xml:space="preserve"> </w:t>
      </w:r>
      <w:r>
        <w:t>non-cancellable</w:t>
      </w:r>
      <w:r w:rsidR="00446FF1">
        <w:t xml:space="preserve"> </w:t>
      </w:r>
      <w:r>
        <w:t>contracts.</w:t>
      </w:r>
      <w:r w:rsidR="00446FF1">
        <w:t xml:space="preserve"> </w:t>
      </w:r>
      <w:r>
        <w:t>These</w:t>
      </w:r>
      <w:r w:rsidR="00446FF1">
        <w:t xml:space="preserve"> </w:t>
      </w:r>
      <w:r>
        <w:t>commitments</w:t>
      </w:r>
      <w:r w:rsidR="00446FF1">
        <w:t xml:space="preserve"> </w:t>
      </w:r>
      <w:r>
        <w:t>are</w:t>
      </w:r>
      <w:r w:rsidR="00446FF1">
        <w:t xml:space="preserve"> </w:t>
      </w:r>
      <w:r>
        <w:t>disclosed</w:t>
      </w:r>
      <w:r w:rsidR="00446FF1">
        <w:t xml:space="preserve"> </w:t>
      </w:r>
      <w:r>
        <w:t>at</w:t>
      </w:r>
      <w:r w:rsidR="00446FF1">
        <w:t xml:space="preserve"> </w:t>
      </w:r>
      <w:r>
        <w:t>their</w:t>
      </w:r>
      <w:r w:rsidR="00446FF1">
        <w:t xml:space="preserve"> </w:t>
      </w:r>
      <w:r>
        <w:t>nominal</w:t>
      </w:r>
      <w:r w:rsidR="00446FF1">
        <w:t xml:space="preserve"> </w:t>
      </w:r>
      <w:r>
        <w:t>value</w:t>
      </w:r>
      <w:r w:rsidR="00446FF1">
        <w:t xml:space="preserve"> </w:t>
      </w:r>
      <w:r>
        <w:t>and</w:t>
      </w:r>
      <w:r w:rsidR="00446FF1">
        <w:t xml:space="preserve"> </w:t>
      </w:r>
      <w:r>
        <w:t>are</w:t>
      </w:r>
      <w:r w:rsidR="00446FF1">
        <w:t xml:space="preserve"> </w:t>
      </w:r>
      <w:r>
        <w:t>inclusive</w:t>
      </w:r>
      <w:r w:rsidR="00446FF1">
        <w:t xml:space="preserve"> </w:t>
      </w:r>
      <w:r>
        <w:t>of</w:t>
      </w:r>
      <w:r w:rsidR="00446FF1">
        <w:t xml:space="preserve"> </w:t>
      </w:r>
      <w:r>
        <w:t>GST</w:t>
      </w:r>
      <w:r w:rsidR="00446FF1">
        <w:t xml:space="preserve"> </w:t>
      </w:r>
      <w:r>
        <w:t>payable.</w:t>
      </w:r>
      <w:r w:rsidR="00446FF1">
        <w:t xml:space="preserve"> </w:t>
      </w:r>
      <w:r>
        <w:t>These</w:t>
      </w:r>
      <w:r w:rsidR="00446FF1">
        <w:t xml:space="preserve"> </w:t>
      </w:r>
      <w:r>
        <w:t>future</w:t>
      </w:r>
      <w:r w:rsidR="00446FF1">
        <w:t xml:space="preserve"> </w:t>
      </w:r>
      <w:r>
        <w:t>commitments</w:t>
      </w:r>
      <w:r w:rsidR="00446FF1">
        <w:t xml:space="preserve"> </w:t>
      </w:r>
      <w:r>
        <w:t>cease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disclosed</w:t>
      </w:r>
      <w:r w:rsidR="00446FF1">
        <w:t xml:space="preserve"> </w:t>
      </w:r>
      <w:r>
        <w:t>as</w:t>
      </w:r>
      <w:r w:rsidR="00446FF1">
        <w:t xml:space="preserve"> </w:t>
      </w:r>
      <w:r>
        <w:t>commitments</w:t>
      </w:r>
      <w:r w:rsidR="00446FF1">
        <w:t xml:space="preserve"> </w:t>
      </w:r>
      <w:r>
        <w:t>once</w:t>
      </w:r>
      <w:r w:rsidR="00446FF1">
        <w:t xml:space="preserve"> </w:t>
      </w:r>
      <w:r>
        <w:t>the</w:t>
      </w:r>
      <w:r w:rsidR="00446FF1">
        <w:t xml:space="preserve"> </w:t>
      </w:r>
      <w:r>
        <w:t>related</w:t>
      </w:r>
      <w:r w:rsidR="00446FF1">
        <w:t xml:space="preserve"> </w:t>
      </w:r>
      <w:r>
        <w:t>liabilities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sheet.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236"/>
        <w:gridCol w:w="1237"/>
        <w:gridCol w:w="1237"/>
      </w:tblGrid>
      <w:tr w:rsidR="00A94D11" w14:paraId="19A8029B" w14:textId="77777777" w:rsidTr="00AA5978">
        <w:trPr>
          <w:tblHeader/>
        </w:trPr>
        <w:tc>
          <w:tcPr>
            <w:tcW w:w="5924" w:type="dxa"/>
          </w:tcPr>
          <w:p w14:paraId="79328750" w14:textId="0B67C87D" w:rsidR="00240C7C" w:rsidRDefault="00240C7C" w:rsidP="00AA5978">
            <w:pPr>
              <w:pStyle w:val="TableColumnHeading"/>
            </w:pPr>
            <w:bookmarkStart w:id="186" w:name="TableColumnTitle_52"/>
            <w:bookmarkEnd w:id="186"/>
            <w:r>
              <w:t>2024</w:t>
            </w:r>
            <w:r w:rsidR="00446FF1">
              <w:rPr>
                <w:spacing w:val="-4"/>
              </w:rPr>
              <w:t xml:space="preserve"> </w:t>
            </w:r>
            <w:r>
              <w:t>Nominal</w:t>
            </w:r>
            <w:r w:rsidR="00446FF1">
              <w:rPr>
                <w:spacing w:val="-7"/>
              </w:rPr>
              <w:t xml:space="preserve"> </w:t>
            </w:r>
            <w:r>
              <w:t>amounts</w:t>
            </w:r>
          </w:p>
        </w:tc>
        <w:tc>
          <w:tcPr>
            <w:tcW w:w="1236" w:type="dxa"/>
          </w:tcPr>
          <w:p w14:paraId="55DF6398" w14:textId="00048269" w:rsidR="00240C7C" w:rsidRDefault="00240C7C" w:rsidP="00AA5978">
            <w:pPr>
              <w:pStyle w:val="TableColumnHeading"/>
              <w:jc w:val="right"/>
            </w:pPr>
            <w:r>
              <w:t>Less</w:t>
            </w:r>
            <w:r w:rsidR="00446FF1">
              <w:t xml:space="preserve"> </w:t>
            </w:r>
            <w:r>
              <w:t>than</w:t>
            </w:r>
            <w:r>
              <w:br/>
              <w:t>1</w:t>
            </w:r>
            <w:r w:rsidR="00446FF1">
              <w:t xml:space="preserve"> </w:t>
            </w:r>
            <w:r>
              <w:t>year</w:t>
            </w:r>
            <w:r w:rsidR="00446FF1">
              <w:t xml:space="preserve"> </w:t>
            </w:r>
            <w:r w:rsidR="00AA5978">
              <w:br/>
            </w:r>
            <w:r>
              <w:t>$’000</w:t>
            </w:r>
          </w:p>
        </w:tc>
        <w:tc>
          <w:tcPr>
            <w:tcW w:w="1237" w:type="dxa"/>
          </w:tcPr>
          <w:p w14:paraId="76036D63" w14:textId="5929BF9E" w:rsidR="00240C7C" w:rsidRDefault="00240C7C" w:rsidP="00AA5978">
            <w:pPr>
              <w:pStyle w:val="TableColumnHeading"/>
              <w:jc w:val="right"/>
            </w:pPr>
            <w:r>
              <w:t>1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5</w:t>
            </w:r>
            <w:r>
              <w:br/>
              <w:t>years</w:t>
            </w:r>
            <w:r w:rsidR="00446FF1">
              <w:t xml:space="preserve"> </w:t>
            </w:r>
            <w:r w:rsidR="00AA5978">
              <w:br/>
            </w:r>
            <w:r>
              <w:t>$’000</w:t>
            </w:r>
          </w:p>
        </w:tc>
        <w:tc>
          <w:tcPr>
            <w:tcW w:w="1237" w:type="dxa"/>
          </w:tcPr>
          <w:p w14:paraId="16717526" w14:textId="517B2901" w:rsidR="00240C7C" w:rsidRDefault="00240C7C" w:rsidP="00AA5978">
            <w:pPr>
              <w:pStyle w:val="TableColumnHeading"/>
              <w:jc w:val="right"/>
            </w:pPr>
            <w:r>
              <w:t>Total</w:t>
            </w:r>
            <w:r w:rsidR="00446FF1">
              <w:t xml:space="preserve"> </w:t>
            </w:r>
            <w:r w:rsidR="00AA5978">
              <w:br/>
            </w:r>
            <w:r>
              <w:t>$’000</w:t>
            </w:r>
          </w:p>
        </w:tc>
      </w:tr>
      <w:tr w:rsidR="00A94D11" w:rsidRPr="00AA5978" w14:paraId="1EDD900A" w14:textId="77777777" w:rsidTr="00AA5978">
        <w:tc>
          <w:tcPr>
            <w:tcW w:w="5924" w:type="dxa"/>
          </w:tcPr>
          <w:p w14:paraId="5D78B8F1" w14:textId="22E00F9B" w:rsidR="00240C7C" w:rsidRPr="00AA5978" w:rsidRDefault="00240C7C" w:rsidP="00AA5978">
            <w:pPr>
              <w:pStyle w:val="TableHeading"/>
            </w:pPr>
            <w:r w:rsidRPr="00AA5978">
              <w:t>Production</w:t>
            </w:r>
            <w:r w:rsidR="00446FF1" w:rsidRPr="00AA5978">
              <w:t xml:space="preserve"> </w:t>
            </w:r>
            <w:r w:rsidRPr="00AA5978">
              <w:t>expense</w:t>
            </w:r>
            <w:r w:rsidR="00446FF1" w:rsidRPr="00AA5978">
              <w:t xml:space="preserve"> </w:t>
            </w:r>
            <w:r w:rsidRPr="00AA5978">
              <w:t>commitments</w:t>
            </w:r>
          </w:p>
        </w:tc>
        <w:tc>
          <w:tcPr>
            <w:tcW w:w="1236" w:type="dxa"/>
          </w:tcPr>
          <w:p w14:paraId="7B5BDE13" w14:textId="77777777" w:rsidR="00240C7C" w:rsidRPr="00AA5978" w:rsidRDefault="00240C7C" w:rsidP="00AA5978">
            <w:pPr>
              <w:pStyle w:val="TableHeading"/>
              <w:jc w:val="right"/>
            </w:pPr>
          </w:p>
        </w:tc>
        <w:tc>
          <w:tcPr>
            <w:tcW w:w="1237" w:type="dxa"/>
          </w:tcPr>
          <w:p w14:paraId="0E6367A8" w14:textId="77777777" w:rsidR="00240C7C" w:rsidRPr="00AA5978" w:rsidRDefault="00240C7C" w:rsidP="00AA5978">
            <w:pPr>
              <w:pStyle w:val="TableHeading"/>
              <w:jc w:val="right"/>
            </w:pPr>
          </w:p>
        </w:tc>
        <w:tc>
          <w:tcPr>
            <w:tcW w:w="1237" w:type="dxa"/>
          </w:tcPr>
          <w:p w14:paraId="168C491D" w14:textId="77777777" w:rsidR="00240C7C" w:rsidRPr="00AA5978" w:rsidRDefault="00240C7C" w:rsidP="00AA5978">
            <w:pPr>
              <w:pStyle w:val="TableHeading"/>
              <w:jc w:val="right"/>
            </w:pPr>
          </w:p>
        </w:tc>
      </w:tr>
      <w:tr w:rsidR="00A94D11" w14:paraId="4CD202FF" w14:textId="77777777" w:rsidTr="00AA5978">
        <w:tc>
          <w:tcPr>
            <w:tcW w:w="5924" w:type="dxa"/>
          </w:tcPr>
          <w:p w14:paraId="34EB9372" w14:textId="353964C0" w:rsidR="00240C7C" w:rsidRDefault="00240C7C" w:rsidP="00AA5978">
            <w:pPr>
              <w:pStyle w:val="TableCopy"/>
            </w:pPr>
            <w:r>
              <w:t>Harvest</w:t>
            </w:r>
            <w:r w:rsidR="00446FF1">
              <w:rPr>
                <w:spacing w:val="-9"/>
              </w:rPr>
              <w:t xml:space="preserve"> </w:t>
            </w:r>
            <w:r>
              <w:t>and</w:t>
            </w:r>
            <w:r w:rsidR="00446FF1">
              <w:rPr>
                <w:spacing w:val="-8"/>
              </w:rPr>
              <w:t xml:space="preserve"> </w:t>
            </w:r>
            <w:r>
              <w:t>haulage</w:t>
            </w:r>
            <w:r w:rsidR="00446FF1">
              <w:rPr>
                <w:spacing w:val="-8"/>
              </w:rPr>
              <w:t xml:space="preserve"> </w:t>
            </w:r>
            <w:r>
              <w:t>services</w:t>
            </w:r>
          </w:p>
        </w:tc>
        <w:tc>
          <w:tcPr>
            <w:tcW w:w="1236" w:type="dxa"/>
          </w:tcPr>
          <w:p w14:paraId="4C843EA6" w14:textId="3B971287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08645607" w14:textId="1CBC30AD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0C44F75B" w14:textId="04FBBBD8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175BD8BB" w14:textId="77777777" w:rsidTr="00AA5978">
        <w:tc>
          <w:tcPr>
            <w:tcW w:w="5924" w:type="dxa"/>
          </w:tcPr>
          <w:p w14:paraId="2FC9DF88" w14:textId="09452D68" w:rsidR="00240C7C" w:rsidRDefault="00240C7C" w:rsidP="00AA5978">
            <w:pPr>
              <w:pStyle w:val="TableCopy"/>
            </w:pPr>
            <w:r>
              <w:t>Other</w:t>
            </w:r>
            <w:r w:rsidR="00446FF1">
              <w:rPr>
                <w:spacing w:val="-4"/>
              </w:rPr>
              <w:t xml:space="preserve"> </w:t>
            </w:r>
            <w:r>
              <w:t>production</w:t>
            </w:r>
            <w:r w:rsidR="00446FF1">
              <w:rPr>
                <w:spacing w:val="-5"/>
              </w:rPr>
              <w:t xml:space="preserve"> </w:t>
            </w:r>
            <w:r>
              <w:t>expense</w:t>
            </w:r>
            <w:r w:rsidR="00446FF1">
              <w:rPr>
                <w:spacing w:val="-4"/>
              </w:rPr>
              <w:t xml:space="preserve"> </w:t>
            </w:r>
            <w:r>
              <w:t>commitments</w:t>
            </w:r>
          </w:p>
        </w:tc>
        <w:tc>
          <w:tcPr>
            <w:tcW w:w="1236" w:type="dxa"/>
          </w:tcPr>
          <w:p w14:paraId="6E9137A6" w14:textId="7138A7B0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5410D3F0" w14:textId="228E7404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249F891D" w14:textId="459E6008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AA5978" w14:paraId="5F099425" w14:textId="77777777" w:rsidTr="00AA5978">
        <w:tc>
          <w:tcPr>
            <w:tcW w:w="5924" w:type="dxa"/>
          </w:tcPr>
          <w:p w14:paraId="39964471" w14:textId="7E1F6159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Total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Production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expense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commitments</w:t>
            </w:r>
          </w:p>
        </w:tc>
        <w:tc>
          <w:tcPr>
            <w:tcW w:w="1236" w:type="dxa"/>
          </w:tcPr>
          <w:p w14:paraId="54CC79F7" w14:textId="3D533564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37" w:type="dxa"/>
          </w:tcPr>
          <w:p w14:paraId="436FED8B" w14:textId="374F6870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37" w:type="dxa"/>
          </w:tcPr>
          <w:p w14:paraId="37F8CE28" w14:textId="7F1D39B4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  <w:tr w:rsidR="00A94D11" w14:paraId="1D22ADC7" w14:textId="77777777" w:rsidTr="00AA5978">
        <w:tc>
          <w:tcPr>
            <w:tcW w:w="5924" w:type="dxa"/>
          </w:tcPr>
          <w:p w14:paraId="0D853173" w14:textId="79E1AA9E" w:rsidR="00240C7C" w:rsidRDefault="00240C7C" w:rsidP="00AA5978">
            <w:pPr>
              <w:pStyle w:val="TableCopy"/>
            </w:pPr>
            <w:r>
              <w:t>Other</w:t>
            </w:r>
            <w:r w:rsidR="00446FF1">
              <w:rPr>
                <w:spacing w:val="-3"/>
              </w:rPr>
              <w:t xml:space="preserve"> </w:t>
            </w:r>
            <w:r>
              <w:t>commitment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expenditure</w:t>
            </w:r>
          </w:p>
        </w:tc>
        <w:tc>
          <w:tcPr>
            <w:tcW w:w="1236" w:type="dxa"/>
          </w:tcPr>
          <w:p w14:paraId="49C6D2BB" w14:textId="505806F2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6B8F347C" w14:textId="54C83B08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6FDD701B" w14:textId="6E89434A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AA5978" w14:paraId="305B66EE" w14:textId="77777777" w:rsidTr="00AA5978">
        <w:tc>
          <w:tcPr>
            <w:tcW w:w="5924" w:type="dxa"/>
          </w:tcPr>
          <w:p w14:paraId="56716968" w14:textId="77B05780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Total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commitments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payable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(inclusive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</w:rPr>
              <w:t>of</w:t>
            </w:r>
            <w:r w:rsidR="00446FF1" w:rsidRPr="00AA5978">
              <w:rPr>
                <w:b/>
                <w:bCs/>
                <w:spacing w:val="-5"/>
              </w:rPr>
              <w:t xml:space="preserve"> </w:t>
            </w:r>
            <w:r w:rsidRPr="00AA5978">
              <w:rPr>
                <w:b/>
                <w:bCs/>
                <w:spacing w:val="-4"/>
              </w:rPr>
              <w:t>GST)</w:t>
            </w:r>
          </w:p>
        </w:tc>
        <w:tc>
          <w:tcPr>
            <w:tcW w:w="1236" w:type="dxa"/>
          </w:tcPr>
          <w:p w14:paraId="57E5AADF" w14:textId="21970943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37" w:type="dxa"/>
          </w:tcPr>
          <w:p w14:paraId="20D92307" w14:textId="700D402A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37" w:type="dxa"/>
          </w:tcPr>
          <w:p w14:paraId="45217A3E" w14:textId="50B361FF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  <w:tr w:rsidR="00A94D11" w14:paraId="1AE0FE74" w14:textId="77777777" w:rsidTr="00AA5978">
        <w:tc>
          <w:tcPr>
            <w:tcW w:w="5924" w:type="dxa"/>
          </w:tcPr>
          <w:p w14:paraId="3D887A19" w14:textId="51051364" w:rsidR="00240C7C" w:rsidRDefault="00240C7C" w:rsidP="00AA5978">
            <w:pPr>
              <w:pStyle w:val="TableCopy"/>
            </w:pPr>
            <w:r>
              <w:t>Less</w:t>
            </w:r>
            <w:r w:rsidR="00446FF1">
              <w:rPr>
                <w:spacing w:val="-5"/>
              </w:rPr>
              <w:t xml:space="preserve"> </w:t>
            </w:r>
            <w:r>
              <w:t>GST</w:t>
            </w:r>
            <w:r w:rsidR="00446FF1">
              <w:rPr>
                <w:spacing w:val="-3"/>
              </w:rPr>
              <w:t xml:space="preserve"> </w:t>
            </w:r>
            <w:r>
              <w:t>recoverable</w:t>
            </w:r>
            <w:r w:rsidR="00446FF1">
              <w:rPr>
                <w:spacing w:val="-3"/>
              </w:rPr>
              <w:t xml:space="preserve"> </w:t>
            </w:r>
            <w:r>
              <w:t>from</w:t>
            </w:r>
            <w:r w:rsidR="00446FF1">
              <w:rPr>
                <w:spacing w:val="-3"/>
              </w:rPr>
              <w:t xml:space="preserve"> </w:t>
            </w:r>
            <w:r>
              <w:t>the</w:t>
            </w:r>
            <w:r w:rsidR="00446FF1">
              <w:rPr>
                <w:spacing w:val="-3"/>
              </w:rPr>
              <w:t xml:space="preserve"> </w:t>
            </w:r>
            <w:r>
              <w:rPr>
                <w:spacing w:val="-5"/>
              </w:rPr>
              <w:t>ATO</w:t>
            </w:r>
          </w:p>
        </w:tc>
        <w:tc>
          <w:tcPr>
            <w:tcW w:w="1236" w:type="dxa"/>
          </w:tcPr>
          <w:p w14:paraId="37C0EF6B" w14:textId="3BAB310E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7FADA9A5" w14:textId="6F8BC206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44520D9C" w14:textId="7BFA32B1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AA5978" w14:paraId="02CDC1A0" w14:textId="77777777" w:rsidTr="00AA5978">
        <w:tc>
          <w:tcPr>
            <w:tcW w:w="5924" w:type="dxa"/>
          </w:tcPr>
          <w:p w14:paraId="448E6761" w14:textId="2434202C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Total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commitments</w:t>
            </w:r>
            <w:r w:rsidR="00446FF1" w:rsidRPr="00AA5978">
              <w:rPr>
                <w:b/>
                <w:bCs/>
                <w:spacing w:val="-5"/>
              </w:rPr>
              <w:t xml:space="preserve"> </w:t>
            </w:r>
            <w:r w:rsidRPr="00AA5978">
              <w:rPr>
                <w:b/>
                <w:bCs/>
              </w:rPr>
              <w:t>payable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(exclusive</w:t>
            </w:r>
            <w:r w:rsidR="00446FF1" w:rsidRPr="00AA5978">
              <w:rPr>
                <w:b/>
                <w:bCs/>
                <w:spacing w:val="-5"/>
              </w:rPr>
              <w:t xml:space="preserve"> </w:t>
            </w:r>
            <w:r w:rsidRPr="00AA5978">
              <w:rPr>
                <w:b/>
                <w:bCs/>
              </w:rPr>
              <w:t>of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  <w:spacing w:val="-4"/>
              </w:rPr>
              <w:t>GST)</w:t>
            </w:r>
          </w:p>
        </w:tc>
        <w:tc>
          <w:tcPr>
            <w:tcW w:w="1236" w:type="dxa"/>
          </w:tcPr>
          <w:p w14:paraId="2620D9C5" w14:textId="34562431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37" w:type="dxa"/>
          </w:tcPr>
          <w:p w14:paraId="554F12C3" w14:textId="7CE916E5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37" w:type="dxa"/>
          </w:tcPr>
          <w:p w14:paraId="558FA585" w14:textId="10D826CB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</w:tbl>
    <w:p w14:paraId="3304BEDE" w14:textId="77777777" w:rsidR="00AA5978" w:rsidRDefault="00AA5978"/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236"/>
        <w:gridCol w:w="1237"/>
        <w:gridCol w:w="1237"/>
      </w:tblGrid>
      <w:tr w:rsidR="00A94D11" w14:paraId="12022289" w14:textId="77777777" w:rsidTr="00AA5978">
        <w:trPr>
          <w:tblHeader/>
        </w:trPr>
        <w:tc>
          <w:tcPr>
            <w:tcW w:w="5924" w:type="dxa"/>
          </w:tcPr>
          <w:p w14:paraId="72CF9CDA" w14:textId="642576EE" w:rsidR="00240C7C" w:rsidRDefault="00240C7C" w:rsidP="00AA5978">
            <w:pPr>
              <w:pStyle w:val="TableColumnHeading"/>
            </w:pPr>
            <w:bookmarkStart w:id="187" w:name="TableColumnTitle_53"/>
            <w:bookmarkEnd w:id="187"/>
            <w:r>
              <w:t>2023</w:t>
            </w:r>
            <w:r w:rsidR="00446FF1">
              <w:rPr>
                <w:spacing w:val="-4"/>
              </w:rPr>
              <w:t xml:space="preserve"> </w:t>
            </w:r>
            <w:r>
              <w:t>Nominal</w:t>
            </w:r>
            <w:r w:rsidR="00446FF1">
              <w:rPr>
                <w:spacing w:val="-7"/>
              </w:rPr>
              <w:t xml:space="preserve"> </w:t>
            </w:r>
            <w:r>
              <w:t>amounts</w:t>
            </w:r>
          </w:p>
        </w:tc>
        <w:tc>
          <w:tcPr>
            <w:tcW w:w="1236" w:type="dxa"/>
          </w:tcPr>
          <w:p w14:paraId="1031A204" w14:textId="6139D3C3" w:rsidR="00240C7C" w:rsidRDefault="00240C7C" w:rsidP="00AA5978">
            <w:pPr>
              <w:pStyle w:val="TableColumnHeading"/>
              <w:jc w:val="right"/>
            </w:pPr>
            <w:r>
              <w:t>Less</w:t>
            </w:r>
            <w:r w:rsidR="00446FF1">
              <w:t xml:space="preserve"> </w:t>
            </w:r>
            <w:r>
              <w:t>than</w:t>
            </w:r>
            <w:r>
              <w:br/>
              <w:t>1</w:t>
            </w:r>
            <w:r w:rsidR="00446FF1">
              <w:t xml:space="preserve"> </w:t>
            </w:r>
            <w:r>
              <w:t>year</w:t>
            </w:r>
            <w:r w:rsidR="00446FF1">
              <w:t xml:space="preserve"> </w:t>
            </w:r>
            <w:r w:rsidR="00AA5978">
              <w:br/>
            </w:r>
            <w:r>
              <w:t>$’000</w:t>
            </w:r>
          </w:p>
        </w:tc>
        <w:tc>
          <w:tcPr>
            <w:tcW w:w="1237" w:type="dxa"/>
          </w:tcPr>
          <w:p w14:paraId="22FBDD55" w14:textId="23DC0847" w:rsidR="00240C7C" w:rsidRDefault="00240C7C" w:rsidP="00AA5978">
            <w:pPr>
              <w:pStyle w:val="TableColumnHeading"/>
              <w:jc w:val="right"/>
            </w:pPr>
            <w:r>
              <w:t>1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5</w:t>
            </w:r>
            <w:r>
              <w:br/>
              <w:t>years</w:t>
            </w:r>
            <w:r w:rsidR="00446FF1">
              <w:t xml:space="preserve"> </w:t>
            </w:r>
            <w:r w:rsidR="00AA5978">
              <w:br/>
            </w:r>
            <w:r>
              <w:t>$’000</w:t>
            </w:r>
          </w:p>
        </w:tc>
        <w:tc>
          <w:tcPr>
            <w:tcW w:w="1237" w:type="dxa"/>
          </w:tcPr>
          <w:p w14:paraId="08E9F253" w14:textId="2206F11D" w:rsidR="00240C7C" w:rsidRDefault="00240C7C" w:rsidP="00AA5978">
            <w:pPr>
              <w:pStyle w:val="TableColumnHeading"/>
              <w:jc w:val="right"/>
            </w:pPr>
            <w:r>
              <w:t>Total</w:t>
            </w:r>
            <w:r w:rsidR="00446FF1">
              <w:t xml:space="preserve"> </w:t>
            </w:r>
            <w:r w:rsidR="00AA5978">
              <w:br/>
            </w:r>
            <w:r>
              <w:t>$’000</w:t>
            </w:r>
          </w:p>
        </w:tc>
      </w:tr>
      <w:tr w:rsidR="00A94D11" w:rsidRPr="00AA5978" w14:paraId="172899D3" w14:textId="77777777" w:rsidTr="00AA5978">
        <w:tc>
          <w:tcPr>
            <w:tcW w:w="5924" w:type="dxa"/>
          </w:tcPr>
          <w:p w14:paraId="76F3A713" w14:textId="2523B5CB" w:rsidR="00240C7C" w:rsidRPr="00AA5978" w:rsidRDefault="00240C7C" w:rsidP="00AA5978">
            <w:pPr>
              <w:pStyle w:val="TableHeading"/>
            </w:pPr>
            <w:r w:rsidRPr="00AA5978">
              <w:t>Production</w:t>
            </w:r>
            <w:r w:rsidR="00446FF1" w:rsidRPr="00AA5978">
              <w:t xml:space="preserve"> </w:t>
            </w:r>
            <w:r w:rsidRPr="00AA5978">
              <w:t>expense</w:t>
            </w:r>
            <w:r w:rsidR="00446FF1" w:rsidRPr="00AA5978">
              <w:t xml:space="preserve"> </w:t>
            </w:r>
            <w:r w:rsidRPr="00AA5978">
              <w:t>commitments</w:t>
            </w:r>
          </w:p>
        </w:tc>
        <w:tc>
          <w:tcPr>
            <w:tcW w:w="1236" w:type="dxa"/>
          </w:tcPr>
          <w:p w14:paraId="7C5D84C7" w14:textId="77777777" w:rsidR="00240C7C" w:rsidRPr="00AA5978" w:rsidRDefault="00240C7C" w:rsidP="00AA5978">
            <w:pPr>
              <w:pStyle w:val="TableHeading"/>
              <w:jc w:val="right"/>
            </w:pPr>
          </w:p>
        </w:tc>
        <w:tc>
          <w:tcPr>
            <w:tcW w:w="1237" w:type="dxa"/>
          </w:tcPr>
          <w:p w14:paraId="2ABBB051" w14:textId="77777777" w:rsidR="00240C7C" w:rsidRPr="00AA5978" w:rsidRDefault="00240C7C" w:rsidP="00AA5978">
            <w:pPr>
              <w:pStyle w:val="TableHeading"/>
              <w:jc w:val="right"/>
            </w:pPr>
          </w:p>
        </w:tc>
        <w:tc>
          <w:tcPr>
            <w:tcW w:w="1237" w:type="dxa"/>
          </w:tcPr>
          <w:p w14:paraId="7D67EE29" w14:textId="77777777" w:rsidR="00240C7C" w:rsidRPr="00AA5978" w:rsidRDefault="00240C7C" w:rsidP="00AA5978">
            <w:pPr>
              <w:pStyle w:val="TableHeading"/>
              <w:jc w:val="right"/>
            </w:pPr>
          </w:p>
        </w:tc>
      </w:tr>
      <w:tr w:rsidR="00A94D11" w14:paraId="224F247B" w14:textId="77777777" w:rsidTr="00AA5978">
        <w:tc>
          <w:tcPr>
            <w:tcW w:w="5924" w:type="dxa"/>
          </w:tcPr>
          <w:p w14:paraId="0BA2021B" w14:textId="0BAB14F5" w:rsidR="00240C7C" w:rsidRDefault="00240C7C" w:rsidP="00AA5978">
            <w:pPr>
              <w:pStyle w:val="TableCopy"/>
            </w:pPr>
            <w:r>
              <w:t>Harvest</w:t>
            </w:r>
            <w:r w:rsidR="00446FF1">
              <w:rPr>
                <w:spacing w:val="-9"/>
              </w:rPr>
              <w:t xml:space="preserve"> </w:t>
            </w:r>
            <w:r>
              <w:t>and</w:t>
            </w:r>
            <w:r w:rsidR="00446FF1">
              <w:rPr>
                <w:spacing w:val="-8"/>
              </w:rPr>
              <w:t xml:space="preserve"> </w:t>
            </w:r>
            <w:r>
              <w:t>haulage</w:t>
            </w:r>
            <w:r w:rsidR="00446FF1">
              <w:rPr>
                <w:spacing w:val="-8"/>
              </w:rPr>
              <w:t xml:space="preserve"> </w:t>
            </w:r>
            <w:r>
              <w:t>services</w:t>
            </w:r>
          </w:p>
        </w:tc>
        <w:tc>
          <w:tcPr>
            <w:tcW w:w="1236" w:type="dxa"/>
          </w:tcPr>
          <w:p w14:paraId="6137801A" w14:textId="77777777" w:rsidR="00240C7C" w:rsidRDefault="00240C7C" w:rsidP="00AA5978">
            <w:pPr>
              <w:pStyle w:val="TableCopy"/>
              <w:jc w:val="right"/>
            </w:pPr>
            <w:r>
              <w:t>55,560</w:t>
            </w:r>
          </w:p>
        </w:tc>
        <w:tc>
          <w:tcPr>
            <w:tcW w:w="1237" w:type="dxa"/>
          </w:tcPr>
          <w:p w14:paraId="293A4B6D" w14:textId="6B808645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3C6C503E" w14:textId="77777777" w:rsidR="00240C7C" w:rsidRDefault="00240C7C" w:rsidP="00AA5978">
            <w:pPr>
              <w:pStyle w:val="TableCopy"/>
              <w:jc w:val="right"/>
            </w:pPr>
            <w:r>
              <w:t>55,560</w:t>
            </w:r>
          </w:p>
        </w:tc>
      </w:tr>
      <w:tr w:rsidR="00A94D11" w14:paraId="0AAA52F1" w14:textId="77777777" w:rsidTr="00AA5978">
        <w:tc>
          <w:tcPr>
            <w:tcW w:w="5924" w:type="dxa"/>
          </w:tcPr>
          <w:p w14:paraId="513740E0" w14:textId="067953D8" w:rsidR="00240C7C" w:rsidRDefault="00240C7C" w:rsidP="00AA5978">
            <w:pPr>
              <w:pStyle w:val="TableCopy"/>
            </w:pPr>
            <w:r>
              <w:t>Other</w:t>
            </w:r>
            <w:r w:rsidR="00446FF1">
              <w:rPr>
                <w:spacing w:val="-4"/>
              </w:rPr>
              <w:t xml:space="preserve"> </w:t>
            </w:r>
            <w:r>
              <w:t>production</w:t>
            </w:r>
            <w:r w:rsidR="00446FF1">
              <w:rPr>
                <w:spacing w:val="-5"/>
              </w:rPr>
              <w:t xml:space="preserve"> </w:t>
            </w:r>
            <w:r>
              <w:t>expense</w:t>
            </w:r>
            <w:r w:rsidR="00446FF1">
              <w:rPr>
                <w:spacing w:val="-4"/>
              </w:rPr>
              <w:t xml:space="preserve"> </w:t>
            </w:r>
            <w:r>
              <w:t>commitments</w:t>
            </w:r>
          </w:p>
        </w:tc>
        <w:tc>
          <w:tcPr>
            <w:tcW w:w="1236" w:type="dxa"/>
          </w:tcPr>
          <w:p w14:paraId="4FC0A212" w14:textId="77777777" w:rsidR="00240C7C" w:rsidRDefault="00240C7C" w:rsidP="00AA5978">
            <w:pPr>
              <w:pStyle w:val="TableCopy"/>
              <w:jc w:val="right"/>
            </w:pPr>
            <w:r>
              <w:t>3</w:t>
            </w:r>
          </w:p>
        </w:tc>
        <w:tc>
          <w:tcPr>
            <w:tcW w:w="1237" w:type="dxa"/>
          </w:tcPr>
          <w:p w14:paraId="2C167E6E" w14:textId="2D72C3E7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37" w:type="dxa"/>
          </w:tcPr>
          <w:p w14:paraId="75FD1F65" w14:textId="77777777" w:rsidR="00240C7C" w:rsidRDefault="00240C7C" w:rsidP="00AA5978">
            <w:pPr>
              <w:pStyle w:val="TableCopy"/>
              <w:jc w:val="right"/>
            </w:pPr>
            <w:r>
              <w:t>3</w:t>
            </w:r>
          </w:p>
        </w:tc>
      </w:tr>
      <w:tr w:rsidR="00A94D11" w:rsidRPr="00AA5978" w14:paraId="46C8056B" w14:textId="77777777" w:rsidTr="00AA5978">
        <w:tc>
          <w:tcPr>
            <w:tcW w:w="5924" w:type="dxa"/>
          </w:tcPr>
          <w:p w14:paraId="433C94BC" w14:textId="03AFE0AC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Total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Production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expense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commitments</w:t>
            </w:r>
          </w:p>
        </w:tc>
        <w:tc>
          <w:tcPr>
            <w:tcW w:w="1236" w:type="dxa"/>
          </w:tcPr>
          <w:p w14:paraId="0622B815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55,563</w:t>
            </w:r>
          </w:p>
        </w:tc>
        <w:tc>
          <w:tcPr>
            <w:tcW w:w="1237" w:type="dxa"/>
          </w:tcPr>
          <w:p w14:paraId="7CFCB18D" w14:textId="6A8C3805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37" w:type="dxa"/>
          </w:tcPr>
          <w:p w14:paraId="053469B5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55,563</w:t>
            </w:r>
          </w:p>
        </w:tc>
      </w:tr>
      <w:tr w:rsidR="00A94D11" w14:paraId="3BA28F75" w14:textId="77777777" w:rsidTr="00AA5978">
        <w:tc>
          <w:tcPr>
            <w:tcW w:w="5924" w:type="dxa"/>
          </w:tcPr>
          <w:p w14:paraId="0284AA59" w14:textId="0882AB81" w:rsidR="00240C7C" w:rsidRDefault="00240C7C" w:rsidP="00AA5978">
            <w:pPr>
              <w:pStyle w:val="TableCopy"/>
            </w:pPr>
            <w:r>
              <w:t>Other</w:t>
            </w:r>
            <w:r w:rsidR="00446FF1">
              <w:rPr>
                <w:spacing w:val="-3"/>
              </w:rPr>
              <w:t xml:space="preserve"> </w:t>
            </w:r>
            <w:r>
              <w:t>commitment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expenditure</w:t>
            </w:r>
          </w:p>
        </w:tc>
        <w:tc>
          <w:tcPr>
            <w:tcW w:w="1236" w:type="dxa"/>
          </w:tcPr>
          <w:p w14:paraId="3687CEF5" w14:textId="77777777" w:rsidR="00240C7C" w:rsidRDefault="00240C7C" w:rsidP="00AA5978">
            <w:pPr>
              <w:pStyle w:val="TableCopy"/>
              <w:jc w:val="right"/>
            </w:pPr>
            <w:r>
              <w:t>2,223</w:t>
            </w:r>
          </w:p>
        </w:tc>
        <w:tc>
          <w:tcPr>
            <w:tcW w:w="1237" w:type="dxa"/>
          </w:tcPr>
          <w:p w14:paraId="131B5072" w14:textId="77777777" w:rsidR="00240C7C" w:rsidRDefault="00240C7C" w:rsidP="00AA5978">
            <w:pPr>
              <w:pStyle w:val="TableCopy"/>
              <w:jc w:val="right"/>
            </w:pPr>
            <w:r>
              <w:t>702</w:t>
            </w:r>
          </w:p>
        </w:tc>
        <w:tc>
          <w:tcPr>
            <w:tcW w:w="1237" w:type="dxa"/>
          </w:tcPr>
          <w:p w14:paraId="19E9DBD1" w14:textId="77777777" w:rsidR="00240C7C" w:rsidRDefault="00240C7C" w:rsidP="00AA5978">
            <w:pPr>
              <w:pStyle w:val="TableCopy"/>
              <w:jc w:val="right"/>
            </w:pPr>
            <w:r>
              <w:t>2,925</w:t>
            </w:r>
          </w:p>
        </w:tc>
      </w:tr>
      <w:tr w:rsidR="00A94D11" w:rsidRPr="00AA5978" w14:paraId="52857C47" w14:textId="77777777" w:rsidTr="00AA5978">
        <w:tc>
          <w:tcPr>
            <w:tcW w:w="5924" w:type="dxa"/>
          </w:tcPr>
          <w:p w14:paraId="66664DA0" w14:textId="4E327AE1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Total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commitments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payable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(inclusive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</w:rPr>
              <w:t>of</w:t>
            </w:r>
            <w:r w:rsidR="00446FF1" w:rsidRPr="00AA5978">
              <w:rPr>
                <w:b/>
                <w:bCs/>
                <w:spacing w:val="-5"/>
              </w:rPr>
              <w:t xml:space="preserve"> </w:t>
            </w:r>
            <w:r w:rsidRPr="00AA5978">
              <w:rPr>
                <w:b/>
                <w:bCs/>
                <w:spacing w:val="-4"/>
              </w:rPr>
              <w:t>GST)</w:t>
            </w:r>
          </w:p>
        </w:tc>
        <w:tc>
          <w:tcPr>
            <w:tcW w:w="1236" w:type="dxa"/>
          </w:tcPr>
          <w:p w14:paraId="7DBCCFF5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57,786</w:t>
            </w:r>
          </w:p>
        </w:tc>
        <w:tc>
          <w:tcPr>
            <w:tcW w:w="1237" w:type="dxa"/>
          </w:tcPr>
          <w:p w14:paraId="4F82EC3B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702</w:t>
            </w:r>
          </w:p>
        </w:tc>
        <w:tc>
          <w:tcPr>
            <w:tcW w:w="1237" w:type="dxa"/>
          </w:tcPr>
          <w:p w14:paraId="6CAD6195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58,488</w:t>
            </w:r>
          </w:p>
        </w:tc>
      </w:tr>
      <w:tr w:rsidR="00A94D11" w14:paraId="4B862AB9" w14:textId="77777777" w:rsidTr="00AA5978">
        <w:tc>
          <w:tcPr>
            <w:tcW w:w="5924" w:type="dxa"/>
          </w:tcPr>
          <w:p w14:paraId="65FD800A" w14:textId="685C100F" w:rsidR="00240C7C" w:rsidRDefault="00240C7C" w:rsidP="00AA5978">
            <w:pPr>
              <w:pStyle w:val="TableCopy"/>
            </w:pPr>
            <w:r>
              <w:t>Less</w:t>
            </w:r>
            <w:r w:rsidR="00446FF1">
              <w:rPr>
                <w:spacing w:val="-5"/>
              </w:rPr>
              <w:t xml:space="preserve"> </w:t>
            </w:r>
            <w:r>
              <w:t>GST</w:t>
            </w:r>
            <w:r w:rsidR="00446FF1">
              <w:rPr>
                <w:spacing w:val="-4"/>
              </w:rPr>
              <w:t xml:space="preserve"> </w:t>
            </w:r>
            <w:r>
              <w:t>recoverable</w:t>
            </w:r>
            <w:r w:rsidR="00446FF1">
              <w:rPr>
                <w:spacing w:val="-3"/>
              </w:rPr>
              <w:t xml:space="preserve"> </w:t>
            </w:r>
            <w:r>
              <w:t>from</w:t>
            </w:r>
            <w:r w:rsidR="00446FF1">
              <w:rPr>
                <w:spacing w:val="-3"/>
              </w:rPr>
              <w:t xml:space="preserve"> </w:t>
            </w:r>
            <w:r>
              <w:t>the</w:t>
            </w:r>
            <w:r w:rsidR="00446FF1">
              <w:rPr>
                <w:spacing w:val="-3"/>
              </w:rPr>
              <w:t xml:space="preserve"> </w:t>
            </w:r>
            <w:r>
              <w:rPr>
                <w:spacing w:val="-5"/>
              </w:rPr>
              <w:t>ATO</w:t>
            </w:r>
          </w:p>
        </w:tc>
        <w:tc>
          <w:tcPr>
            <w:tcW w:w="1236" w:type="dxa"/>
          </w:tcPr>
          <w:p w14:paraId="4925EE14" w14:textId="77777777" w:rsidR="00240C7C" w:rsidRDefault="00240C7C" w:rsidP="00AA5978">
            <w:pPr>
              <w:pStyle w:val="TableCopy"/>
              <w:jc w:val="right"/>
            </w:pPr>
            <w:r>
              <w:t>(5,253)</w:t>
            </w:r>
          </w:p>
        </w:tc>
        <w:tc>
          <w:tcPr>
            <w:tcW w:w="1237" w:type="dxa"/>
          </w:tcPr>
          <w:p w14:paraId="4F2B4510" w14:textId="77777777" w:rsidR="00240C7C" w:rsidRDefault="00240C7C" w:rsidP="00AA5978">
            <w:pPr>
              <w:pStyle w:val="TableCopy"/>
              <w:jc w:val="right"/>
            </w:pPr>
            <w:r>
              <w:t>(64)</w:t>
            </w:r>
          </w:p>
        </w:tc>
        <w:tc>
          <w:tcPr>
            <w:tcW w:w="1237" w:type="dxa"/>
          </w:tcPr>
          <w:p w14:paraId="4A0561CF" w14:textId="77777777" w:rsidR="00240C7C" w:rsidRDefault="00240C7C" w:rsidP="00AA5978">
            <w:pPr>
              <w:pStyle w:val="TableCopy"/>
              <w:jc w:val="right"/>
            </w:pPr>
            <w:r>
              <w:t>(5,317)</w:t>
            </w:r>
          </w:p>
        </w:tc>
      </w:tr>
      <w:tr w:rsidR="00A94D11" w:rsidRPr="00AA5978" w14:paraId="3A78E5D1" w14:textId="77777777" w:rsidTr="00AA5978">
        <w:tc>
          <w:tcPr>
            <w:tcW w:w="5924" w:type="dxa"/>
          </w:tcPr>
          <w:p w14:paraId="7521E3F4" w14:textId="0C08FBC0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Total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commitments</w:t>
            </w:r>
            <w:r w:rsidR="00446FF1" w:rsidRPr="00AA5978">
              <w:rPr>
                <w:b/>
                <w:bCs/>
                <w:spacing w:val="-5"/>
              </w:rPr>
              <w:t xml:space="preserve"> </w:t>
            </w:r>
            <w:r w:rsidRPr="00AA5978">
              <w:rPr>
                <w:b/>
                <w:bCs/>
              </w:rPr>
              <w:t>payable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(exclusive</w:t>
            </w:r>
            <w:r w:rsidR="00446FF1" w:rsidRPr="00AA5978">
              <w:rPr>
                <w:b/>
                <w:bCs/>
                <w:spacing w:val="-5"/>
              </w:rPr>
              <w:t xml:space="preserve"> </w:t>
            </w:r>
            <w:r w:rsidRPr="00AA5978">
              <w:rPr>
                <w:b/>
                <w:bCs/>
              </w:rPr>
              <w:t>of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  <w:spacing w:val="-4"/>
              </w:rPr>
              <w:t>GST)</w:t>
            </w:r>
          </w:p>
        </w:tc>
        <w:tc>
          <w:tcPr>
            <w:tcW w:w="1236" w:type="dxa"/>
          </w:tcPr>
          <w:p w14:paraId="3033054C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52,533</w:t>
            </w:r>
          </w:p>
        </w:tc>
        <w:tc>
          <w:tcPr>
            <w:tcW w:w="1237" w:type="dxa"/>
          </w:tcPr>
          <w:p w14:paraId="305EFF9D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638</w:t>
            </w:r>
          </w:p>
        </w:tc>
        <w:tc>
          <w:tcPr>
            <w:tcW w:w="1237" w:type="dxa"/>
          </w:tcPr>
          <w:p w14:paraId="4780FD0E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53,171</w:t>
            </w:r>
          </w:p>
        </w:tc>
      </w:tr>
    </w:tbl>
    <w:p w14:paraId="4B1553B3" w14:textId="77777777" w:rsidR="00240C7C" w:rsidRDefault="00240C7C" w:rsidP="00AA5978">
      <w:pPr>
        <w:rPr>
          <w:lang w:val="en-US"/>
        </w:rPr>
      </w:pPr>
    </w:p>
    <w:p w14:paraId="7A0B09FE" w14:textId="0DE6C22F" w:rsidR="00240C7C" w:rsidRDefault="00240C7C" w:rsidP="00AA5978">
      <w:pPr>
        <w:keepLines/>
      </w:pPr>
      <w:r>
        <w:lastRenderedPageBreak/>
        <w:t>Further</w:t>
      </w:r>
      <w:r w:rsidR="00446FF1">
        <w:t xml:space="preserve"> </w:t>
      </w:r>
      <w:r>
        <w:t>claims</w:t>
      </w:r>
      <w:r w:rsidR="00446FF1">
        <w:t xml:space="preserve"> </w:t>
      </w:r>
      <w:r>
        <w:t>for</w:t>
      </w:r>
      <w:r w:rsidR="00446FF1">
        <w:t xml:space="preserve"> </w:t>
      </w:r>
      <w:r>
        <w:t>customer</w:t>
      </w:r>
      <w:r w:rsidR="00446FF1">
        <w:t xml:space="preserve"> </w:t>
      </w:r>
      <w:r>
        <w:t>delivery</w:t>
      </w:r>
      <w:r w:rsidR="00446FF1">
        <w:t xml:space="preserve"> </w:t>
      </w:r>
      <w:r>
        <w:t>shortfall</w:t>
      </w:r>
      <w:r w:rsidR="00446FF1">
        <w:t xml:space="preserve"> </w:t>
      </w:r>
      <w:r>
        <w:t>compensation</w:t>
      </w:r>
      <w:r w:rsidR="00446FF1">
        <w:t xml:space="preserve"> </w:t>
      </w:r>
      <w:r>
        <w:t>may</w:t>
      </w:r>
      <w:r w:rsidR="00446FF1">
        <w:t xml:space="preserve"> </w:t>
      </w:r>
      <w:r>
        <w:t>still</w:t>
      </w:r>
      <w:r w:rsidR="00446FF1">
        <w:t xml:space="preserve"> </w:t>
      </w:r>
      <w:r>
        <w:t>arise</w:t>
      </w:r>
      <w:r w:rsidR="00446FF1">
        <w:t xml:space="preserve"> </w:t>
      </w:r>
      <w:r>
        <w:t>for</w:t>
      </w:r>
      <w:r w:rsidR="00446FF1">
        <w:t xml:space="preserve"> </w:t>
      </w:r>
      <w:r>
        <w:t>future</w:t>
      </w:r>
      <w:r w:rsidR="00446FF1">
        <w:t xml:space="preserve"> </w:t>
      </w:r>
      <w:r>
        <w:t>periods,</w:t>
      </w:r>
      <w:r w:rsidR="00446FF1">
        <w:t xml:space="preserve"> </w:t>
      </w:r>
      <w:r>
        <w:t>given</w:t>
      </w:r>
      <w:r w:rsidR="00446FF1">
        <w:t xml:space="preserve"> </w:t>
      </w:r>
      <w:r>
        <w:t>VicForests</w:t>
      </w:r>
      <w:r w:rsidR="00446FF1">
        <w:t xml:space="preserve"> </w:t>
      </w:r>
      <w:r>
        <w:t>inability</w:t>
      </w:r>
      <w:r w:rsidR="00446FF1">
        <w:t xml:space="preserve"> </w:t>
      </w:r>
      <w:r>
        <w:t>to</w:t>
      </w:r>
      <w:r w:rsidR="00446FF1">
        <w:t xml:space="preserve"> </w:t>
      </w:r>
      <w:r>
        <w:t>deliver</w:t>
      </w:r>
      <w:r w:rsidR="00446FF1">
        <w:t xml:space="preserve"> </w:t>
      </w:r>
      <w:r>
        <w:t>minimum</w:t>
      </w:r>
      <w:r w:rsidR="00446FF1">
        <w:t xml:space="preserve"> </w:t>
      </w:r>
      <w:r>
        <w:t>contractual</w:t>
      </w:r>
      <w:r w:rsidR="00446FF1">
        <w:t xml:space="preserve"> </w:t>
      </w:r>
      <w:r>
        <w:t>timber</w:t>
      </w:r>
      <w:r w:rsidR="00446FF1">
        <w:t xml:space="preserve"> </w:t>
      </w:r>
      <w:r>
        <w:t>volumes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one</w:t>
      </w:r>
      <w:r w:rsidR="00446FF1">
        <w:t xml:space="preserve"> </w:t>
      </w:r>
      <w:r>
        <w:t>remaining</w:t>
      </w:r>
      <w:r w:rsidR="00446FF1">
        <w:t xml:space="preserve"> </w:t>
      </w:r>
      <w:r>
        <w:t>Timber</w:t>
      </w:r>
      <w:r w:rsidR="00446FF1">
        <w:t xml:space="preserve"> </w:t>
      </w:r>
      <w:r>
        <w:t>Sales</w:t>
      </w:r>
      <w:r w:rsidR="00446FF1">
        <w:t xml:space="preserve"> </w:t>
      </w:r>
      <w:r>
        <w:t>Agreement.</w:t>
      </w:r>
      <w:r w:rsidR="00446FF1">
        <w:t xml:space="preserve"> </w:t>
      </w:r>
      <w:r>
        <w:t>Any</w:t>
      </w:r>
      <w:r w:rsidR="00446FF1">
        <w:t xml:space="preserve"> </w:t>
      </w:r>
      <w:r>
        <w:t>potential</w:t>
      </w:r>
      <w:r w:rsidR="00446FF1">
        <w:t xml:space="preserve"> </w:t>
      </w:r>
      <w:r>
        <w:t>amounts</w:t>
      </w:r>
      <w:r w:rsidR="00446FF1">
        <w:t xml:space="preserve"> </w:t>
      </w:r>
      <w:r>
        <w:t>payable</w:t>
      </w:r>
      <w:r w:rsidR="00446FF1">
        <w:t xml:space="preserve"> </w:t>
      </w:r>
      <w:r>
        <w:t>cannot</w:t>
      </w:r>
      <w:r w:rsidR="00446FF1">
        <w:t xml:space="preserve"> </w:t>
      </w:r>
      <w:r>
        <w:t>be</w:t>
      </w:r>
      <w:r w:rsidR="00446FF1">
        <w:t xml:space="preserve"> </w:t>
      </w:r>
      <w:r>
        <w:t>reliably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date</w:t>
      </w:r>
      <w:r w:rsidR="00446FF1">
        <w:t xml:space="preserve"> </w:t>
      </w:r>
      <w:r>
        <w:t>of</w:t>
      </w:r>
      <w:r w:rsidR="00446FF1">
        <w:t xml:space="preserve"> </w:t>
      </w:r>
      <w:r>
        <w:t>this</w:t>
      </w:r>
      <w:r w:rsidR="00446FF1">
        <w:t xml:space="preserve"> </w:t>
      </w:r>
      <w:r>
        <w:t>report,</w:t>
      </w:r>
      <w:r w:rsidR="00446FF1">
        <w:t xml:space="preserve"> </w:t>
      </w:r>
      <w:r>
        <w:t>and</w:t>
      </w:r>
      <w:r w:rsidR="00446FF1">
        <w:t xml:space="preserve"> </w:t>
      </w:r>
      <w:r>
        <w:t>as</w:t>
      </w:r>
      <w:r w:rsidR="00446FF1">
        <w:t xml:space="preserve"> </w:t>
      </w:r>
      <w:r>
        <w:t>such</w:t>
      </w:r>
      <w:r w:rsidR="00446FF1">
        <w:t xml:space="preserve"> </w:t>
      </w:r>
      <w:r>
        <w:t>no</w:t>
      </w:r>
      <w:r w:rsidR="00446FF1">
        <w:t xml:space="preserve"> </w:t>
      </w:r>
      <w:r>
        <w:t>amounts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above</w:t>
      </w:r>
      <w:r w:rsidR="00446FF1">
        <w:t xml:space="preserve"> </w:t>
      </w:r>
      <w:r>
        <w:t>commitments.</w:t>
      </w:r>
    </w:p>
    <w:p w14:paraId="3D921B24" w14:textId="77777777" w:rsidR="00240C7C" w:rsidRDefault="00240C7C" w:rsidP="00AA5978">
      <w:pPr>
        <w:pStyle w:val="Heading3-numbered"/>
      </w:pPr>
      <w:bookmarkStart w:id="188" w:name="_Ref184221206"/>
      <w:r>
        <w:t>Equity</w:t>
      </w:r>
      <w:bookmarkEnd w:id="188"/>
    </w:p>
    <w:p w14:paraId="292806A7" w14:textId="42D78485" w:rsidR="00240C7C" w:rsidRDefault="00240C7C" w:rsidP="00AA5978">
      <w:pPr>
        <w:pStyle w:val="Heading3"/>
        <w:rPr>
          <w:rFonts w:ascii="Stilu-Regular" w:hAnsi="Stilu-Regular" w:cs="Stilu-Regular"/>
        </w:rPr>
      </w:pPr>
      <w:r>
        <w:t>Contribution</w:t>
      </w:r>
      <w:r w:rsidR="00446FF1">
        <w:rPr>
          <w:spacing w:val="-8"/>
        </w:rPr>
        <w:t xml:space="preserve"> </w:t>
      </w:r>
      <w:r>
        <w:t>by</w:t>
      </w:r>
      <w:r w:rsidR="00446FF1">
        <w:rPr>
          <w:spacing w:val="-8"/>
        </w:rPr>
        <w:t xml:space="preserve"> </w:t>
      </w:r>
      <w:r>
        <w:rPr>
          <w:spacing w:val="-2"/>
        </w:rPr>
        <w:t>owners</w:t>
      </w:r>
    </w:p>
    <w:p w14:paraId="7F93EE96" w14:textId="31C74BD8" w:rsidR="00240C7C" w:rsidRDefault="00240C7C" w:rsidP="00AA5978">
      <w:r>
        <w:t>Contributed</w:t>
      </w:r>
      <w:r w:rsidR="00446FF1">
        <w:t xml:space="preserve"> </w:t>
      </w:r>
      <w:r>
        <w:t>capital</w:t>
      </w:r>
      <w:r w:rsidR="00446FF1">
        <w:t xml:space="preserve"> </w:t>
      </w:r>
      <w:r>
        <w:t>represents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Government’s</w:t>
      </w:r>
      <w:r w:rsidR="00446FF1">
        <w:t xml:space="preserve"> </w:t>
      </w:r>
      <w:r>
        <w:t>investment</w:t>
      </w:r>
      <w:r w:rsidR="00446FF1">
        <w:t xml:space="preserve"> </w:t>
      </w:r>
      <w:r>
        <w:t>in</w:t>
      </w:r>
      <w:r w:rsidR="00446FF1">
        <w:t xml:space="preserve"> </w:t>
      </w:r>
      <w:r>
        <w:t>VicForests.</w:t>
      </w:r>
      <w:r w:rsidR="00446FF1">
        <w:t xml:space="preserve"> </w:t>
      </w:r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applicable</w:t>
      </w:r>
      <w:r w:rsidR="00446FF1">
        <w:t xml:space="preserve"> </w:t>
      </w:r>
      <w:r>
        <w:t>AAS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Management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1994</w:t>
      </w:r>
      <w:r>
        <w:t>,</w:t>
      </w:r>
      <w:r w:rsidR="00446FF1">
        <w:t xml:space="preserve"> </w:t>
      </w:r>
      <w:r>
        <w:t>transfers</w:t>
      </w:r>
      <w:r w:rsidR="00446FF1">
        <w:t xml:space="preserve"> </w:t>
      </w:r>
      <w:r>
        <w:t>and</w:t>
      </w:r>
      <w:r w:rsidR="00446FF1">
        <w:t xml:space="preserve"> </w:t>
      </w:r>
      <w:r>
        <w:t>appropriation</w:t>
      </w:r>
      <w:r w:rsidR="00446FF1">
        <w:t xml:space="preserve"> </w:t>
      </w:r>
      <w:r>
        <w:t>for</w:t>
      </w:r>
      <w:r w:rsidR="00446FF1">
        <w:t xml:space="preserve"> </w:t>
      </w:r>
      <w:r>
        <w:t>additions</w:t>
      </w:r>
      <w:r w:rsidR="00446FF1">
        <w:t xml:space="preserve"> </w:t>
      </w:r>
      <w:r>
        <w:t>of</w:t>
      </w:r>
      <w:r w:rsidR="00446FF1">
        <w:t xml:space="preserve"> </w:t>
      </w:r>
      <w:r>
        <w:t>net</w:t>
      </w:r>
      <w:r w:rsidR="00446FF1">
        <w:t xml:space="preserve"> </w:t>
      </w:r>
      <w:r>
        <w:t>assets</w:t>
      </w:r>
      <w:r w:rsidR="00446FF1">
        <w:t xml:space="preserve"> </w:t>
      </w:r>
      <w:r>
        <w:t>between</w:t>
      </w:r>
      <w:r w:rsidR="00446FF1">
        <w:t xml:space="preserve"> </w:t>
      </w:r>
      <w:r>
        <w:t>VicForests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designated</w:t>
      </w:r>
      <w:r w:rsidR="00446FF1">
        <w:t xml:space="preserve"> </w:t>
      </w:r>
      <w:r>
        <w:t>as</w:t>
      </w:r>
      <w:r w:rsidR="00446FF1">
        <w:t xml:space="preserve"> </w:t>
      </w:r>
      <w:r>
        <w:t>contributed</w:t>
      </w:r>
      <w:r w:rsidR="00446FF1">
        <w:t xml:space="preserve"> </w:t>
      </w:r>
      <w:r>
        <w:t>capital,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capital</w:t>
      </w:r>
      <w:r w:rsidR="00446FF1">
        <w:t xml:space="preserve"> </w:t>
      </w:r>
      <w:r>
        <w:t>transactions.</w:t>
      </w:r>
    </w:p>
    <w:p w14:paraId="6934D9FD" w14:textId="1D89F91F" w:rsidR="00240C7C" w:rsidRDefault="00240C7C" w:rsidP="00AA5978">
      <w:pPr>
        <w:pStyle w:val="Heading4"/>
      </w:pPr>
      <w:r>
        <w:t>Physical</w:t>
      </w:r>
      <w:r w:rsidR="00446FF1">
        <w:t xml:space="preserve"> </w:t>
      </w:r>
      <w:r>
        <w:t>asset</w:t>
      </w:r>
      <w:r w:rsidR="00446FF1">
        <w:t xml:space="preserve"> </w:t>
      </w:r>
      <w:r>
        <w:t>revaluation</w:t>
      </w:r>
      <w:r w:rsidR="00446FF1">
        <w:t xml:space="preserve"> </w:t>
      </w:r>
      <w:r>
        <w:t>reserve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AA5978" w14:paraId="295A57A1" w14:textId="77777777" w:rsidTr="00AA5978">
        <w:tc>
          <w:tcPr>
            <w:tcW w:w="7058" w:type="dxa"/>
          </w:tcPr>
          <w:p w14:paraId="3E145125" w14:textId="77777777" w:rsidR="00240C7C" w:rsidRPr="00AA5978" w:rsidRDefault="00240C7C" w:rsidP="00AA5978">
            <w:pPr>
              <w:pStyle w:val="TableColumnHeading"/>
            </w:pPr>
            <w:bookmarkStart w:id="189" w:name="TableColumnTitle_54"/>
            <w:bookmarkEnd w:id="189"/>
          </w:p>
        </w:tc>
        <w:tc>
          <w:tcPr>
            <w:tcW w:w="1288" w:type="dxa"/>
          </w:tcPr>
          <w:p w14:paraId="2C79BAD4" w14:textId="4DDD12A2" w:rsidR="00240C7C" w:rsidRPr="00AA5978" w:rsidRDefault="00AA5978" w:rsidP="00AA5978">
            <w:pPr>
              <w:pStyle w:val="TableColumnHeading"/>
              <w:jc w:val="right"/>
            </w:pPr>
            <w:r w:rsidRPr="00AA5978">
              <w:t>2024</w:t>
            </w:r>
            <w:r>
              <w:br/>
            </w:r>
            <w:r w:rsidR="00240C7C" w:rsidRPr="00AA5978">
              <w:t>$’000</w:t>
            </w:r>
          </w:p>
        </w:tc>
        <w:tc>
          <w:tcPr>
            <w:tcW w:w="1288" w:type="dxa"/>
          </w:tcPr>
          <w:p w14:paraId="55012E4E" w14:textId="53469573" w:rsidR="00240C7C" w:rsidRPr="00AA5978" w:rsidRDefault="00AA5978" w:rsidP="00AA5978">
            <w:pPr>
              <w:pStyle w:val="TableColumnHeading"/>
              <w:jc w:val="right"/>
            </w:pPr>
            <w:r w:rsidRPr="00AA5978">
              <w:t>2023</w:t>
            </w:r>
            <w:r>
              <w:br/>
            </w:r>
            <w:r w:rsidR="00240C7C" w:rsidRPr="00AA5978">
              <w:t>$’000</w:t>
            </w:r>
          </w:p>
        </w:tc>
      </w:tr>
      <w:tr w:rsidR="00A94D11" w:rsidRPr="00AA5978" w14:paraId="219C20EF" w14:textId="77777777" w:rsidTr="00AA5978">
        <w:tc>
          <w:tcPr>
            <w:tcW w:w="7058" w:type="dxa"/>
          </w:tcPr>
          <w:p w14:paraId="09E0878B" w14:textId="3B4F4166" w:rsidR="00240C7C" w:rsidRPr="00AA5978" w:rsidRDefault="00240C7C" w:rsidP="00AA5978">
            <w:pPr>
              <w:pStyle w:val="TableHeading"/>
            </w:pPr>
            <w:r w:rsidRPr="00AA5978">
              <w:t>Roads</w:t>
            </w:r>
            <w:r w:rsidR="00446FF1" w:rsidRPr="00AA5978">
              <w:t xml:space="preserve"> </w:t>
            </w:r>
            <w:r w:rsidRPr="00AA5978">
              <w:t>and</w:t>
            </w:r>
            <w:r w:rsidR="00446FF1" w:rsidRPr="00AA5978">
              <w:t xml:space="preserve"> </w:t>
            </w:r>
            <w:r w:rsidRPr="00AA5978">
              <w:t>bridges</w:t>
            </w:r>
          </w:p>
        </w:tc>
        <w:tc>
          <w:tcPr>
            <w:tcW w:w="1288" w:type="dxa"/>
          </w:tcPr>
          <w:p w14:paraId="05BCA0FD" w14:textId="77777777" w:rsidR="00240C7C" w:rsidRPr="00AA5978" w:rsidRDefault="00240C7C" w:rsidP="00AA5978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3078B3F2" w14:textId="77777777" w:rsidR="00240C7C" w:rsidRPr="00AA5978" w:rsidRDefault="00240C7C" w:rsidP="00AA5978">
            <w:pPr>
              <w:pStyle w:val="TableHeading"/>
              <w:jc w:val="right"/>
            </w:pPr>
          </w:p>
        </w:tc>
      </w:tr>
      <w:tr w:rsidR="00A94D11" w:rsidRPr="00AA5978" w14:paraId="2232CF30" w14:textId="77777777" w:rsidTr="00AA5978">
        <w:tc>
          <w:tcPr>
            <w:tcW w:w="7058" w:type="dxa"/>
          </w:tcPr>
          <w:p w14:paraId="7DA83861" w14:textId="347C79E2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Balance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at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</w:rPr>
              <w:t>beginning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</w:rPr>
              <w:t>of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  <w:spacing w:val="-4"/>
              </w:rPr>
              <w:t>year</w:t>
            </w:r>
          </w:p>
        </w:tc>
        <w:tc>
          <w:tcPr>
            <w:tcW w:w="1288" w:type="dxa"/>
          </w:tcPr>
          <w:p w14:paraId="3987CCFC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1,212</w:t>
            </w:r>
          </w:p>
        </w:tc>
        <w:tc>
          <w:tcPr>
            <w:tcW w:w="1288" w:type="dxa"/>
          </w:tcPr>
          <w:p w14:paraId="29CFC12E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2,282</w:t>
            </w:r>
          </w:p>
        </w:tc>
      </w:tr>
      <w:tr w:rsidR="00A94D11" w14:paraId="2CA477EE" w14:textId="77777777" w:rsidTr="00AA5978">
        <w:tc>
          <w:tcPr>
            <w:tcW w:w="7058" w:type="dxa"/>
          </w:tcPr>
          <w:p w14:paraId="1243373D" w14:textId="023EB87A" w:rsidR="00240C7C" w:rsidRDefault="00240C7C" w:rsidP="00AA5978">
            <w:pPr>
              <w:pStyle w:val="TableCopy"/>
            </w:pPr>
            <w:r>
              <w:t>Decrement</w:t>
            </w:r>
            <w:r w:rsidR="00446FF1">
              <w:rPr>
                <w:spacing w:val="-10"/>
              </w:rPr>
              <w:t xml:space="preserve"> </w:t>
            </w:r>
            <w:r>
              <w:t>upon</w:t>
            </w:r>
            <w:r w:rsidR="00446FF1">
              <w:rPr>
                <w:spacing w:val="-10"/>
              </w:rPr>
              <w:t xml:space="preserve"> </w:t>
            </w:r>
            <w:r>
              <w:t>revaluation</w:t>
            </w:r>
          </w:p>
        </w:tc>
        <w:tc>
          <w:tcPr>
            <w:tcW w:w="1288" w:type="dxa"/>
          </w:tcPr>
          <w:p w14:paraId="37AAC79F" w14:textId="63BEDE86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2DB8FBE6" w14:textId="77777777" w:rsidR="00240C7C" w:rsidRDefault="00240C7C" w:rsidP="00AA5978">
            <w:pPr>
              <w:pStyle w:val="TableCopy"/>
              <w:jc w:val="right"/>
            </w:pPr>
            <w:r>
              <w:t>(1,528)</w:t>
            </w:r>
          </w:p>
        </w:tc>
      </w:tr>
      <w:tr w:rsidR="00A94D11" w14:paraId="0C6AB389" w14:textId="77777777" w:rsidTr="00AA5978">
        <w:tc>
          <w:tcPr>
            <w:tcW w:w="7058" w:type="dxa"/>
          </w:tcPr>
          <w:p w14:paraId="3C99A2FA" w14:textId="4A8CA414" w:rsidR="00240C7C" w:rsidRDefault="00240C7C" w:rsidP="00AA5978">
            <w:pPr>
              <w:pStyle w:val="TableCopy"/>
            </w:pPr>
            <w:r>
              <w:t>Income</w:t>
            </w:r>
            <w:r w:rsidR="00446FF1">
              <w:rPr>
                <w:spacing w:val="-3"/>
              </w:rPr>
              <w:t xml:space="preserve"> </w:t>
            </w:r>
            <w:r>
              <w:t>tax</w:t>
            </w:r>
            <w:r w:rsidR="00446FF1">
              <w:rPr>
                <w:spacing w:val="-3"/>
              </w:rPr>
              <w:t xml:space="preserve"> </w:t>
            </w:r>
            <w:r>
              <w:t>benefit</w:t>
            </w:r>
            <w:r w:rsidR="00446FF1">
              <w:rPr>
                <w:spacing w:val="-5"/>
              </w:rPr>
              <w:t xml:space="preserve"> </w:t>
            </w:r>
            <w:r>
              <w:t>on</w:t>
            </w:r>
            <w:r w:rsidR="00446FF1">
              <w:t xml:space="preserve"> </w:t>
            </w:r>
            <w:r>
              <w:t>revaluation</w:t>
            </w:r>
            <w:r w:rsidR="00446FF1">
              <w:t xml:space="preserve"> </w:t>
            </w:r>
            <w:r>
              <w:t>decrement</w:t>
            </w:r>
          </w:p>
        </w:tc>
        <w:tc>
          <w:tcPr>
            <w:tcW w:w="1288" w:type="dxa"/>
          </w:tcPr>
          <w:p w14:paraId="6D0E2F87" w14:textId="36A07ED1" w:rsidR="00240C7C" w:rsidRDefault="00AA5978" w:rsidP="00AA597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54423EA9" w14:textId="77777777" w:rsidR="00240C7C" w:rsidRDefault="00240C7C" w:rsidP="00AA5978">
            <w:pPr>
              <w:pStyle w:val="TableCopy"/>
              <w:jc w:val="right"/>
            </w:pPr>
            <w:r>
              <w:t>458</w:t>
            </w:r>
          </w:p>
        </w:tc>
      </w:tr>
      <w:tr w:rsidR="00A94D11" w:rsidRPr="00AA5978" w14:paraId="7194041A" w14:textId="77777777" w:rsidTr="00AA5978">
        <w:tc>
          <w:tcPr>
            <w:tcW w:w="7058" w:type="dxa"/>
          </w:tcPr>
          <w:p w14:paraId="747655F3" w14:textId="04193005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Net</w:t>
            </w:r>
            <w:r w:rsidR="00446FF1" w:rsidRPr="00AA5978">
              <w:rPr>
                <w:b/>
                <w:bCs/>
                <w:spacing w:val="-3"/>
              </w:rPr>
              <w:t xml:space="preserve"> </w:t>
            </w:r>
            <w:r w:rsidRPr="00AA5978">
              <w:rPr>
                <w:b/>
                <w:bCs/>
              </w:rPr>
              <w:t>movement</w:t>
            </w:r>
          </w:p>
        </w:tc>
        <w:tc>
          <w:tcPr>
            <w:tcW w:w="1288" w:type="dxa"/>
          </w:tcPr>
          <w:p w14:paraId="7ACC3A8B" w14:textId="69DA924E" w:rsidR="00240C7C" w:rsidRPr="00AA5978" w:rsidRDefault="00AA5978" w:rsidP="00AA597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07EEDCA9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(1,070)</w:t>
            </w:r>
          </w:p>
        </w:tc>
      </w:tr>
      <w:tr w:rsidR="00A94D11" w:rsidRPr="00AA5978" w14:paraId="08B6CEA1" w14:textId="77777777" w:rsidTr="00AA5978">
        <w:tc>
          <w:tcPr>
            <w:tcW w:w="7058" w:type="dxa"/>
          </w:tcPr>
          <w:p w14:paraId="566E48F0" w14:textId="6D7592A1" w:rsidR="00240C7C" w:rsidRPr="00AA5978" w:rsidRDefault="00240C7C" w:rsidP="00AA5978">
            <w:pPr>
              <w:pStyle w:val="TableCopy"/>
              <w:rPr>
                <w:b/>
                <w:bCs/>
              </w:rPr>
            </w:pPr>
            <w:r w:rsidRPr="00AA5978">
              <w:rPr>
                <w:b/>
                <w:bCs/>
              </w:rPr>
              <w:t>Balance</w:t>
            </w:r>
            <w:r w:rsidR="00446FF1" w:rsidRPr="00AA5978">
              <w:rPr>
                <w:b/>
                <w:bCs/>
                <w:spacing w:val="-4"/>
              </w:rPr>
              <w:t xml:space="preserve"> </w:t>
            </w:r>
            <w:r w:rsidRPr="00AA5978">
              <w:rPr>
                <w:b/>
                <w:bCs/>
              </w:rPr>
              <w:t>at</w:t>
            </w:r>
            <w:r w:rsidR="00446FF1" w:rsidRPr="00AA5978">
              <w:rPr>
                <w:b/>
                <w:bCs/>
                <w:spacing w:val="-1"/>
              </w:rPr>
              <w:t xml:space="preserve"> </w:t>
            </w:r>
            <w:r w:rsidRPr="00AA5978">
              <w:rPr>
                <w:b/>
                <w:bCs/>
              </w:rPr>
              <w:t>end</w:t>
            </w:r>
            <w:r w:rsidR="00446FF1" w:rsidRPr="00AA5978">
              <w:rPr>
                <w:b/>
                <w:bCs/>
              </w:rPr>
              <w:t xml:space="preserve"> </w:t>
            </w:r>
            <w:r w:rsidRPr="00AA5978">
              <w:rPr>
                <w:b/>
                <w:bCs/>
              </w:rPr>
              <w:t>of</w:t>
            </w:r>
            <w:r w:rsidR="00446FF1" w:rsidRPr="00AA5978">
              <w:rPr>
                <w:b/>
                <w:bCs/>
                <w:spacing w:val="-1"/>
              </w:rPr>
              <w:t xml:space="preserve"> </w:t>
            </w:r>
            <w:r w:rsidRPr="00AA5978">
              <w:rPr>
                <w:b/>
                <w:bCs/>
                <w:spacing w:val="-4"/>
              </w:rPr>
              <w:t>year</w:t>
            </w:r>
          </w:p>
        </w:tc>
        <w:tc>
          <w:tcPr>
            <w:tcW w:w="1288" w:type="dxa"/>
          </w:tcPr>
          <w:p w14:paraId="5FF103D1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1,212</w:t>
            </w:r>
          </w:p>
        </w:tc>
        <w:tc>
          <w:tcPr>
            <w:tcW w:w="1288" w:type="dxa"/>
          </w:tcPr>
          <w:p w14:paraId="3C2C4098" w14:textId="77777777" w:rsidR="00240C7C" w:rsidRPr="00AA5978" w:rsidRDefault="00240C7C" w:rsidP="00AA5978">
            <w:pPr>
              <w:pStyle w:val="TableCopy"/>
              <w:jc w:val="right"/>
              <w:rPr>
                <w:b/>
                <w:bCs/>
              </w:rPr>
            </w:pPr>
            <w:r w:rsidRPr="00AA5978">
              <w:rPr>
                <w:b/>
                <w:bCs/>
              </w:rPr>
              <w:t>1,212</w:t>
            </w:r>
          </w:p>
        </w:tc>
      </w:tr>
    </w:tbl>
    <w:p w14:paraId="6821ADEF" w14:textId="77777777" w:rsidR="00240C7C" w:rsidRDefault="00240C7C" w:rsidP="00AA5978">
      <w:pPr>
        <w:rPr>
          <w:lang w:val="en-US"/>
        </w:rPr>
      </w:pPr>
    </w:p>
    <w:p w14:paraId="699B4703" w14:textId="77777777" w:rsidR="00240C7C" w:rsidRDefault="00240C7C" w:rsidP="00AA5978">
      <w:pPr>
        <w:pStyle w:val="Heading4"/>
        <w:rPr>
          <w:rFonts w:ascii="Stilu-Regular" w:hAnsi="Stilu-Regular" w:cs="Stilu-Regular"/>
        </w:rPr>
      </w:pPr>
      <w:r>
        <w:t>Revaluations</w:t>
      </w:r>
    </w:p>
    <w:p w14:paraId="05002053" w14:textId="1348492B" w:rsidR="00240C7C" w:rsidRDefault="00240C7C" w:rsidP="00AA5978">
      <w:r>
        <w:t>Revaluation</w:t>
      </w:r>
      <w:r w:rsidR="00446FF1">
        <w:t xml:space="preserve"> </w:t>
      </w:r>
      <w:r>
        <w:t>increments</w:t>
      </w:r>
      <w:r w:rsidR="00446FF1">
        <w:t xml:space="preserve"> </w:t>
      </w:r>
      <w:r>
        <w:t>or</w:t>
      </w:r>
      <w:r w:rsidR="00446FF1">
        <w:t xml:space="preserve"> </w:t>
      </w:r>
      <w:r>
        <w:t>decrements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differences</w:t>
      </w:r>
      <w:r w:rsidR="00446FF1">
        <w:t xml:space="preserve"> </w:t>
      </w:r>
      <w:r>
        <w:t>between</w:t>
      </w:r>
      <w:r w:rsidR="00446FF1">
        <w:t xml:space="preserve"> </w:t>
      </w:r>
      <w:r>
        <w:t>an</w:t>
      </w:r>
      <w:r w:rsidR="00446FF1">
        <w:t xml:space="preserve"> </w:t>
      </w:r>
      <w:r>
        <w:t>asset’s</w:t>
      </w:r>
      <w:r w:rsidR="00446FF1">
        <w:t xml:space="preserve"> </w:t>
      </w:r>
      <w:r>
        <w:t>carrying</w:t>
      </w:r>
      <w:r w:rsidR="00446FF1">
        <w:t xml:space="preserve"> </w:t>
      </w:r>
      <w:r>
        <w:t>value</w:t>
      </w:r>
      <w:r w:rsidR="00446FF1">
        <w:t xml:space="preserve"> </w:t>
      </w:r>
      <w:r>
        <w:t>and</w:t>
      </w:r>
      <w:r w:rsidR="00446FF1">
        <w:t xml:space="preserve"> </w:t>
      </w:r>
      <w:r>
        <w:t>fair</w:t>
      </w:r>
      <w:r w:rsidR="00446FF1">
        <w:t xml:space="preserve"> </w:t>
      </w:r>
      <w:r>
        <w:t>value.</w:t>
      </w:r>
      <w:r w:rsidR="00446FF1">
        <w:t xml:space="preserve"> </w:t>
      </w:r>
      <w:r>
        <w:t>Revaluation</w:t>
      </w:r>
      <w:r w:rsidR="00446FF1">
        <w:t xml:space="preserve"> </w:t>
      </w:r>
      <w:r>
        <w:t>increments</w:t>
      </w:r>
      <w:r w:rsidR="00446FF1">
        <w:t xml:space="preserve"> </w:t>
      </w:r>
      <w:r>
        <w:t>are</w:t>
      </w:r>
      <w:r w:rsidR="00446FF1">
        <w:t xml:space="preserve"> </w:t>
      </w:r>
      <w:r>
        <w:t>credited</w:t>
      </w:r>
      <w:r w:rsidR="00446FF1">
        <w:t xml:space="preserve"> </w:t>
      </w:r>
      <w:r>
        <w:t>directly</w:t>
      </w:r>
      <w:r w:rsidR="00446FF1">
        <w:t xml:space="preserve"> </w:t>
      </w:r>
      <w:r>
        <w:t>to</w:t>
      </w:r>
      <w:r w:rsidR="00446FF1">
        <w:t xml:space="preserve"> </w:t>
      </w:r>
      <w:r>
        <w:t>equity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physical</w:t>
      </w:r>
      <w:r w:rsidR="00446FF1">
        <w:t xml:space="preserve"> </w:t>
      </w:r>
      <w:r>
        <w:t>asset</w:t>
      </w:r>
      <w:r w:rsidR="00446FF1">
        <w:t xml:space="preserve"> </w:t>
      </w:r>
      <w:r>
        <w:t>revaluation</w:t>
      </w:r>
      <w:r w:rsidR="00446FF1">
        <w:t xml:space="preserve"> </w:t>
      </w:r>
      <w:r>
        <w:t>reserve,</w:t>
      </w:r>
      <w:r w:rsidR="00446FF1">
        <w:t xml:space="preserve"> </w:t>
      </w:r>
      <w:r>
        <w:t>net</w:t>
      </w:r>
      <w:r w:rsidR="00446FF1">
        <w:t xml:space="preserve"> </w:t>
      </w:r>
      <w:r>
        <w:t>of</w:t>
      </w:r>
      <w:r w:rsidR="00446FF1">
        <w:t xml:space="preserve"> </w:t>
      </w:r>
      <w:r>
        <w:t>applicable</w:t>
      </w:r>
      <w:r w:rsidR="00446FF1">
        <w:t xml:space="preserve"> </w:t>
      </w:r>
      <w:r>
        <w:t>tax,</w:t>
      </w:r>
      <w:r w:rsidR="00446FF1">
        <w:t xml:space="preserve"> </w:t>
      </w:r>
      <w:r>
        <w:t>except</w:t>
      </w:r>
      <w:r w:rsidR="00446FF1">
        <w:t xml:space="preserve"> </w:t>
      </w:r>
      <w:r>
        <w:t>that,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that</w:t>
      </w:r>
      <w:r w:rsidR="00446FF1">
        <w:t xml:space="preserve"> </w:t>
      </w:r>
      <w:r>
        <w:t>an</w:t>
      </w:r>
      <w:r w:rsidR="00446FF1">
        <w:t xml:space="preserve"> </w:t>
      </w:r>
      <w:r>
        <w:t>increment</w:t>
      </w:r>
      <w:r w:rsidR="00446FF1">
        <w:t xml:space="preserve"> </w:t>
      </w:r>
      <w:r>
        <w:t>reverses</w:t>
      </w:r>
      <w:r w:rsidR="00446FF1">
        <w:t xml:space="preserve"> </w:t>
      </w:r>
      <w:r>
        <w:t>a</w:t>
      </w:r>
      <w:r w:rsidR="00446FF1">
        <w:t xml:space="preserve"> </w:t>
      </w:r>
      <w:r>
        <w:t>revaluation</w:t>
      </w:r>
      <w:r w:rsidR="00446FF1">
        <w:t xml:space="preserve"> </w:t>
      </w:r>
      <w:r>
        <w:t>decrement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same</w:t>
      </w:r>
      <w:r w:rsidR="00446FF1">
        <w:t xml:space="preserve"> </w:t>
      </w:r>
      <w:r>
        <w:t>asset</w:t>
      </w:r>
      <w:r w:rsidR="00446FF1">
        <w:t xml:space="preserve"> </w:t>
      </w:r>
      <w:r>
        <w:t>previously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an</w:t>
      </w:r>
      <w:r w:rsidR="00446FF1">
        <w:t xml:space="preserve"> </w:t>
      </w:r>
      <w:r>
        <w:t>expense</w:t>
      </w:r>
      <w:r w:rsidR="00446FF1">
        <w:t xml:space="preserve"> </w:t>
      </w:r>
      <w:r>
        <w:t>in</w:t>
      </w:r>
      <w:r w:rsidR="00446FF1">
        <w:t xml:space="preserve"> </w:t>
      </w:r>
      <w:r>
        <w:t>determining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result,</w:t>
      </w:r>
      <w:r w:rsidR="00446FF1">
        <w:t xml:space="preserve"> </w:t>
      </w:r>
      <w:r>
        <w:t>the</w:t>
      </w:r>
      <w:r w:rsidR="00446FF1">
        <w:t xml:space="preserve"> </w:t>
      </w:r>
      <w:r>
        <w:t>increment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an</w:t>
      </w:r>
      <w:r w:rsidR="00446FF1">
        <w:t xml:space="preserve"> </w:t>
      </w:r>
      <w:r>
        <w:t>other</w:t>
      </w:r>
      <w:proofErr w:type="gramEnd"/>
      <w:r w:rsidR="00446FF1">
        <w:t xml:space="preserve"> </w:t>
      </w:r>
      <w:r>
        <w:t>economic</w:t>
      </w:r>
      <w:r w:rsidR="00446FF1">
        <w:t xml:space="preserve"> </w:t>
      </w:r>
      <w:r>
        <w:t>flow</w:t>
      </w:r>
      <w:r w:rsidR="00446FF1">
        <w:t xml:space="preserve"> </w:t>
      </w:r>
      <w:r>
        <w:t>in</w:t>
      </w:r>
      <w:r w:rsidR="00446FF1">
        <w:t xml:space="preserve"> </w:t>
      </w:r>
      <w:r>
        <w:t>determining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result.</w:t>
      </w:r>
    </w:p>
    <w:p w14:paraId="70E4C8A5" w14:textId="1C2D3650" w:rsidR="00240C7C" w:rsidRDefault="00240C7C" w:rsidP="00AA5978">
      <w:r>
        <w:t>Revaluation</w:t>
      </w:r>
      <w:r w:rsidR="00446FF1">
        <w:t xml:space="preserve"> </w:t>
      </w:r>
      <w:r>
        <w:t>decrements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immediately</w:t>
      </w:r>
      <w:r w:rsidR="00446FF1">
        <w:t xml:space="preserve"> </w:t>
      </w:r>
      <w:r>
        <w:t>as</w:t>
      </w:r>
      <w:r w:rsidR="00446FF1">
        <w:t xml:space="preserve"> </w:t>
      </w:r>
      <w:proofErr w:type="spellStart"/>
      <w:proofErr w:type="gramStart"/>
      <w:r>
        <w:t>an</w:t>
      </w:r>
      <w:r w:rsidR="00446FF1">
        <w:t xml:space="preserve"> </w:t>
      </w:r>
      <w:r>
        <w:t>other</w:t>
      </w:r>
      <w:proofErr w:type="spellEnd"/>
      <w:proofErr w:type="gramEnd"/>
      <w:r w:rsidR="00446FF1">
        <w:t xml:space="preserve"> </w:t>
      </w:r>
      <w:r>
        <w:t>economic</w:t>
      </w:r>
      <w:r w:rsidR="00446FF1">
        <w:t xml:space="preserve"> </w:t>
      </w:r>
      <w:r>
        <w:t>flow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result,</w:t>
      </w:r>
      <w:r w:rsidR="00446FF1">
        <w:t xml:space="preserve"> </w:t>
      </w:r>
      <w:r>
        <w:t>except</w:t>
      </w:r>
      <w:r w:rsidR="00446FF1">
        <w:t xml:space="preserve"> </w:t>
      </w:r>
      <w:r>
        <w:t>that,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that</w:t>
      </w:r>
      <w:r w:rsidR="00446FF1">
        <w:t xml:space="preserve"> </w:t>
      </w:r>
      <w:r>
        <w:t>a</w:t>
      </w:r>
      <w:r w:rsidR="00446FF1">
        <w:t xml:space="preserve"> </w:t>
      </w:r>
      <w:r>
        <w:t>credit</w:t>
      </w:r>
      <w:r w:rsidR="00446FF1">
        <w:t xml:space="preserve"> </w:t>
      </w:r>
      <w:r>
        <w:t>balance</w:t>
      </w:r>
      <w:r w:rsidR="00446FF1">
        <w:t xml:space="preserve"> </w:t>
      </w:r>
      <w:r>
        <w:t>exists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physical</w:t>
      </w:r>
      <w:r w:rsidR="00446FF1">
        <w:t xml:space="preserve"> </w:t>
      </w:r>
      <w:r>
        <w:t>asset</w:t>
      </w:r>
      <w:r w:rsidR="00446FF1">
        <w:t xml:space="preserve"> </w:t>
      </w:r>
      <w:r>
        <w:t>revaluation</w:t>
      </w:r>
      <w:r w:rsidR="00446FF1">
        <w:t xml:space="preserve"> </w:t>
      </w:r>
      <w:r>
        <w:t>reserve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same</w:t>
      </w:r>
      <w:r w:rsidR="00446FF1">
        <w:t xml:space="preserve"> </w:t>
      </w:r>
      <w:r>
        <w:t>class</w:t>
      </w:r>
      <w:r w:rsidR="00446FF1">
        <w:t xml:space="preserve"> </w:t>
      </w:r>
      <w:r>
        <w:t>of</w:t>
      </w:r>
      <w:r w:rsidR="00446FF1">
        <w:t xml:space="preserve"> </w:t>
      </w:r>
      <w:r>
        <w:t>asset,</w:t>
      </w:r>
      <w:r w:rsidR="00446FF1">
        <w:t xml:space="preserve"> </w:t>
      </w:r>
      <w:r>
        <w:t>they</w:t>
      </w:r>
      <w:r w:rsidR="00446FF1">
        <w:t xml:space="preserve"> </w:t>
      </w:r>
      <w:r>
        <w:t>are</w:t>
      </w:r>
      <w:r w:rsidR="00446FF1">
        <w:t xml:space="preserve"> </w:t>
      </w:r>
      <w:r>
        <w:t>debited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physical</w:t>
      </w:r>
      <w:r w:rsidR="00446FF1">
        <w:t xml:space="preserve"> </w:t>
      </w:r>
      <w:r>
        <w:t>asset</w:t>
      </w:r>
      <w:r w:rsidR="00446FF1">
        <w:t xml:space="preserve"> </w:t>
      </w:r>
      <w:r>
        <w:t>revaluation</w:t>
      </w:r>
      <w:r w:rsidR="00446FF1">
        <w:t xml:space="preserve"> </w:t>
      </w:r>
      <w:r>
        <w:t>reserve,</w:t>
      </w:r>
      <w:r w:rsidR="00446FF1">
        <w:t xml:space="preserve"> </w:t>
      </w:r>
      <w:r>
        <w:t>net</w:t>
      </w:r>
      <w:r w:rsidR="00446FF1">
        <w:t xml:space="preserve"> </w:t>
      </w:r>
      <w:r>
        <w:t>of</w:t>
      </w:r>
      <w:r w:rsidR="00446FF1">
        <w:t xml:space="preserve"> </w:t>
      </w:r>
      <w:r>
        <w:t>applicable</w:t>
      </w:r>
      <w:r w:rsidR="00446FF1">
        <w:t xml:space="preserve"> </w:t>
      </w:r>
      <w:r>
        <w:t>tax.</w:t>
      </w:r>
    </w:p>
    <w:p w14:paraId="13F26080" w14:textId="572BC4EC" w:rsidR="00240C7C" w:rsidRDefault="00240C7C" w:rsidP="00AA5978">
      <w:r>
        <w:lastRenderedPageBreak/>
        <w:t>VicForests’</w:t>
      </w:r>
      <w:r w:rsidR="00446FF1">
        <w:t xml:space="preserve"> </w:t>
      </w:r>
      <w:r>
        <w:t>non-financial</w:t>
      </w:r>
      <w:r w:rsidR="00446FF1">
        <w:t xml:space="preserve"> </w:t>
      </w:r>
      <w:r>
        <w:t>physical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valued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with</w:t>
      </w:r>
      <w:r w:rsidR="00446FF1">
        <w:t xml:space="preserve"> </w:t>
      </w:r>
      <w:r>
        <w:t>any</w:t>
      </w:r>
      <w:r w:rsidR="00446FF1">
        <w:t xml:space="preserve"> </w:t>
      </w:r>
      <w:r>
        <w:t>revaluation</w:t>
      </w:r>
      <w:r w:rsidR="00446FF1">
        <w:t xml:space="preserve"> </w:t>
      </w:r>
      <w:r>
        <w:t>increments</w:t>
      </w:r>
      <w:r w:rsidR="00446FF1">
        <w:t xml:space="preserve"> </w:t>
      </w:r>
      <w:r>
        <w:t>or</w:t>
      </w:r>
      <w:r w:rsidR="00446FF1">
        <w:t xml:space="preserve"> </w:t>
      </w:r>
      <w:r>
        <w:t>decrements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values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physical</w:t>
      </w:r>
      <w:r w:rsidR="00446FF1">
        <w:t xml:space="preserve"> </w:t>
      </w:r>
      <w:r>
        <w:t>asset</w:t>
      </w:r>
      <w:r w:rsidR="00446FF1">
        <w:t xml:space="preserve"> </w:t>
      </w:r>
      <w:r>
        <w:t>revaluation</w:t>
      </w:r>
      <w:r w:rsidR="00446FF1">
        <w:t xml:space="preserve"> </w:t>
      </w:r>
      <w:r>
        <w:t>reserve,</w:t>
      </w:r>
      <w:r w:rsidR="00446FF1">
        <w:t xml:space="preserve"> </w:t>
      </w:r>
      <w:r>
        <w:t>net</w:t>
      </w:r>
      <w:r w:rsidR="00446FF1">
        <w:t xml:space="preserve"> </w:t>
      </w:r>
      <w:r>
        <w:t>of</w:t>
      </w:r>
      <w:r w:rsidR="00446FF1">
        <w:t xml:space="preserve"> </w:t>
      </w:r>
      <w:r>
        <w:t>applicable</w:t>
      </w:r>
      <w:r w:rsidR="00446FF1">
        <w:t xml:space="preserve"> </w:t>
      </w:r>
      <w:r>
        <w:t>income</w:t>
      </w:r>
      <w:r w:rsidR="00446FF1">
        <w:t xml:space="preserve"> </w:t>
      </w:r>
      <w:r>
        <w:t>tax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7.3</w:t>
      </w:r>
      <w:r w:rsidR="00446FF1">
        <w:t xml:space="preserve"> </w:t>
      </w:r>
      <w:r>
        <w:t>–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determination).</w:t>
      </w:r>
    </w:p>
    <w:p w14:paraId="5CCC93C0" w14:textId="1E8F5A76" w:rsidR="00240C7C" w:rsidRDefault="00240C7C" w:rsidP="00AA5978">
      <w:pPr>
        <w:pStyle w:val="Heading2-numbered"/>
      </w:pPr>
      <w:bookmarkStart w:id="190" w:name="_Ref184221213"/>
      <w:bookmarkStart w:id="191" w:name="_Toc184230561"/>
      <w:r>
        <w:t>Risks</w:t>
      </w:r>
      <w:r w:rsidR="00446FF1">
        <w:rPr>
          <w:spacing w:val="-5"/>
        </w:rPr>
        <w:t xml:space="preserve"> </w:t>
      </w:r>
      <w:r>
        <w:t>and</w:t>
      </w:r>
      <w:r w:rsidR="00446FF1">
        <w:rPr>
          <w:spacing w:val="-4"/>
        </w:rPr>
        <w:t xml:space="preserve"> </w:t>
      </w:r>
      <w:r>
        <w:t>contingencies</w:t>
      </w:r>
      <w:bookmarkEnd w:id="190"/>
      <w:bookmarkEnd w:id="191"/>
    </w:p>
    <w:p w14:paraId="2F4D1FFE" w14:textId="77777777" w:rsidR="00240C7C" w:rsidRDefault="00240C7C" w:rsidP="00AA5978">
      <w:pPr>
        <w:pStyle w:val="Heading3"/>
      </w:pPr>
      <w:r>
        <w:t>Introduction</w:t>
      </w:r>
    </w:p>
    <w:p w14:paraId="3CD114B0" w14:textId="6762737C" w:rsidR="00240C7C" w:rsidRDefault="00240C7C" w:rsidP="00AA5978"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exposed</w:t>
      </w:r>
      <w:r w:rsidR="00446FF1">
        <w:t xml:space="preserve"> </w:t>
      </w:r>
      <w:r>
        <w:t>to</w:t>
      </w:r>
      <w:r w:rsidR="00446FF1">
        <w:t xml:space="preserve"> </w:t>
      </w:r>
      <w:r>
        <w:t>risk</w:t>
      </w:r>
      <w:r w:rsidR="00446FF1">
        <w:t xml:space="preserve"> </w:t>
      </w:r>
      <w:r>
        <w:t>from</w:t>
      </w:r>
      <w:r w:rsidR="00446FF1">
        <w:t xml:space="preserve"> </w:t>
      </w:r>
      <w:r>
        <w:t>its</w:t>
      </w:r>
      <w:r w:rsidR="00446FF1">
        <w:t xml:space="preserve"> </w:t>
      </w:r>
      <w:r>
        <w:t>activities</w:t>
      </w:r>
      <w:r w:rsidR="00446FF1">
        <w:t xml:space="preserve"> </w:t>
      </w:r>
      <w:r>
        <w:t>and</w:t>
      </w:r>
      <w:r w:rsidR="00446FF1">
        <w:t xml:space="preserve"> </w:t>
      </w:r>
      <w:r>
        <w:t>outside</w:t>
      </w:r>
      <w:r w:rsidR="00446FF1">
        <w:t xml:space="preserve"> </w:t>
      </w:r>
      <w:r>
        <w:t>factors.</w:t>
      </w:r>
      <w:r w:rsidR="00446FF1">
        <w:t xml:space="preserve"> </w:t>
      </w:r>
      <w:r>
        <w:t>In</w:t>
      </w:r>
      <w:r w:rsidR="00446FF1">
        <w:t xml:space="preserve"> </w:t>
      </w:r>
      <w:r>
        <w:t>addition,</w:t>
      </w:r>
      <w:r w:rsidR="00446FF1">
        <w:t xml:space="preserve"> </w:t>
      </w:r>
      <w:r>
        <w:t>it</w:t>
      </w:r>
      <w:r w:rsidR="00446FF1">
        <w:t xml:space="preserve"> </w:t>
      </w:r>
      <w:r>
        <w:t>is</w:t>
      </w:r>
      <w:r w:rsidR="00446FF1">
        <w:t xml:space="preserve"> </w:t>
      </w:r>
      <w:r>
        <w:t>often</w:t>
      </w:r>
      <w:r w:rsidR="00446FF1">
        <w:t xml:space="preserve"> </w:t>
      </w:r>
      <w:r>
        <w:t>necessary</w:t>
      </w:r>
      <w:r w:rsidR="00446FF1">
        <w:t xml:space="preserve"> </w:t>
      </w:r>
      <w:r>
        <w:t>to</w:t>
      </w:r>
      <w:r w:rsidR="00446FF1">
        <w:t xml:space="preserve"> </w:t>
      </w:r>
      <w:r>
        <w:t>make</w:t>
      </w:r>
      <w:r w:rsidR="00446FF1">
        <w:t xml:space="preserve"> </w:t>
      </w:r>
      <w:r>
        <w:t>judgements</w:t>
      </w:r>
      <w:r w:rsidR="00446FF1">
        <w:t xml:space="preserve"> </w:t>
      </w:r>
      <w:r>
        <w:t>and</w:t>
      </w:r>
      <w:r w:rsidR="00446FF1">
        <w:t xml:space="preserve"> </w:t>
      </w:r>
      <w:r>
        <w:t>estimates</w:t>
      </w:r>
      <w:r w:rsidR="00446FF1">
        <w:t xml:space="preserve"> </w:t>
      </w:r>
      <w:r>
        <w:t>associated</w:t>
      </w:r>
      <w:r w:rsidR="00446FF1">
        <w:t xml:space="preserve"> </w:t>
      </w:r>
      <w:r>
        <w:t>with</w:t>
      </w:r>
      <w:r w:rsidR="00446FF1">
        <w:t xml:space="preserve"> </w:t>
      </w:r>
      <w:r>
        <w:t>recognition</w:t>
      </w:r>
      <w:r w:rsidR="00446FF1">
        <w:t xml:space="preserve"> </w:t>
      </w:r>
      <w:r>
        <w:t>and</w:t>
      </w:r>
      <w:r w:rsidR="00446FF1">
        <w:t xml:space="preserve"> </w:t>
      </w:r>
      <w:r>
        <w:t>measurement</w:t>
      </w:r>
      <w:r w:rsidR="00446FF1">
        <w:t xml:space="preserve"> </w:t>
      </w:r>
      <w:r>
        <w:t>of</w:t>
      </w:r>
      <w:r w:rsidR="00446FF1">
        <w:t xml:space="preserve"> </w:t>
      </w:r>
      <w:r>
        <w:t>items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  <w:r w:rsidR="00446FF1">
        <w:t xml:space="preserve"> </w:t>
      </w:r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sets</w:t>
      </w:r>
      <w:r w:rsidR="00446FF1">
        <w:t xml:space="preserve"> </w:t>
      </w:r>
      <w:r>
        <w:t>out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</w:t>
      </w:r>
      <w:r w:rsidR="00446FF1">
        <w:t xml:space="preserve"> </w:t>
      </w:r>
      <w:r>
        <w:t>specific</w:t>
      </w:r>
      <w:r w:rsidR="00446FF1">
        <w:t xml:space="preserve"> </w:t>
      </w:r>
      <w:r>
        <w:t>information,</w:t>
      </w:r>
      <w:r w:rsidR="00446FF1">
        <w:t xml:space="preserve"> </w:t>
      </w:r>
      <w:r>
        <w:t>including</w:t>
      </w:r>
      <w:r w:rsidR="00446FF1">
        <w:t xml:space="preserve"> </w:t>
      </w:r>
      <w:r>
        <w:t>exposures</w:t>
      </w:r>
      <w:r w:rsidR="00446FF1">
        <w:t xml:space="preserve"> </w:t>
      </w:r>
      <w:r>
        <w:t>to</w:t>
      </w:r>
      <w:r w:rsidR="00446FF1">
        <w:t xml:space="preserve"> </w:t>
      </w:r>
      <w:r>
        <w:t>financial</w:t>
      </w:r>
      <w:r w:rsidR="00446FF1">
        <w:t xml:space="preserve"> </w:t>
      </w:r>
      <w:r>
        <w:t>risk,</w:t>
      </w:r>
      <w:r w:rsidR="00446FF1">
        <w:t xml:space="preserve"> </w:t>
      </w:r>
      <w:r>
        <w:t>as</w:t>
      </w:r>
      <w:r w:rsidR="00446FF1">
        <w:t xml:space="preserve"> </w:t>
      </w:r>
      <w:r>
        <w:t>well</w:t>
      </w:r>
      <w:r w:rsidR="00446FF1">
        <w:t xml:space="preserve"> </w:t>
      </w:r>
      <w:r>
        <w:t>as</w:t>
      </w:r>
      <w:r w:rsidR="00446FF1">
        <w:t xml:space="preserve"> </w:t>
      </w:r>
      <w:r>
        <w:t>those</w:t>
      </w:r>
      <w:r w:rsidR="00446FF1">
        <w:t xml:space="preserve"> </w:t>
      </w:r>
      <w:r>
        <w:t>items</w:t>
      </w:r>
      <w:r w:rsidR="00446FF1">
        <w:t xml:space="preserve"> </w:t>
      </w:r>
      <w:r>
        <w:t>which</w:t>
      </w:r>
      <w:r w:rsidR="00446FF1">
        <w:t xml:space="preserve"> </w:t>
      </w:r>
      <w:r>
        <w:t>are</w:t>
      </w:r>
      <w:r w:rsidR="00446FF1">
        <w:t xml:space="preserve"> </w:t>
      </w:r>
      <w:r>
        <w:t>contingent</w:t>
      </w:r>
      <w:r w:rsidR="00446FF1">
        <w:t xml:space="preserve"> </w:t>
      </w:r>
      <w:r>
        <w:t>in</w:t>
      </w:r>
      <w:r w:rsidR="00446FF1">
        <w:t xml:space="preserve"> </w:t>
      </w:r>
      <w:r>
        <w:t>nature</w:t>
      </w:r>
      <w:r w:rsidR="00446FF1">
        <w:t xml:space="preserve"> </w:t>
      </w:r>
      <w:r>
        <w:t>or</w:t>
      </w:r>
      <w:r w:rsidR="00446FF1">
        <w:t xml:space="preserve"> </w:t>
      </w:r>
      <w:r>
        <w:t>require</w:t>
      </w:r>
      <w:r w:rsidR="00446FF1">
        <w:t xml:space="preserve"> </w:t>
      </w:r>
      <w:r>
        <w:t>a</w:t>
      </w:r>
      <w:r w:rsidR="00446FF1">
        <w:t xml:space="preserve"> </w:t>
      </w:r>
      <w:r>
        <w:t>higher</w:t>
      </w:r>
      <w:r w:rsidR="00446FF1">
        <w:t xml:space="preserve"> </w:t>
      </w:r>
      <w:r>
        <w:t>level</w:t>
      </w:r>
      <w:r w:rsidR="00446FF1">
        <w:t xml:space="preserve"> </w:t>
      </w:r>
      <w:r>
        <w:t>of</w:t>
      </w:r>
      <w:r w:rsidR="00446FF1">
        <w:t xml:space="preserve"> </w:t>
      </w:r>
      <w:r>
        <w:t>judgement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applied,</w:t>
      </w:r>
      <w:r w:rsidR="00446FF1">
        <w:t xml:space="preserve"> </w:t>
      </w:r>
      <w:r>
        <w:t>which</w:t>
      </w:r>
      <w:r w:rsidR="00446FF1">
        <w:t xml:space="preserve"> </w:t>
      </w:r>
      <w:r>
        <w:t>for</w:t>
      </w:r>
      <w:r w:rsidR="00446FF1">
        <w:t xml:space="preserve"> </w:t>
      </w:r>
      <w:r>
        <w:t>VicForests</w:t>
      </w:r>
      <w:r w:rsidR="00446FF1">
        <w:t xml:space="preserve"> </w:t>
      </w:r>
      <w:r>
        <w:t>relate</w:t>
      </w:r>
      <w:r w:rsidR="00446FF1">
        <w:t xml:space="preserve"> </w:t>
      </w:r>
      <w:r>
        <w:t>mainly</w:t>
      </w:r>
      <w:r w:rsidR="00446FF1">
        <w:t xml:space="preserve"> </w:t>
      </w:r>
      <w:r>
        <w:t>to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determination.</w:t>
      </w:r>
    </w:p>
    <w:p w14:paraId="3C136D5E" w14:textId="77777777" w:rsidR="00240C7C" w:rsidRDefault="00240C7C" w:rsidP="00AA5978">
      <w:pPr>
        <w:pStyle w:val="Heading3"/>
        <w:rPr>
          <w:rFonts w:ascii="Stilu-Regular" w:hAnsi="Stilu-Regular" w:cs="Stilu-Regular"/>
        </w:rPr>
      </w:pPr>
      <w:r>
        <w:t>Structure</w:t>
      </w:r>
    </w:p>
    <w:p w14:paraId="50578949" w14:textId="1CAA1B7D" w:rsidR="00240C7C" w:rsidRDefault="00240C7C" w:rsidP="00AA5978">
      <w:pPr>
        <w:pStyle w:val="Normalbeforebullets"/>
      </w:pPr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includes:</w:t>
      </w:r>
    </w:p>
    <w:p w14:paraId="493AA311" w14:textId="3B9BC21B" w:rsidR="00240C7C" w:rsidRDefault="00240C7C" w:rsidP="00AA5978">
      <w:pPr>
        <w:spacing w:after="140"/>
      </w:pPr>
      <w:r>
        <w:t>7.1</w:t>
      </w:r>
      <w:r>
        <w:tab/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specific</w:t>
      </w:r>
      <w:r w:rsidR="00446FF1">
        <w:t xml:space="preserve"> </w:t>
      </w:r>
      <w:r>
        <w:t>disclosures</w:t>
      </w:r>
    </w:p>
    <w:p w14:paraId="698E8C14" w14:textId="2A18F5F7" w:rsidR="00240C7C" w:rsidRDefault="00240C7C" w:rsidP="00AA5978">
      <w:pPr>
        <w:spacing w:after="140"/>
      </w:pPr>
      <w:r>
        <w:t>7.2</w:t>
      </w:r>
      <w:r>
        <w:tab/>
        <w:t>Contingent</w:t>
      </w:r>
      <w:r w:rsidR="00446FF1">
        <w:t xml:space="preserve"> </w:t>
      </w:r>
      <w:r>
        <w:t>assets,</w:t>
      </w:r>
      <w:r w:rsidR="00446FF1">
        <w:t xml:space="preserve"> </w:t>
      </w:r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and</w:t>
      </w:r>
      <w:r w:rsidR="00446FF1">
        <w:t xml:space="preserve"> </w:t>
      </w:r>
      <w:r>
        <w:t>guarantees</w:t>
      </w:r>
    </w:p>
    <w:p w14:paraId="1CA0D15B" w14:textId="4D47755F" w:rsidR="00240C7C" w:rsidRDefault="00240C7C" w:rsidP="00AA5978">
      <w:r>
        <w:t>7.3</w:t>
      </w:r>
      <w:r>
        <w:tab/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</w:t>
      </w:r>
    </w:p>
    <w:p w14:paraId="608C4DB9" w14:textId="228AB65F" w:rsidR="00240C7C" w:rsidRDefault="00240C7C" w:rsidP="00AA5978">
      <w:pPr>
        <w:pStyle w:val="Heading3-numbered"/>
        <w:rPr>
          <w:rFonts w:ascii="Stilu-Regular" w:hAnsi="Stilu-Regular" w:cs="Stilu-Regular"/>
        </w:rPr>
      </w:pPr>
      <w:bookmarkStart w:id="192" w:name="_Ref184221220"/>
      <w:r>
        <w:t>Financial</w:t>
      </w:r>
      <w:r w:rsidR="00446FF1">
        <w:rPr>
          <w:spacing w:val="-9"/>
        </w:rPr>
        <w:t xml:space="preserve"> </w:t>
      </w:r>
      <w:r>
        <w:t>instruments</w:t>
      </w:r>
      <w:r w:rsidR="00446FF1">
        <w:rPr>
          <w:spacing w:val="-8"/>
        </w:rPr>
        <w:t xml:space="preserve"> </w:t>
      </w:r>
      <w:r>
        <w:t>specific</w:t>
      </w:r>
      <w:r w:rsidR="00446FF1">
        <w:rPr>
          <w:spacing w:val="-11"/>
        </w:rPr>
        <w:t xml:space="preserve"> </w:t>
      </w:r>
      <w:r>
        <w:t>disclosures</w:t>
      </w:r>
      <w:bookmarkEnd w:id="192"/>
    </w:p>
    <w:p w14:paraId="018E9EDB" w14:textId="77777777" w:rsidR="00240C7C" w:rsidRDefault="00240C7C" w:rsidP="00AA5978">
      <w:pPr>
        <w:pStyle w:val="Heading4"/>
        <w:rPr>
          <w:rFonts w:ascii="Stilu-Regular" w:hAnsi="Stilu-Regular" w:cs="Stilu-Regular"/>
        </w:rPr>
      </w:pPr>
      <w:r>
        <w:t>Introduction</w:t>
      </w:r>
    </w:p>
    <w:p w14:paraId="5770F992" w14:textId="5E3E59EA" w:rsidR="00240C7C" w:rsidRDefault="00240C7C" w:rsidP="00AA5978"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arise</w:t>
      </w:r>
      <w:r w:rsidR="00446FF1">
        <w:t xml:space="preserve"> </w:t>
      </w:r>
      <w:r>
        <w:t>out</w:t>
      </w:r>
      <w:r w:rsidR="00446FF1">
        <w:t xml:space="preserve"> </w:t>
      </w:r>
      <w:r>
        <w:t>of</w:t>
      </w:r>
      <w:r w:rsidR="00446FF1">
        <w:t xml:space="preserve"> </w:t>
      </w:r>
      <w:r>
        <w:t>contractual</w:t>
      </w:r>
      <w:r w:rsidR="00446FF1">
        <w:t xml:space="preserve"> </w:t>
      </w:r>
      <w:r>
        <w:t>agreements</w:t>
      </w:r>
      <w:r w:rsidR="00446FF1">
        <w:t xml:space="preserve"> </w:t>
      </w:r>
      <w:r>
        <w:t>that</w:t>
      </w:r>
      <w:r w:rsidR="00446FF1">
        <w:t xml:space="preserve"> </w:t>
      </w:r>
      <w:r>
        <w:t>give</w:t>
      </w:r>
      <w:r w:rsidR="00446FF1">
        <w:t xml:space="preserve"> </w:t>
      </w:r>
      <w:r>
        <w:t>rise</w:t>
      </w:r>
      <w:r w:rsidR="00446FF1">
        <w:t xml:space="preserve"> </w:t>
      </w:r>
      <w:r>
        <w:t>to</w:t>
      </w:r>
      <w:r w:rsidR="00446FF1">
        <w:t xml:space="preserve"> </w:t>
      </w:r>
      <w:r>
        <w:t>a</w:t>
      </w:r>
      <w:r w:rsidR="00446FF1">
        <w:t xml:space="preserve"> </w:t>
      </w:r>
      <w:r>
        <w:t>financial</w:t>
      </w:r>
      <w:r w:rsidR="00446FF1">
        <w:t xml:space="preserve"> </w:t>
      </w:r>
      <w:r>
        <w:t>asset</w:t>
      </w:r>
      <w:r w:rsidR="00446FF1">
        <w:t xml:space="preserve"> </w:t>
      </w:r>
      <w:r>
        <w:t>of</w:t>
      </w:r>
      <w:r w:rsidR="00446FF1">
        <w:t xml:space="preserve"> </w:t>
      </w:r>
      <w:r>
        <w:t>one</w:t>
      </w:r>
      <w:r w:rsidR="00446FF1">
        <w:t xml:space="preserve"> </w:t>
      </w:r>
      <w:r>
        <w:t>entity</w:t>
      </w:r>
      <w:r w:rsidR="00446FF1">
        <w:t xml:space="preserve"> </w:t>
      </w:r>
      <w:r>
        <w:t>and</w:t>
      </w:r>
      <w:r w:rsidR="00446FF1">
        <w:t xml:space="preserve"> </w:t>
      </w:r>
      <w:r>
        <w:t>a</w:t>
      </w:r>
      <w:r w:rsidR="00446FF1">
        <w:t xml:space="preserve"> </w:t>
      </w:r>
      <w:r>
        <w:t>financial</w:t>
      </w:r>
      <w:r w:rsidR="00446FF1">
        <w:t xml:space="preserve"> </w:t>
      </w:r>
      <w:r>
        <w:t>liability</w:t>
      </w:r>
      <w:r w:rsidR="00446FF1">
        <w:t xml:space="preserve"> </w:t>
      </w:r>
      <w:r>
        <w:t>or</w:t>
      </w:r>
      <w:r w:rsidR="00446FF1">
        <w:t xml:space="preserve"> </w:t>
      </w:r>
      <w:r>
        <w:t>equity</w:t>
      </w:r>
      <w:r w:rsidR="00446FF1">
        <w:t xml:space="preserve"> </w:t>
      </w:r>
      <w:r>
        <w:t>instrument</w:t>
      </w:r>
      <w:r w:rsidR="00446FF1">
        <w:t xml:space="preserve"> </w:t>
      </w:r>
      <w:r>
        <w:t>of</w:t>
      </w:r>
      <w:r w:rsidR="00446FF1">
        <w:t xml:space="preserve"> </w:t>
      </w:r>
      <w:r>
        <w:t>another</w:t>
      </w:r>
      <w:r w:rsidR="00446FF1">
        <w:t xml:space="preserve"> </w:t>
      </w:r>
      <w:r>
        <w:t>entity.</w:t>
      </w:r>
      <w:r w:rsidR="00446FF1">
        <w:t xml:space="preserve"> </w:t>
      </w:r>
      <w:r>
        <w:t>Certain</w:t>
      </w:r>
      <w:r w:rsidR="00446FF1">
        <w:t xml:space="preserve"> </w:t>
      </w:r>
      <w:r>
        <w:t>financial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financial</w:t>
      </w:r>
      <w:r w:rsidR="00446FF1">
        <w:t xml:space="preserve"> </w:t>
      </w:r>
      <w:r>
        <w:t>liabilities</w:t>
      </w:r>
      <w:r w:rsidR="00446FF1">
        <w:t xml:space="preserve"> </w:t>
      </w:r>
      <w:r>
        <w:t>arise</w:t>
      </w:r>
      <w:r w:rsidR="00446FF1">
        <w:t xml:space="preserve"> </w:t>
      </w:r>
      <w:r>
        <w:t>under</w:t>
      </w:r>
      <w:r w:rsidR="00446FF1">
        <w:t xml:space="preserve"> </w:t>
      </w:r>
      <w:r>
        <w:t>statute</w:t>
      </w:r>
      <w:r w:rsidR="00446FF1">
        <w:t xml:space="preserve"> </w:t>
      </w:r>
      <w:r>
        <w:t>rather</w:t>
      </w:r>
      <w:r w:rsidR="00446FF1">
        <w:t xml:space="preserve"> </w:t>
      </w:r>
      <w:r>
        <w:t>than</w:t>
      </w:r>
      <w:r w:rsidR="00446FF1">
        <w:t xml:space="preserve"> </w:t>
      </w:r>
      <w:r>
        <w:t>a</w:t>
      </w:r>
      <w:r w:rsidR="00446FF1">
        <w:t xml:space="preserve"> </w:t>
      </w:r>
      <w:r>
        <w:t>contract</w:t>
      </w:r>
      <w:r w:rsidR="00446FF1">
        <w:t xml:space="preserve"> </w:t>
      </w:r>
      <w:r>
        <w:t>(i.e.</w:t>
      </w:r>
      <w:r w:rsidR="00446FF1">
        <w:t xml:space="preserve"> </w:t>
      </w:r>
      <w:r>
        <w:t>taxes).</w:t>
      </w:r>
      <w:r w:rsidR="00446FF1">
        <w:t xml:space="preserve"> </w:t>
      </w:r>
      <w:r>
        <w:t>Such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do</w:t>
      </w:r>
      <w:r w:rsidR="00446FF1">
        <w:t xml:space="preserve"> </w:t>
      </w:r>
      <w:r>
        <w:t>not</w:t>
      </w:r>
      <w:r w:rsidR="00446FF1">
        <w:t xml:space="preserve"> </w:t>
      </w:r>
      <w:r>
        <w:t>meet</w:t>
      </w:r>
      <w:r w:rsidR="00446FF1">
        <w:t xml:space="preserve"> </w:t>
      </w:r>
      <w:r>
        <w:t>the</w:t>
      </w:r>
      <w:r w:rsidR="00446FF1">
        <w:t xml:space="preserve"> </w:t>
      </w:r>
      <w:r>
        <w:t>definition</w:t>
      </w:r>
      <w:r w:rsidR="00446FF1">
        <w:t xml:space="preserve"> </w:t>
      </w:r>
      <w:r>
        <w:t>of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in</w:t>
      </w:r>
      <w:r w:rsidR="00446FF1">
        <w:t xml:space="preserve"> </w:t>
      </w:r>
      <w:r>
        <w:t>AASB</w:t>
      </w:r>
      <w:r w:rsidR="00446FF1">
        <w:t xml:space="preserve"> </w:t>
      </w:r>
      <w:r>
        <w:t>132</w:t>
      </w:r>
      <w:r w:rsidR="00446FF1">
        <w:t xml:space="preserve"> </w:t>
      </w:r>
      <w:r>
        <w:rPr>
          <w:rStyle w:val="ActItalics"/>
        </w:rPr>
        <w:t>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Instruments: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Presentation</w:t>
      </w:r>
      <w:r>
        <w:t>.</w:t>
      </w:r>
      <w:r w:rsidR="00446FF1">
        <w:t xml:space="preserve"> </w:t>
      </w:r>
      <w:r>
        <w:t>VicForests</w:t>
      </w:r>
      <w:r w:rsidR="00446FF1">
        <w:t xml:space="preserve"> </w:t>
      </w:r>
      <w:r>
        <w:t>applies</w:t>
      </w:r>
      <w:r w:rsidR="00446FF1">
        <w:t xml:space="preserve"> </w:t>
      </w:r>
      <w:r>
        <w:t>AASB</w:t>
      </w:r>
      <w:r w:rsidR="00446FF1">
        <w:t xml:space="preserve"> </w:t>
      </w:r>
      <w:r>
        <w:t>9</w:t>
      </w:r>
      <w:r w:rsidR="00446FF1">
        <w:t xml:space="preserve"> </w:t>
      </w:r>
      <w:r>
        <w:rPr>
          <w:rStyle w:val="ActItalics"/>
        </w:rPr>
        <w:t>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Instruments</w:t>
      </w:r>
      <w:r w:rsidR="00446FF1">
        <w:t xml:space="preserve"> </w:t>
      </w:r>
      <w:r>
        <w:t>and</w:t>
      </w:r>
      <w:r w:rsidR="00446FF1">
        <w:t xml:space="preserve"> </w:t>
      </w:r>
      <w:r>
        <w:t>classifies</w:t>
      </w:r>
      <w:r w:rsidR="00446FF1">
        <w:t xml:space="preserve"> </w:t>
      </w:r>
      <w:r>
        <w:t>all</w:t>
      </w:r>
      <w:r w:rsidR="00446FF1">
        <w:t xml:space="preserve"> </w:t>
      </w:r>
      <w:r>
        <w:t>its</w:t>
      </w:r>
      <w:r w:rsidR="00446FF1">
        <w:t xml:space="preserve"> </w:t>
      </w:r>
      <w:r>
        <w:t>financial</w:t>
      </w:r>
      <w:r w:rsidR="00446FF1">
        <w:t xml:space="preserve"> </w:t>
      </w:r>
      <w:r>
        <w:t>assets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business</w:t>
      </w:r>
      <w:r w:rsidR="00446FF1">
        <w:t xml:space="preserve"> </w:t>
      </w:r>
      <w:r>
        <w:t>model</w:t>
      </w:r>
      <w:r w:rsidR="00446FF1">
        <w:t xml:space="preserve"> </w:t>
      </w:r>
      <w:r>
        <w:t>for</w:t>
      </w:r>
      <w:r w:rsidR="00446FF1">
        <w:t xml:space="preserve"> </w:t>
      </w:r>
      <w:r>
        <w:t>managing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its</w:t>
      </w:r>
      <w:r w:rsidR="00446FF1">
        <w:t xml:space="preserve"> </w:t>
      </w:r>
      <w:r>
        <w:t>contractual</w:t>
      </w:r>
      <w:r w:rsidR="00446FF1">
        <w:t xml:space="preserve"> </w:t>
      </w:r>
      <w:r>
        <w:t>terms.</w:t>
      </w:r>
    </w:p>
    <w:p w14:paraId="242330DB" w14:textId="0C1811D0" w:rsidR="00240C7C" w:rsidRDefault="00240C7C" w:rsidP="00AA5978">
      <w:pPr>
        <w:pStyle w:val="Heading4"/>
        <w:rPr>
          <w:rFonts w:ascii="Stilu-Regular" w:hAnsi="Stilu-Regular" w:cs="Stilu-Regular"/>
        </w:rPr>
      </w:pPr>
      <w:r>
        <w:t>Categories</w:t>
      </w:r>
      <w:r w:rsidR="00446FF1">
        <w:rPr>
          <w:spacing w:val="-5"/>
        </w:rPr>
        <w:t xml:space="preserve"> </w:t>
      </w:r>
      <w:r>
        <w:t>of</w:t>
      </w:r>
      <w:r w:rsidR="00446FF1">
        <w:rPr>
          <w:spacing w:val="-4"/>
        </w:rPr>
        <w:t xml:space="preserve"> </w:t>
      </w:r>
      <w:r>
        <w:t>financial</w:t>
      </w:r>
      <w:r w:rsidR="00446FF1">
        <w:rPr>
          <w:spacing w:val="-3"/>
        </w:rPr>
        <w:t xml:space="preserve"> </w:t>
      </w:r>
      <w:r>
        <w:rPr>
          <w:spacing w:val="-2"/>
        </w:rPr>
        <w:t>assets</w:t>
      </w:r>
    </w:p>
    <w:p w14:paraId="75160631" w14:textId="28F00583" w:rsidR="00240C7C" w:rsidRDefault="00240C7C" w:rsidP="00AA5978">
      <w:pPr>
        <w:pStyle w:val="Normalbeforebullets"/>
      </w:pPr>
      <w:r>
        <w:t>Financial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</w:t>
      </w:r>
      <w:r w:rsidR="00446FF1">
        <w:t xml:space="preserve"> </w:t>
      </w:r>
      <w:r>
        <w:t>if</w:t>
      </w:r>
      <w:r w:rsidR="00446FF1">
        <w:t xml:space="preserve"> </w:t>
      </w:r>
      <w:r>
        <w:t>both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criteria</w:t>
      </w:r>
      <w:r w:rsidR="00446FF1">
        <w:t xml:space="preserve"> </w:t>
      </w:r>
      <w:r>
        <w:t>are</w:t>
      </w:r>
      <w:r w:rsidR="00446FF1">
        <w:t xml:space="preserve"> </w:t>
      </w:r>
      <w:r>
        <w:t>met,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designated</w:t>
      </w:r>
      <w:r w:rsidR="00446FF1">
        <w:t xml:space="preserve"> </w:t>
      </w:r>
      <w:r>
        <w:t>as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through</w:t>
      </w:r>
      <w:r w:rsidR="00446FF1">
        <w:t xml:space="preserve"> </w:t>
      </w:r>
      <w:r>
        <w:t>net</w:t>
      </w:r>
      <w:r w:rsidR="00446FF1">
        <w:t xml:space="preserve"> </w:t>
      </w:r>
      <w:r>
        <w:t>result:</w:t>
      </w:r>
    </w:p>
    <w:p w14:paraId="68F86E53" w14:textId="68E3C590" w:rsidR="00240C7C" w:rsidRDefault="00240C7C" w:rsidP="00AA5978">
      <w:pPr>
        <w:pStyle w:val="Bullet"/>
      </w:pPr>
      <w:r>
        <w:t>the</w:t>
      </w:r>
      <w:r w:rsidR="00446FF1">
        <w:t xml:space="preserve"> </w:t>
      </w:r>
      <w:r>
        <w:t>assets</w:t>
      </w:r>
      <w:r w:rsidR="00446FF1">
        <w:rPr>
          <w:spacing w:val="-3"/>
        </w:rPr>
        <w:t xml:space="preserve"> </w:t>
      </w:r>
      <w:r>
        <w:t>are</w:t>
      </w:r>
      <w:r w:rsidR="00446FF1">
        <w:t xml:space="preserve"> </w:t>
      </w:r>
      <w:r>
        <w:t>held</w:t>
      </w:r>
      <w:r w:rsidR="00446FF1">
        <w:rPr>
          <w:spacing w:val="-3"/>
        </w:rPr>
        <w:t xml:space="preserve"> </w:t>
      </w:r>
      <w:r>
        <w:t>by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collect</w:t>
      </w:r>
      <w:r w:rsidR="00446FF1">
        <w:t xml:space="preserve"> </w:t>
      </w:r>
      <w:r>
        <w:t>the</w:t>
      </w:r>
      <w:r w:rsidR="00446FF1">
        <w:t xml:space="preserve"> </w:t>
      </w:r>
      <w:r>
        <w:t>contractual</w:t>
      </w:r>
      <w:r w:rsidR="00446FF1">
        <w:t xml:space="preserve"> </w:t>
      </w:r>
      <w:r>
        <w:t>cash</w:t>
      </w:r>
      <w:r w:rsidR="00446FF1">
        <w:t xml:space="preserve"> </w:t>
      </w:r>
      <w:r>
        <w:t>flows;</w:t>
      </w:r>
      <w:r w:rsidR="00446FF1">
        <w:t xml:space="preserve"> </w:t>
      </w:r>
      <w:r>
        <w:t>and</w:t>
      </w:r>
    </w:p>
    <w:p w14:paraId="1DAD4EFB" w14:textId="14B6C18B" w:rsidR="00240C7C" w:rsidRDefault="00240C7C" w:rsidP="00AA5978">
      <w:pPr>
        <w:pStyle w:val="Bulletlast"/>
        <w:rPr>
          <w:rFonts w:ascii="TimesNewRomanPSMT" w:hAnsi="TimesNewRomanPSMT" w:cs="TimesNewRomanPSMT"/>
        </w:rPr>
      </w:pPr>
      <w:r>
        <w:t>the</w:t>
      </w:r>
      <w:r w:rsidR="00446FF1">
        <w:t xml:space="preserve"> </w:t>
      </w:r>
      <w:r>
        <w:t>assets’</w:t>
      </w:r>
      <w:r w:rsidR="00446FF1">
        <w:t xml:space="preserve"> </w:t>
      </w:r>
      <w:r>
        <w:t>contractual</w:t>
      </w:r>
      <w:r w:rsidR="00446FF1">
        <w:rPr>
          <w:spacing w:val="-3"/>
        </w:rPr>
        <w:t xml:space="preserve"> </w:t>
      </w:r>
      <w:r>
        <w:t>terms</w:t>
      </w:r>
      <w:r w:rsidR="00446FF1">
        <w:rPr>
          <w:spacing w:val="-3"/>
        </w:rPr>
        <w:t xml:space="preserve"> </w:t>
      </w:r>
      <w:r>
        <w:t>give</w:t>
      </w:r>
      <w:r w:rsidR="00446FF1">
        <w:rPr>
          <w:spacing w:val="-3"/>
        </w:rPr>
        <w:t xml:space="preserve"> </w:t>
      </w:r>
      <w:r>
        <w:t>rise</w:t>
      </w:r>
      <w:r w:rsidR="00446FF1">
        <w:rPr>
          <w:spacing w:val="-3"/>
        </w:rPr>
        <w:t xml:space="preserve"> </w:t>
      </w:r>
      <w:r>
        <w:t>to</w:t>
      </w:r>
      <w:r w:rsidR="00446FF1">
        <w:rPr>
          <w:spacing w:val="-4"/>
        </w:rPr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that</w:t>
      </w:r>
      <w:r w:rsidR="00446FF1">
        <w:rPr>
          <w:spacing w:val="-4"/>
        </w:rPr>
        <w:t xml:space="preserve"> </w:t>
      </w:r>
      <w:r>
        <w:t>are</w:t>
      </w:r>
      <w:r w:rsidR="00446FF1">
        <w:rPr>
          <w:spacing w:val="-4"/>
        </w:rPr>
        <w:t xml:space="preserve"> </w:t>
      </w:r>
      <w:r>
        <w:t>solely</w:t>
      </w:r>
      <w:r w:rsidR="00446FF1">
        <w:rPr>
          <w:spacing w:val="-3"/>
        </w:rPr>
        <w:t xml:space="preserve"> </w:t>
      </w:r>
      <w:r>
        <w:t>payments</w:t>
      </w:r>
      <w:r w:rsidR="00446FF1">
        <w:rPr>
          <w:spacing w:val="-3"/>
        </w:rPr>
        <w:t xml:space="preserve"> </w:t>
      </w:r>
      <w:r>
        <w:t>of</w:t>
      </w:r>
      <w:r w:rsidR="00446FF1">
        <w:t xml:space="preserve"> </w:t>
      </w:r>
      <w:r>
        <w:t>principal</w:t>
      </w:r>
      <w:r w:rsidR="00446FF1">
        <w:t xml:space="preserve"> </w:t>
      </w:r>
      <w:r>
        <w:t>and</w:t>
      </w:r>
      <w:r w:rsidR="00446FF1">
        <w:t xml:space="preserve"> </w:t>
      </w:r>
      <w:r>
        <w:t>interest.</w:t>
      </w:r>
    </w:p>
    <w:p w14:paraId="1CBBAB15" w14:textId="142B9426" w:rsidR="00240C7C" w:rsidRDefault="00240C7C" w:rsidP="00AA5978">
      <w:r>
        <w:lastRenderedPageBreak/>
        <w:t>These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initially</w:t>
      </w:r>
      <w:r w:rsidR="00446FF1">
        <w:t xml:space="preserve"> </w:t>
      </w:r>
      <w:r>
        <w:t>recognised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plus</w:t>
      </w:r>
      <w:r w:rsidR="00446FF1">
        <w:t xml:space="preserve"> </w:t>
      </w:r>
      <w:r>
        <w:t>any</w:t>
      </w:r>
      <w:r w:rsidR="00446FF1">
        <w:t xml:space="preserve"> </w:t>
      </w:r>
      <w:r>
        <w:t>directly</w:t>
      </w:r>
      <w:r w:rsidR="00446FF1">
        <w:t xml:space="preserve"> </w:t>
      </w:r>
      <w:r>
        <w:t>attributable</w:t>
      </w:r>
      <w:r w:rsidR="00446FF1">
        <w:t xml:space="preserve"> </w:t>
      </w:r>
      <w:r>
        <w:t>transaction</w:t>
      </w:r>
      <w:r w:rsidR="00446FF1">
        <w:t xml:space="preserve"> </w:t>
      </w:r>
      <w:r>
        <w:t>costs</w:t>
      </w:r>
      <w:r w:rsidR="00446FF1">
        <w:t xml:space="preserve"> </w:t>
      </w:r>
      <w:r>
        <w:t>and</w:t>
      </w:r>
      <w:r w:rsidR="00446FF1">
        <w:t xml:space="preserve"> </w:t>
      </w:r>
      <w:r>
        <w:t>subsequently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effective</w:t>
      </w:r>
      <w:r w:rsidR="00446FF1">
        <w:t xml:space="preserve"> </w:t>
      </w:r>
      <w:r>
        <w:t>interest</w:t>
      </w:r>
      <w:r w:rsidR="00446FF1">
        <w:t xml:space="preserve"> </w:t>
      </w:r>
      <w:r>
        <w:t>method</w:t>
      </w:r>
      <w:r w:rsidR="00446FF1">
        <w:t xml:space="preserve"> </w:t>
      </w:r>
      <w:r>
        <w:t>less</w:t>
      </w:r>
      <w:r w:rsidR="00446FF1">
        <w:t xml:space="preserve"> </w:t>
      </w:r>
      <w:r>
        <w:t>any</w:t>
      </w:r>
      <w:r w:rsidR="00446FF1">
        <w:t xml:space="preserve"> </w:t>
      </w:r>
      <w:r>
        <w:t>impairment.</w:t>
      </w:r>
    </w:p>
    <w:p w14:paraId="669F0B6F" w14:textId="24D2205F" w:rsidR="00240C7C" w:rsidRDefault="00240C7C" w:rsidP="00AA5978">
      <w:pPr>
        <w:pStyle w:val="Normalbeforebullets"/>
      </w:pPr>
      <w:r>
        <w:t>VicForests</w:t>
      </w:r>
      <w:r w:rsidR="00446FF1">
        <w:t xml:space="preserve"> </w:t>
      </w:r>
      <w:r>
        <w:t>recognises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assets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category:</w:t>
      </w:r>
    </w:p>
    <w:p w14:paraId="7E86941C" w14:textId="3C825F24" w:rsidR="00240C7C" w:rsidRDefault="00240C7C" w:rsidP="00F6443F">
      <w:pPr>
        <w:pStyle w:val="Bullet"/>
      </w:pPr>
      <w:r>
        <w:t>cash</w:t>
      </w:r>
      <w:r w:rsidR="00446FF1">
        <w:rPr>
          <w:spacing w:val="-3"/>
        </w:rPr>
        <w:t xml:space="preserve"> </w:t>
      </w:r>
      <w:r>
        <w:t>and</w:t>
      </w:r>
      <w:r w:rsidR="00446FF1">
        <w:rPr>
          <w:spacing w:val="-3"/>
        </w:rPr>
        <w:t xml:space="preserve"> </w:t>
      </w:r>
      <w:r>
        <w:t>deposits;</w:t>
      </w:r>
      <w:r w:rsidR="00446FF1">
        <w:t xml:space="preserve"> </w:t>
      </w:r>
      <w:r>
        <w:t>and</w:t>
      </w:r>
    </w:p>
    <w:p w14:paraId="0BED00DE" w14:textId="60A966A3" w:rsidR="00240C7C" w:rsidRDefault="00240C7C" w:rsidP="00F6443F">
      <w:pPr>
        <w:pStyle w:val="Bulletlast"/>
        <w:rPr>
          <w:rFonts w:ascii="TimesNewRomanPSMT" w:hAnsi="TimesNewRomanPSMT" w:cs="TimesNewRomanPSMT"/>
        </w:rPr>
      </w:pPr>
      <w:r>
        <w:t>receivables</w:t>
      </w:r>
      <w:r w:rsidR="00446FF1">
        <w:rPr>
          <w:spacing w:val="-5"/>
        </w:rPr>
        <w:t xml:space="preserve"> </w:t>
      </w:r>
      <w:r>
        <w:t>(excluding</w:t>
      </w:r>
      <w:r w:rsidR="00446FF1">
        <w:rPr>
          <w:spacing w:val="-7"/>
        </w:rPr>
        <w:t xml:space="preserve"> </w:t>
      </w:r>
      <w:r>
        <w:t>statutory</w:t>
      </w:r>
      <w:r w:rsidR="00446FF1">
        <w:rPr>
          <w:spacing w:val="-4"/>
        </w:rPr>
        <w:t xml:space="preserve"> </w:t>
      </w:r>
      <w:r>
        <w:t>receivables).</w:t>
      </w:r>
    </w:p>
    <w:p w14:paraId="1E470085" w14:textId="2CF6B3CC" w:rsidR="00240C7C" w:rsidRDefault="00240C7C" w:rsidP="001853C6">
      <w:pPr>
        <w:pStyle w:val="Heading4"/>
        <w:rPr>
          <w:rFonts w:ascii="Stilu-Regular" w:hAnsi="Stilu-Regular" w:cs="Stilu-Regular"/>
        </w:rPr>
      </w:pPr>
      <w:r>
        <w:t>Categories</w:t>
      </w:r>
      <w:r w:rsidR="00446FF1">
        <w:rPr>
          <w:spacing w:val="-5"/>
        </w:rPr>
        <w:t xml:space="preserve"> </w:t>
      </w:r>
      <w:r>
        <w:t>of</w:t>
      </w:r>
      <w:r w:rsidR="00446FF1">
        <w:rPr>
          <w:spacing w:val="-4"/>
        </w:rPr>
        <w:t xml:space="preserve"> </w:t>
      </w:r>
      <w:r>
        <w:t>financial</w:t>
      </w:r>
      <w:r w:rsidR="00446FF1">
        <w:rPr>
          <w:spacing w:val="-3"/>
        </w:rPr>
        <w:t xml:space="preserve"> </w:t>
      </w:r>
      <w:r>
        <w:rPr>
          <w:spacing w:val="-2"/>
        </w:rPr>
        <w:t>liabilities</w:t>
      </w:r>
    </w:p>
    <w:p w14:paraId="24EBA6D0" w14:textId="11E99E1A" w:rsidR="00240C7C" w:rsidRDefault="00240C7C" w:rsidP="001853C6">
      <w:r>
        <w:t>Financial</w:t>
      </w:r>
      <w:r w:rsidR="00446FF1">
        <w:t xml:space="preserve"> </w:t>
      </w:r>
      <w:r>
        <w:t>liabilities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</w:t>
      </w:r>
      <w:r w:rsidR="00446FF1">
        <w:t xml:space="preserve"> </w:t>
      </w:r>
      <w:r>
        <w:t>are</w:t>
      </w:r>
      <w:r w:rsidR="00446FF1">
        <w:t xml:space="preserve"> </w:t>
      </w:r>
      <w:r>
        <w:t>initially</w:t>
      </w:r>
      <w:r w:rsidR="00446FF1">
        <w:t xml:space="preserve"> </w:t>
      </w:r>
      <w:r>
        <w:t>recognised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date</w:t>
      </w:r>
      <w:r w:rsidR="00446FF1">
        <w:t xml:space="preserve"> </w:t>
      </w:r>
      <w:r>
        <w:t>they</w:t>
      </w:r>
      <w:r w:rsidR="00446FF1">
        <w:t xml:space="preserve"> </w:t>
      </w:r>
      <w:r>
        <w:t>are</w:t>
      </w:r>
      <w:r w:rsidR="00446FF1">
        <w:t xml:space="preserve"> </w:t>
      </w:r>
      <w:r>
        <w:t>originated.</w:t>
      </w:r>
      <w:r w:rsidR="00446FF1">
        <w:t xml:space="preserve"> </w:t>
      </w:r>
      <w:r>
        <w:t>They</w:t>
      </w:r>
      <w:r w:rsidR="00446FF1">
        <w:t xml:space="preserve"> </w:t>
      </w:r>
      <w:r>
        <w:t>are</w:t>
      </w:r>
      <w:r w:rsidR="00446FF1">
        <w:t xml:space="preserve"> </w:t>
      </w:r>
      <w:r>
        <w:t>initially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plus</w:t>
      </w:r>
      <w:r w:rsidR="00446FF1">
        <w:t xml:space="preserve"> </w:t>
      </w:r>
      <w:r>
        <w:t>any</w:t>
      </w:r>
      <w:r w:rsidR="00446FF1">
        <w:t xml:space="preserve"> </w:t>
      </w:r>
      <w:r>
        <w:t>directly</w:t>
      </w:r>
      <w:r w:rsidR="00446FF1">
        <w:t xml:space="preserve"> </w:t>
      </w:r>
      <w:r>
        <w:t>attributable</w:t>
      </w:r>
      <w:r w:rsidR="00446FF1">
        <w:t xml:space="preserve"> </w:t>
      </w:r>
      <w:r>
        <w:t>transaction</w:t>
      </w:r>
      <w:r w:rsidR="00446FF1">
        <w:t xml:space="preserve"> </w:t>
      </w:r>
      <w:r>
        <w:t>costs.</w:t>
      </w:r>
      <w:r w:rsidR="00446FF1">
        <w:t xml:space="preserve"> </w:t>
      </w:r>
      <w:proofErr w:type="gramStart"/>
      <w:r>
        <w:t>Subsequent</w:t>
      </w:r>
      <w:r w:rsidR="00446FF1">
        <w:t xml:space="preserve"> </w:t>
      </w:r>
      <w:r>
        <w:t>to</w:t>
      </w:r>
      <w:proofErr w:type="gramEnd"/>
      <w:r w:rsidR="00446FF1">
        <w:t xml:space="preserve"> </w:t>
      </w:r>
      <w:r>
        <w:t>initial</w:t>
      </w:r>
      <w:r w:rsidR="00446FF1">
        <w:t xml:space="preserve"> </w:t>
      </w:r>
      <w:r>
        <w:t>recognition,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are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</w:t>
      </w:r>
      <w:r w:rsidR="00446FF1">
        <w:t xml:space="preserve"> </w:t>
      </w:r>
      <w:r>
        <w:t>with</w:t>
      </w:r>
      <w:r w:rsidR="00446FF1">
        <w:t xml:space="preserve"> </w:t>
      </w:r>
      <w:r>
        <w:t>any</w:t>
      </w:r>
      <w:r w:rsidR="00446FF1">
        <w:t xml:space="preserve"> </w:t>
      </w:r>
      <w:r>
        <w:t>difference</w:t>
      </w:r>
      <w:r w:rsidR="00446FF1">
        <w:t xml:space="preserve"> </w:t>
      </w:r>
      <w:r>
        <w:t>between</w:t>
      </w:r>
      <w:r w:rsidR="00446FF1">
        <w:t xml:space="preserve"> </w:t>
      </w:r>
      <w:r>
        <w:t>the</w:t>
      </w:r>
      <w:r w:rsidR="00446FF1">
        <w:t xml:space="preserve"> </w:t>
      </w:r>
      <w:r>
        <w:t>initial</w:t>
      </w:r>
      <w:r w:rsidR="00446FF1">
        <w:t xml:space="preserve"> </w:t>
      </w:r>
      <w:r>
        <w:t>recognised</w:t>
      </w:r>
      <w:r w:rsidR="00446FF1">
        <w:t xml:space="preserve"> </w:t>
      </w:r>
      <w:r>
        <w:t>amount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redemption</w:t>
      </w:r>
      <w:r w:rsidR="00446FF1">
        <w:t xml:space="preserve"> </w:t>
      </w:r>
      <w:r>
        <w:t>value</w:t>
      </w:r>
      <w:r w:rsidR="00446FF1">
        <w:t xml:space="preserve"> </w:t>
      </w:r>
      <w:r>
        <w:t>being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profit</w:t>
      </w:r>
      <w:r w:rsidR="00446FF1">
        <w:t xml:space="preserve"> </w:t>
      </w:r>
      <w:r>
        <w:t>and</w:t>
      </w:r>
      <w:r w:rsidR="00446FF1">
        <w:t xml:space="preserve"> </w:t>
      </w:r>
      <w:r>
        <w:t>loss</w:t>
      </w:r>
      <w:r w:rsidR="00446FF1">
        <w:t xml:space="preserve"> </w:t>
      </w:r>
      <w:r>
        <w:t>over</w:t>
      </w:r>
      <w:r w:rsidR="00446FF1">
        <w:t xml:space="preserve"> </w:t>
      </w:r>
      <w:r>
        <w:t>the</w:t>
      </w:r>
      <w:r w:rsidR="00446FF1">
        <w:t xml:space="preserve"> </w:t>
      </w:r>
      <w:r>
        <w:t>period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interest-bearing</w:t>
      </w:r>
      <w:r w:rsidR="00446FF1">
        <w:t xml:space="preserve"> </w:t>
      </w:r>
      <w:r>
        <w:t>liability,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effective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method</w:t>
      </w:r>
      <w:r w:rsidR="001853C6">
        <w:t>.</w:t>
      </w:r>
    </w:p>
    <w:p w14:paraId="7F6B51C0" w14:textId="70625F6F" w:rsidR="00240C7C" w:rsidRDefault="00240C7C" w:rsidP="001853C6">
      <w:pPr>
        <w:pStyle w:val="Normalbeforebullets"/>
      </w:pPr>
      <w:r>
        <w:t>VicForests</w:t>
      </w:r>
      <w:r w:rsidR="00446FF1">
        <w:t xml:space="preserve"> </w:t>
      </w:r>
      <w:r>
        <w:t>recognises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liabilities</w:t>
      </w:r>
      <w:r w:rsidR="00446FF1">
        <w:t xml:space="preserve"> </w:t>
      </w:r>
      <w:r>
        <w:t>in</w:t>
      </w:r>
      <w:r w:rsidR="00446FF1">
        <w:t xml:space="preserve"> </w:t>
      </w:r>
      <w:r>
        <w:t>this</w:t>
      </w:r>
      <w:r w:rsidR="00446FF1">
        <w:t xml:space="preserve"> </w:t>
      </w:r>
      <w:r>
        <w:t>category:</w:t>
      </w:r>
    </w:p>
    <w:p w14:paraId="532C2AEF" w14:textId="58CC5FF4" w:rsidR="00240C7C" w:rsidRDefault="00240C7C" w:rsidP="001853C6">
      <w:pPr>
        <w:pStyle w:val="Bullet"/>
      </w:pPr>
      <w:r>
        <w:t>payables</w:t>
      </w:r>
      <w:r w:rsidR="00446FF1">
        <w:t xml:space="preserve"> </w:t>
      </w:r>
      <w:r>
        <w:t>(excluding</w:t>
      </w:r>
      <w:r w:rsidR="00446FF1">
        <w:t xml:space="preserve"> </w:t>
      </w:r>
      <w:r>
        <w:t>statutory</w:t>
      </w:r>
      <w:r w:rsidR="00446FF1">
        <w:t xml:space="preserve"> </w:t>
      </w:r>
      <w:r>
        <w:t>payables</w:t>
      </w:r>
      <w:proofErr w:type="gramStart"/>
      <w:r>
        <w:t>);</w:t>
      </w:r>
      <w:proofErr w:type="gramEnd"/>
    </w:p>
    <w:p w14:paraId="6077FA26" w14:textId="500EBAD5" w:rsidR="00240C7C" w:rsidRDefault="00240C7C" w:rsidP="001853C6">
      <w:pPr>
        <w:pStyle w:val="Bullet"/>
      </w:pPr>
      <w:r>
        <w:t>borrowings;</w:t>
      </w:r>
      <w:r w:rsidR="00446FF1">
        <w:t xml:space="preserve"> </w:t>
      </w:r>
      <w:r>
        <w:t>and</w:t>
      </w:r>
    </w:p>
    <w:p w14:paraId="75C47026" w14:textId="2421E6DB" w:rsidR="00240C7C" w:rsidRDefault="00240C7C" w:rsidP="001853C6">
      <w:pPr>
        <w:pStyle w:val="Bulletlast"/>
      </w:pPr>
      <w:r>
        <w:t>lease</w:t>
      </w:r>
      <w:r w:rsidR="00446FF1">
        <w:t xml:space="preserve"> </w:t>
      </w:r>
      <w:r>
        <w:t>liabilities.</w:t>
      </w:r>
    </w:p>
    <w:p w14:paraId="0C0F54AC" w14:textId="7FA1D1ED" w:rsidR="00240C7C" w:rsidRDefault="00240C7C" w:rsidP="001853C6">
      <w:pPr>
        <w:pStyle w:val="Heading4"/>
        <w:rPr>
          <w:rFonts w:ascii="Stilu-Regular" w:hAnsi="Stilu-Regular" w:cs="Stilu-Regular"/>
        </w:rPr>
      </w:pPr>
      <w:r>
        <w:t>Derecognition</w:t>
      </w:r>
      <w:r w:rsidR="00446FF1">
        <w:rPr>
          <w:spacing w:val="-13"/>
        </w:rPr>
        <w:t xml:space="preserve"> </w:t>
      </w:r>
      <w:r>
        <w:t>of</w:t>
      </w:r>
      <w:r w:rsidR="00446FF1">
        <w:rPr>
          <w:spacing w:val="-11"/>
        </w:rPr>
        <w:t xml:space="preserve"> </w:t>
      </w:r>
      <w:r>
        <w:t>financial</w:t>
      </w:r>
      <w:r w:rsidR="00446FF1">
        <w:rPr>
          <w:spacing w:val="-11"/>
        </w:rPr>
        <w:t xml:space="preserve"> </w:t>
      </w:r>
      <w:r>
        <w:rPr>
          <w:spacing w:val="-2"/>
        </w:rPr>
        <w:t>assets:</w:t>
      </w:r>
    </w:p>
    <w:p w14:paraId="43300F7E" w14:textId="6C0E1DC1" w:rsidR="00240C7C" w:rsidRDefault="00240C7C" w:rsidP="001853C6">
      <w:pPr>
        <w:pStyle w:val="Normalbeforebullets"/>
      </w:pPr>
      <w:r>
        <w:t>A</w:t>
      </w:r>
      <w:r w:rsidR="00446FF1">
        <w:t xml:space="preserve"> </w:t>
      </w:r>
      <w:r>
        <w:t>financial</w:t>
      </w:r>
      <w:r w:rsidR="00446FF1">
        <w:t xml:space="preserve"> </w:t>
      </w:r>
      <w:r>
        <w:t>asset</w:t>
      </w:r>
      <w:r w:rsidR="00446FF1">
        <w:t xml:space="preserve"> </w:t>
      </w:r>
      <w:r>
        <w:t>(or,</w:t>
      </w:r>
      <w:r w:rsidR="00446FF1">
        <w:t xml:space="preserve"> </w:t>
      </w:r>
      <w:r>
        <w:t>where</w:t>
      </w:r>
      <w:r w:rsidR="00446FF1">
        <w:t xml:space="preserve"> </w:t>
      </w:r>
      <w:r>
        <w:t>applicable,</w:t>
      </w:r>
      <w:r w:rsidR="00446FF1">
        <w:t xml:space="preserve"> </w:t>
      </w:r>
      <w:r>
        <w:t>a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financial</w:t>
      </w:r>
      <w:r w:rsidR="00446FF1">
        <w:t xml:space="preserve"> </w:t>
      </w:r>
      <w:r>
        <w:t>asset</w:t>
      </w:r>
      <w:r w:rsidR="00446FF1">
        <w:t xml:space="preserve"> </w:t>
      </w:r>
      <w:r>
        <w:t>or</w:t>
      </w:r>
      <w:r w:rsidR="00446FF1">
        <w:t xml:space="preserve"> </w:t>
      </w:r>
      <w:r>
        <w:t>part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group</w:t>
      </w:r>
      <w:r w:rsidR="00446FF1">
        <w:t xml:space="preserve"> </w:t>
      </w:r>
      <w:r>
        <w:t>of</w:t>
      </w:r>
      <w:r w:rsidR="00446FF1">
        <w:t xml:space="preserve"> </w:t>
      </w:r>
      <w:r>
        <w:t>similar</w:t>
      </w:r>
      <w:r w:rsidR="00446FF1">
        <w:t xml:space="preserve"> </w:t>
      </w:r>
      <w:r>
        <w:t>financial</w:t>
      </w:r>
      <w:r w:rsidR="00446FF1">
        <w:t xml:space="preserve"> </w:t>
      </w:r>
      <w:r>
        <w:t>assets)</w:t>
      </w:r>
      <w:r w:rsidR="00446FF1">
        <w:t xml:space="preserve"> </w:t>
      </w:r>
      <w:r>
        <w:t>is</w:t>
      </w:r>
      <w:r w:rsidR="00446FF1">
        <w:t xml:space="preserve"> </w:t>
      </w:r>
      <w:r>
        <w:t>derecognised</w:t>
      </w:r>
      <w:r w:rsidR="00446FF1">
        <w:t xml:space="preserve"> </w:t>
      </w:r>
      <w:r>
        <w:t>when:</w:t>
      </w:r>
    </w:p>
    <w:p w14:paraId="25CF39C7" w14:textId="5E996BD9" w:rsidR="00240C7C" w:rsidRDefault="00240C7C" w:rsidP="00E0316C">
      <w:pPr>
        <w:pStyle w:val="Bullet"/>
      </w:pPr>
      <w:r>
        <w:t>the</w:t>
      </w:r>
      <w:r w:rsidR="00446FF1">
        <w:t xml:space="preserve"> </w:t>
      </w:r>
      <w:r>
        <w:t>rights</w:t>
      </w:r>
      <w:r w:rsidR="00446FF1">
        <w:rPr>
          <w:spacing w:val="-3"/>
        </w:rPr>
        <w:t xml:space="preserve"> </w:t>
      </w:r>
      <w:r>
        <w:t>to</w:t>
      </w:r>
      <w:r w:rsidR="00446FF1">
        <w:t xml:space="preserve"> </w:t>
      </w:r>
      <w:r>
        <w:t>receive</w:t>
      </w:r>
      <w:r w:rsidR="00446FF1">
        <w:rPr>
          <w:spacing w:val="-4"/>
        </w:rPr>
        <w:t xml:space="preserve"> </w:t>
      </w:r>
      <w:r>
        <w:t>cash</w:t>
      </w:r>
      <w:r w:rsidR="00446FF1">
        <w:rPr>
          <w:spacing w:val="-3"/>
        </w:rPr>
        <w:t xml:space="preserve"> </w:t>
      </w:r>
      <w:r>
        <w:t>flows</w:t>
      </w:r>
      <w:r w:rsidR="00446FF1">
        <w:rPr>
          <w:spacing w:val="-1"/>
        </w:rPr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have</w:t>
      </w:r>
      <w:r w:rsidR="00446FF1">
        <w:t xml:space="preserve"> </w:t>
      </w:r>
      <w:r>
        <w:t>expired;</w:t>
      </w:r>
      <w:r w:rsidR="00446FF1">
        <w:t xml:space="preserve"> </w:t>
      </w:r>
      <w:r>
        <w:t>or</w:t>
      </w:r>
    </w:p>
    <w:p w14:paraId="19E85B71" w14:textId="405A4B17" w:rsidR="00240C7C" w:rsidRDefault="00240C7C" w:rsidP="00E0316C">
      <w:pPr>
        <w:pStyle w:val="Bullet"/>
        <w:rPr>
          <w:rFonts w:ascii="TimesNewRomanPSMT" w:hAnsi="TimesNewRomanPSMT" w:cs="TimesNewRomanPSMT"/>
        </w:rPr>
      </w:pPr>
      <w:r>
        <w:t>VicForests</w:t>
      </w:r>
      <w:r w:rsidR="00446FF1">
        <w:t xml:space="preserve"> </w:t>
      </w:r>
      <w:r>
        <w:t>retains</w:t>
      </w:r>
      <w:r w:rsidR="00446FF1">
        <w:t xml:space="preserve"> </w:t>
      </w:r>
      <w:r>
        <w:t>the</w:t>
      </w:r>
      <w:r w:rsidR="00446FF1">
        <w:t xml:space="preserve"> </w:t>
      </w:r>
      <w:r>
        <w:t>right</w:t>
      </w:r>
      <w:r w:rsidR="00446FF1">
        <w:t xml:space="preserve"> </w:t>
      </w:r>
      <w:r>
        <w:t>to</w:t>
      </w:r>
      <w:r w:rsidR="00446FF1">
        <w:t xml:space="preserve"> </w:t>
      </w:r>
      <w:r>
        <w:t>receive</w:t>
      </w:r>
      <w:r w:rsidR="00446FF1">
        <w:rPr>
          <w:spacing w:val="-4"/>
        </w:rPr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rPr>
          <w:spacing w:val="-4"/>
        </w:rPr>
        <w:t xml:space="preserve"> </w:t>
      </w:r>
      <w:r>
        <w:t>from</w:t>
      </w:r>
      <w:r w:rsidR="00446FF1">
        <w:rPr>
          <w:spacing w:val="-3"/>
        </w:rPr>
        <w:t xml:space="preserve"> </w:t>
      </w:r>
      <w:r>
        <w:t>the</w:t>
      </w:r>
      <w:r w:rsidR="00446FF1">
        <w:rPr>
          <w:spacing w:val="-4"/>
        </w:rPr>
        <w:t xml:space="preserve"> </w:t>
      </w:r>
      <w:r>
        <w:t>asset,</w:t>
      </w:r>
      <w:r w:rsidR="00446FF1">
        <w:t xml:space="preserve"> </w:t>
      </w:r>
      <w:r>
        <w:t>but</w:t>
      </w:r>
      <w:r w:rsidR="00446FF1">
        <w:rPr>
          <w:spacing w:val="-4"/>
        </w:rPr>
        <w:t xml:space="preserve"> </w:t>
      </w:r>
      <w:r>
        <w:t>has</w:t>
      </w:r>
      <w:r w:rsidR="00446FF1">
        <w:rPr>
          <w:spacing w:val="-1"/>
        </w:rPr>
        <w:t xml:space="preserve"> </w:t>
      </w:r>
      <w:r>
        <w:t>assumed</w:t>
      </w:r>
      <w:r w:rsidR="00446FF1">
        <w:t xml:space="preserve"> </w:t>
      </w:r>
      <w:r>
        <w:t>an</w:t>
      </w:r>
      <w:r w:rsidR="00446FF1">
        <w:rPr>
          <w:spacing w:val="-4"/>
        </w:rPr>
        <w:t xml:space="preserve"> </w:t>
      </w:r>
      <w:r>
        <w:t>obligation</w:t>
      </w:r>
      <w:r w:rsidR="00861156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rPr>
          <w:spacing w:val="-1"/>
        </w:rPr>
        <w:t xml:space="preserve"> </w:t>
      </w:r>
      <w:r>
        <w:t>them</w:t>
      </w:r>
      <w:r w:rsidR="00446FF1">
        <w:rPr>
          <w:spacing w:val="-3"/>
        </w:rPr>
        <w:t xml:space="preserve"> </w:t>
      </w:r>
      <w:r>
        <w:t>in</w:t>
      </w:r>
      <w:r w:rsidR="00446FF1">
        <w:t xml:space="preserve"> </w:t>
      </w:r>
      <w:r>
        <w:t>full</w:t>
      </w:r>
      <w:r w:rsidR="00446FF1">
        <w:t xml:space="preserve"> </w:t>
      </w:r>
      <w:r>
        <w:t>without</w:t>
      </w:r>
      <w:r w:rsidR="00446FF1">
        <w:t xml:space="preserve"> </w:t>
      </w:r>
      <w:r>
        <w:t>material</w:t>
      </w:r>
      <w:r w:rsidR="00446FF1">
        <w:t xml:space="preserve"> </w:t>
      </w:r>
      <w:r>
        <w:t>delay</w:t>
      </w:r>
      <w:r w:rsidR="00446FF1">
        <w:t xml:space="preserve"> </w:t>
      </w:r>
      <w:r>
        <w:t>to</w:t>
      </w:r>
      <w:r w:rsidR="00446FF1">
        <w:t xml:space="preserve"> </w:t>
      </w:r>
      <w:r>
        <w:t>a</w:t>
      </w:r>
      <w:r w:rsidR="00446FF1">
        <w:t xml:space="preserve"> </w:t>
      </w:r>
      <w:r>
        <w:t>third</w:t>
      </w:r>
      <w:r w:rsidR="00446FF1">
        <w:t xml:space="preserve"> </w:t>
      </w:r>
      <w:r>
        <w:t>party</w:t>
      </w:r>
      <w:r w:rsidR="00446FF1">
        <w:t xml:space="preserve"> </w:t>
      </w:r>
      <w:r>
        <w:t>under</w:t>
      </w:r>
      <w:r w:rsidR="00446FF1">
        <w:t xml:space="preserve"> </w:t>
      </w:r>
      <w:r>
        <w:t>a</w:t>
      </w:r>
      <w:r w:rsidR="00446FF1">
        <w:t xml:space="preserve"> </w:t>
      </w:r>
      <w:r>
        <w:t>‘pass</w:t>
      </w:r>
      <w:r w:rsidR="00446FF1">
        <w:t xml:space="preserve"> </w:t>
      </w:r>
      <w:r>
        <w:t>through’</w:t>
      </w:r>
      <w:r w:rsidR="00446FF1">
        <w:t xml:space="preserve"> </w:t>
      </w:r>
      <w:r>
        <w:t>arrangement;</w:t>
      </w:r>
      <w:r w:rsidR="00446FF1">
        <w:t xml:space="preserve"> </w:t>
      </w:r>
      <w:r>
        <w:t>or</w:t>
      </w:r>
    </w:p>
    <w:p w14:paraId="0208B0DB" w14:textId="35D1AAB4" w:rsidR="00240C7C" w:rsidRDefault="00240C7C" w:rsidP="00E0316C">
      <w:pPr>
        <w:pStyle w:val="Bullet"/>
      </w:pP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transferred</w:t>
      </w:r>
      <w:r w:rsidR="00446FF1">
        <w:t xml:space="preserve"> </w:t>
      </w:r>
      <w:r>
        <w:t>its</w:t>
      </w:r>
      <w:r w:rsidR="00446FF1">
        <w:t xml:space="preserve"> </w:t>
      </w:r>
      <w:r>
        <w:t>rights</w:t>
      </w:r>
      <w:r w:rsidR="00446FF1">
        <w:t xml:space="preserve"> </w:t>
      </w:r>
      <w:r>
        <w:t>to</w:t>
      </w:r>
      <w:r w:rsidR="00446FF1">
        <w:t xml:space="preserve"> </w:t>
      </w:r>
      <w:r>
        <w:t>receive</w:t>
      </w:r>
      <w:r w:rsidR="00446FF1"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and</w:t>
      </w:r>
      <w:r w:rsidR="00446FF1">
        <w:t xml:space="preserve"> </w:t>
      </w:r>
      <w:r>
        <w:t>either:</w:t>
      </w:r>
    </w:p>
    <w:p w14:paraId="22757AE2" w14:textId="756B8FE4" w:rsidR="00240C7C" w:rsidRDefault="00240C7C" w:rsidP="00E0316C">
      <w:pPr>
        <w:pStyle w:val="Bullet2"/>
      </w:pPr>
      <w:r>
        <w:t>has</w:t>
      </w:r>
      <w:r w:rsidR="00446FF1">
        <w:rPr>
          <w:spacing w:val="-3"/>
        </w:rPr>
        <w:t xml:space="preserve"> </w:t>
      </w:r>
      <w:r>
        <w:t>transferred</w:t>
      </w:r>
      <w:r w:rsidR="00446FF1">
        <w:rPr>
          <w:spacing w:val="-3"/>
        </w:rPr>
        <w:t xml:space="preserve"> </w:t>
      </w:r>
      <w:r>
        <w:t>substantially</w:t>
      </w:r>
      <w:r w:rsidR="00446FF1">
        <w:t xml:space="preserve"> </w:t>
      </w:r>
      <w:r>
        <w:t>all</w:t>
      </w:r>
      <w:r w:rsidR="00446FF1">
        <w:t xml:space="preserve"> </w:t>
      </w:r>
      <w:r>
        <w:t>the</w:t>
      </w:r>
      <w:r w:rsidR="00446FF1">
        <w:t xml:space="preserve"> </w:t>
      </w:r>
      <w:r>
        <w:t>risks</w:t>
      </w:r>
      <w:r w:rsidR="00446FF1">
        <w:t xml:space="preserve"> </w:t>
      </w:r>
      <w:r>
        <w:t>and</w:t>
      </w:r>
      <w:r w:rsidR="00446FF1">
        <w:t xml:space="preserve"> </w:t>
      </w:r>
      <w:r>
        <w:t>rewards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asset;</w:t>
      </w:r>
      <w:r w:rsidR="00446FF1">
        <w:t xml:space="preserve"> </w:t>
      </w:r>
      <w:r>
        <w:t>or</w:t>
      </w:r>
    </w:p>
    <w:p w14:paraId="0FF7E1DC" w14:textId="13C2ACAC" w:rsidR="00240C7C" w:rsidRDefault="00240C7C" w:rsidP="00E0316C">
      <w:pPr>
        <w:pStyle w:val="Bullet2"/>
        <w:spacing w:after="280"/>
        <w:ind w:left="568" w:hanging="284"/>
        <w:rPr>
          <w:rFonts w:ascii="TimesNewRomanPSMT" w:hAnsi="TimesNewRomanPSMT" w:cs="TimesNewRomanPSMT"/>
        </w:rPr>
      </w:pPr>
      <w:r>
        <w:t>has</w:t>
      </w:r>
      <w:r w:rsidR="00446FF1">
        <w:t xml:space="preserve"> </w:t>
      </w:r>
      <w:r>
        <w:t>neither</w:t>
      </w:r>
      <w:r w:rsidR="00446FF1">
        <w:t xml:space="preserve"> </w:t>
      </w:r>
      <w:r>
        <w:t>transferred</w:t>
      </w:r>
      <w:r w:rsidR="00446FF1">
        <w:t xml:space="preserve"> </w:t>
      </w:r>
      <w:r>
        <w:t>nor</w:t>
      </w:r>
      <w:r w:rsidR="00446FF1">
        <w:t xml:space="preserve"> </w:t>
      </w:r>
      <w:r>
        <w:t>retained</w:t>
      </w:r>
      <w:r w:rsidR="00446FF1">
        <w:t xml:space="preserve"> </w:t>
      </w:r>
      <w:r>
        <w:t>substantially</w:t>
      </w:r>
      <w:r w:rsidR="00446FF1">
        <w:t xml:space="preserve"> </w:t>
      </w:r>
      <w:r>
        <w:t>all</w:t>
      </w:r>
      <w:r w:rsidR="00446FF1">
        <w:t xml:space="preserve"> </w:t>
      </w:r>
      <w:r>
        <w:t>the</w:t>
      </w:r>
      <w:r w:rsidR="00446FF1">
        <w:t xml:space="preserve"> </w:t>
      </w:r>
      <w:r>
        <w:t>risks</w:t>
      </w:r>
      <w:r w:rsidR="00446FF1">
        <w:t xml:space="preserve"> </w:t>
      </w:r>
      <w:r>
        <w:t>and</w:t>
      </w:r>
      <w:r w:rsidR="00446FF1">
        <w:t xml:space="preserve"> </w:t>
      </w:r>
      <w:r>
        <w:t>rewards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but</w:t>
      </w:r>
      <w:r w:rsidR="00446FF1">
        <w:t xml:space="preserve"> </w:t>
      </w:r>
      <w:r>
        <w:t>has</w:t>
      </w:r>
      <w:r w:rsidR="00446FF1">
        <w:t xml:space="preserve"> </w:t>
      </w:r>
      <w:r>
        <w:t>transferred</w:t>
      </w:r>
      <w:r w:rsidR="00446FF1">
        <w:t xml:space="preserve"> </w:t>
      </w:r>
      <w:r>
        <w:t>control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asset.</w:t>
      </w:r>
    </w:p>
    <w:p w14:paraId="33A0706B" w14:textId="4819FD00" w:rsidR="00240C7C" w:rsidRDefault="00240C7C" w:rsidP="00E0316C">
      <w:r>
        <w:t>Where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neither</w:t>
      </w:r>
      <w:r w:rsidR="00446FF1">
        <w:t xml:space="preserve"> </w:t>
      </w:r>
      <w:r>
        <w:t>transferred</w:t>
      </w:r>
      <w:r w:rsidR="00446FF1">
        <w:t xml:space="preserve"> </w:t>
      </w:r>
      <w:r>
        <w:t>nor</w:t>
      </w:r>
      <w:r w:rsidR="00446FF1">
        <w:t xml:space="preserve"> </w:t>
      </w:r>
      <w:r>
        <w:t>retained</w:t>
      </w:r>
      <w:r w:rsidR="00446FF1">
        <w:t xml:space="preserve"> </w:t>
      </w:r>
      <w:r>
        <w:t>substantially</w:t>
      </w:r>
      <w:r w:rsidR="00446FF1">
        <w:t xml:space="preserve"> </w:t>
      </w:r>
      <w:r>
        <w:t>all</w:t>
      </w:r>
      <w:r w:rsidR="00446FF1">
        <w:t xml:space="preserve"> </w:t>
      </w:r>
      <w:r>
        <w:t>the</w:t>
      </w:r>
      <w:r w:rsidR="00446FF1">
        <w:t xml:space="preserve"> </w:t>
      </w:r>
      <w:r>
        <w:t>risks</w:t>
      </w:r>
      <w:r w:rsidR="00446FF1">
        <w:t xml:space="preserve"> </w:t>
      </w:r>
      <w:r>
        <w:t>and</w:t>
      </w:r>
      <w:r w:rsidR="00446FF1">
        <w:t xml:space="preserve"> </w:t>
      </w:r>
      <w:r>
        <w:t>rewards</w:t>
      </w:r>
      <w:r w:rsidR="00446FF1">
        <w:t xml:space="preserve"> </w:t>
      </w:r>
      <w:r>
        <w:t>or</w:t>
      </w:r>
      <w:r w:rsidR="00446FF1">
        <w:t xml:space="preserve"> </w:t>
      </w:r>
      <w:r>
        <w:t>transferred</w:t>
      </w:r>
      <w:r w:rsidR="00446FF1">
        <w:t xml:space="preserve"> </w:t>
      </w:r>
      <w:r>
        <w:t>control,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continuing</w:t>
      </w:r>
      <w:r w:rsidR="00446FF1">
        <w:t xml:space="preserve"> </w:t>
      </w:r>
      <w:r>
        <w:t>involvement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asset.</w:t>
      </w:r>
    </w:p>
    <w:p w14:paraId="2D0574E4" w14:textId="6281A011" w:rsidR="00240C7C" w:rsidRDefault="00240C7C" w:rsidP="00E0316C">
      <w:pPr>
        <w:pStyle w:val="Heading4"/>
        <w:rPr>
          <w:rFonts w:ascii="Stilu-Regular" w:hAnsi="Stilu-Regular" w:cs="Stilu-Regular"/>
        </w:rPr>
      </w:pPr>
      <w:r>
        <w:t>Derecognition</w:t>
      </w:r>
      <w:r w:rsidR="00446FF1">
        <w:rPr>
          <w:spacing w:val="-13"/>
        </w:rPr>
        <w:t xml:space="preserve"> </w:t>
      </w:r>
      <w:r>
        <w:t>of</w:t>
      </w:r>
      <w:r w:rsidR="00446FF1">
        <w:rPr>
          <w:spacing w:val="-11"/>
        </w:rPr>
        <w:t xml:space="preserve"> </w:t>
      </w:r>
      <w:r>
        <w:t>financial</w:t>
      </w:r>
      <w:r w:rsidR="00446FF1">
        <w:rPr>
          <w:spacing w:val="-11"/>
        </w:rPr>
        <w:t xml:space="preserve"> </w:t>
      </w:r>
      <w:r>
        <w:rPr>
          <w:spacing w:val="-2"/>
        </w:rPr>
        <w:t>liabilities</w:t>
      </w:r>
    </w:p>
    <w:p w14:paraId="45621543" w14:textId="2A468C37" w:rsidR="00240C7C" w:rsidRDefault="00240C7C" w:rsidP="00E0316C">
      <w:r>
        <w:t>A</w:t>
      </w:r>
      <w:r w:rsidR="00446FF1">
        <w:t xml:space="preserve"> </w:t>
      </w:r>
      <w:r>
        <w:t>financial</w:t>
      </w:r>
      <w:r w:rsidR="00446FF1">
        <w:t xml:space="preserve"> </w:t>
      </w:r>
      <w:r>
        <w:t>liability</w:t>
      </w:r>
      <w:r w:rsidR="00446FF1">
        <w:t xml:space="preserve"> </w:t>
      </w:r>
      <w:r>
        <w:t>is</w:t>
      </w:r>
      <w:r w:rsidR="00446FF1">
        <w:t xml:space="preserve"> </w:t>
      </w:r>
      <w:r>
        <w:t>derecognised</w:t>
      </w:r>
      <w:r w:rsidR="00446FF1">
        <w:t xml:space="preserve"> </w:t>
      </w:r>
      <w:r>
        <w:t>when</w:t>
      </w:r>
      <w:r w:rsidR="00446FF1">
        <w:t xml:space="preserve"> </w:t>
      </w:r>
      <w:r>
        <w:t>the</w:t>
      </w:r>
      <w:r w:rsidR="00446FF1">
        <w:t xml:space="preserve"> </w:t>
      </w:r>
      <w:r>
        <w:t>obligation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liability</w:t>
      </w:r>
      <w:r w:rsidR="00446FF1">
        <w:t xml:space="preserve"> </w:t>
      </w:r>
      <w:r>
        <w:t>is</w:t>
      </w:r>
      <w:r w:rsidR="00446FF1">
        <w:t xml:space="preserve"> </w:t>
      </w:r>
      <w:r>
        <w:t>discharged,</w:t>
      </w:r>
      <w:r w:rsidR="00446FF1">
        <w:t xml:space="preserve"> </w:t>
      </w:r>
      <w:r>
        <w:t>cancelled</w:t>
      </w:r>
      <w:r w:rsidR="00446FF1">
        <w:t xml:space="preserve"> </w:t>
      </w:r>
      <w:r>
        <w:t>or</w:t>
      </w:r>
      <w:r w:rsidR="00446FF1">
        <w:t xml:space="preserve"> </w:t>
      </w:r>
      <w:r>
        <w:t>expired.</w:t>
      </w:r>
    </w:p>
    <w:p w14:paraId="5ED67B49" w14:textId="6C257E27" w:rsidR="00240C7C" w:rsidRDefault="00240C7C" w:rsidP="00E0316C">
      <w:r>
        <w:lastRenderedPageBreak/>
        <w:t>When</w:t>
      </w:r>
      <w:r w:rsidR="00446FF1">
        <w:t xml:space="preserve"> </w:t>
      </w:r>
      <w:r>
        <w:t>an</w:t>
      </w:r>
      <w:r w:rsidR="00446FF1">
        <w:t xml:space="preserve"> </w:t>
      </w:r>
      <w:r>
        <w:t>existing</w:t>
      </w:r>
      <w:r w:rsidR="00446FF1">
        <w:t xml:space="preserve"> </w:t>
      </w:r>
      <w:r>
        <w:t>financial</w:t>
      </w:r>
      <w:r w:rsidR="00446FF1">
        <w:t xml:space="preserve"> </w:t>
      </w:r>
      <w:r>
        <w:t>liability</w:t>
      </w:r>
      <w:r w:rsidR="00446FF1">
        <w:t xml:space="preserve"> </w:t>
      </w:r>
      <w:r>
        <w:t>is</w:t>
      </w:r>
      <w:r w:rsidR="00446FF1">
        <w:t xml:space="preserve"> </w:t>
      </w:r>
      <w:r>
        <w:t>replaced</w:t>
      </w:r>
      <w:r w:rsidR="00446FF1">
        <w:t xml:space="preserve"> </w:t>
      </w:r>
      <w:r>
        <w:t>by</w:t>
      </w:r>
      <w:r w:rsidR="00446FF1">
        <w:t xml:space="preserve"> </w:t>
      </w:r>
      <w:r>
        <w:t>another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same</w:t>
      </w:r>
      <w:r w:rsidR="00446FF1">
        <w:t xml:space="preserve"> </w:t>
      </w:r>
      <w:r>
        <w:t>lender</w:t>
      </w:r>
      <w:r w:rsidR="00446FF1">
        <w:t xml:space="preserve"> </w:t>
      </w:r>
      <w:r>
        <w:t>on</w:t>
      </w:r>
      <w:r w:rsidR="00446FF1">
        <w:t xml:space="preserve"> </w:t>
      </w:r>
      <w:r>
        <w:t>substantially</w:t>
      </w:r>
      <w:r w:rsidR="00446FF1">
        <w:t xml:space="preserve"> </w:t>
      </w:r>
      <w:r>
        <w:t>different</w:t>
      </w:r>
      <w:r w:rsidR="00446FF1">
        <w:t xml:space="preserve"> </w:t>
      </w:r>
      <w:r>
        <w:t>terms,</w:t>
      </w:r>
      <w:r w:rsidR="00446FF1">
        <w:t xml:space="preserve"> </w:t>
      </w:r>
      <w:r>
        <w:t>or</w:t>
      </w:r>
      <w:r w:rsidR="00446FF1">
        <w:t xml:space="preserve"> </w:t>
      </w:r>
      <w:r>
        <w:t>the</w:t>
      </w:r>
      <w:r w:rsidR="00446FF1">
        <w:t xml:space="preserve"> </w:t>
      </w:r>
      <w:r>
        <w:t>terms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existing</w:t>
      </w:r>
      <w:r w:rsidR="00446FF1">
        <w:t xml:space="preserve"> </w:t>
      </w:r>
      <w:r>
        <w:t>liability</w:t>
      </w:r>
      <w:r w:rsidR="00446FF1">
        <w:t xml:space="preserve"> </w:t>
      </w:r>
      <w:r>
        <w:t>are</w:t>
      </w:r>
      <w:r w:rsidR="00446FF1">
        <w:t xml:space="preserve"> </w:t>
      </w:r>
      <w:r>
        <w:t>substantially</w:t>
      </w:r>
      <w:r w:rsidR="00446FF1">
        <w:t xml:space="preserve"> </w:t>
      </w:r>
      <w:r>
        <w:t>modified,</w:t>
      </w:r>
      <w:r w:rsidR="00446FF1">
        <w:t xml:space="preserve"> </w:t>
      </w:r>
      <w:r>
        <w:t>such</w:t>
      </w:r>
      <w:r w:rsidR="00446FF1">
        <w:t xml:space="preserve"> </w:t>
      </w:r>
      <w:r>
        <w:t>an</w:t>
      </w:r>
      <w:r w:rsidR="00446FF1">
        <w:t xml:space="preserve"> </w:t>
      </w:r>
      <w:r>
        <w:t>exchange</w:t>
      </w:r>
      <w:r w:rsidR="00446FF1">
        <w:t xml:space="preserve"> </w:t>
      </w:r>
      <w:r>
        <w:t>or</w:t>
      </w:r>
      <w:r w:rsidR="00446FF1">
        <w:t xml:space="preserve"> </w:t>
      </w:r>
      <w:r>
        <w:t>modification</w:t>
      </w:r>
      <w:r w:rsidR="00446FF1">
        <w:t xml:space="preserve"> </w:t>
      </w:r>
      <w:r>
        <w:t>is</w:t>
      </w:r>
      <w:r w:rsidR="00446FF1">
        <w:t xml:space="preserve"> </w:t>
      </w:r>
      <w:r>
        <w:t>treated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derecognition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original</w:t>
      </w:r>
      <w:r w:rsidR="00446FF1">
        <w:t xml:space="preserve"> </w:t>
      </w:r>
      <w:r>
        <w:t>liability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recognition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new</w:t>
      </w:r>
      <w:r w:rsidR="00446FF1">
        <w:t xml:space="preserve"> </w:t>
      </w:r>
      <w:r>
        <w:t>liability.</w:t>
      </w:r>
      <w:r w:rsidR="00446FF1">
        <w:t xml:space="preserve"> </w:t>
      </w:r>
      <w:r>
        <w:t>The</w:t>
      </w:r>
      <w:r w:rsidR="00446FF1">
        <w:t xml:space="preserve"> </w:t>
      </w:r>
      <w:r>
        <w:t>difference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respective</w:t>
      </w:r>
      <w:r w:rsidR="00446FF1">
        <w:t xml:space="preserve"> </w:t>
      </w:r>
      <w:r>
        <w:t>carrying</w:t>
      </w:r>
      <w:r w:rsidR="00446FF1">
        <w:t xml:space="preserve"> </w:t>
      </w:r>
      <w:r>
        <w:t>amounts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an</w:t>
      </w:r>
      <w:r w:rsidR="00446FF1">
        <w:t xml:space="preserve"> </w:t>
      </w:r>
      <w:r>
        <w:t>‘Other</w:t>
      </w:r>
      <w:r w:rsidR="00446FF1">
        <w:t xml:space="preserve"> </w:t>
      </w:r>
      <w:r>
        <w:t>economic</w:t>
      </w:r>
      <w:r w:rsidR="00446FF1">
        <w:t xml:space="preserve"> </w:t>
      </w:r>
      <w:r>
        <w:t>flows’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statement.</w:t>
      </w:r>
    </w:p>
    <w:p w14:paraId="13997A6D" w14:textId="42B91ADC" w:rsidR="00240C7C" w:rsidRPr="001B6C73" w:rsidRDefault="00240C7C" w:rsidP="001B6C73">
      <w:pPr>
        <w:pStyle w:val="FigureTableHeading"/>
      </w:pPr>
      <w:r>
        <w:t>Financial</w:t>
      </w:r>
      <w:r w:rsidR="00446FF1">
        <w:rPr>
          <w:spacing w:val="-6"/>
        </w:rPr>
        <w:t xml:space="preserve"> </w:t>
      </w:r>
      <w:r>
        <w:t>instruments:</w:t>
      </w:r>
      <w:r w:rsidR="00446FF1">
        <w:rPr>
          <w:spacing w:val="-3"/>
        </w:rPr>
        <w:t xml:space="preserve"> </w:t>
      </w:r>
      <w:r>
        <w:t>Categorisation</w:t>
      </w:r>
    </w:p>
    <w:tbl>
      <w:tblPr>
        <w:tblStyle w:val="TableGrid"/>
        <w:tblW w:w="9667" w:type="dxa"/>
        <w:tblLayout w:type="fixed"/>
        <w:tblLook w:val="0620" w:firstRow="1" w:lastRow="0" w:firstColumn="0" w:lastColumn="0" w:noHBand="1" w:noVBand="1"/>
      </w:tblPr>
      <w:tblGrid>
        <w:gridCol w:w="4791"/>
        <w:gridCol w:w="1191"/>
        <w:gridCol w:w="1247"/>
        <w:gridCol w:w="1247"/>
        <w:gridCol w:w="1191"/>
      </w:tblGrid>
      <w:tr w:rsidR="00A94D11" w:rsidRPr="001B6C73" w14:paraId="0F223F5E" w14:textId="77777777" w:rsidTr="001B6C73">
        <w:trPr>
          <w:trHeight w:val="242"/>
          <w:tblHeader/>
        </w:trPr>
        <w:tc>
          <w:tcPr>
            <w:tcW w:w="4791" w:type="dxa"/>
          </w:tcPr>
          <w:p w14:paraId="01FA6ABD" w14:textId="77777777" w:rsidR="00240C7C" w:rsidRPr="001B6C73" w:rsidRDefault="00240C7C" w:rsidP="001B6C73">
            <w:pPr>
              <w:pStyle w:val="TableColumnHeading"/>
            </w:pPr>
            <w:bookmarkStart w:id="193" w:name="TableColumnTitle_55"/>
            <w:bookmarkEnd w:id="193"/>
          </w:p>
        </w:tc>
        <w:tc>
          <w:tcPr>
            <w:tcW w:w="1191" w:type="dxa"/>
          </w:tcPr>
          <w:p w14:paraId="7EDD7E8B" w14:textId="632AAF41" w:rsidR="00240C7C" w:rsidRPr="001B6C73" w:rsidRDefault="00240C7C" w:rsidP="001B6C73">
            <w:pPr>
              <w:pStyle w:val="TableColumnHeading"/>
              <w:jc w:val="right"/>
            </w:pPr>
            <w:r w:rsidRPr="001B6C73">
              <w:t>Cash</w:t>
            </w:r>
            <w:r w:rsidR="00446FF1" w:rsidRPr="001B6C73">
              <w:t xml:space="preserve"> </w:t>
            </w:r>
            <w:r w:rsidRPr="001B6C73">
              <w:t>and</w:t>
            </w:r>
            <w:r w:rsidR="00446FF1" w:rsidRPr="001B6C73">
              <w:t xml:space="preserve"> </w:t>
            </w:r>
            <w:r w:rsidRPr="001B6C73">
              <w:t>deposits</w:t>
            </w:r>
            <w:r w:rsidRPr="001B6C73">
              <w:br/>
              <w:t>$’000</w:t>
            </w:r>
          </w:p>
        </w:tc>
        <w:tc>
          <w:tcPr>
            <w:tcW w:w="1247" w:type="dxa"/>
          </w:tcPr>
          <w:p w14:paraId="124C88F2" w14:textId="5475D8CF" w:rsidR="00240C7C" w:rsidRPr="001B6C73" w:rsidRDefault="00240C7C" w:rsidP="001B6C73">
            <w:pPr>
              <w:pStyle w:val="TableColumnHeading"/>
              <w:jc w:val="right"/>
            </w:pPr>
            <w:r w:rsidRPr="001B6C73">
              <w:t>Financial</w:t>
            </w:r>
            <w:r w:rsidRPr="001B6C73">
              <w:br/>
              <w:t>assets</w:t>
            </w:r>
            <w:r w:rsidR="00446FF1" w:rsidRPr="001B6C73">
              <w:t xml:space="preserve"> </w:t>
            </w:r>
            <w:r w:rsidRPr="001B6C73">
              <w:t>at</w:t>
            </w:r>
            <w:r w:rsidR="00446FF1" w:rsidRPr="001B6C73">
              <w:t xml:space="preserve"> </w:t>
            </w:r>
            <w:r w:rsidRPr="001B6C73">
              <w:t>amortised</w:t>
            </w:r>
            <w:r w:rsidR="00446FF1" w:rsidRPr="001B6C73">
              <w:t xml:space="preserve"> </w:t>
            </w:r>
            <w:r w:rsidRPr="001B6C73">
              <w:t>cost</w:t>
            </w:r>
            <w:r w:rsidR="00446FF1" w:rsidRPr="001B6C73">
              <w:t xml:space="preserve"> </w:t>
            </w:r>
            <w:r w:rsidR="001B6C73">
              <w:br/>
            </w:r>
            <w:r w:rsidRPr="001B6C73">
              <w:t>$’000</w:t>
            </w:r>
          </w:p>
        </w:tc>
        <w:tc>
          <w:tcPr>
            <w:tcW w:w="1247" w:type="dxa"/>
          </w:tcPr>
          <w:p w14:paraId="1D2E6C6E" w14:textId="480B4D26" w:rsidR="00240C7C" w:rsidRPr="001B6C73" w:rsidRDefault="00240C7C" w:rsidP="001B6C73">
            <w:pPr>
              <w:pStyle w:val="TableColumnHeading"/>
              <w:jc w:val="right"/>
            </w:pPr>
            <w:r w:rsidRPr="001B6C73">
              <w:t>Financial</w:t>
            </w:r>
            <w:r w:rsidRPr="001B6C73">
              <w:br/>
              <w:t>liabilities</w:t>
            </w:r>
            <w:r w:rsidR="00446FF1" w:rsidRPr="001B6C73">
              <w:t xml:space="preserve"> </w:t>
            </w:r>
            <w:r w:rsidRPr="001B6C73">
              <w:t>at</w:t>
            </w:r>
            <w:r w:rsidR="00446FF1" w:rsidRPr="001B6C73">
              <w:t xml:space="preserve"> </w:t>
            </w:r>
            <w:r w:rsidRPr="001B6C73">
              <w:t>amortised</w:t>
            </w:r>
            <w:r w:rsidR="00446FF1" w:rsidRPr="001B6C73">
              <w:t xml:space="preserve"> </w:t>
            </w:r>
            <w:r w:rsidRPr="001B6C73">
              <w:t>cost</w:t>
            </w:r>
            <w:r w:rsidR="00446FF1" w:rsidRPr="001B6C73">
              <w:t xml:space="preserve"> </w:t>
            </w:r>
            <w:r w:rsidR="001B6C73">
              <w:br/>
            </w:r>
            <w:r w:rsidRPr="001B6C73">
              <w:t>$’000</w:t>
            </w:r>
          </w:p>
        </w:tc>
        <w:tc>
          <w:tcPr>
            <w:tcW w:w="1191" w:type="dxa"/>
          </w:tcPr>
          <w:p w14:paraId="19027A80" w14:textId="77777777" w:rsidR="00240C7C" w:rsidRPr="001B6C73" w:rsidRDefault="00240C7C" w:rsidP="001B6C73">
            <w:pPr>
              <w:pStyle w:val="TableColumnHeading"/>
              <w:jc w:val="right"/>
            </w:pPr>
            <w:r w:rsidRPr="001B6C73">
              <w:t>Total</w:t>
            </w:r>
            <w:r w:rsidRPr="001B6C73">
              <w:br/>
              <w:t>$’000</w:t>
            </w:r>
          </w:p>
        </w:tc>
      </w:tr>
      <w:tr w:rsidR="00A94D11" w:rsidRPr="001B6C73" w14:paraId="3D995323" w14:textId="77777777" w:rsidTr="001B6C73">
        <w:trPr>
          <w:trHeight w:val="299"/>
        </w:trPr>
        <w:tc>
          <w:tcPr>
            <w:tcW w:w="4791" w:type="dxa"/>
          </w:tcPr>
          <w:p w14:paraId="2FE5BBD6" w14:textId="77777777" w:rsidR="00240C7C" w:rsidRPr="001B6C73" w:rsidRDefault="00240C7C" w:rsidP="001B6C73">
            <w:pPr>
              <w:pStyle w:val="TableHeading"/>
            </w:pPr>
            <w:r w:rsidRPr="001B6C73">
              <w:t>2024</w:t>
            </w:r>
          </w:p>
        </w:tc>
        <w:tc>
          <w:tcPr>
            <w:tcW w:w="1191" w:type="dxa"/>
          </w:tcPr>
          <w:p w14:paraId="1B63CD8C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5ED12E4D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19EA33E4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48D5653B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:rsidRPr="001B6C73" w14:paraId="07A4E1E3" w14:textId="77777777" w:rsidTr="001B6C73">
        <w:trPr>
          <w:trHeight w:val="259"/>
        </w:trPr>
        <w:tc>
          <w:tcPr>
            <w:tcW w:w="4791" w:type="dxa"/>
          </w:tcPr>
          <w:p w14:paraId="3E17433A" w14:textId="1A7FF828" w:rsidR="00240C7C" w:rsidRPr="001B6C73" w:rsidRDefault="00240C7C" w:rsidP="001B6C73">
            <w:pPr>
              <w:pStyle w:val="TableHeading"/>
            </w:pPr>
            <w:r w:rsidRPr="001B6C73">
              <w:t>Contractual</w:t>
            </w:r>
            <w:r w:rsidR="00446FF1" w:rsidRPr="001B6C73">
              <w:t xml:space="preserve"> </w:t>
            </w:r>
            <w:r w:rsidRPr="001B6C73">
              <w:t>financial</w:t>
            </w:r>
            <w:r w:rsidR="00446FF1" w:rsidRPr="001B6C73">
              <w:t xml:space="preserve"> </w:t>
            </w:r>
            <w:r w:rsidRPr="001B6C73">
              <w:t>assets</w:t>
            </w:r>
          </w:p>
        </w:tc>
        <w:tc>
          <w:tcPr>
            <w:tcW w:w="1191" w:type="dxa"/>
          </w:tcPr>
          <w:p w14:paraId="1D7AD5EC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0C6D8E03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61EDC34F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796A8CB5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14:paraId="13DB6C6A" w14:textId="77777777" w:rsidTr="001B6C73">
        <w:trPr>
          <w:trHeight w:val="260"/>
        </w:trPr>
        <w:tc>
          <w:tcPr>
            <w:tcW w:w="4791" w:type="dxa"/>
          </w:tcPr>
          <w:p w14:paraId="5B7A64C1" w14:textId="0A5F8765" w:rsidR="00240C7C" w:rsidRDefault="00240C7C" w:rsidP="001B6C73">
            <w:pPr>
              <w:pStyle w:val="TableCopy"/>
            </w:pPr>
            <w:r>
              <w:t>Cash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deposits</w:t>
            </w:r>
          </w:p>
        </w:tc>
        <w:tc>
          <w:tcPr>
            <w:tcW w:w="1191" w:type="dxa"/>
          </w:tcPr>
          <w:p w14:paraId="01782F29" w14:textId="16A2F915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7AB5F2B6" w14:textId="28F5B1EE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312D2083" w14:textId="492A9C8F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2B45124A" w14:textId="5BD73AE0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4999F6CF" w14:textId="77777777" w:rsidTr="001B6C73">
        <w:trPr>
          <w:trHeight w:val="260"/>
        </w:trPr>
        <w:tc>
          <w:tcPr>
            <w:tcW w:w="4791" w:type="dxa"/>
          </w:tcPr>
          <w:p w14:paraId="63DAD594" w14:textId="7A7AA1F9" w:rsidR="00240C7C" w:rsidRDefault="00240C7C" w:rsidP="001B6C73">
            <w:pPr>
              <w:pStyle w:val="TableCopy"/>
            </w:pPr>
            <w:r>
              <w:t>Trade</w:t>
            </w:r>
            <w:r w:rsidR="00446FF1">
              <w:rPr>
                <w:spacing w:val="-1"/>
              </w:rPr>
              <w:t xml:space="preserve"> </w:t>
            </w:r>
            <w:r>
              <w:t>receivables</w:t>
            </w:r>
          </w:p>
        </w:tc>
        <w:tc>
          <w:tcPr>
            <w:tcW w:w="1191" w:type="dxa"/>
          </w:tcPr>
          <w:p w14:paraId="5D407C02" w14:textId="2B0F1CB4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0DE2527D" w14:textId="77777777" w:rsidR="00240C7C" w:rsidRDefault="00240C7C" w:rsidP="001B6C73">
            <w:pPr>
              <w:pStyle w:val="TableCopy"/>
              <w:jc w:val="right"/>
            </w:pPr>
            <w:r>
              <w:t>23</w:t>
            </w:r>
          </w:p>
        </w:tc>
        <w:tc>
          <w:tcPr>
            <w:tcW w:w="1247" w:type="dxa"/>
          </w:tcPr>
          <w:p w14:paraId="3E833F41" w14:textId="3920F1DF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4C1E8325" w14:textId="77777777" w:rsidR="00240C7C" w:rsidRDefault="00240C7C" w:rsidP="001B6C73">
            <w:pPr>
              <w:pStyle w:val="TableCopy"/>
              <w:jc w:val="right"/>
            </w:pPr>
            <w:r>
              <w:t>23</w:t>
            </w:r>
          </w:p>
        </w:tc>
      </w:tr>
      <w:tr w:rsidR="00A94D11" w14:paraId="3F9DA9C3" w14:textId="77777777" w:rsidTr="001B6C73">
        <w:trPr>
          <w:trHeight w:val="321"/>
        </w:trPr>
        <w:tc>
          <w:tcPr>
            <w:tcW w:w="4791" w:type="dxa"/>
          </w:tcPr>
          <w:p w14:paraId="329E5145" w14:textId="08417E72" w:rsidR="00240C7C" w:rsidRDefault="00240C7C" w:rsidP="001B6C73">
            <w:pPr>
              <w:pStyle w:val="TableCopy"/>
            </w:pPr>
            <w:r>
              <w:t>Trade</w:t>
            </w:r>
            <w:r w:rsidR="00446FF1">
              <w:rPr>
                <w:spacing w:val="-3"/>
              </w:rPr>
              <w:t xml:space="preserve"> </w:t>
            </w:r>
            <w:r>
              <w:t>receivables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Victorian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Government</w:t>
            </w:r>
            <w:r w:rsidR="00446FF1">
              <w:rPr>
                <w:spacing w:val="-4"/>
              </w:rPr>
              <w:t xml:space="preserve"> </w:t>
            </w:r>
            <w:r>
              <w:t>entities</w:t>
            </w:r>
          </w:p>
        </w:tc>
        <w:tc>
          <w:tcPr>
            <w:tcW w:w="1191" w:type="dxa"/>
          </w:tcPr>
          <w:p w14:paraId="7EA09762" w14:textId="512F9449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71DC8A34" w14:textId="46A1E25A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34AED39E" w14:textId="71EF9A82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31F92F70" w14:textId="08F51B97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B6C73" w14:paraId="6D209A2D" w14:textId="77777777" w:rsidTr="001B6C73">
        <w:trPr>
          <w:trHeight w:val="258"/>
        </w:trPr>
        <w:tc>
          <w:tcPr>
            <w:tcW w:w="4791" w:type="dxa"/>
          </w:tcPr>
          <w:p w14:paraId="1E868205" w14:textId="5C448FB0" w:rsidR="00240C7C" w:rsidRPr="001B6C73" w:rsidRDefault="00240C7C" w:rsidP="001B6C73">
            <w:pPr>
              <w:pStyle w:val="TableCopy"/>
              <w:rPr>
                <w:b/>
                <w:bCs/>
              </w:rPr>
            </w:pPr>
            <w:r w:rsidRPr="001B6C73">
              <w:rPr>
                <w:b/>
                <w:bCs/>
              </w:rPr>
              <w:t>Total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contractual</w:t>
            </w:r>
            <w:r w:rsidR="00446FF1" w:rsidRPr="001B6C73">
              <w:rPr>
                <w:b/>
                <w:bCs/>
                <w:spacing w:val="-4"/>
              </w:rPr>
              <w:t xml:space="preserve"> </w:t>
            </w:r>
            <w:r w:rsidRPr="001B6C73">
              <w:rPr>
                <w:b/>
                <w:bCs/>
              </w:rPr>
              <w:t>financial</w:t>
            </w:r>
            <w:r w:rsidR="00446FF1" w:rsidRPr="001B6C73">
              <w:rPr>
                <w:b/>
                <w:bCs/>
                <w:spacing w:val="-4"/>
              </w:rPr>
              <w:t xml:space="preserve"> </w:t>
            </w:r>
            <w:r w:rsidRPr="001B6C73">
              <w:rPr>
                <w:b/>
                <w:bCs/>
              </w:rPr>
              <w:t>assets</w:t>
            </w:r>
            <w:r w:rsidRPr="001B6C73">
              <w:rPr>
                <w:b/>
                <w:bCs/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191" w:type="dxa"/>
          </w:tcPr>
          <w:p w14:paraId="2936CE0A" w14:textId="5763AA13" w:rsidR="00240C7C" w:rsidRPr="001B6C73" w:rsidRDefault="001B6C73" w:rsidP="001B6C7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47" w:type="dxa"/>
          </w:tcPr>
          <w:p w14:paraId="368B0F67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23</w:t>
            </w:r>
          </w:p>
        </w:tc>
        <w:tc>
          <w:tcPr>
            <w:tcW w:w="1247" w:type="dxa"/>
          </w:tcPr>
          <w:p w14:paraId="0FDABDFC" w14:textId="50585D2A" w:rsidR="00240C7C" w:rsidRPr="001B6C73" w:rsidRDefault="001B6C73" w:rsidP="001B6C7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55B71EAC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23</w:t>
            </w:r>
          </w:p>
        </w:tc>
      </w:tr>
      <w:tr w:rsidR="00A94D11" w:rsidRPr="001B6C73" w14:paraId="1D5E56A7" w14:textId="77777777" w:rsidTr="001B6C73">
        <w:trPr>
          <w:trHeight w:val="288"/>
        </w:trPr>
        <w:tc>
          <w:tcPr>
            <w:tcW w:w="4791" w:type="dxa"/>
          </w:tcPr>
          <w:p w14:paraId="16C7AD8E" w14:textId="56E755C2" w:rsidR="00240C7C" w:rsidRPr="001B6C73" w:rsidRDefault="00240C7C" w:rsidP="001B6C73">
            <w:pPr>
              <w:pStyle w:val="TableHeading"/>
            </w:pPr>
            <w:r w:rsidRPr="001B6C73">
              <w:t>Contractual</w:t>
            </w:r>
            <w:r w:rsidR="00446FF1" w:rsidRPr="001B6C73">
              <w:t xml:space="preserve"> </w:t>
            </w:r>
            <w:r w:rsidRPr="001B6C73">
              <w:t>financial</w:t>
            </w:r>
            <w:r w:rsidR="00446FF1" w:rsidRPr="001B6C73">
              <w:t xml:space="preserve"> </w:t>
            </w:r>
            <w:r w:rsidRPr="001B6C73">
              <w:t>liabilities</w:t>
            </w:r>
          </w:p>
        </w:tc>
        <w:tc>
          <w:tcPr>
            <w:tcW w:w="1191" w:type="dxa"/>
          </w:tcPr>
          <w:p w14:paraId="0559E825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652B98D3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5492B822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1BAED642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:rsidRPr="001B6C73" w14:paraId="3607A30C" w14:textId="77777777" w:rsidTr="001B6C73">
        <w:trPr>
          <w:trHeight w:val="260"/>
        </w:trPr>
        <w:tc>
          <w:tcPr>
            <w:tcW w:w="4791" w:type="dxa"/>
          </w:tcPr>
          <w:p w14:paraId="472F12BE" w14:textId="77777777" w:rsidR="00240C7C" w:rsidRPr="001B6C73" w:rsidRDefault="00240C7C" w:rsidP="001B6C73">
            <w:pPr>
              <w:pStyle w:val="TableHeading"/>
            </w:pPr>
            <w:r w:rsidRPr="001B6C73">
              <w:t>Payables</w:t>
            </w:r>
          </w:p>
        </w:tc>
        <w:tc>
          <w:tcPr>
            <w:tcW w:w="1191" w:type="dxa"/>
          </w:tcPr>
          <w:p w14:paraId="73EEE733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2F288A1D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4147344E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63AE6FE5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14:paraId="6527A354" w14:textId="77777777" w:rsidTr="001B6C73">
        <w:trPr>
          <w:trHeight w:val="400"/>
        </w:trPr>
        <w:tc>
          <w:tcPr>
            <w:tcW w:w="4791" w:type="dxa"/>
          </w:tcPr>
          <w:p w14:paraId="5E06CAB1" w14:textId="485C7F5B" w:rsidR="00240C7C" w:rsidRDefault="00240C7C" w:rsidP="001B6C73">
            <w:pPr>
              <w:pStyle w:val="TableCopy"/>
            </w:pPr>
            <w:r>
              <w:t>Customer</w:t>
            </w:r>
            <w:r w:rsidR="00446FF1">
              <w:rPr>
                <w:spacing w:val="-10"/>
              </w:rPr>
              <w:t xml:space="preserve"> </w:t>
            </w:r>
            <w:r>
              <w:t>delivery</w:t>
            </w:r>
            <w:r w:rsidR="00446FF1">
              <w:rPr>
                <w:spacing w:val="-10"/>
              </w:rPr>
              <w:t xml:space="preserve"> </w:t>
            </w:r>
            <w:r>
              <w:t>shortfalls</w:t>
            </w:r>
            <w:r w:rsidR="00446FF1">
              <w:rPr>
                <w:spacing w:val="-10"/>
              </w:rPr>
              <w:t xml:space="preserve"> </w:t>
            </w:r>
            <w:r>
              <w:t>and</w:t>
            </w:r>
            <w:r w:rsidR="00446FF1">
              <w:rPr>
                <w:spacing w:val="-8"/>
              </w:rPr>
              <w:t xml:space="preserve"> </w:t>
            </w:r>
            <w:r>
              <w:t>harvest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haulage</w:t>
            </w:r>
            <w:r w:rsidR="00446FF1">
              <w:t xml:space="preserve"> </w:t>
            </w:r>
            <w:r>
              <w:t>contractors’</w:t>
            </w:r>
            <w:r w:rsidR="00446FF1">
              <w:t xml:space="preserve"> </w:t>
            </w:r>
            <w:r>
              <w:t>compensation</w:t>
            </w:r>
          </w:p>
        </w:tc>
        <w:tc>
          <w:tcPr>
            <w:tcW w:w="1191" w:type="dxa"/>
          </w:tcPr>
          <w:p w14:paraId="459ABF25" w14:textId="7CA9F0F8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5CA3B5EC" w14:textId="5325AA38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0F870384" w14:textId="0780EC53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499E9E31" w14:textId="56EABE45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30C20F3A" w14:textId="77777777" w:rsidTr="001B6C73">
        <w:trPr>
          <w:trHeight w:val="259"/>
        </w:trPr>
        <w:tc>
          <w:tcPr>
            <w:tcW w:w="4791" w:type="dxa"/>
          </w:tcPr>
          <w:p w14:paraId="3CB1AC13" w14:textId="714B1ED4" w:rsidR="00240C7C" w:rsidRDefault="00240C7C" w:rsidP="001B6C73">
            <w:pPr>
              <w:pStyle w:val="TableCopy"/>
            </w:pPr>
            <w:r>
              <w:t>Trade</w:t>
            </w:r>
            <w:r w:rsidR="00446FF1">
              <w:rPr>
                <w:spacing w:val="-3"/>
              </w:rPr>
              <w:t xml:space="preserve"> </w:t>
            </w:r>
            <w:r>
              <w:t>and</w:t>
            </w:r>
            <w:r w:rsidR="00446FF1">
              <w:rPr>
                <w:spacing w:val="-3"/>
              </w:rPr>
              <w:t xml:space="preserve"> </w:t>
            </w:r>
            <w:r>
              <w:t>other</w:t>
            </w:r>
            <w:r w:rsidR="00446FF1">
              <w:t xml:space="preserve"> </w:t>
            </w:r>
            <w:r>
              <w:t>payables</w:t>
            </w:r>
          </w:p>
        </w:tc>
        <w:tc>
          <w:tcPr>
            <w:tcW w:w="1191" w:type="dxa"/>
          </w:tcPr>
          <w:p w14:paraId="07233796" w14:textId="322EB582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6D18316F" w14:textId="2B91CBB3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542D5527" w14:textId="77777777" w:rsidR="00240C7C" w:rsidRDefault="00240C7C" w:rsidP="001B6C73">
            <w:pPr>
              <w:pStyle w:val="TableCopy"/>
              <w:jc w:val="right"/>
            </w:pPr>
            <w:r>
              <w:t>390</w:t>
            </w:r>
          </w:p>
        </w:tc>
        <w:tc>
          <w:tcPr>
            <w:tcW w:w="1191" w:type="dxa"/>
          </w:tcPr>
          <w:p w14:paraId="6A288D4F" w14:textId="77777777" w:rsidR="00240C7C" w:rsidRDefault="00240C7C" w:rsidP="001B6C73">
            <w:pPr>
              <w:pStyle w:val="TableCopy"/>
              <w:jc w:val="right"/>
            </w:pPr>
            <w:r>
              <w:t>390</w:t>
            </w:r>
          </w:p>
        </w:tc>
      </w:tr>
      <w:tr w:rsidR="00A94D11" w14:paraId="1EFA846B" w14:textId="77777777" w:rsidTr="001B6C73">
        <w:trPr>
          <w:trHeight w:val="260"/>
        </w:trPr>
        <w:tc>
          <w:tcPr>
            <w:tcW w:w="4791" w:type="dxa"/>
          </w:tcPr>
          <w:p w14:paraId="1FCF03C2" w14:textId="0D1995FE" w:rsidR="00240C7C" w:rsidRDefault="00240C7C" w:rsidP="001B6C73">
            <w:pPr>
              <w:pStyle w:val="TableCopy"/>
            </w:pPr>
            <w:r>
              <w:t>Victorian</w:t>
            </w:r>
            <w:r w:rsidR="00446FF1">
              <w:rPr>
                <w:spacing w:val="-6"/>
              </w:rPr>
              <w:t xml:space="preserve"> </w:t>
            </w:r>
            <w:r>
              <w:t>Government</w:t>
            </w:r>
            <w:r w:rsidR="00446FF1">
              <w:rPr>
                <w:spacing w:val="-5"/>
              </w:rPr>
              <w:t xml:space="preserve"> </w:t>
            </w:r>
            <w:r>
              <w:t>entities</w:t>
            </w:r>
            <w:r>
              <w:rPr>
                <w:vertAlign w:val="superscript"/>
              </w:rPr>
              <w:t>(b)</w:t>
            </w:r>
          </w:p>
        </w:tc>
        <w:tc>
          <w:tcPr>
            <w:tcW w:w="1191" w:type="dxa"/>
          </w:tcPr>
          <w:p w14:paraId="63CFDB3A" w14:textId="27F006E9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381A314A" w14:textId="1A242B5D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5FE1A8F7" w14:textId="77777777" w:rsidR="00240C7C" w:rsidRDefault="00240C7C" w:rsidP="001B6C73">
            <w:pPr>
              <w:pStyle w:val="TableCopy"/>
              <w:jc w:val="right"/>
            </w:pPr>
            <w:r>
              <w:t>(63)</w:t>
            </w:r>
          </w:p>
        </w:tc>
        <w:tc>
          <w:tcPr>
            <w:tcW w:w="1191" w:type="dxa"/>
          </w:tcPr>
          <w:p w14:paraId="6F1BF7B3" w14:textId="77777777" w:rsidR="00240C7C" w:rsidRDefault="00240C7C" w:rsidP="001B6C73">
            <w:pPr>
              <w:pStyle w:val="TableCopy"/>
              <w:jc w:val="right"/>
            </w:pPr>
            <w:r>
              <w:t>(63)</w:t>
            </w:r>
          </w:p>
        </w:tc>
      </w:tr>
      <w:tr w:rsidR="00A94D11" w:rsidRPr="001B6C73" w14:paraId="212CD189" w14:textId="77777777" w:rsidTr="001B6C73">
        <w:trPr>
          <w:trHeight w:val="260"/>
        </w:trPr>
        <w:tc>
          <w:tcPr>
            <w:tcW w:w="4791" w:type="dxa"/>
          </w:tcPr>
          <w:p w14:paraId="0BB6B00D" w14:textId="77777777" w:rsidR="00240C7C" w:rsidRPr="001B6C73" w:rsidRDefault="00240C7C" w:rsidP="001B6C73">
            <w:pPr>
              <w:pStyle w:val="TableHeading"/>
            </w:pPr>
            <w:r w:rsidRPr="001B6C73">
              <w:t>Borrowings</w:t>
            </w:r>
          </w:p>
        </w:tc>
        <w:tc>
          <w:tcPr>
            <w:tcW w:w="1191" w:type="dxa"/>
          </w:tcPr>
          <w:p w14:paraId="7A8C9885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7EC41030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42ADF49A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268D98D4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14:paraId="4714F26D" w14:textId="77777777" w:rsidTr="001B6C73">
        <w:trPr>
          <w:trHeight w:val="259"/>
        </w:trPr>
        <w:tc>
          <w:tcPr>
            <w:tcW w:w="4791" w:type="dxa"/>
          </w:tcPr>
          <w:p w14:paraId="4F6F4A69" w14:textId="3BA80166" w:rsidR="00240C7C" w:rsidRDefault="00240C7C" w:rsidP="001B6C73">
            <w:pPr>
              <w:pStyle w:val="TableCopy"/>
            </w:pPr>
            <w:r>
              <w:t>Loan</w:t>
            </w:r>
            <w:r w:rsidR="00446FF1">
              <w:rPr>
                <w:spacing w:val="-5"/>
              </w:rPr>
              <w:t xml:space="preserve"> </w:t>
            </w:r>
            <w:r>
              <w:t>facility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rPr>
                <w:spacing w:val="-5"/>
              </w:rPr>
              <w:t>TCV</w:t>
            </w:r>
          </w:p>
        </w:tc>
        <w:tc>
          <w:tcPr>
            <w:tcW w:w="1191" w:type="dxa"/>
          </w:tcPr>
          <w:p w14:paraId="7B868F95" w14:textId="37C74E41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743F477A" w14:textId="6C346AD0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3AA6195E" w14:textId="45828FA4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11280358" w14:textId="2D606166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BE9DB3B" w14:textId="77777777" w:rsidTr="001B6C73">
        <w:trPr>
          <w:trHeight w:val="232"/>
        </w:trPr>
        <w:tc>
          <w:tcPr>
            <w:tcW w:w="4791" w:type="dxa"/>
          </w:tcPr>
          <w:p w14:paraId="09A526ED" w14:textId="401C25BC" w:rsidR="00240C7C" w:rsidRDefault="00240C7C" w:rsidP="001B6C73">
            <w:pPr>
              <w:pStyle w:val="TableCopy"/>
            </w:pPr>
            <w:r>
              <w:t>Lease</w:t>
            </w:r>
            <w:r w:rsidR="00446FF1">
              <w:rPr>
                <w:spacing w:val="-5"/>
              </w:rPr>
              <w:t xml:space="preserve"> </w:t>
            </w:r>
            <w:r>
              <w:t>liabilities</w:t>
            </w:r>
          </w:p>
        </w:tc>
        <w:tc>
          <w:tcPr>
            <w:tcW w:w="1191" w:type="dxa"/>
          </w:tcPr>
          <w:p w14:paraId="1FD31815" w14:textId="46E81AF1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004FAA23" w14:textId="30DAF206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0B3E9F4A" w14:textId="05CB4E43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7C71918D" w14:textId="2AFD9BBA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B6C73" w14:paraId="0521B003" w14:textId="77777777" w:rsidTr="001B6C73">
        <w:trPr>
          <w:trHeight w:val="268"/>
        </w:trPr>
        <w:tc>
          <w:tcPr>
            <w:tcW w:w="4791" w:type="dxa"/>
          </w:tcPr>
          <w:p w14:paraId="458C2B4B" w14:textId="299BE247" w:rsidR="00240C7C" w:rsidRPr="001B6C73" w:rsidRDefault="00240C7C" w:rsidP="001B6C73">
            <w:pPr>
              <w:pStyle w:val="TableCopy"/>
              <w:rPr>
                <w:b/>
                <w:bCs/>
              </w:rPr>
            </w:pPr>
            <w:r w:rsidRPr="001B6C73">
              <w:rPr>
                <w:b/>
                <w:bCs/>
              </w:rPr>
              <w:t>Total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contractual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financial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liabilities</w:t>
            </w:r>
            <w:r w:rsidRPr="001B6C73">
              <w:rPr>
                <w:b/>
                <w:bCs/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191" w:type="dxa"/>
          </w:tcPr>
          <w:p w14:paraId="2D65B350" w14:textId="23D1EE01" w:rsidR="00240C7C" w:rsidRPr="001B6C73" w:rsidRDefault="001B6C73" w:rsidP="001B6C7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47" w:type="dxa"/>
          </w:tcPr>
          <w:p w14:paraId="319CE073" w14:textId="0607D7BD" w:rsidR="00240C7C" w:rsidRPr="001B6C73" w:rsidRDefault="001B6C73" w:rsidP="001B6C7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47" w:type="dxa"/>
          </w:tcPr>
          <w:p w14:paraId="6A5B7431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327</w:t>
            </w:r>
          </w:p>
        </w:tc>
        <w:tc>
          <w:tcPr>
            <w:tcW w:w="1191" w:type="dxa"/>
          </w:tcPr>
          <w:p w14:paraId="51856287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327</w:t>
            </w:r>
          </w:p>
        </w:tc>
      </w:tr>
      <w:tr w:rsidR="00A94D11" w:rsidRPr="001B6C73" w14:paraId="33D5FEA2" w14:textId="77777777" w:rsidTr="001B6C73">
        <w:trPr>
          <w:trHeight w:val="321"/>
        </w:trPr>
        <w:tc>
          <w:tcPr>
            <w:tcW w:w="4791" w:type="dxa"/>
          </w:tcPr>
          <w:p w14:paraId="786A03D5" w14:textId="77777777" w:rsidR="00240C7C" w:rsidRPr="001B6C73" w:rsidRDefault="00240C7C" w:rsidP="001B6C73">
            <w:pPr>
              <w:pStyle w:val="TableHeading"/>
            </w:pPr>
            <w:r w:rsidRPr="001B6C73">
              <w:t>2023</w:t>
            </w:r>
          </w:p>
        </w:tc>
        <w:tc>
          <w:tcPr>
            <w:tcW w:w="1191" w:type="dxa"/>
          </w:tcPr>
          <w:p w14:paraId="1621EAAF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2E34E90F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3EDDA1BE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5792BFD4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:rsidRPr="001B6C73" w14:paraId="6B85DFFD" w14:textId="77777777" w:rsidTr="001B6C73">
        <w:trPr>
          <w:trHeight w:val="260"/>
        </w:trPr>
        <w:tc>
          <w:tcPr>
            <w:tcW w:w="4791" w:type="dxa"/>
          </w:tcPr>
          <w:p w14:paraId="339665CB" w14:textId="6404843A" w:rsidR="00240C7C" w:rsidRPr="001B6C73" w:rsidRDefault="00240C7C" w:rsidP="001B6C73">
            <w:pPr>
              <w:pStyle w:val="TableHeading"/>
            </w:pPr>
            <w:r w:rsidRPr="001B6C73">
              <w:t>Contractual</w:t>
            </w:r>
            <w:r w:rsidR="00446FF1" w:rsidRPr="001B6C73">
              <w:t xml:space="preserve"> </w:t>
            </w:r>
            <w:r w:rsidRPr="001B6C73">
              <w:t>financial</w:t>
            </w:r>
            <w:r w:rsidR="00446FF1" w:rsidRPr="001B6C73">
              <w:t xml:space="preserve"> </w:t>
            </w:r>
            <w:r w:rsidRPr="001B6C73">
              <w:t>assets</w:t>
            </w:r>
          </w:p>
        </w:tc>
        <w:tc>
          <w:tcPr>
            <w:tcW w:w="1191" w:type="dxa"/>
          </w:tcPr>
          <w:p w14:paraId="2BCBE787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487DE429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20A6C2A0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388543C6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14:paraId="50BBC57E" w14:textId="77777777" w:rsidTr="001B6C73">
        <w:trPr>
          <w:trHeight w:val="260"/>
        </w:trPr>
        <w:tc>
          <w:tcPr>
            <w:tcW w:w="4791" w:type="dxa"/>
          </w:tcPr>
          <w:p w14:paraId="09EEDDAE" w14:textId="673E5A8E" w:rsidR="00240C7C" w:rsidRDefault="00240C7C" w:rsidP="001B6C73">
            <w:pPr>
              <w:pStyle w:val="TableCopy"/>
              <w:keepNext/>
            </w:pPr>
            <w:r>
              <w:t>Cash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deposits</w:t>
            </w:r>
          </w:p>
        </w:tc>
        <w:tc>
          <w:tcPr>
            <w:tcW w:w="1191" w:type="dxa"/>
          </w:tcPr>
          <w:p w14:paraId="2BBB1DED" w14:textId="77777777" w:rsidR="00240C7C" w:rsidRDefault="00240C7C" w:rsidP="001B6C73">
            <w:pPr>
              <w:pStyle w:val="TableCopy"/>
              <w:keepNext/>
              <w:jc w:val="right"/>
            </w:pPr>
            <w:r>
              <w:t>4,799</w:t>
            </w:r>
          </w:p>
        </w:tc>
        <w:tc>
          <w:tcPr>
            <w:tcW w:w="1247" w:type="dxa"/>
          </w:tcPr>
          <w:p w14:paraId="4477CC0A" w14:textId="7D97FAB4" w:rsidR="00240C7C" w:rsidRDefault="001B6C73" w:rsidP="001B6C7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42DB654A" w14:textId="3DD4D458" w:rsidR="00240C7C" w:rsidRDefault="001B6C73" w:rsidP="001B6C73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75C9908F" w14:textId="77777777" w:rsidR="00240C7C" w:rsidRDefault="00240C7C" w:rsidP="001B6C73">
            <w:pPr>
              <w:pStyle w:val="TableCopy"/>
              <w:keepNext/>
              <w:jc w:val="right"/>
            </w:pPr>
            <w:r>
              <w:t>4,799</w:t>
            </w:r>
          </w:p>
        </w:tc>
      </w:tr>
      <w:tr w:rsidR="00A94D11" w14:paraId="5D431C19" w14:textId="77777777" w:rsidTr="001B6C73">
        <w:trPr>
          <w:trHeight w:val="259"/>
        </w:trPr>
        <w:tc>
          <w:tcPr>
            <w:tcW w:w="4791" w:type="dxa"/>
          </w:tcPr>
          <w:p w14:paraId="4E94633E" w14:textId="48DACB39" w:rsidR="00240C7C" w:rsidRDefault="00240C7C" w:rsidP="001B6C73">
            <w:pPr>
              <w:pStyle w:val="TableCopy"/>
            </w:pPr>
            <w:r>
              <w:t>Trade</w:t>
            </w:r>
            <w:r w:rsidR="00446FF1">
              <w:rPr>
                <w:spacing w:val="-1"/>
              </w:rPr>
              <w:t xml:space="preserve"> </w:t>
            </w:r>
            <w:r>
              <w:t>receivables</w:t>
            </w:r>
          </w:p>
        </w:tc>
        <w:tc>
          <w:tcPr>
            <w:tcW w:w="1191" w:type="dxa"/>
          </w:tcPr>
          <w:p w14:paraId="2DB00DA7" w14:textId="2A842523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5608881F" w14:textId="77777777" w:rsidR="00240C7C" w:rsidRDefault="00240C7C" w:rsidP="001B6C73">
            <w:pPr>
              <w:pStyle w:val="TableCopy"/>
              <w:jc w:val="right"/>
            </w:pPr>
            <w:r>
              <w:t>1,419</w:t>
            </w:r>
          </w:p>
        </w:tc>
        <w:tc>
          <w:tcPr>
            <w:tcW w:w="1247" w:type="dxa"/>
          </w:tcPr>
          <w:p w14:paraId="205AFFE7" w14:textId="2CC13979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5E18174F" w14:textId="77777777" w:rsidR="00240C7C" w:rsidRDefault="00240C7C" w:rsidP="001B6C73">
            <w:pPr>
              <w:pStyle w:val="TableCopy"/>
              <w:jc w:val="right"/>
            </w:pPr>
            <w:r>
              <w:t>1,419</w:t>
            </w:r>
          </w:p>
        </w:tc>
      </w:tr>
      <w:tr w:rsidR="00A94D11" w14:paraId="7EF3CB42" w14:textId="77777777" w:rsidTr="001B6C73">
        <w:trPr>
          <w:trHeight w:val="321"/>
        </w:trPr>
        <w:tc>
          <w:tcPr>
            <w:tcW w:w="4791" w:type="dxa"/>
          </w:tcPr>
          <w:p w14:paraId="7299C239" w14:textId="6B715648" w:rsidR="00240C7C" w:rsidRDefault="00240C7C" w:rsidP="001B6C73">
            <w:pPr>
              <w:pStyle w:val="TableCopy"/>
            </w:pPr>
            <w:r>
              <w:t>Trade</w:t>
            </w:r>
            <w:r w:rsidR="00446FF1">
              <w:rPr>
                <w:spacing w:val="-3"/>
              </w:rPr>
              <w:t xml:space="preserve"> </w:t>
            </w:r>
            <w:r>
              <w:t>receivables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Victorian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Government</w:t>
            </w:r>
            <w:r w:rsidR="00446FF1">
              <w:rPr>
                <w:spacing w:val="-4"/>
              </w:rPr>
              <w:t xml:space="preserve"> </w:t>
            </w:r>
            <w:r>
              <w:t>entities</w:t>
            </w:r>
          </w:p>
        </w:tc>
        <w:tc>
          <w:tcPr>
            <w:tcW w:w="1191" w:type="dxa"/>
          </w:tcPr>
          <w:p w14:paraId="0FBCE811" w14:textId="608D72E0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5D1F8241" w14:textId="77777777" w:rsidR="00240C7C" w:rsidRDefault="00240C7C" w:rsidP="001B6C73">
            <w:pPr>
              <w:pStyle w:val="TableCopy"/>
              <w:jc w:val="right"/>
            </w:pPr>
            <w:r>
              <w:t>63,728</w:t>
            </w:r>
          </w:p>
        </w:tc>
        <w:tc>
          <w:tcPr>
            <w:tcW w:w="1247" w:type="dxa"/>
          </w:tcPr>
          <w:p w14:paraId="1CD4ECA7" w14:textId="2A684101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2F8791DE" w14:textId="77777777" w:rsidR="00240C7C" w:rsidRDefault="00240C7C" w:rsidP="001B6C73">
            <w:pPr>
              <w:pStyle w:val="TableCopy"/>
              <w:jc w:val="right"/>
            </w:pPr>
            <w:r>
              <w:t>63,728</w:t>
            </w:r>
          </w:p>
        </w:tc>
      </w:tr>
      <w:tr w:rsidR="00A94D11" w:rsidRPr="001B6C73" w14:paraId="6CD7E223" w14:textId="77777777" w:rsidTr="001B6C73">
        <w:trPr>
          <w:trHeight w:val="261"/>
        </w:trPr>
        <w:tc>
          <w:tcPr>
            <w:tcW w:w="4791" w:type="dxa"/>
          </w:tcPr>
          <w:p w14:paraId="69C9AC78" w14:textId="44766550" w:rsidR="00240C7C" w:rsidRPr="001B6C73" w:rsidRDefault="00240C7C" w:rsidP="001B6C73">
            <w:pPr>
              <w:pStyle w:val="TableCopy"/>
              <w:rPr>
                <w:b/>
                <w:bCs/>
              </w:rPr>
            </w:pPr>
            <w:r w:rsidRPr="001B6C73">
              <w:rPr>
                <w:b/>
                <w:bCs/>
              </w:rPr>
              <w:lastRenderedPageBreak/>
              <w:t>Total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contractual</w:t>
            </w:r>
            <w:r w:rsidR="00446FF1" w:rsidRPr="001B6C73">
              <w:rPr>
                <w:b/>
                <w:bCs/>
                <w:spacing w:val="-4"/>
              </w:rPr>
              <w:t xml:space="preserve"> </w:t>
            </w:r>
            <w:r w:rsidRPr="001B6C73">
              <w:rPr>
                <w:b/>
                <w:bCs/>
              </w:rPr>
              <w:t>financial</w:t>
            </w:r>
            <w:r w:rsidR="00446FF1" w:rsidRPr="001B6C73">
              <w:rPr>
                <w:b/>
                <w:bCs/>
                <w:spacing w:val="-4"/>
              </w:rPr>
              <w:t xml:space="preserve"> </w:t>
            </w:r>
            <w:r w:rsidRPr="001B6C73">
              <w:rPr>
                <w:b/>
                <w:bCs/>
              </w:rPr>
              <w:t>assets</w:t>
            </w:r>
            <w:r w:rsidRPr="001B6C73">
              <w:rPr>
                <w:b/>
                <w:bCs/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191" w:type="dxa"/>
          </w:tcPr>
          <w:p w14:paraId="78EA5D6B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4,799</w:t>
            </w:r>
          </w:p>
        </w:tc>
        <w:tc>
          <w:tcPr>
            <w:tcW w:w="1247" w:type="dxa"/>
          </w:tcPr>
          <w:p w14:paraId="520ECC4E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65,147</w:t>
            </w:r>
          </w:p>
        </w:tc>
        <w:tc>
          <w:tcPr>
            <w:tcW w:w="1247" w:type="dxa"/>
          </w:tcPr>
          <w:p w14:paraId="1CC09EAF" w14:textId="1F974636" w:rsidR="00240C7C" w:rsidRPr="001B6C73" w:rsidRDefault="001B6C73" w:rsidP="001B6C7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24946AF4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69,946</w:t>
            </w:r>
          </w:p>
        </w:tc>
      </w:tr>
      <w:tr w:rsidR="00A94D11" w:rsidRPr="001B6C73" w14:paraId="43C47AF1" w14:textId="77777777" w:rsidTr="001B6C73">
        <w:trPr>
          <w:trHeight w:val="287"/>
        </w:trPr>
        <w:tc>
          <w:tcPr>
            <w:tcW w:w="4791" w:type="dxa"/>
          </w:tcPr>
          <w:p w14:paraId="310B4E34" w14:textId="6B7EC8B3" w:rsidR="00240C7C" w:rsidRPr="001B6C73" w:rsidRDefault="00240C7C" w:rsidP="001B6C73">
            <w:pPr>
              <w:pStyle w:val="TableColumnHeading"/>
            </w:pPr>
            <w:r w:rsidRPr="001B6C73">
              <w:t>Contractual</w:t>
            </w:r>
            <w:r w:rsidR="00446FF1" w:rsidRPr="001B6C73">
              <w:t xml:space="preserve"> </w:t>
            </w:r>
            <w:r w:rsidRPr="001B6C73">
              <w:t>financial</w:t>
            </w:r>
            <w:r w:rsidR="00446FF1" w:rsidRPr="001B6C73">
              <w:t xml:space="preserve"> </w:t>
            </w:r>
            <w:r w:rsidRPr="001B6C73">
              <w:t>liabilities</w:t>
            </w:r>
          </w:p>
        </w:tc>
        <w:tc>
          <w:tcPr>
            <w:tcW w:w="1191" w:type="dxa"/>
          </w:tcPr>
          <w:p w14:paraId="19C3F38A" w14:textId="77777777" w:rsidR="00240C7C" w:rsidRPr="001B6C73" w:rsidRDefault="00240C7C" w:rsidP="001B6C73">
            <w:pPr>
              <w:pStyle w:val="TableColumnHeading"/>
              <w:jc w:val="right"/>
            </w:pPr>
          </w:p>
        </w:tc>
        <w:tc>
          <w:tcPr>
            <w:tcW w:w="1247" w:type="dxa"/>
          </w:tcPr>
          <w:p w14:paraId="0D62B606" w14:textId="77777777" w:rsidR="00240C7C" w:rsidRPr="001B6C73" w:rsidRDefault="00240C7C" w:rsidP="001B6C73">
            <w:pPr>
              <w:pStyle w:val="TableColumnHeading"/>
              <w:jc w:val="right"/>
            </w:pPr>
          </w:p>
        </w:tc>
        <w:tc>
          <w:tcPr>
            <w:tcW w:w="1247" w:type="dxa"/>
          </w:tcPr>
          <w:p w14:paraId="1EEDC332" w14:textId="77777777" w:rsidR="00240C7C" w:rsidRPr="001B6C73" w:rsidRDefault="00240C7C" w:rsidP="001B6C73">
            <w:pPr>
              <w:pStyle w:val="TableColumnHeading"/>
              <w:jc w:val="right"/>
            </w:pPr>
          </w:p>
        </w:tc>
        <w:tc>
          <w:tcPr>
            <w:tcW w:w="1191" w:type="dxa"/>
          </w:tcPr>
          <w:p w14:paraId="226625CA" w14:textId="77777777" w:rsidR="00240C7C" w:rsidRPr="001B6C73" w:rsidRDefault="00240C7C" w:rsidP="001B6C73">
            <w:pPr>
              <w:pStyle w:val="TableColumnHeading"/>
              <w:jc w:val="right"/>
            </w:pPr>
          </w:p>
        </w:tc>
      </w:tr>
      <w:tr w:rsidR="00A94D11" w:rsidRPr="001B6C73" w14:paraId="4DCB41F2" w14:textId="77777777" w:rsidTr="001B6C73">
        <w:trPr>
          <w:trHeight w:val="260"/>
        </w:trPr>
        <w:tc>
          <w:tcPr>
            <w:tcW w:w="4791" w:type="dxa"/>
          </w:tcPr>
          <w:p w14:paraId="63AD511B" w14:textId="77777777" w:rsidR="00240C7C" w:rsidRPr="001B6C73" w:rsidRDefault="00240C7C" w:rsidP="001B6C73">
            <w:pPr>
              <w:pStyle w:val="TableColumnHeading"/>
            </w:pPr>
            <w:r w:rsidRPr="001B6C73">
              <w:t>Payables</w:t>
            </w:r>
          </w:p>
        </w:tc>
        <w:tc>
          <w:tcPr>
            <w:tcW w:w="1191" w:type="dxa"/>
          </w:tcPr>
          <w:p w14:paraId="0B0D65AF" w14:textId="77777777" w:rsidR="00240C7C" w:rsidRPr="001B6C73" w:rsidRDefault="00240C7C" w:rsidP="001B6C73">
            <w:pPr>
              <w:pStyle w:val="TableColumnHeading"/>
              <w:jc w:val="right"/>
            </w:pPr>
          </w:p>
        </w:tc>
        <w:tc>
          <w:tcPr>
            <w:tcW w:w="1247" w:type="dxa"/>
          </w:tcPr>
          <w:p w14:paraId="1C029B21" w14:textId="77777777" w:rsidR="00240C7C" w:rsidRPr="001B6C73" w:rsidRDefault="00240C7C" w:rsidP="001B6C73">
            <w:pPr>
              <w:pStyle w:val="TableColumnHeading"/>
              <w:jc w:val="right"/>
            </w:pPr>
          </w:p>
        </w:tc>
        <w:tc>
          <w:tcPr>
            <w:tcW w:w="1247" w:type="dxa"/>
          </w:tcPr>
          <w:p w14:paraId="2B060F71" w14:textId="77777777" w:rsidR="00240C7C" w:rsidRPr="001B6C73" w:rsidRDefault="00240C7C" w:rsidP="001B6C73">
            <w:pPr>
              <w:pStyle w:val="TableColumnHeading"/>
              <w:jc w:val="right"/>
            </w:pPr>
          </w:p>
        </w:tc>
        <w:tc>
          <w:tcPr>
            <w:tcW w:w="1191" w:type="dxa"/>
          </w:tcPr>
          <w:p w14:paraId="228B1C59" w14:textId="77777777" w:rsidR="00240C7C" w:rsidRPr="001B6C73" w:rsidRDefault="00240C7C" w:rsidP="001B6C73">
            <w:pPr>
              <w:pStyle w:val="TableColumnHeading"/>
              <w:jc w:val="right"/>
            </w:pPr>
          </w:p>
        </w:tc>
      </w:tr>
      <w:tr w:rsidR="00A94D11" w14:paraId="2C10127C" w14:textId="77777777" w:rsidTr="001B6C73">
        <w:trPr>
          <w:trHeight w:val="417"/>
        </w:trPr>
        <w:tc>
          <w:tcPr>
            <w:tcW w:w="4791" w:type="dxa"/>
          </w:tcPr>
          <w:p w14:paraId="09ADC2ED" w14:textId="70DFF3AC" w:rsidR="00240C7C" w:rsidRDefault="00240C7C" w:rsidP="001B6C73">
            <w:pPr>
              <w:pStyle w:val="TableCopy"/>
            </w:pPr>
            <w:r>
              <w:t>Customer</w:t>
            </w:r>
            <w:r w:rsidR="00446FF1">
              <w:rPr>
                <w:spacing w:val="-10"/>
              </w:rPr>
              <w:t xml:space="preserve"> </w:t>
            </w:r>
            <w:r>
              <w:t>delivery</w:t>
            </w:r>
            <w:r w:rsidR="00446FF1">
              <w:rPr>
                <w:spacing w:val="-9"/>
              </w:rPr>
              <w:t xml:space="preserve"> </w:t>
            </w:r>
            <w:r>
              <w:t>shortfalls</w:t>
            </w:r>
            <w:r w:rsidR="00446FF1">
              <w:rPr>
                <w:spacing w:val="-9"/>
              </w:rPr>
              <w:t xml:space="preserve"> </w:t>
            </w:r>
            <w:r>
              <w:t>and</w:t>
            </w:r>
            <w:r w:rsidR="00446FF1">
              <w:rPr>
                <w:spacing w:val="-10"/>
              </w:rPr>
              <w:t xml:space="preserve"> </w:t>
            </w:r>
            <w:r>
              <w:t>harvest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haulage</w:t>
            </w:r>
            <w:r w:rsidR="00446FF1">
              <w:t xml:space="preserve"> </w:t>
            </w:r>
            <w:r>
              <w:t>contractors’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compensation</w:t>
            </w:r>
          </w:p>
        </w:tc>
        <w:tc>
          <w:tcPr>
            <w:tcW w:w="1191" w:type="dxa"/>
          </w:tcPr>
          <w:p w14:paraId="6A1BA1B0" w14:textId="413C3C79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4116C17E" w14:textId="032EAFD2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2109CF79" w14:textId="6F1B7F95" w:rsidR="00240C7C" w:rsidRDefault="00240C7C" w:rsidP="001B6C73">
            <w:pPr>
              <w:pStyle w:val="TableCopy"/>
              <w:jc w:val="right"/>
            </w:pPr>
            <w:r>
              <w:t>20,876</w:t>
            </w:r>
          </w:p>
        </w:tc>
        <w:tc>
          <w:tcPr>
            <w:tcW w:w="1191" w:type="dxa"/>
          </w:tcPr>
          <w:p w14:paraId="1069207D" w14:textId="0CFA6979" w:rsidR="00240C7C" w:rsidRDefault="00240C7C" w:rsidP="001B6C73">
            <w:pPr>
              <w:pStyle w:val="TableCopy"/>
              <w:jc w:val="right"/>
            </w:pPr>
            <w:r>
              <w:t>20,876</w:t>
            </w:r>
          </w:p>
        </w:tc>
      </w:tr>
      <w:tr w:rsidR="00A94D11" w14:paraId="3E54103E" w14:textId="77777777" w:rsidTr="001B6C73">
        <w:trPr>
          <w:trHeight w:val="260"/>
        </w:trPr>
        <w:tc>
          <w:tcPr>
            <w:tcW w:w="4791" w:type="dxa"/>
          </w:tcPr>
          <w:p w14:paraId="7FA1E5ED" w14:textId="4E50094E" w:rsidR="00240C7C" w:rsidRDefault="00240C7C" w:rsidP="001B6C73">
            <w:pPr>
              <w:pStyle w:val="TableCopy"/>
            </w:pPr>
            <w:r>
              <w:t>Trade</w:t>
            </w:r>
            <w:r w:rsidR="00446FF1">
              <w:rPr>
                <w:spacing w:val="-3"/>
              </w:rPr>
              <w:t xml:space="preserve"> </w:t>
            </w:r>
            <w:r>
              <w:t>and</w:t>
            </w:r>
            <w:r w:rsidR="00446FF1">
              <w:rPr>
                <w:spacing w:val="-3"/>
              </w:rPr>
              <w:t xml:space="preserve"> </w:t>
            </w:r>
            <w:r>
              <w:t>other</w:t>
            </w:r>
            <w:r w:rsidR="00446FF1">
              <w:rPr>
                <w:spacing w:val="-1"/>
              </w:rPr>
              <w:t xml:space="preserve"> </w:t>
            </w:r>
            <w:r>
              <w:t>payables</w:t>
            </w:r>
          </w:p>
        </w:tc>
        <w:tc>
          <w:tcPr>
            <w:tcW w:w="1191" w:type="dxa"/>
          </w:tcPr>
          <w:p w14:paraId="00FEAEDC" w14:textId="0F9200F8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4586E7D7" w14:textId="667F1DE8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63790C9B" w14:textId="77777777" w:rsidR="00240C7C" w:rsidRDefault="00240C7C" w:rsidP="001B6C73">
            <w:pPr>
              <w:pStyle w:val="TableCopy"/>
              <w:jc w:val="right"/>
            </w:pPr>
            <w:r>
              <w:t>8,533</w:t>
            </w:r>
          </w:p>
        </w:tc>
        <w:tc>
          <w:tcPr>
            <w:tcW w:w="1191" w:type="dxa"/>
          </w:tcPr>
          <w:p w14:paraId="35E57206" w14:textId="77777777" w:rsidR="00240C7C" w:rsidRDefault="00240C7C" w:rsidP="001B6C73">
            <w:pPr>
              <w:pStyle w:val="TableCopy"/>
              <w:jc w:val="right"/>
            </w:pPr>
            <w:r>
              <w:t>8,533</w:t>
            </w:r>
          </w:p>
        </w:tc>
      </w:tr>
      <w:tr w:rsidR="00A94D11" w14:paraId="10E5FD9B" w14:textId="77777777" w:rsidTr="001B6C73">
        <w:trPr>
          <w:trHeight w:val="259"/>
        </w:trPr>
        <w:tc>
          <w:tcPr>
            <w:tcW w:w="4791" w:type="dxa"/>
          </w:tcPr>
          <w:p w14:paraId="39FFFFFA" w14:textId="428EEF71" w:rsidR="00240C7C" w:rsidRDefault="00240C7C" w:rsidP="001B6C73">
            <w:pPr>
              <w:pStyle w:val="TableCopy"/>
            </w:pPr>
            <w:r>
              <w:t>Victorian</w:t>
            </w:r>
            <w:r w:rsidR="00446FF1">
              <w:rPr>
                <w:spacing w:val="-6"/>
              </w:rPr>
              <w:t xml:space="preserve"> </w:t>
            </w:r>
            <w:r>
              <w:t>Government</w:t>
            </w:r>
            <w:r w:rsidR="00446FF1">
              <w:rPr>
                <w:spacing w:val="-5"/>
              </w:rPr>
              <w:t xml:space="preserve"> </w:t>
            </w:r>
            <w:r>
              <w:t>entities</w:t>
            </w:r>
          </w:p>
        </w:tc>
        <w:tc>
          <w:tcPr>
            <w:tcW w:w="1191" w:type="dxa"/>
          </w:tcPr>
          <w:p w14:paraId="2D0BF16A" w14:textId="06BA2BE1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3E392FF2" w14:textId="2E3D2BF7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32F138D9" w14:textId="77777777" w:rsidR="00240C7C" w:rsidRDefault="00240C7C" w:rsidP="001B6C73">
            <w:pPr>
              <w:pStyle w:val="TableCopy"/>
              <w:jc w:val="right"/>
            </w:pPr>
            <w:r>
              <w:t>1,417</w:t>
            </w:r>
          </w:p>
        </w:tc>
        <w:tc>
          <w:tcPr>
            <w:tcW w:w="1191" w:type="dxa"/>
          </w:tcPr>
          <w:p w14:paraId="6B1E9FD1" w14:textId="77777777" w:rsidR="00240C7C" w:rsidRDefault="00240C7C" w:rsidP="001B6C73">
            <w:pPr>
              <w:pStyle w:val="TableCopy"/>
              <w:jc w:val="right"/>
            </w:pPr>
            <w:r>
              <w:t>1,417</w:t>
            </w:r>
          </w:p>
        </w:tc>
      </w:tr>
      <w:tr w:rsidR="00A94D11" w:rsidRPr="001B6C73" w14:paraId="5A8D7AE0" w14:textId="77777777" w:rsidTr="001B6C73">
        <w:trPr>
          <w:trHeight w:val="260"/>
        </w:trPr>
        <w:tc>
          <w:tcPr>
            <w:tcW w:w="4791" w:type="dxa"/>
          </w:tcPr>
          <w:p w14:paraId="623ECD57" w14:textId="77777777" w:rsidR="00240C7C" w:rsidRPr="001B6C73" w:rsidRDefault="00240C7C" w:rsidP="001B6C73">
            <w:pPr>
              <w:pStyle w:val="TableHeading"/>
            </w:pPr>
            <w:r w:rsidRPr="001B6C73">
              <w:t>Borrowings</w:t>
            </w:r>
          </w:p>
        </w:tc>
        <w:tc>
          <w:tcPr>
            <w:tcW w:w="1191" w:type="dxa"/>
          </w:tcPr>
          <w:p w14:paraId="1E587EFD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440C7777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247" w:type="dxa"/>
          </w:tcPr>
          <w:p w14:paraId="2D4FFBFB" w14:textId="77777777" w:rsidR="00240C7C" w:rsidRPr="001B6C73" w:rsidRDefault="00240C7C" w:rsidP="001B6C73">
            <w:pPr>
              <w:pStyle w:val="TableHeading"/>
              <w:jc w:val="right"/>
            </w:pPr>
          </w:p>
        </w:tc>
        <w:tc>
          <w:tcPr>
            <w:tcW w:w="1191" w:type="dxa"/>
          </w:tcPr>
          <w:p w14:paraId="7082874D" w14:textId="77777777" w:rsidR="00240C7C" w:rsidRPr="001B6C73" w:rsidRDefault="00240C7C" w:rsidP="001B6C73">
            <w:pPr>
              <w:pStyle w:val="TableHeading"/>
              <w:jc w:val="right"/>
            </w:pPr>
          </w:p>
        </w:tc>
      </w:tr>
      <w:tr w:rsidR="00A94D11" w14:paraId="6C6AD07A" w14:textId="77777777" w:rsidTr="001B6C73">
        <w:trPr>
          <w:trHeight w:val="265"/>
        </w:trPr>
        <w:tc>
          <w:tcPr>
            <w:tcW w:w="4791" w:type="dxa"/>
          </w:tcPr>
          <w:p w14:paraId="00AFBE6B" w14:textId="242C1F97" w:rsidR="00240C7C" w:rsidRDefault="00240C7C" w:rsidP="001B6C73">
            <w:pPr>
              <w:pStyle w:val="TableCopy"/>
            </w:pPr>
            <w:r>
              <w:t>Loan</w:t>
            </w:r>
            <w:r w:rsidR="00446FF1">
              <w:rPr>
                <w:spacing w:val="-5"/>
              </w:rPr>
              <w:t xml:space="preserve"> </w:t>
            </w:r>
            <w:r>
              <w:t>facility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rPr>
                <w:spacing w:val="-5"/>
              </w:rPr>
              <w:t>TCV</w:t>
            </w:r>
          </w:p>
        </w:tc>
        <w:tc>
          <w:tcPr>
            <w:tcW w:w="1191" w:type="dxa"/>
          </w:tcPr>
          <w:p w14:paraId="7128B695" w14:textId="6A952F98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41F1564F" w14:textId="28254DCF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6288F488" w14:textId="77777777" w:rsidR="00240C7C" w:rsidRDefault="00240C7C" w:rsidP="001B6C73">
            <w:pPr>
              <w:pStyle w:val="TableCopy"/>
              <w:jc w:val="right"/>
            </w:pPr>
            <w:r>
              <w:t>52,700</w:t>
            </w:r>
          </w:p>
        </w:tc>
        <w:tc>
          <w:tcPr>
            <w:tcW w:w="1191" w:type="dxa"/>
          </w:tcPr>
          <w:p w14:paraId="3B19EB76" w14:textId="77777777" w:rsidR="00240C7C" w:rsidRDefault="00240C7C" w:rsidP="001B6C73">
            <w:pPr>
              <w:pStyle w:val="TableCopy"/>
              <w:jc w:val="right"/>
            </w:pPr>
            <w:r>
              <w:t>52,700</w:t>
            </w:r>
          </w:p>
        </w:tc>
      </w:tr>
      <w:tr w:rsidR="00A94D11" w14:paraId="3071E8E9" w14:textId="77777777" w:rsidTr="001B6C73">
        <w:trPr>
          <w:trHeight w:val="235"/>
        </w:trPr>
        <w:tc>
          <w:tcPr>
            <w:tcW w:w="4791" w:type="dxa"/>
          </w:tcPr>
          <w:p w14:paraId="58CCC484" w14:textId="509801EB" w:rsidR="00240C7C" w:rsidRDefault="00240C7C" w:rsidP="001B6C73">
            <w:pPr>
              <w:pStyle w:val="TableCopy"/>
            </w:pPr>
            <w:r>
              <w:t>Lease</w:t>
            </w:r>
            <w:r w:rsidR="00446FF1">
              <w:rPr>
                <w:spacing w:val="-5"/>
              </w:rPr>
              <w:t xml:space="preserve"> </w:t>
            </w:r>
            <w:r>
              <w:t>liabilities</w:t>
            </w:r>
          </w:p>
        </w:tc>
        <w:tc>
          <w:tcPr>
            <w:tcW w:w="1191" w:type="dxa"/>
          </w:tcPr>
          <w:p w14:paraId="429BE0E2" w14:textId="7B697546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710F0B46" w14:textId="789ABEED" w:rsidR="00240C7C" w:rsidRDefault="001B6C73" w:rsidP="001B6C7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47" w:type="dxa"/>
          </w:tcPr>
          <w:p w14:paraId="69308014" w14:textId="77777777" w:rsidR="00240C7C" w:rsidRDefault="00240C7C" w:rsidP="001B6C73">
            <w:pPr>
              <w:pStyle w:val="TableCopy"/>
              <w:jc w:val="right"/>
            </w:pPr>
            <w:r>
              <w:t>2,069</w:t>
            </w:r>
          </w:p>
        </w:tc>
        <w:tc>
          <w:tcPr>
            <w:tcW w:w="1191" w:type="dxa"/>
          </w:tcPr>
          <w:p w14:paraId="04AE5EA7" w14:textId="77777777" w:rsidR="00240C7C" w:rsidRDefault="00240C7C" w:rsidP="001B6C73">
            <w:pPr>
              <w:pStyle w:val="TableCopy"/>
              <w:jc w:val="right"/>
            </w:pPr>
            <w:r>
              <w:t>2,069</w:t>
            </w:r>
          </w:p>
        </w:tc>
      </w:tr>
      <w:tr w:rsidR="00A94D11" w:rsidRPr="001B6C73" w14:paraId="1CC4CDEF" w14:textId="77777777" w:rsidTr="001B6C73">
        <w:trPr>
          <w:trHeight w:val="270"/>
        </w:trPr>
        <w:tc>
          <w:tcPr>
            <w:tcW w:w="4791" w:type="dxa"/>
          </w:tcPr>
          <w:p w14:paraId="1D010DFC" w14:textId="3F8A5CB5" w:rsidR="00240C7C" w:rsidRPr="001B6C73" w:rsidRDefault="00240C7C" w:rsidP="001B6C73">
            <w:pPr>
              <w:pStyle w:val="TableCopy"/>
              <w:rPr>
                <w:b/>
                <w:bCs/>
              </w:rPr>
            </w:pPr>
            <w:r w:rsidRPr="001B6C73">
              <w:rPr>
                <w:b/>
                <w:bCs/>
              </w:rPr>
              <w:t>Total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contractual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financial</w:t>
            </w:r>
            <w:r w:rsidR="00446FF1" w:rsidRPr="001B6C73">
              <w:rPr>
                <w:b/>
                <w:bCs/>
                <w:spacing w:val="-5"/>
              </w:rPr>
              <w:t xml:space="preserve"> </w:t>
            </w:r>
            <w:r w:rsidRPr="001B6C73">
              <w:rPr>
                <w:b/>
                <w:bCs/>
              </w:rPr>
              <w:t>liabilities</w:t>
            </w:r>
            <w:r w:rsidRPr="001B6C73">
              <w:rPr>
                <w:b/>
                <w:bCs/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191" w:type="dxa"/>
          </w:tcPr>
          <w:p w14:paraId="4C824022" w14:textId="613ADBF6" w:rsidR="00240C7C" w:rsidRPr="001B6C73" w:rsidRDefault="001B6C73" w:rsidP="001B6C7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47" w:type="dxa"/>
          </w:tcPr>
          <w:p w14:paraId="3BE32C0C" w14:textId="109A29BE" w:rsidR="00240C7C" w:rsidRPr="001B6C73" w:rsidRDefault="001B6C73" w:rsidP="001B6C7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47" w:type="dxa"/>
          </w:tcPr>
          <w:p w14:paraId="151D9E15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85,595</w:t>
            </w:r>
          </w:p>
        </w:tc>
        <w:tc>
          <w:tcPr>
            <w:tcW w:w="1191" w:type="dxa"/>
          </w:tcPr>
          <w:p w14:paraId="2C463750" w14:textId="77777777" w:rsidR="00240C7C" w:rsidRPr="001B6C73" w:rsidRDefault="00240C7C" w:rsidP="001B6C73">
            <w:pPr>
              <w:pStyle w:val="TableCopy"/>
              <w:jc w:val="right"/>
              <w:rPr>
                <w:b/>
                <w:bCs/>
              </w:rPr>
            </w:pPr>
            <w:r w:rsidRPr="001B6C73">
              <w:rPr>
                <w:b/>
                <w:bCs/>
              </w:rPr>
              <w:t>85,595</w:t>
            </w:r>
          </w:p>
        </w:tc>
      </w:tr>
    </w:tbl>
    <w:p w14:paraId="509A325D" w14:textId="5C631A45" w:rsidR="00240C7C" w:rsidRDefault="00240C7C" w:rsidP="001B6C73">
      <w:pPr>
        <w:pStyle w:val="TableFootnote"/>
        <w:rPr>
          <w:rFonts w:ascii="Stilu-Regular" w:hAnsi="Stilu-Regular" w:cs="Stilu-Regular"/>
        </w:rPr>
      </w:pPr>
      <w:r>
        <w:t>Notes:</w:t>
      </w:r>
    </w:p>
    <w:p w14:paraId="468B06BB" w14:textId="41546758" w:rsidR="00240C7C" w:rsidRDefault="00240C7C" w:rsidP="001B6C73">
      <w:pPr>
        <w:pStyle w:val="TableFootnote"/>
        <w:numPr>
          <w:ilvl w:val="0"/>
          <w:numId w:val="26"/>
        </w:numPr>
      </w:pPr>
      <w:r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amounts</w:t>
      </w:r>
      <w:r w:rsidR="00446FF1">
        <w:t xml:space="preserve"> </w:t>
      </w:r>
      <w:r>
        <w:t>disclosed</w:t>
      </w:r>
      <w:r w:rsidR="00446FF1">
        <w:t xml:space="preserve"> </w:t>
      </w:r>
      <w:r>
        <w:t>here</w:t>
      </w:r>
      <w:r w:rsidR="00446FF1">
        <w:t xml:space="preserve"> </w:t>
      </w:r>
      <w:r>
        <w:t>exclude</w:t>
      </w:r>
      <w:r w:rsidR="00446FF1">
        <w:t xml:space="preserve"> </w:t>
      </w:r>
      <w:r>
        <w:t>statutory</w:t>
      </w:r>
      <w:r w:rsidR="00446FF1">
        <w:t xml:space="preserve"> </w:t>
      </w:r>
      <w:r>
        <w:t>amounts</w:t>
      </w:r>
      <w:r w:rsidR="00446FF1">
        <w:t xml:space="preserve"> </w:t>
      </w:r>
      <w:r>
        <w:t>(e.g.</w:t>
      </w:r>
      <w:r w:rsidR="00446FF1">
        <w:t xml:space="preserve"> </w:t>
      </w:r>
      <w:r>
        <w:t>amounts</w:t>
      </w:r>
      <w:r w:rsidR="00446FF1">
        <w:t xml:space="preserve"> </w:t>
      </w:r>
      <w:r>
        <w:t>owing</w:t>
      </w:r>
      <w:r w:rsidR="00446FF1">
        <w:t xml:space="preserve"> </w:t>
      </w:r>
      <w:r>
        <w:t>from/to</w:t>
      </w:r>
      <w:r w:rsidR="00446FF1">
        <w:t xml:space="preserve"> </w:t>
      </w:r>
      <w:r>
        <w:t>Government</w:t>
      </w:r>
      <w:r w:rsidR="00446FF1">
        <w:t xml:space="preserve"> </w:t>
      </w:r>
      <w:r>
        <w:t>for</w:t>
      </w:r>
      <w:r w:rsidR="00446FF1">
        <w:t xml:space="preserve"> </w:t>
      </w:r>
      <w:r>
        <w:t>indirect</w:t>
      </w:r>
      <w:r w:rsidR="00446FF1">
        <w:t xml:space="preserve"> </w:t>
      </w:r>
      <w:r>
        <w:t>taxes).</w:t>
      </w:r>
    </w:p>
    <w:p w14:paraId="0B4E6F9F" w14:textId="16C48CE8" w:rsidR="00240C7C" w:rsidRPr="001B6C73" w:rsidRDefault="00240C7C" w:rsidP="001B6C73">
      <w:pPr>
        <w:pStyle w:val="TableFootnote"/>
        <w:numPr>
          <w:ilvl w:val="0"/>
          <w:numId w:val="26"/>
        </w:numPr>
        <w:rPr>
          <w:rStyle w:val="LightItalic"/>
          <w:rFonts w:ascii="TimesNewRomanPS-ItalicMT" w:hAnsi="TimesNewRomanPS-ItalicMT" w:cs="TimesNewRomanPS-ItalicMT"/>
          <w:i w:val="0"/>
          <w:iCs w:val="0"/>
        </w:rPr>
      </w:pPr>
      <w:r>
        <w:t>Net</w:t>
      </w:r>
      <w:r w:rsidR="00446FF1">
        <w:t xml:space="preserve"> </w:t>
      </w:r>
      <w:r>
        <w:t>refund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VicForests.</w:t>
      </w:r>
    </w:p>
    <w:p w14:paraId="5B1CE16E" w14:textId="46007CFD" w:rsidR="00240C7C" w:rsidRDefault="00240C7C" w:rsidP="001B6C73">
      <w:pPr>
        <w:pStyle w:val="Heading3"/>
        <w:rPr>
          <w:rFonts w:ascii="Stilu-Regular" w:hAnsi="Stilu-Regular" w:cs="Stilu-Regular"/>
        </w:rPr>
      </w:pPr>
      <w:r>
        <w:t>Financial</w:t>
      </w:r>
      <w:r w:rsidR="00446FF1">
        <w:rPr>
          <w:spacing w:val="-4"/>
        </w:rPr>
        <w:t xml:space="preserve"> </w:t>
      </w:r>
      <w:r>
        <w:t>risk</w:t>
      </w:r>
      <w:r w:rsidR="00446FF1">
        <w:rPr>
          <w:spacing w:val="-3"/>
        </w:rPr>
        <w:t xml:space="preserve"> </w:t>
      </w:r>
      <w:r>
        <w:t>management</w:t>
      </w:r>
      <w:r w:rsidR="00446FF1">
        <w:rPr>
          <w:spacing w:val="-6"/>
        </w:rPr>
        <w:t xml:space="preserve"> </w:t>
      </w:r>
      <w:r>
        <w:t>objectives</w:t>
      </w:r>
      <w:r w:rsidR="00446FF1">
        <w:rPr>
          <w:spacing w:val="-5"/>
        </w:rPr>
        <w:t xml:space="preserve"> </w:t>
      </w:r>
      <w:r>
        <w:t>and</w:t>
      </w:r>
      <w:r w:rsidR="00446FF1">
        <w:rPr>
          <w:spacing w:val="-3"/>
        </w:rPr>
        <w:t xml:space="preserve"> </w:t>
      </w:r>
      <w:r>
        <w:rPr>
          <w:spacing w:val="-2"/>
        </w:rPr>
        <w:t>policies</w:t>
      </w:r>
    </w:p>
    <w:p w14:paraId="7E011B6A" w14:textId="66346183" w:rsidR="00240C7C" w:rsidRDefault="00240C7C" w:rsidP="00C818D8">
      <w:r>
        <w:t>The</w:t>
      </w:r>
      <w:r w:rsidR="00446FF1">
        <w:t xml:space="preserve"> </w:t>
      </w:r>
      <w:r>
        <w:t>main</w:t>
      </w:r>
      <w:r w:rsidR="00446FF1">
        <w:t xml:space="preserve"> </w:t>
      </w:r>
      <w:r>
        <w:t>purpose</w:t>
      </w:r>
      <w:r w:rsidR="00446FF1">
        <w:t xml:space="preserve"> </w:t>
      </w:r>
      <w:r>
        <w:t>in</w:t>
      </w:r>
      <w:r w:rsidR="00446FF1">
        <w:t xml:space="preserve"> </w:t>
      </w:r>
      <w:r>
        <w:t>holding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is</w:t>
      </w:r>
      <w:r w:rsidR="00446FF1">
        <w:t xml:space="preserve"> </w:t>
      </w:r>
      <w:r>
        <w:t>to</w:t>
      </w:r>
      <w:r w:rsidR="00446FF1">
        <w:t xml:space="preserve"> </w:t>
      </w:r>
      <w:r>
        <w:t>prudentially</w:t>
      </w:r>
      <w:r w:rsidR="00446FF1">
        <w:t xml:space="preserve"> </w:t>
      </w:r>
      <w:r>
        <w:t>manage</w:t>
      </w:r>
      <w:r w:rsidR="00446FF1">
        <w:t xml:space="preserve"> </w:t>
      </w:r>
      <w:r>
        <w:t>VicForests’</w:t>
      </w:r>
      <w:r w:rsidR="00446FF1">
        <w:t xml:space="preserve"> </w:t>
      </w:r>
      <w:r>
        <w:t>financial</w:t>
      </w:r>
      <w:r w:rsidR="00446FF1">
        <w:t xml:space="preserve"> </w:t>
      </w:r>
      <w:r>
        <w:t>risks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policy</w:t>
      </w:r>
      <w:r w:rsidR="00446FF1">
        <w:t xml:space="preserve"> </w:t>
      </w:r>
      <w:r>
        <w:t>parameters.</w:t>
      </w:r>
      <w:r w:rsidR="00446FF1">
        <w:t xml:space="preserve"> </w:t>
      </w:r>
      <w:r>
        <w:t>VicForests’</w:t>
      </w:r>
      <w:r w:rsidR="00446FF1">
        <w:t xml:space="preserve"> </w:t>
      </w:r>
      <w:r>
        <w:t>main</w:t>
      </w:r>
      <w:r w:rsidR="00446FF1">
        <w:t xml:space="preserve"> </w:t>
      </w:r>
      <w:r>
        <w:t>financial</w:t>
      </w:r>
      <w:r w:rsidR="00446FF1">
        <w:t xml:space="preserve"> </w:t>
      </w:r>
      <w:r>
        <w:t>risks</w:t>
      </w:r>
      <w:r w:rsidR="00446FF1">
        <w:t xml:space="preserve"> </w:t>
      </w:r>
      <w:r>
        <w:t>include</w:t>
      </w:r>
      <w:r w:rsidR="00446FF1">
        <w:t xml:space="preserve"> </w:t>
      </w:r>
      <w:r>
        <w:t>credit</w:t>
      </w:r>
      <w:r w:rsidR="00446FF1">
        <w:t xml:space="preserve"> </w:t>
      </w:r>
      <w:r>
        <w:t>risk,</w:t>
      </w:r>
      <w:r w:rsidR="00446FF1">
        <w:t xml:space="preserve"> </w:t>
      </w:r>
      <w:r>
        <w:t>liquidity</w:t>
      </w:r>
      <w:r w:rsidR="00446FF1">
        <w:t xml:space="preserve"> </w:t>
      </w:r>
      <w:r>
        <w:t>risk</w:t>
      </w:r>
      <w:r w:rsidR="00446FF1">
        <w:t xml:space="preserve"> </w:t>
      </w:r>
      <w:r>
        <w:t>and</w:t>
      </w:r>
      <w:r w:rsidR="00446FF1">
        <w:t xml:space="preserve"> </w:t>
      </w:r>
      <w:r>
        <w:t>market</w:t>
      </w:r>
      <w:r w:rsidR="00446FF1">
        <w:t xml:space="preserve"> </w:t>
      </w:r>
      <w:r>
        <w:t>risk.</w:t>
      </w:r>
      <w:r w:rsidR="00446FF1">
        <w:t xml:space="preserve"> </w:t>
      </w:r>
    </w:p>
    <w:p w14:paraId="0B85A547" w14:textId="57917D3C" w:rsidR="00240C7C" w:rsidRDefault="00240C7C" w:rsidP="00C818D8">
      <w:r>
        <w:t>VicForests</w:t>
      </w:r>
      <w:r w:rsidR="00446FF1">
        <w:t xml:space="preserve"> </w:t>
      </w:r>
      <w:r>
        <w:t>manages</w:t>
      </w:r>
      <w:r w:rsidR="00446FF1">
        <w:t xml:space="preserve"> </w:t>
      </w:r>
      <w:r>
        <w:t>its</w:t>
      </w:r>
      <w:r w:rsidR="00446FF1">
        <w:t xml:space="preserve"> </w:t>
      </w:r>
      <w:r>
        <w:t>financial</w:t>
      </w:r>
      <w:r w:rsidR="00446FF1">
        <w:t xml:space="preserve"> </w:t>
      </w:r>
      <w:r>
        <w:t>risk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its</w:t>
      </w:r>
      <w:r w:rsidR="00446FF1">
        <w:t xml:space="preserve"> </w:t>
      </w:r>
      <w:r>
        <w:t>risk</w:t>
      </w:r>
      <w:r w:rsidR="00446FF1">
        <w:t xml:space="preserve"> </w:t>
      </w:r>
      <w:r>
        <w:t>management</w:t>
      </w:r>
      <w:r w:rsidR="00446FF1">
        <w:t xml:space="preserve"> </w:t>
      </w:r>
      <w:r>
        <w:t>framework.</w:t>
      </w:r>
      <w:r w:rsidR="00446FF1">
        <w:t xml:space="preserve"> </w:t>
      </w:r>
      <w:r>
        <w:t>The</w:t>
      </w:r>
      <w:r w:rsidR="00446FF1">
        <w:t xml:space="preserve"> </w:t>
      </w:r>
      <w:r>
        <w:t>Board</w:t>
      </w:r>
      <w:r w:rsidR="00446FF1">
        <w:t xml:space="preserve"> </w:t>
      </w:r>
      <w:r>
        <w:t>of</w:t>
      </w:r>
      <w:r w:rsidR="00446FF1">
        <w:t xml:space="preserve"> </w:t>
      </w:r>
      <w:r>
        <w:t>Directors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overall</w:t>
      </w:r>
      <w:r w:rsidR="00446FF1">
        <w:t xml:space="preserve"> </w:t>
      </w:r>
      <w:r>
        <w:t>responsibility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establishment</w:t>
      </w:r>
      <w:r w:rsidR="00446FF1">
        <w:t xml:space="preserve"> </w:t>
      </w:r>
      <w:r>
        <w:t>and</w:t>
      </w:r>
      <w:r w:rsidR="00446FF1">
        <w:t xml:space="preserve"> </w:t>
      </w:r>
      <w:r>
        <w:t>oversight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risk</w:t>
      </w:r>
      <w:r w:rsidR="00446FF1">
        <w:t xml:space="preserve"> </w:t>
      </w:r>
      <w:r>
        <w:t>management</w:t>
      </w:r>
      <w:r w:rsidR="00446FF1">
        <w:t xml:space="preserve"> </w:t>
      </w:r>
      <w:r>
        <w:t>framework.</w:t>
      </w:r>
      <w:r w:rsidR="00446FF1">
        <w:t xml:space="preserve"> </w:t>
      </w:r>
      <w:r>
        <w:t>The</w:t>
      </w:r>
      <w:r w:rsidR="00446FF1">
        <w:t xml:space="preserve"> </w:t>
      </w:r>
      <w:r>
        <w:t>risk</w:t>
      </w:r>
      <w:r w:rsidR="00446FF1">
        <w:t xml:space="preserve"> </w:t>
      </w:r>
      <w:r>
        <w:t>management</w:t>
      </w:r>
      <w:r w:rsidR="00446FF1">
        <w:t xml:space="preserve"> </w:t>
      </w:r>
      <w:r>
        <w:t>framework</w:t>
      </w:r>
      <w:r w:rsidR="00446FF1">
        <w:t xml:space="preserve"> </w:t>
      </w:r>
      <w:r>
        <w:t>seeks</w:t>
      </w:r>
      <w:r w:rsidR="00446FF1">
        <w:t xml:space="preserve"> </w:t>
      </w:r>
      <w:r>
        <w:t>to</w:t>
      </w:r>
      <w:r w:rsidR="00446FF1">
        <w:t xml:space="preserve"> </w:t>
      </w:r>
      <w:r>
        <w:t>minimise</w:t>
      </w:r>
      <w:r w:rsidR="00446FF1">
        <w:t xml:space="preserve"> </w:t>
      </w:r>
      <w:r>
        <w:t>the</w:t>
      </w:r>
      <w:r w:rsidR="00446FF1">
        <w:t xml:space="preserve"> </w:t>
      </w:r>
      <w:r>
        <w:t>potential</w:t>
      </w:r>
      <w:r w:rsidR="00446FF1">
        <w:t xml:space="preserve"> </w:t>
      </w:r>
      <w:r>
        <w:t>adverse</w:t>
      </w:r>
      <w:r w:rsidR="00446FF1">
        <w:t xml:space="preserve"> </w:t>
      </w:r>
      <w:r>
        <w:t>effects</w:t>
      </w:r>
      <w:r w:rsidR="00446FF1">
        <w:t xml:space="preserve"> </w:t>
      </w:r>
      <w:r>
        <w:t>from</w:t>
      </w:r>
      <w:r w:rsidR="00446FF1">
        <w:t xml:space="preserve"> </w:t>
      </w:r>
      <w:r>
        <w:t>risk</w:t>
      </w:r>
      <w:r w:rsidR="00446FF1">
        <w:t xml:space="preserve"> </w:t>
      </w:r>
      <w:r>
        <w:t>on</w:t>
      </w:r>
      <w:r w:rsidR="00446FF1">
        <w:t xml:space="preserve"> </w:t>
      </w:r>
      <w:r>
        <w:t>VicForests’</w:t>
      </w:r>
      <w:r w:rsidR="00446FF1">
        <w:t xml:space="preserve"> </w:t>
      </w:r>
      <w:r>
        <w:t>financial</w:t>
      </w:r>
      <w:r w:rsidR="00446FF1">
        <w:t xml:space="preserve"> </w:t>
      </w:r>
      <w:r>
        <w:t>performance.</w:t>
      </w:r>
    </w:p>
    <w:p w14:paraId="21223A56" w14:textId="09E2FA3F" w:rsidR="00240C7C" w:rsidRDefault="00240C7C" w:rsidP="00C818D8">
      <w:pPr>
        <w:rPr>
          <w:spacing w:val="-5"/>
        </w:rPr>
      </w:pPr>
      <w:r>
        <w:rPr>
          <w:spacing w:val="-5"/>
        </w:rPr>
        <w:t>Under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framework</w:t>
      </w:r>
      <w:r w:rsidR="00446FF1">
        <w:rPr>
          <w:spacing w:val="-5"/>
        </w:rPr>
        <w:t xml:space="preserve"> </w:t>
      </w:r>
      <w:r>
        <w:rPr>
          <w:spacing w:val="-5"/>
        </w:rPr>
        <w:t>VicForests’</w:t>
      </w:r>
      <w:r w:rsidR="00446FF1">
        <w:rPr>
          <w:spacing w:val="-5"/>
        </w:rPr>
        <w:t xml:space="preserve"> </w:t>
      </w:r>
      <w:r>
        <w:rPr>
          <w:spacing w:val="-5"/>
        </w:rPr>
        <w:t>management</w:t>
      </w:r>
      <w:r w:rsidR="00446FF1">
        <w:rPr>
          <w:spacing w:val="-5"/>
        </w:rPr>
        <w:t xml:space="preserve"> </w:t>
      </w:r>
      <w:r>
        <w:rPr>
          <w:spacing w:val="-5"/>
        </w:rPr>
        <w:t>is</w:t>
      </w:r>
      <w:r w:rsidR="00446FF1">
        <w:rPr>
          <w:spacing w:val="-5"/>
        </w:rPr>
        <w:t xml:space="preserve"> </w:t>
      </w:r>
      <w:r>
        <w:rPr>
          <w:spacing w:val="-5"/>
        </w:rPr>
        <w:t>responsible</w:t>
      </w:r>
      <w:r w:rsidR="00446FF1">
        <w:rPr>
          <w:spacing w:val="-5"/>
        </w:rPr>
        <w:t xml:space="preserve"> </w:t>
      </w:r>
      <w:r>
        <w:rPr>
          <w:spacing w:val="-5"/>
        </w:rPr>
        <w:t>for</w:t>
      </w:r>
      <w:r w:rsidR="00446FF1">
        <w:rPr>
          <w:spacing w:val="-5"/>
        </w:rPr>
        <w:t xml:space="preserve"> </w:t>
      </w:r>
      <w:r>
        <w:rPr>
          <w:spacing w:val="-5"/>
        </w:rPr>
        <w:t>identifying</w:t>
      </w:r>
      <w:r w:rsidR="00446FF1">
        <w:rPr>
          <w:spacing w:val="-5"/>
        </w:rPr>
        <w:t xml:space="preserve"> </w:t>
      </w:r>
      <w:r>
        <w:rPr>
          <w:spacing w:val="-5"/>
        </w:rPr>
        <w:t>risks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recording</w:t>
      </w:r>
      <w:r w:rsidR="00446FF1">
        <w:rPr>
          <w:spacing w:val="-5"/>
        </w:rPr>
        <w:t xml:space="preserve"> </w:t>
      </w:r>
      <w:r>
        <w:rPr>
          <w:spacing w:val="-5"/>
        </w:rPr>
        <w:t>them</w:t>
      </w:r>
      <w:r w:rsidR="00446FF1">
        <w:rPr>
          <w:spacing w:val="-5"/>
        </w:rPr>
        <w:t xml:space="preserve"> </w:t>
      </w:r>
      <w:r>
        <w:rPr>
          <w:spacing w:val="-5"/>
        </w:rPr>
        <w:t>in</w:t>
      </w:r>
      <w:r w:rsidR="00446FF1">
        <w:rPr>
          <w:spacing w:val="-5"/>
        </w:rPr>
        <w:t xml:space="preserve"> </w:t>
      </w:r>
      <w:r>
        <w:rPr>
          <w:spacing w:val="-5"/>
        </w:rPr>
        <w:t>VicForests’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Register.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Audit,</w:t>
      </w:r>
      <w:r w:rsidR="00446FF1">
        <w:rPr>
          <w:spacing w:val="-5"/>
        </w:rPr>
        <w:t xml:space="preserve"> </w:t>
      </w:r>
      <w:r>
        <w:rPr>
          <w:spacing w:val="-5"/>
        </w:rPr>
        <w:t>Finance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Committee</w:t>
      </w:r>
      <w:r w:rsidR="00446FF1">
        <w:rPr>
          <w:spacing w:val="-5"/>
        </w:rPr>
        <w:t xml:space="preserve"> </w:t>
      </w:r>
      <w:r>
        <w:rPr>
          <w:spacing w:val="-5"/>
        </w:rPr>
        <w:t>(a</w:t>
      </w:r>
      <w:r w:rsidR="00446FF1">
        <w:rPr>
          <w:spacing w:val="-5"/>
        </w:rPr>
        <w:t xml:space="preserve"> </w:t>
      </w:r>
      <w:r>
        <w:rPr>
          <w:spacing w:val="-5"/>
        </w:rPr>
        <w:t>sub-committee</w:t>
      </w:r>
      <w:r w:rsidR="00446FF1">
        <w:rPr>
          <w:spacing w:val="-5"/>
        </w:rPr>
        <w:t xml:space="preserve"> </w:t>
      </w:r>
      <w:r>
        <w:rPr>
          <w:spacing w:val="-5"/>
        </w:rPr>
        <w:t>of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Board)</w:t>
      </w:r>
      <w:r w:rsidR="00446FF1">
        <w:rPr>
          <w:spacing w:val="-5"/>
        </w:rPr>
        <w:t xml:space="preserve"> </w:t>
      </w:r>
      <w:r>
        <w:rPr>
          <w:spacing w:val="-5"/>
        </w:rPr>
        <w:t>is</w:t>
      </w:r>
      <w:r w:rsidR="00446FF1">
        <w:rPr>
          <w:spacing w:val="-5"/>
        </w:rPr>
        <w:t xml:space="preserve"> </w:t>
      </w:r>
      <w:r>
        <w:rPr>
          <w:spacing w:val="-5"/>
        </w:rPr>
        <w:t>responsible</w:t>
      </w:r>
      <w:r w:rsidR="00446FF1">
        <w:rPr>
          <w:spacing w:val="-5"/>
        </w:rPr>
        <w:t xml:space="preserve"> </w:t>
      </w:r>
      <w:r>
        <w:rPr>
          <w:spacing w:val="-5"/>
        </w:rPr>
        <w:t>for</w:t>
      </w:r>
      <w:r w:rsidR="00446FF1">
        <w:rPr>
          <w:spacing w:val="-5"/>
        </w:rPr>
        <w:t xml:space="preserve"> </w:t>
      </w:r>
      <w:r>
        <w:rPr>
          <w:spacing w:val="-5"/>
        </w:rPr>
        <w:t>grouping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risks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developing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monitoring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management</w:t>
      </w:r>
      <w:r w:rsidR="00446FF1">
        <w:rPr>
          <w:spacing w:val="-5"/>
        </w:rPr>
        <w:t xml:space="preserve"> </w:t>
      </w:r>
      <w:r>
        <w:rPr>
          <w:spacing w:val="-5"/>
        </w:rPr>
        <w:t>instructions</w:t>
      </w:r>
      <w:r w:rsidR="00446FF1">
        <w:rPr>
          <w:spacing w:val="-5"/>
        </w:rPr>
        <w:t xml:space="preserve"> </w:t>
      </w:r>
      <w:r>
        <w:rPr>
          <w:spacing w:val="-5"/>
        </w:rPr>
        <w:t>for</w:t>
      </w:r>
      <w:r w:rsidR="00446FF1">
        <w:rPr>
          <w:spacing w:val="-5"/>
        </w:rPr>
        <w:t xml:space="preserve"> </w:t>
      </w:r>
      <w:r>
        <w:rPr>
          <w:spacing w:val="-5"/>
        </w:rPr>
        <w:t>each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grouping.</w:t>
      </w:r>
      <w:r w:rsidR="00446FF1">
        <w:rPr>
          <w:spacing w:val="-5"/>
        </w:rPr>
        <w:t xml:space="preserve"> </w:t>
      </w:r>
      <w:r>
        <w:rPr>
          <w:spacing w:val="-5"/>
        </w:rPr>
        <w:t>Instructions</w:t>
      </w:r>
      <w:r w:rsidR="00446FF1">
        <w:rPr>
          <w:spacing w:val="-5"/>
        </w:rPr>
        <w:t xml:space="preserve"> </w:t>
      </w:r>
      <w:r>
        <w:rPr>
          <w:spacing w:val="-5"/>
        </w:rPr>
        <w:t>developed</w:t>
      </w:r>
      <w:r w:rsidR="00446FF1">
        <w:rPr>
          <w:spacing w:val="-5"/>
        </w:rPr>
        <w:t xml:space="preserve"> </w:t>
      </w:r>
      <w:r>
        <w:rPr>
          <w:spacing w:val="-5"/>
        </w:rPr>
        <w:t>to</w:t>
      </w:r>
      <w:r w:rsidR="00446FF1">
        <w:rPr>
          <w:spacing w:val="-5"/>
        </w:rPr>
        <w:t xml:space="preserve"> </w:t>
      </w:r>
      <w:r>
        <w:rPr>
          <w:spacing w:val="-5"/>
        </w:rPr>
        <w:t>identify,</w:t>
      </w:r>
      <w:r w:rsidR="00446FF1">
        <w:rPr>
          <w:spacing w:val="-5"/>
        </w:rPr>
        <w:t xml:space="preserve"> </w:t>
      </w:r>
      <w:r>
        <w:rPr>
          <w:spacing w:val="-5"/>
        </w:rPr>
        <w:t>analyse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manage</w:t>
      </w:r>
      <w:r w:rsidR="00446FF1">
        <w:rPr>
          <w:spacing w:val="-5"/>
        </w:rPr>
        <w:t xml:space="preserve"> </w:t>
      </w:r>
      <w:r>
        <w:rPr>
          <w:spacing w:val="-5"/>
        </w:rPr>
        <w:t>financial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include</w:t>
      </w:r>
      <w:r w:rsidR="00446FF1">
        <w:rPr>
          <w:spacing w:val="-5"/>
        </w:rPr>
        <w:t xml:space="preserve"> </w:t>
      </w:r>
      <w:r>
        <w:rPr>
          <w:spacing w:val="-5"/>
        </w:rPr>
        <w:t>a</w:t>
      </w:r>
      <w:r w:rsidR="00446FF1">
        <w:rPr>
          <w:spacing w:val="-5"/>
        </w:rPr>
        <w:t xml:space="preserve"> </w:t>
      </w:r>
      <w:r>
        <w:rPr>
          <w:spacing w:val="-5"/>
        </w:rPr>
        <w:t>Customer</w:t>
      </w:r>
      <w:r w:rsidR="00446FF1">
        <w:rPr>
          <w:spacing w:val="-5"/>
        </w:rPr>
        <w:t xml:space="preserve"> </w:t>
      </w:r>
      <w:r>
        <w:rPr>
          <w:spacing w:val="-5"/>
        </w:rPr>
        <w:t>Credit</w:t>
      </w:r>
      <w:r w:rsidR="00446FF1">
        <w:rPr>
          <w:spacing w:val="-5"/>
        </w:rPr>
        <w:t xml:space="preserve"> </w:t>
      </w:r>
      <w:r>
        <w:rPr>
          <w:spacing w:val="-5"/>
        </w:rPr>
        <w:t>Instruction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a</w:t>
      </w:r>
      <w:r w:rsidR="00446FF1">
        <w:rPr>
          <w:spacing w:val="-5"/>
        </w:rPr>
        <w:t xml:space="preserve"> </w:t>
      </w:r>
      <w:r>
        <w:rPr>
          <w:spacing w:val="-5"/>
        </w:rPr>
        <w:t>Treasury</w:t>
      </w:r>
      <w:r w:rsidR="00446FF1">
        <w:rPr>
          <w:spacing w:val="-5"/>
        </w:rPr>
        <w:t xml:space="preserve"> </w:t>
      </w:r>
      <w:r>
        <w:rPr>
          <w:spacing w:val="-5"/>
        </w:rPr>
        <w:t>Management</w:t>
      </w:r>
      <w:r w:rsidR="00446FF1">
        <w:rPr>
          <w:spacing w:val="-5"/>
        </w:rPr>
        <w:t xml:space="preserve"> </w:t>
      </w:r>
      <w:r>
        <w:rPr>
          <w:spacing w:val="-5"/>
        </w:rPr>
        <w:t>Instruction.</w:t>
      </w:r>
      <w:r w:rsidR="00446FF1">
        <w:rPr>
          <w:spacing w:val="-5"/>
        </w:rPr>
        <w:t xml:space="preserve"> </w:t>
      </w:r>
      <w:r>
        <w:rPr>
          <w:spacing w:val="-5"/>
        </w:rPr>
        <w:t>These</w:t>
      </w:r>
      <w:r w:rsidR="00446FF1">
        <w:rPr>
          <w:spacing w:val="-5"/>
        </w:rPr>
        <w:t xml:space="preserve"> </w:t>
      </w:r>
      <w:r>
        <w:rPr>
          <w:spacing w:val="-5"/>
        </w:rPr>
        <w:t>financial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instructions</w:t>
      </w:r>
      <w:r w:rsidR="00446FF1">
        <w:rPr>
          <w:spacing w:val="-5"/>
        </w:rPr>
        <w:t xml:space="preserve"> </w:t>
      </w:r>
      <w:r>
        <w:rPr>
          <w:spacing w:val="-5"/>
        </w:rPr>
        <w:t>set</w:t>
      </w:r>
      <w:r w:rsidR="00446FF1">
        <w:rPr>
          <w:spacing w:val="-5"/>
        </w:rPr>
        <w:t xml:space="preserve"> </w:t>
      </w:r>
      <w:r>
        <w:rPr>
          <w:spacing w:val="-5"/>
        </w:rPr>
        <w:t>appropriate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limits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controls,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mechanism</w:t>
      </w:r>
      <w:r w:rsidR="00446FF1">
        <w:rPr>
          <w:spacing w:val="-5"/>
        </w:rPr>
        <w:t xml:space="preserve"> </w:t>
      </w:r>
      <w:r>
        <w:rPr>
          <w:spacing w:val="-5"/>
        </w:rPr>
        <w:t>for</w:t>
      </w:r>
      <w:r w:rsidR="00446FF1">
        <w:rPr>
          <w:spacing w:val="-5"/>
        </w:rPr>
        <w:t xml:space="preserve"> </w:t>
      </w:r>
      <w:r>
        <w:rPr>
          <w:spacing w:val="-5"/>
        </w:rPr>
        <w:t>monitoring</w:t>
      </w:r>
      <w:r w:rsidR="00446FF1">
        <w:rPr>
          <w:spacing w:val="-5"/>
        </w:rPr>
        <w:t xml:space="preserve"> </w:t>
      </w:r>
      <w:r>
        <w:rPr>
          <w:spacing w:val="-5"/>
        </w:rPr>
        <w:t>adherence</w:t>
      </w:r>
      <w:r w:rsidR="00446FF1">
        <w:rPr>
          <w:spacing w:val="-5"/>
        </w:rPr>
        <w:t xml:space="preserve"> </w:t>
      </w:r>
      <w:r>
        <w:rPr>
          <w:spacing w:val="-5"/>
        </w:rPr>
        <w:t>to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limits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controls.</w:t>
      </w:r>
      <w:r w:rsidR="00446FF1">
        <w:rPr>
          <w:spacing w:val="-5"/>
        </w:rPr>
        <w:t xml:space="preserve"> </w:t>
      </w:r>
      <w:r>
        <w:rPr>
          <w:spacing w:val="-5"/>
        </w:rPr>
        <w:t>The</w:t>
      </w:r>
      <w:r w:rsidR="00446FF1">
        <w:rPr>
          <w:spacing w:val="-5"/>
        </w:rPr>
        <w:t xml:space="preserve"> </w:t>
      </w:r>
      <w:r>
        <w:rPr>
          <w:spacing w:val="-5"/>
        </w:rPr>
        <w:t>Audit,</w:t>
      </w:r>
      <w:r w:rsidR="00446FF1">
        <w:rPr>
          <w:spacing w:val="-5"/>
        </w:rPr>
        <w:t xml:space="preserve"> </w:t>
      </w:r>
      <w:r>
        <w:rPr>
          <w:spacing w:val="-5"/>
        </w:rPr>
        <w:t>Finance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lastRenderedPageBreak/>
        <w:t>Committee</w:t>
      </w:r>
      <w:r w:rsidR="00446FF1">
        <w:rPr>
          <w:spacing w:val="-5"/>
        </w:rPr>
        <w:t xml:space="preserve"> </w:t>
      </w:r>
      <w:r>
        <w:rPr>
          <w:spacing w:val="-5"/>
        </w:rPr>
        <w:t>oversees</w:t>
      </w:r>
      <w:r w:rsidR="00446FF1">
        <w:rPr>
          <w:spacing w:val="-5"/>
        </w:rPr>
        <w:t xml:space="preserve"> </w:t>
      </w:r>
      <w:r>
        <w:rPr>
          <w:spacing w:val="-5"/>
        </w:rPr>
        <w:t>how</w:t>
      </w:r>
      <w:r w:rsidR="00446FF1">
        <w:rPr>
          <w:spacing w:val="-5"/>
        </w:rPr>
        <w:t xml:space="preserve"> </w:t>
      </w:r>
      <w:r>
        <w:rPr>
          <w:spacing w:val="-5"/>
        </w:rPr>
        <w:t>senior</w:t>
      </w:r>
      <w:r w:rsidR="00446FF1">
        <w:rPr>
          <w:spacing w:val="-5"/>
        </w:rPr>
        <w:t xml:space="preserve"> </w:t>
      </w:r>
      <w:r>
        <w:rPr>
          <w:spacing w:val="-5"/>
        </w:rPr>
        <w:t>management</w:t>
      </w:r>
      <w:r w:rsidR="00446FF1">
        <w:rPr>
          <w:spacing w:val="-5"/>
        </w:rPr>
        <w:t xml:space="preserve"> </w:t>
      </w:r>
      <w:r>
        <w:rPr>
          <w:spacing w:val="-5"/>
        </w:rPr>
        <w:t>monitors</w:t>
      </w:r>
      <w:r w:rsidR="00446FF1">
        <w:rPr>
          <w:spacing w:val="-5"/>
        </w:rPr>
        <w:t xml:space="preserve"> </w:t>
      </w:r>
      <w:r>
        <w:rPr>
          <w:spacing w:val="-5"/>
        </w:rPr>
        <w:t>compliance</w:t>
      </w:r>
      <w:r w:rsidR="00446FF1">
        <w:rPr>
          <w:spacing w:val="-5"/>
        </w:rPr>
        <w:t xml:space="preserve"> </w:t>
      </w:r>
      <w:r>
        <w:rPr>
          <w:spacing w:val="-5"/>
        </w:rPr>
        <w:t>with</w:t>
      </w:r>
      <w:r w:rsidR="00446FF1">
        <w:rPr>
          <w:spacing w:val="-5"/>
        </w:rPr>
        <w:t xml:space="preserve"> </w:t>
      </w:r>
      <w:r>
        <w:rPr>
          <w:spacing w:val="-5"/>
        </w:rPr>
        <w:t>VicForests’</w:t>
      </w:r>
      <w:r w:rsidR="00446FF1">
        <w:rPr>
          <w:spacing w:val="-5"/>
        </w:rPr>
        <w:t xml:space="preserve"> </w:t>
      </w:r>
      <w:r>
        <w:rPr>
          <w:spacing w:val="-5"/>
        </w:rPr>
        <w:t>risk</w:t>
      </w:r>
      <w:r w:rsidR="00446FF1">
        <w:rPr>
          <w:spacing w:val="-5"/>
        </w:rPr>
        <w:t xml:space="preserve"> </w:t>
      </w:r>
      <w:r>
        <w:rPr>
          <w:spacing w:val="-5"/>
        </w:rPr>
        <w:t>management</w:t>
      </w:r>
      <w:r w:rsidR="00446FF1">
        <w:rPr>
          <w:spacing w:val="-5"/>
        </w:rPr>
        <w:t xml:space="preserve"> </w:t>
      </w:r>
      <w:r>
        <w:rPr>
          <w:spacing w:val="-5"/>
        </w:rPr>
        <w:t>instructions</w:t>
      </w:r>
      <w:r w:rsidR="00446FF1">
        <w:rPr>
          <w:spacing w:val="-5"/>
        </w:rPr>
        <w:t xml:space="preserve"> </w:t>
      </w:r>
      <w:r>
        <w:rPr>
          <w:spacing w:val="-5"/>
        </w:rPr>
        <w:t>and</w:t>
      </w:r>
      <w:r w:rsidR="00446FF1">
        <w:rPr>
          <w:spacing w:val="-5"/>
        </w:rPr>
        <w:t xml:space="preserve"> </w:t>
      </w:r>
      <w:r>
        <w:rPr>
          <w:spacing w:val="-5"/>
        </w:rPr>
        <w:t>is</w:t>
      </w:r>
      <w:r w:rsidR="00446FF1">
        <w:rPr>
          <w:spacing w:val="-5"/>
        </w:rPr>
        <w:t xml:space="preserve"> </w:t>
      </w:r>
      <w:r>
        <w:rPr>
          <w:spacing w:val="-5"/>
        </w:rPr>
        <w:t>assisted</w:t>
      </w:r>
      <w:r w:rsidR="00446FF1">
        <w:rPr>
          <w:spacing w:val="-5"/>
        </w:rPr>
        <w:t xml:space="preserve"> </w:t>
      </w:r>
      <w:r>
        <w:rPr>
          <w:spacing w:val="-5"/>
        </w:rPr>
        <w:t>in</w:t>
      </w:r>
      <w:r w:rsidR="00446FF1">
        <w:rPr>
          <w:spacing w:val="-5"/>
        </w:rPr>
        <w:t xml:space="preserve"> </w:t>
      </w:r>
      <w:r>
        <w:rPr>
          <w:spacing w:val="-5"/>
        </w:rPr>
        <w:t>this</w:t>
      </w:r>
      <w:r w:rsidR="00446FF1">
        <w:rPr>
          <w:spacing w:val="-5"/>
        </w:rPr>
        <w:t xml:space="preserve"> </w:t>
      </w:r>
      <w:r>
        <w:rPr>
          <w:spacing w:val="-5"/>
        </w:rPr>
        <w:t>task</w:t>
      </w:r>
      <w:r w:rsidR="00446FF1">
        <w:rPr>
          <w:spacing w:val="-5"/>
        </w:rPr>
        <w:t xml:space="preserve"> </w:t>
      </w:r>
      <w:r>
        <w:rPr>
          <w:spacing w:val="-5"/>
        </w:rPr>
        <w:t>by</w:t>
      </w:r>
      <w:r w:rsidR="00446FF1">
        <w:rPr>
          <w:spacing w:val="-5"/>
        </w:rPr>
        <w:t xml:space="preserve"> </w:t>
      </w:r>
      <w:r>
        <w:rPr>
          <w:spacing w:val="-5"/>
        </w:rPr>
        <w:t>internal</w:t>
      </w:r>
      <w:r w:rsidR="00446FF1">
        <w:rPr>
          <w:spacing w:val="-5"/>
        </w:rPr>
        <w:t xml:space="preserve"> </w:t>
      </w:r>
      <w:r>
        <w:rPr>
          <w:spacing w:val="-5"/>
        </w:rPr>
        <w:t>audit.</w:t>
      </w:r>
      <w:r w:rsidR="00446FF1">
        <w:rPr>
          <w:spacing w:val="-5"/>
        </w:rPr>
        <w:t xml:space="preserve"> </w:t>
      </w:r>
    </w:p>
    <w:p w14:paraId="3924A8CB" w14:textId="23887D70" w:rsidR="00240C7C" w:rsidRDefault="00240C7C" w:rsidP="00C818D8">
      <w:pPr>
        <w:pStyle w:val="Heading3"/>
      </w:pPr>
      <w:r>
        <w:t>Credit</w:t>
      </w:r>
      <w:r w:rsidR="00446FF1">
        <w:t xml:space="preserve"> </w:t>
      </w:r>
      <w:r>
        <w:t>risk</w:t>
      </w:r>
    </w:p>
    <w:p w14:paraId="4E6C4C63" w14:textId="55E32C02" w:rsidR="00240C7C" w:rsidRDefault="00240C7C" w:rsidP="00C818D8">
      <w:r>
        <w:t>Credit</w:t>
      </w:r>
      <w:r w:rsidR="00446FF1">
        <w:t xml:space="preserve"> </w:t>
      </w:r>
      <w:r>
        <w:t>risk</w:t>
      </w:r>
      <w:r w:rsidR="00446FF1">
        <w:t xml:space="preserve"> </w:t>
      </w:r>
      <w:r>
        <w:t>arises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contractual</w:t>
      </w:r>
      <w:r w:rsidR="00446FF1">
        <w:t xml:space="preserve"> </w:t>
      </w:r>
      <w:r>
        <w:t>financial</w:t>
      </w:r>
      <w:r w:rsidR="00446FF1">
        <w:t xml:space="preserve"> </w:t>
      </w:r>
      <w:r>
        <w:t>assets</w:t>
      </w:r>
      <w:r w:rsidR="00446FF1">
        <w:t xml:space="preserve"> </w:t>
      </w:r>
      <w:r>
        <w:t>of</w:t>
      </w:r>
      <w:r w:rsidR="00446FF1">
        <w:t xml:space="preserve"> </w:t>
      </w:r>
      <w:r>
        <w:t>VicForests,</w:t>
      </w:r>
      <w:r w:rsidR="00446FF1">
        <w:t xml:space="preserve"> </w:t>
      </w:r>
      <w:r>
        <w:t>which</w:t>
      </w:r>
      <w:r w:rsidR="00446FF1">
        <w:t xml:space="preserve"> </w:t>
      </w:r>
      <w:r>
        <w:t>comprises</w:t>
      </w:r>
      <w:r w:rsidR="00446FF1">
        <w:t xml:space="preserve"> </w:t>
      </w:r>
      <w:r>
        <w:t>cash</w:t>
      </w:r>
      <w:r w:rsidR="00446FF1">
        <w:t xml:space="preserve"> </w:t>
      </w:r>
      <w:r>
        <w:t>and</w:t>
      </w:r>
      <w:r w:rsidR="00446FF1">
        <w:t xml:space="preserve"> </w:t>
      </w:r>
      <w:r>
        <w:t>deposits</w:t>
      </w:r>
      <w:r w:rsidR="00446FF1">
        <w:t xml:space="preserve"> </w:t>
      </w:r>
      <w:r>
        <w:t>and</w:t>
      </w:r>
      <w:r w:rsidR="00446FF1">
        <w:t xml:space="preserve"> </w:t>
      </w:r>
      <w:r>
        <w:t>non-statutory</w:t>
      </w:r>
      <w:r w:rsidR="00446FF1">
        <w:t xml:space="preserve"> </w:t>
      </w:r>
      <w:r>
        <w:t>receivables.</w:t>
      </w:r>
      <w:r w:rsidR="00446FF1">
        <w:t xml:space="preserve"> </w:t>
      </w:r>
      <w:r>
        <w:t>VicForests’</w:t>
      </w:r>
      <w:r w:rsidR="00446FF1">
        <w:t xml:space="preserve"> </w:t>
      </w:r>
      <w:r>
        <w:t>major</w:t>
      </w:r>
      <w:r w:rsidR="00446FF1">
        <w:t xml:space="preserve"> </w:t>
      </w:r>
      <w:r>
        <w:t>exposure</w:t>
      </w:r>
      <w:r w:rsidR="00446FF1">
        <w:t xml:space="preserve"> </w:t>
      </w:r>
      <w:r>
        <w:t>to</w:t>
      </w:r>
      <w:r w:rsidR="00446FF1">
        <w:t xml:space="preserve"> </w:t>
      </w:r>
      <w:r>
        <w:t>credit</w:t>
      </w:r>
      <w:r w:rsidR="00446FF1">
        <w:t xml:space="preserve"> </w:t>
      </w:r>
      <w:r>
        <w:t>risk</w:t>
      </w:r>
      <w:r w:rsidR="00446FF1">
        <w:t xml:space="preserve"> </w:t>
      </w:r>
      <w:r>
        <w:t>arises</w:t>
      </w:r>
      <w:r w:rsidR="00446FF1">
        <w:t xml:space="preserve"> </w:t>
      </w:r>
      <w:r>
        <w:t>from</w:t>
      </w:r>
      <w:r w:rsidR="00446FF1">
        <w:t xml:space="preserve"> </w:t>
      </w:r>
      <w:r>
        <w:t>that</w:t>
      </w:r>
      <w:r w:rsidR="00446FF1">
        <w:t xml:space="preserve"> </w:t>
      </w:r>
      <w:r>
        <w:t>portion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non-statutory</w:t>
      </w:r>
      <w:r w:rsidR="00446FF1">
        <w:t xml:space="preserve"> </w:t>
      </w:r>
      <w:r>
        <w:t>receivables,</w:t>
      </w:r>
      <w:r w:rsidR="00446FF1">
        <w:t xml:space="preserve"> </w:t>
      </w:r>
      <w:r>
        <w:t>due</w:t>
      </w:r>
      <w:r w:rsidR="00446FF1">
        <w:t xml:space="preserve"> </w:t>
      </w:r>
      <w:r>
        <w:t>from</w:t>
      </w:r>
      <w:r w:rsidR="00446FF1">
        <w:t xml:space="preserve"> </w:t>
      </w:r>
      <w:proofErr w:type="gramStart"/>
      <w:r>
        <w:t>a</w:t>
      </w:r>
      <w:r w:rsidR="00446FF1">
        <w:t xml:space="preserve"> </w:t>
      </w:r>
      <w:r>
        <w:t>number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business</w:t>
      </w:r>
      <w:r w:rsidR="00446FF1">
        <w:t xml:space="preserve"> </w:t>
      </w:r>
      <w:r>
        <w:t>and</w:t>
      </w:r>
      <w:r w:rsidR="00446FF1">
        <w:t xml:space="preserve"> </w:t>
      </w:r>
      <w:r>
        <w:t>individual</w:t>
      </w:r>
      <w:r w:rsidR="00446FF1">
        <w:t xml:space="preserve"> </w:t>
      </w:r>
      <w:r>
        <w:t>customers</w:t>
      </w:r>
      <w:r w:rsidR="00446FF1">
        <w:t xml:space="preserve"> </w:t>
      </w:r>
      <w:r>
        <w:t>to</w:t>
      </w:r>
      <w:r w:rsidR="00446FF1">
        <w:t xml:space="preserve"> </w:t>
      </w:r>
      <w:r>
        <w:t>whom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sold</w:t>
      </w:r>
      <w:r w:rsidR="00446FF1">
        <w:t xml:space="preserve"> </w:t>
      </w:r>
      <w:r>
        <w:t>timber.</w:t>
      </w:r>
      <w:r w:rsidR="00446FF1">
        <w:t xml:space="preserve"> </w:t>
      </w:r>
      <w:r>
        <w:t>Credit</w:t>
      </w:r>
      <w:r w:rsidR="00446FF1">
        <w:t xml:space="preserve"> </w:t>
      </w:r>
      <w:r>
        <w:t>risk</w:t>
      </w:r>
      <w:r w:rsidR="00446FF1">
        <w:t xml:space="preserve"> </w:t>
      </w:r>
      <w:r>
        <w:t>is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fair-value</w:t>
      </w:r>
      <w:r w:rsidR="00446FF1">
        <w:t xml:space="preserve"> </w:t>
      </w:r>
      <w:r>
        <w:t>and</w:t>
      </w:r>
      <w:r w:rsidR="00446FF1">
        <w:t xml:space="preserve"> </w:t>
      </w:r>
      <w:r>
        <w:t>is</w:t>
      </w:r>
      <w:r w:rsidR="00446FF1">
        <w:t xml:space="preserve"> </w:t>
      </w:r>
      <w:r>
        <w:t>monitored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regular</w:t>
      </w:r>
      <w:r w:rsidR="00446FF1">
        <w:t xml:space="preserve"> </w:t>
      </w:r>
      <w:r>
        <w:t>basis.</w:t>
      </w:r>
    </w:p>
    <w:p w14:paraId="2BBB473C" w14:textId="14F6A652" w:rsidR="00240C7C" w:rsidRDefault="00240C7C" w:rsidP="00C818D8">
      <w:r>
        <w:t>Provision</w:t>
      </w:r>
      <w:r w:rsidR="00446FF1">
        <w:t xml:space="preserve"> </w:t>
      </w:r>
      <w:r>
        <w:t>for</w:t>
      </w:r>
      <w:r w:rsidR="00446FF1">
        <w:t xml:space="preserve"> </w:t>
      </w:r>
      <w:r>
        <w:t>impairment</w:t>
      </w:r>
      <w:r w:rsidR="00446FF1">
        <w:t xml:space="preserve"> </w:t>
      </w:r>
      <w:r>
        <w:t>of</w:t>
      </w:r>
      <w:r w:rsidR="00446FF1">
        <w:t xml:space="preserve"> </w:t>
      </w:r>
      <w:r>
        <w:t>contractual</w:t>
      </w:r>
      <w:r w:rsidR="00446FF1">
        <w:t xml:space="preserve"> </w:t>
      </w:r>
      <w:r>
        <w:t>financial</w:t>
      </w:r>
      <w:r w:rsidR="00446FF1">
        <w:t xml:space="preserve"> </w:t>
      </w:r>
      <w:r>
        <w:t>assets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when</w:t>
      </w:r>
      <w:r w:rsidR="00446FF1">
        <w:t xml:space="preserve"> </w:t>
      </w:r>
      <w:r>
        <w:t>there</w:t>
      </w:r>
      <w:r w:rsidR="00446FF1">
        <w:t xml:space="preserve"> </w:t>
      </w:r>
      <w:r>
        <w:t>is</w:t>
      </w:r>
      <w:r w:rsidR="00446FF1">
        <w:t xml:space="preserve"> </w:t>
      </w:r>
      <w:r>
        <w:t>objective</w:t>
      </w:r>
      <w:r w:rsidR="00446FF1">
        <w:t xml:space="preserve"> </w:t>
      </w:r>
      <w:r>
        <w:t>evidence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may</w:t>
      </w:r>
      <w:r w:rsidR="00446FF1">
        <w:t xml:space="preserve"> </w:t>
      </w:r>
      <w:r>
        <w:t>not</w:t>
      </w:r>
      <w:r w:rsidR="00446FF1">
        <w:t xml:space="preserve"> </w:t>
      </w:r>
      <w:r>
        <w:t>be</w:t>
      </w:r>
      <w:r w:rsidR="00446FF1">
        <w:t xml:space="preserve"> </w:t>
      </w:r>
      <w:r>
        <w:t>able</w:t>
      </w:r>
      <w:r w:rsidR="00446FF1">
        <w:t xml:space="preserve"> </w:t>
      </w:r>
      <w:r>
        <w:t>to</w:t>
      </w:r>
      <w:r w:rsidR="00446FF1">
        <w:t xml:space="preserve"> </w:t>
      </w:r>
      <w:r>
        <w:t>collect</w:t>
      </w:r>
      <w:r w:rsidR="00446FF1">
        <w:t xml:space="preserve"> </w:t>
      </w:r>
      <w:r>
        <w:t>a</w:t>
      </w:r>
      <w:r w:rsidR="00446FF1">
        <w:t xml:space="preserve"> </w:t>
      </w:r>
      <w:r>
        <w:t>receivable</w:t>
      </w:r>
      <w:r w:rsidR="00446FF1">
        <w:t xml:space="preserve"> </w:t>
      </w:r>
      <w:r>
        <w:t>(Loss</w:t>
      </w:r>
      <w:r w:rsidR="00446FF1">
        <w:t xml:space="preserve"> </w:t>
      </w:r>
      <w:r>
        <w:t>allowance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2024:</w:t>
      </w:r>
      <w:r w:rsidR="00446FF1">
        <w:t xml:space="preserve"> </w:t>
      </w:r>
      <w:r>
        <w:t>$Nil;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4AA89765" w14:textId="1680A2DD" w:rsidR="00240C7C" w:rsidRDefault="00240C7C" w:rsidP="00C818D8">
      <w:pPr>
        <w:pStyle w:val="FigureTableHeading"/>
        <w:rPr>
          <w:rFonts w:ascii="Stilu-Regular" w:hAnsi="Stilu-Regular" w:cs="Stilu-Regular"/>
        </w:rPr>
      </w:pPr>
      <w:r>
        <w:t>Credit</w:t>
      </w:r>
      <w:r w:rsidR="00446FF1">
        <w:rPr>
          <w:spacing w:val="-8"/>
        </w:rPr>
        <w:t xml:space="preserve"> </w:t>
      </w:r>
      <w:r>
        <w:t>quality</w:t>
      </w:r>
      <w:r w:rsidR="00446FF1">
        <w:rPr>
          <w:spacing w:val="-9"/>
        </w:rPr>
        <w:t xml:space="preserve"> </w:t>
      </w:r>
      <w:r>
        <w:t>of</w:t>
      </w:r>
      <w:r w:rsidR="00446FF1">
        <w:rPr>
          <w:spacing w:val="-7"/>
        </w:rPr>
        <w:t xml:space="preserve"> </w:t>
      </w:r>
      <w:r>
        <w:t>financial</w:t>
      </w:r>
      <w:r w:rsidR="00446FF1">
        <w:rPr>
          <w:spacing w:val="-8"/>
        </w:rPr>
        <w:t xml:space="preserve"> </w:t>
      </w:r>
      <w:r>
        <w:rPr>
          <w:spacing w:val="-2"/>
        </w:rPr>
        <w:t>assets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3964"/>
        <w:gridCol w:w="1418"/>
        <w:gridCol w:w="1984"/>
        <w:gridCol w:w="1134"/>
        <w:gridCol w:w="1134"/>
      </w:tblGrid>
      <w:tr w:rsidR="00A94D11" w14:paraId="3EF5C2FF" w14:textId="77777777" w:rsidTr="00645E89">
        <w:tc>
          <w:tcPr>
            <w:tcW w:w="3964" w:type="dxa"/>
          </w:tcPr>
          <w:p w14:paraId="40C4EC49" w14:textId="77777777" w:rsidR="00240C7C" w:rsidRDefault="00240C7C" w:rsidP="00C818D8">
            <w:pPr>
              <w:pStyle w:val="TableColumnHeading"/>
            </w:pPr>
            <w:bookmarkStart w:id="194" w:name="TableColumnTitle_56"/>
            <w:bookmarkEnd w:id="194"/>
          </w:p>
        </w:tc>
        <w:tc>
          <w:tcPr>
            <w:tcW w:w="1418" w:type="dxa"/>
          </w:tcPr>
          <w:p w14:paraId="5DA98A41" w14:textId="7A5F7893" w:rsidR="00240C7C" w:rsidRDefault="00240C7C" w:rsidP="00C818D8">
            <w:pPr>
              <w:pStyle w:val="TableColumnHeading"/>
              <w:jc w:val="right"/>
            </w:pPr>
            <w:r>
              <w:t>Financial</w:t>
            </w:r>
            <w:r w:rsidR="00446FF1">
              <w:t xml:space="preserve"> </w:t>
            </w:r>
            <w:r>
              <w:t>institutions</w:t>
            </w:r>
            <w:r w:rsidR="00446FF1">
              <w:t xml:space="preserve"> </w:t>
            </w:r>
            <w:r>
              <w:t>(double</w:t>
            </w:r>
            <w:r w:rsidR="00C818D8">
              <w:t>–</w:t>
            </w:r>
            <w:r>
              <w:t>A</w:t>
            </w:r>
            <w:r>
              <w:br/>
              <w:t>credit</w:t>
            </w:r>
            <w:r w:rsidR="00446FF1">
              <w:t xml:space="preserve"> </w:t>
            </w:r>
            <w:r>
              <w:t>rating)</w:t>
            </w:r>
            <w:r w:rsidR="00C818D8">
              <w:br/>
              <w:t>$’000</w:t>
            </w:r>
          </w:p>
        </w:tc>
        <w:tc>
          <w:tcPr>
            <w:tcW w:w="1984" w:type="dxa"/>
          </w:tcPr>
          <w:p w14:paraId="4C29C25E" w14:textId="2FE3B6A4" w:rsidR="00240C7C" w:rsidRDefault="00240C7C" w:rsidP="00C818D8">
            <w:pPr>
              <w:pStyle w:val="TableColumnHeading"/>
              <w:jc w:val="right"/>
            </w:pPr>
            <w:r>
              <w:t>Victorian</w:t>
            </w:r>
            <w:r w:rsidR="00446FF1">
              <w:t xml:space="preserve"> </w:t>
            </w:r>
            <w:r>
              <w:t>Government</w:t>
            </w:r>
            <w:r w:rsidR="00446FF1">
              <w:t xml:space="preserve"> </w:t>
            </w:r>
            <w:r>
              <w:t>agencies</w:t>
            </w:r>
            <w:r w:rsidR="00446FF1">
              <w:t xml:space="preserve"> </w:t>
            </w:r>
            <w:r>
              <w:t>(double</w:t>
            </w:r>
            <w:r w:rsidR="00C818D8">
              <w:t>–</w:t>
            </w:r>
            <w:r>
              <w:t>A</w:t>
            </w:r>
            <w:r w:rsidR="00C818D8">
              <w:t xml:space="preserve"> </w:t>
            </w:r>
            <w:r>
              <w:t>credit</w:t>
            </w:r>
            <w:r w:rsidR="00446FF1">
              <w:t xml:space="preserve"> </w:t>
            </w:r>
            <w:r>
              <w:t>rating)</w:t>
            </w:r>
            <w:r w:rsidR="00C818D8">
              <w:br/>
              <w:t>$’000</w:t>
            </w:r>
          </w:p>
        </w:tc>
        <w:tc>
          <w:tcPr>
            <w:tcW w:w="1134" w:type="dxa"/>
          </w:tcPr>
          <w:p w14:paraId="7912796B" w14:textId="6EFF1FC3" w:rsidR="00240C7C" w:rsidRDefault="00240C7C" w:rsidP="00C818D8">
            <w:pPr>
              <w:pStyle w:val="TableColumnHeading"/>
              <w:jc w:val="right"/>
            </w:pPr>
            <w:r>
              <w:t>Other</w:t>
            </w:r>
            <w:r w:rsidR="00446FF1">
              <w:t xml:space="preserve"> </w:t>
            </w:r>
            <w:r w:rsidR="00C818D8">
              <w:br/>
            </w:r>
            <w:r>
              <w:t>(un</w:t>
            </w:r>
            <w:r w:rsidR="00C818D8">
              <w:t>–</w:t>
            </w:r>
            <w:r>
              <w:t>rated)</w:t>
            </w:r>
            <w:r w:rsidR="00C818D8">
              <w:br/>
              <w:t>$’000</w:t>
            </w:r>
          </w:p>
        </w:tc>
        <w:tc>
          <w:tcPr>
            <w:tcW w:w="1134" w:type="dxa"/>
          </w:tcPr>
          <w:p w14:paraId="54C905F1" w14:textId="3F817409" w:rsidR="00240C7C" w:rsidRDefault="00240C7C" w:rsidP="00C818D8">
            <w:pPr>
              <w:pStyle w:val="TableColumnHeading"/>
              <w:jc w:val="right"/>
            </w:pPr>
            <w:r>
              <w:t>Total</w:t>
            </w:r>
            <w:r w:rsidR="00C818D8">
              <w:br/>
              <w:t>$’000</w:t>
            </w:r>
          </w:p>
        </w:tc>
      </w:tr>
      <w:tr w:rsidR="00A94D11" w:rsidRPr="00C818D8" w14:paraId="43FE35E0" w14:textId="77777777" w:rsidTr="00645E89">
        <w:tc>
          <w:tcPr>
            <w:tcW w:w="3964" w:type="dxa"/>
          </w:tcPr>
          <w:p w14:paraId="009B26D1" w14:textId="77777777" w:rsidR="00240C7C" w:rsidRPr="00C818D8" w:rsidRDefault="00240C7C" w:rsidP="00C818D8">
            <w:pPr>
              <w:pStyle w:val="TableHeading"/>
            </w:pPr>
            <w:r w:rsidRPr="00C818D8">
              <w:t>2024</w:t>
            </w:r>
          </w:p>
        </w:tc>
        <w:tc>
          <w:tcPr>
            <w:tcW w:w="1418" w:type="dxa"/>
          </w:tcPr>
          <w:p w14:paraId="5B2CC936" w14:textId="77777777" w:rsidR="00240C7C" w:rsidRPr="00C818D8" w:rsidRDefault="00240C7C" w:rsidP="00C818D8">
            <w:pPr>
              <w:pStyle w:val="TableHeading"/>
              <w:jc w:val="right"/>
            </w:pPr>
          </w:p>
        </w:tc>
        <w:tc>
          <w:tcPr>
            <w:tcW w:w="1984" w:type="dxa"/>
          </w:tcPr>
          <w:p w14:paraId="602FF9AD" w14:textId="77777777" w:rsidR="00240C7C" w:rsidRPr="00C818D8" w:rsidRDefault="00240C7C" w:rsidP="00C818D8">
            <w:pPr>
              <w:pStyle w:val="TableHeading"/>
              <w:jc w:val="right"/>
            </w:pPr>
          </w:p>
        </w:tc>
        <w:tc>
          <w:tcPr>
            <w:tcW w:w="1134" w:type="dxa"/>
          </w:tcPr>
          <w:p w14:paraId="2B8A5E15" w14:textId="77777777" w:rsidR="00240C7C" w:rsidRPr="00C818D8" w:rsidRDefault="00240C7C" w:rsidP="00C818D8">
            <w:pPr>
              <w:pStyle w:val="TableHeading"/>
              <w:jc w:val="right"/>
            </w:pPr>
          </w:p>
        </w:tc>
        <w:tc>
          <w:tcPr>
            <w:tcW w:w="1134" w:type="dxa"/>
          </w:tcPr>
          <w:p w14:paraId="7648053F" w14:textId="77777777" w:rsidR="00240C7C" w:rsidRPr="00C818D8" w:rsidRDefault="00240C7C" w:rsidP="00C818D8">
            <w:pPr>
              <w:pStyle w:val="TableHeading"/>
              <w:jc w:val="right"/>
            </w:pPr>
          </w:p>
        </w:tc>
      </w:tr>
      <w:tr w:rsidR="00A94D11" w14:paraId="1F5D3D35" w14:textId="77777777" w:rsidTr="00645E89">
        <w:tc>
          <w:tcPr>
            <w:tcW w:w="3964" w:type="dxa"/>
          </w:tcPr>
          <w:p w14:paraId="0A65B31C" w14:textId="51CA6E77" w:rsidR="00240C7C" w:rsidRDefault="00240C7C" w:rsidP="00C818D8">
            <w:pPr>
              <w:pStyle w:val="TableCopy"/>
            </w:pPr>
            <w:r>
              <w:t>Cash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deposits</w:t>
            </w:r>
          </w:p>
        </w:tc>
        <w:tc>
          <w:tcPr>
            <w:tcW w:w="1418" w:type="dxa"/>
          </w:tcPr>
          <w:p w14:paraId="7A94FFC0" w14:textId="5ED6E620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984" w:type="dxa"/>
          </w:tcPr>
          <w:p w14:paraId="41246D00" w14:textId="47B94BF6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4" w:type="dxa"/>
          </w:tcPr>
          <w:p w14:paraId="2D766368" w14:textId="7156C7D5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4" w:type="dxa"/>
          </w:tcPr>
          <w:p w14:paraId="31D04E6B" w14:textId="2D3E3A0C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516C7B49" w14:textId="77777777" w:rsidTr="00645E89">
        <w:tc>
          <w:tcPr>
            <w:tcW w:w="3964" w:type="dxa"/>
          </w:tcPr>
          <w:p w14:paraId="5701E807" w14:textId="73547B37" w:rsidR="00240C7C" w:rsidRDefault="00240C7C" w:rsidP="00C818D8">
            <w:pPr>
              <w:pStyle w:val="TableCopy"/>
            </w:pPr>
            <w:r>
              <w:t>Contractual</w:t>
            </w:r>
            <w:r w:rsidR="00446FF1">
              <w:rPr>
                <w:spacing w:val="3"/>
              </w:rPr>
              <w:t xml:space="preserve"> </w:t>
            </w:r>
            <w:r>
              <w:t>receivables</w:t>
            </w:r>
            <w:r w:rsidR="00446FF1">
              <w:rPr>
                <w:spacing w:val="5"/>
              </w:rPr>
              <w:t xml:space="preserve"> </w:t>
            </w:r>
            <w:r>
              <w:t>applying</w:t>
            </w:r>
            <w:r w:rsidR="00446FF1">
              <w:rPr>
                <w:spacing w:val="6"/>
              </w:rPr>
              <w:t xml:space="preserve"> </w:t>
            </w:r>
            <w:r>
              <w:rPr>
                <w:spacing w:val="-5"/>
              </w:rPr>
              <w:t>the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simplified</w:t>
            </w:r>
            <w:r w:rsidR="00446FF1">
              <w:rPr>
                <w:spacing w:val="-5"/>
              </w:rPr>
              <w:t xml:space="preserve"> </w:t>
            </w:r>
            <w:r>
              <w:t>approach</w:t>
            </w:r>
            <w:r w:rsidR="00446FF1">
              <w:rPr>
                <w:spacing w:val="-3"/>
              </w:rPr>
              <w:t xml:space="preserve"> </w:t>
            </w:r>
            <w:r>
              <w:t>for</w:t>
            </w:r>
            <w:r w:rsidR="00446FF1">
              <w:rPr>
                <w:spacing w:val="-5"/>
              </w:rPr>
              <w:t xml:space="preserve"> </w:t>
            </w:r>
            <w:r>
              <w:t>impairment</w:t>
            </w:r>
          </w:p>
        </w:tc>
        <w:tc>
          <w:tcPr>
            <w:tcW w:w="1418" w:type="dxa"/>
          </w:tcPr>
          <w:p w14:paraId="7F2F4335" w14:textId="58C0EDCF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984" w:type="dxa"/>
          </w:tcPr>
          <w:p w14:paraId="53325352" w14:textId="725F9D34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4" w:type="dxa"/>
          </w:tcPr>
          <w:p w14:paraId="4CB34F6C" w14:textId="61850394" w:rsidR="00240C7C" w:rsidRDefault="00240C7C" w:rsidP="00C818D8">
            <w:pPr>
              <w:pStyle w:val="TableCopy"/>
              <w:jc w:val="right"/>
            </w:pPr>
            <w:r>
              <w:t>23</w:t>
            </w:r>
          </w:p>
        </w:tc>
        <w:tc>
          <w:tcPr>
            <w:tcW w:w="1134" w:type="dxa"/>
          </w:tcPr>
          <w:p w14:paraId="15FACBE3" w14:textId="46E74185" w:rsidR="00240C7C" w:rsidRDefault="00240C7C" w:rsidP="00C818D8">
            <w:pPr>
              <w:pStyle w:val="TableCopy"/>
              <w:jc w:val="right"/>
            </w:pPr>
            <w:r>
              <w:t>23</w:t>
            </w:r>
          </w:p>
        </w:tc>
      </w:tr>
      <w:tr w:rsidR="00A94D11" w:rsidRPr="00C818D8" w14:paraId="79F6FEBC" w14:textId="77777777" w:rsidTr="00645E89">
        <w:tc>
          <w:tcPr>
            <w:tcW w:w="3964" w:type="dxa"/>
          </w:tcPr>
          <w:p w14:paraId="49C285B9" w14:textId="7C0E9CA4" w:rsidR="00240C7C" w:rsidRPr="00C818D8" w:rsidRDefault="00240C7C" w:rsidP="00C818D8">
            <w:pPr>
              <w:pStyle w:val="TableCopy"/>
              <w:rPr>
                <w:b/>
                <w:bCs/>
              </w:rPr>
            </w:pPr>
            <w:r w:rsidRPr="00C818D8">
              <w:rPr>
                <w:b/>
                <w:bCs/>
              </w:rPr>
              <w:t>Total</w:t>
            </w:r>
            <w:r w:rsidR="00446FF1" w:rsidRPr="00C818D8">
              <w:rPr>
                <w:b/>
                <w:bCs/>
                <w:spacing w:val="-5"/>
              </w:rPr>
              <w:t xml:space="preserve"> </w:t>
            </w:r>
            <w:r w:rsidRPr="00C818D8">
              <w:rPr>
                <w:b/>
                <w:bCs/>
              </w:rPr>
              <w:t>contractual</w:t>
            </w:r>
            <w:r w:rsidR="00446FF1" w:rsidRPr="00C818D8">
              <w:rPr>
                <w:b/>
                <w:bCs/>
                <w:spacing w:val="-4"/>
              </w:rPr>
              <w:t xml:space="preserve"> </w:t>
            </w:r>
            <w:r w:rsidRPr="00C818D8">
              <w:rPr>
                <w:b/>
                <w:bCs/>
              </w:rPr>
              <w:t>financial</w:t>
            </w:r>
            <w:r w:rsidR="00446FF1" w:rsidRPr="00C818D8">
              <w:rPr>
                <w:b/>
                <w:bCs/>
                <w:spacing w:val="-4"/>
              </w:rPr>
              <w:t xml:space="preserve"> </w:t>
            </w:r>
            <w:r w:rsidRPr="00C818D8">
              <w:rPr>
                <w:b/>
                <w:bCs/>
              </w:rPr>
              <w:t>assets</w:t>
            </w:r>
            <w:r w:rsidRPr="00C818D8">
              <w:rPr>
                <w:b/>
                <w:bCs/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418" w:type="dxa"/>
          </w:tcPr>
          <w:p w14:paraId="4690DAC1" w14:textId="0B0C98E3" w:rsidR="00240C7C" w:rsidRPr="00C818D8" w:rsidRDefault="00C818D8" w:rsidP="00C818D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984" w:type="dxa"/>
          </w:tcPr>
          <w:p w14:paraId="3E250211" w14:textId="4DC1C774" w:rsidR="00240C7C" w:rsidRPr="00C818D8" w:rsidRDefault="00C818D8" w:rsidP="00C818D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34" w:type="dxa"/>
          </w:tcPr>
          <w:p w14:paraId="2CCD2BDB" w14:textId="77777777" w:rsidR="00240C7C" w:rsidRPr="00C818D8" w:rsidRDefault="00240C7C" w:rsidP="00C818D8">
            <w:pPr>
              <w:pStyle w:val="TableCopy"/>
              <w:jc w:val="right"/>
              <w:rPr>
                <w:b/>
                <w:bCs/>
              </w:rPr>
            </w:pPr>
            <w:r w:rsidRPr="00C818D8">
              <w:rPr>
                <w:b/>
                <w:bCs/>
              </w:rPr>
              <w:t>23</w:t>
            </w:r>
          </w:p>
        </w:tc>
        <w:tc>
          <w:tcPr>
            <w:tcW w:w="1134" w:type="dxa"/>
          </w:tcPr>
          <w:p w14:paraId="561836B1" w14:textId="77777777" w:rsidR="00240C7C" w:rsidRPr="00C818D8" w:rsidRDefault="00240C7C" w:rsidP="00C818D8">
            <w:pPr>
              <w:pStyle w:val="TableCopy"/>
              <w:jc w:val="right"/>
              <w:rPr>
                <w:b/>
                <w:bCs/>
              </w:rPr>
            </w:pPr>
            <w:r w:rsidRPr="00C818D8">
              <w:rPr>
                <w:b/>
                <w:bCs/>
              </w:rPr>
              <w:t>23</w:t>
            </w:r>
          </w:p>
        </w:tc>
      </w:tr>
      <w:tr w:rsidR="00A94D11" w:rsidRPr="00C818D8" w14:paraId="41307973" w14:textId="77777777" w:rsidTr="00645E89">
        <w:tc>
          <w:tcPr>
            <w:tcW w:w="3964" w:type="dxa"/>
          </w:tcPr>
          <w:p w14:paraId="3571FA6A" w14:textId="77777777" w:rsidR="00240C7C" w:rsidRPr="00C818D8" w:rsidRDefault="00240C7C" w:rsidP="00C818D8">
            <w:pPr>
              <w:pStyle w:val="TableHeading"/>
            </w:pPr>
            <w:r w:rsidRPr="00C818D8">
              <w:t>2023</w:t>
            </w:r>
          </w:p>
        </w:tc>
        <w:tc>
          <w:tcPr>
            <w:tcW w:w="1418" w:type="dxa"/>
          </w:tcPr>
          <w:p w14:paraId="70A093AA" w14:textId="77777777" w:rsidR="00240C7C" w:rsidRPr="00C818D8" w:rsidRDefault="00240C7C" w:rsidP="00C818D8">
            <w:pPr>
              <w:pStyle w:val="TableHeading"/>
              <w:jc w:val="right"/>
            </w:pPr>
          </w:p>
        </w:tc>
        <w:tc>
          <w:tcPr>
            <w:tcW w:w="1984" w:type="dxa"/>
          </w:tcPr>
          <w:p w14:paraId="5B4DD4D2" w14:textId="77777777" w:rsidR="00240C7C" w:rsidRPr="00C818D8" w:rsidRDefault="00240C7C" w:rsidP="00C818D8">
            <w:pPr>
              <w:pStyle w:val="TableHeading"/>
              <w:jc w:val="right"/>
            </w:pPr>
          </w:p>
        </w:tc>
        <w:tc>
          <w:tcPr>
            <w:tcW w:w="1134" w:type="dxa"/>
          </w:tcPr>
          <w:p w14:paraId="53EA6410" w14:textId="77777777" w:rsidR="00240C7C" w:rsidRPr="00C818D8" w:rsidRDefault="00240C7C" w:rsidP="00C818D8">
            <w:pPr>
              <w:pStyle w:val="TableHeading"/>
              <w:jc w:val="right"/>
            </w:pPr>
          </w:p>
        </w:tc>
        <w:tc>
          <w:tcPr>
            <w:tcW w:w="1134" w:type="dxa"/>
          </w:tcPr>
          <w:p w14:paraId="620DA99B" w14:textId="77777777" w:rsidR="00240C7C" w:rsidRPr="00C818D8" w:rsidRDefault="00240C7C" w:rsidP="00C818D8">
            <w:pPr>
              <w:pStyle w:val="TableHeading"/>
              <w:jc w:val="right"/>
            </w:pPr>
          </w:p>
        </w:tc>
      </w:tr>
      <w:tr w:rsidR="00A94D11" w14:paraId="145B0DC8" w14:textId="77777777" w:rsidTr="00645E89">
        <w:tc>
          <w:tcPr>
            <w:tcW w:w="3964" w:type="dxa"/>
          </w:tcPr>
          <w:p w14:paraId="7BAFF7F5" w14:textId="43CF0E1B" w:rsidR="00240C7C" w:rsidRDefault="00240C7C" w:rsidP="00C818D8">
            <w:pPr>
              <w:pStyle w:val="TableCopy"/>
            </w:pPr>
            <w:r>
              <w:t>Cash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deposits</w:t>
            </w:r>
          </w:p>
        </w:tc>
        <w:tc>
          <w:tcPr>
            <w:tcW w:w="1418" w:type="dxa"/>
          </w:tcPr>
          <w:p w14:paraId="28C86146" w14:textId="77777777" w:rsidR="00240C7C" w:rsidRDefault="00240C7C" w:rsidP="00C818D8">
            <w:pPr>
              <w:pStyle w:val="TableCopy"/>
              <w:jc w:val="right"/>
            </w:pPr>
            <w:r>
              <w:t>4,799</w:t>
            </w:r>
          </w:p>
        </w:tc>
        <w:tc>
          <w:tcPr>
            <w:tcW w:w="1984" w:type="dxa"/>
          </w:tcPr>
          <w:p w14:paraId="2A488A3B" w14:textId="0695ED28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4" w:type="dxa"/>
          </w:tcPr>
          <w:p w14:paraId="3BEBBE12" w14:textId="63367CF4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4" w:type="dxa"/>
          </w:tcPr>
          <w:p w14:paraId="5DE77AB3" w14:textId="77777777" w:rsidR="00240C7C" w:rsidRDefault="00240C7C" w:rsidP="00C818D8">
            <w:pPr>
              <w:pStyle w:val="TableCopy"/>
              <w:jc w:val="right"/>
            </w:pPr>
            <w:r>
              <w:t>4,799</w:t>
            </w:r>
          </w:p>
        </w:tc>
      </w:tr>
      <w:tr w:rsidR="00A94D11" w14:paraId="1641AAAA" w14:textId="77777777" w:rsidTr="00645E89">
        <w:tc>
          <w:tcPr>
            <w:tcW w:w="3964" w:type="dxa"/>
          </w:tcPr>
          <w:p w14:paraId="042C6297" w14:textId="6297139F" w:rsidR="00240C7C" w:rsidRDefault="00240C7C" w:rsidP="00C818D8">
            <w:pPr>
              <w:pStyle w:val="TableCopy"/>
            </w:pPr>
            <w:r>
              <w:t>Contractual</w:t>
            </w:r>
            <w:r w:rsidR="00446FF1">
              <w:rPr>
                <w:spacing w:val="3"/>
              </w:rPr>
              <w:t xml:space="preserve"> </w:t>
            </w:r>
            <w:r>
              <w:t>receivables</w:t>
            </w:r>
            <w:r w:rsidR="00446FF1">
              <w:rPr>
                <w:spacing w:val="5"/>
              </w:rPr>
              <w:t xml:space="preserve"> </w:t>
            </w:r>
            <w:r>
              <w:t>applying</w:t>
            </w:r>
            <w:r w:rsidR="00446FF1">
              <w:rPr>
                <w:spacing w:val="6"/>
              </w:rPr>
              <w:t xml:space="preserve"> </w:t>
            </w:r>
            <w:r>
              <w:rPr>
                <w:spacing w:val="-5"/>
              </w:rPr>
              <w:t>the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simplified</w:t>
            </w:r>
            <w:r w:rsidR="00446FF1">
              <w:rPr>
                <w:spacing w:val="-5"/>
              </w:rPr>
              <w:t xml:space="preserve"> </w:t>
            </w:r>
            <w:r>
              <w:t>approach</w:t>
            </w:r>
            <w:r w:rsidR="00446FF1">
              <w:rPr>
                <w:spacing w:val="-3"/>
              </w:rPr>
              <w:t xml:space="preserve"> </w:t>
            </w:r>
            <w:r>
              <w:t>for</w:t>
            </w:r>
            <w:r w:rsidR="00446FF1">
              <w:rPr>
                <w:spacing w:val="-5"/>
              </w:rPr>
              <w:t xml:space="preserve"> </w:t>
            </w:r>
            <w:r>
              <w:t>impairment</w:t>
            </w:r>
          </w:p>
        </w:tc>
        <w:tc>
          <w:tcPr>
            <w:tcW w:w="1418" w:type="dxa"/>
          </w:tcPr>
          <w:p w14:paraId="35CEDF6C" w14:textId="76475129" w:rsidR="00240C7C" w:rsidRDefault="00C818D8" w:rsidP="00C818D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984" w:type="dxa"/>
          </w:tcPr>
          <w:p w14:paraId="5C5DFE49" w14:textId="547567A4" w:rsidR="00240C7C" w:rsidRDefault="00240C7C" w:rsidP="00C818D8">
            <w:pPr>
              <w:pStyle w:val="TableCopy"/>
              <w:jc w:val="right"/>
            </w:pPr>
            <w:r>
              <w:t>63,728</w:t>
            </w:r>
          </w:p>
        </w:tc>
        <w:tc>
          <w:tcPr>
            <w:tcW w:w="1134" w:type="dxa"/>
          </w:tcPr>
          <w:p w14:paraId="1CF11E5F" w14:textId="3715D785" w:rsidR="00240C7C" w:rsidRDefault="00240C7C" w:rsidP="00C818D8">
            <w:pPr>
              <w:pStyle w:val="TableCopy"/>
              <w:jc w:val="right"/>
            </w:pPr>
            <w:r>
              <w:t>1,419</w:t>
            </w:r>
          </w:p>
        </w:tc>
        <w:tc>
          <w:tcPr>
            <w:tcW w:w="1134" w:type="dxa"/>
          </w:tcPr>
          <w:p w14:paraId="6926F2E8" w14:textId="5BF9D418" w:rsidR="00240C7C" w:rsidRDefault="00240C7C" w:rsidP="00C818D8">
            <w:pPr>
              <w:pStyle w:val="TableCopy"/>
              <w:jc w:val="right"/>
            </w:pPr>
            <w:r>
              <w:t>65,147</w:t>
            </w:r>
          </w:p>
        </w:tc>
      </w:tr>
      <w:tr w:rsidR="00A94D11" w:rsidRPr="00C818D8" w14:paraId="1C2A94C7" w14:textId="77777777" w:rsidTr="00645E89">
        <w:tc>
          <w:tcPr>
            <w:tcW w:w="3964" w:type="dxa"/>
          </w:tcPr>
          <w:p w14:paraId="703D0350" w14:textId="7880AC5B" w:rsidR="00240C7C" w:rsidRPr="00C818D8" w:rsidRDefault="00240C7C" w:rsidP="00C818D8">
            <w:pPr>
              <w:pStyle w:val="TableCopy"/>
              <w:rPr>
                <w:b/>
                <w:bCs/>
              </w:rPr>
            </w:pPr>
            <w:r w:rsidRPr="00C818D8">
              <w:rPr>
                <w:b/>
                <w:bCs/>
              </w:rPr>
              <w:t>Total</w:t>
            </w:r>
            <w:r w:rsidR="00446FF1" w:rsidRPr="00C818D8">
              <w:rPr>
                <w:b/>
                <w:bCs/>
                <w:spacing w:val="-5"/>
              </w:rPr>
              <w:t xml:space="preserve"> </w:t>
            </w:r>
            <w:r w:rsidRPr="00C818D8">
              <w:rPr>
                <w:b/>
                <w:bCs/>
              </w:rPr>
              <w:t>contractual</w:t>
            </w:r>
            <w:r w:rsidR="00446FF1" w:rsidRPr="00C818D8">
              <w:rPr>
                <w:b/>
                <w:bCs/>
                <w:spacing w:val="-4"/>
              </w:rPr>
              <w:t xml:space="preserve"> </w:t>
            </w:r>
            <w:r w:rsidRPr="00C818D8">
              <w:rPr>
                <w:b/>
                <w:bCs/>
              </w:rPr>
              <w:t>financial</w:t>
            </w:r>
            <w:r w:rsidR="00446FF1" w:rsidRPr="00C818D8">
              <w:rPr>
                <w:b/>
                <w:bCs/>
                <w:spacing w:val="-4"/>
              </w:rPr>
              <w:t xml:space="preserve"> </w:t>
            </w:r>
            <w:r w:rsidRPr="00C818D8">
              <w:rPr>
                <w:b/>
                <w:bCs/>
              </w:rPr>
              <w:t>assets</w:t>
            </w:r>
            <w:r w:rsidRPr="00C818D8">
              <w:rPr>
                <w:b/>
                <w:bCs/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418" w:type="dxa"/>
          </w:tcPr>
          <w:p w14:paraId="6FB4FFCF" w14:textId="77777777" w:rsidR="00240C7C" w:rsidRPr="00C818D8" w:rsidRDefault="00240C7C" w:rsidP="00C818D8">
            <w:pPr>
              <w:pStyle w:val="TableCopy"/>
              <w:jc w:val="right"/>
              <w:rPr>
                <w:b/>
                <w:bCs/>
              </w:rPr>
            </w:pPr>
            <w:r w:rsidRPr="00C818D8">
              <w:rPr>
                <w:b/>
                <w:bCs/>
              </w:rPr>
              <w:t>4,799</w:t>
            </w:r>
          </w:p>
        </w:tc>
        <w:tc>
          <w:tcPr>
            <w:tcW w:w="1984" w:type="dxa"/>
          </w:tcPr>
          <w:p w14:paraId="0DC689D6" w14:textId="77777777" w:rsidR="00240C7C" w:rsidRPr="00C818D8" w:rsidRDefault="00240C7C" w:rsidP="00C818D8">
            <w:pPr>
              <w:pStyle w:val="TableCopy"/>
              <w:jc w:val="right"/>
              <w:rPr>
                <w:b/>
                <w:bCs/>
              </w:rPr>
            </w:pPr>
            <w:r w:rsidRPr="00C818D8">
              <w:rPr>
                <w:b/>
                <w:bCs/>
              </w:rPr>
              <w:t>63,728</w:t>
            </w:r>
          </w:p>
        </w:tc>
        <w:tc>
          <w:tcPr>
            <w:tcW w:w="1134" w:type="dxa"/>
          </w:tcPr>
          <w:p w14:paraId="14A27DEF" w14:textId="77777777" w:rsidR="00240C7C" w:rsidRPr="00C818D8" w:rsidRDefault="00240C7C" w:rsidP="00C818D8">
            <w:pPr>
              <w:pStyle w:val="TableCopy"/>
              <w:jc w:val="right"/>
              <w:rPr>
                <w:b/>
                <w:bCs/>
              </w:rPr>
            </w:pPr>
            <w:r w:rsidRPr="00C818D8">
              <w:rPr>
                <w:b/>
                <w:bCs/>
              </w:rPr>
              <w:t>1,419</w:t>
            </w:r>
          </w:p>
        </w:tc>
        <w:tc>
          <w:tcPr>
            <w:tcW w:w="1134" w:type="dxa"/>
          </w:tcPr>
          <w:p w14:paraId="38C5ED3A" w14:textId="77777777" w:rsidR="00240C7C" w:rsidRPr="00C818D8" w:rsidRDefault="00240C7C" w:rsidP="00C818D8">
            <w:pPr>
              <w:pStyle w:val="TableCopy"/>
              <w:jc w:val="right"/>
              <w:rPr>
                <w:b/>
                <w:bCs/>
              </w:rPr>
            </w:pPr>
            <w:r w:rsidRPr="00C818D8">
              <w:rPr>
                <w:b/>
                <w:bCs/>
              </w:rPr>
              <w:t>69,946</w:t>
            </w:r>
          </w:p>
        </w:tc>
      </w:tr>
    </w:tbl>
    <w:p w14:paraId="1DE42E32" w14:textId="77777777" w:rsidR="00240C7C" w:rsidRPr="00C818D8" w:rsidRDefault="00240C7C" w:rsidP="00C818D8">
      <w:pPr>
        <w:pStyle w:val="TableFootnote"/>
        <w:rPr>
          <w:rStyle w:val="LightItalic"/>
          <w:rFonts w:cs="Arial"/>
          <w:i w:val="0"/>
          <w:iCs w:val="0"/>
        </w:rPr>
      </w:pPr>
      <w:r w:rsidRPr="00C818D8">
        <w:rPr>
          <w:rStyle w:val="LightItalic"/>
          <w:rFonts w:cs="Arial"/>
          <w:i w:val="0"/>
          <w:iCs w:val="0"/>
        </w:rPr>
        <w:t>Note:</w:t>
      </w:r>
    </w:p>
    <w:p w14:paraId="55CCEE62" w14:textId="212E0A3E" w:rsidR="00240C7C" w:rsidRPr="00C818D8" w:rsidRDefault="00240C7C" w:rsidP="00C818D8">
      <w:pPr>
        <w:pStyle w:val="TableFootnote"/>
        <w:numPr>
          <w:ilvl w:val="0"/>
          <w:numId w:val="27"/>
        </w:numPr>
        <w:rPr>
          <w:rStyle w:val="LightItalic"/>
          <w:rFonts w:cs="Arial"/>
          <w:i w:val="0"/>
          <w:iCs w:val="0"/>
        </w:rPr>
      </w:pPr>
      <w:r w:rsidRPr="00C818D8">
        <w:t>The</w:t>
      </w:r>
      <w:r w:rsidR="00446FF1" w:rsidRPr="00C818D8">
        <w:t xml:space="preserve"> </w:t>
      </w:r>
      <w:r w:rsidRPr="00C818D8">
        <w:t>total</w:t>
      </w:r>
      <w:r w:rsidR="00446FF1" w:rsidRPr="00C818D8">
        <w:t xml:space="preserve"> </w:t>
      </w:r>
      <w:r w:rsidRPr="00C818D8">
        <w:t>amounts</w:t>
      </w:r>
      <w:r w:rsidR="00446FF1" w:rsidRPr="00C818D8">
        <w:t xml:space="preserve"> </w:t>
      </w:r>
      <w:r w:rsidRPr="00C818D8">
        <w:t>disclosed</w:t>
      </w:r>
      <w:r w:rsidR="00446FF1" w:rsidRPr="00C818D8">
        <w:t xml:space="preserve"> </w:t>
      </w:r>
      <w:r w:rsidRPr="00C818D8">
        <w:t>here</w:t>
      </w:r>
      <w:r w:rsidR="00446FF1" w:rsidRPr="00C818D8">
        <w:t xml:space="preserve"> </w:t>
      </w:r>
      <w:r w:rsidRPr="00C818D8">
        <w:t>exclude</w:t>
      </w:r>
      <w:r w:rsidR="00446FF1" w:rsidRPr="00C818D8">
        <w:t xml:space="preserve"> </w:t>
      </w:r>
      <w:r w:rsidRPr="00C818D8">
        <w:t>statutory</w:t>
      </w:r>
      <w:r w:rsidR="00446FF1" w:rsidRPr="00C818D8">
        <w:t xml:space="preserve"> </w:t>
      </w:r>
      <w:r w:rsidRPr="00C818D8">
        <w:t>amounts</w:t>
      </w:r>
      <w:r w:rsidR="00446FF1" w:rsidRPr="00C818D8">
        <w:t xml:space="preserve"> </w:t>
      </w:r>
      <w:r w:rsidRPr="00C818D8">
        <w:t>(e.g.</w:t>
      </w:r>
      <w:r w:rsidR="00446FF1" w:rsidRPr="00C818D8">
        <w:t xml:space="preserve"> </w:t>
      </w:r>
      <w:r w:rsidRPr="00C818D8">
        <w:t>amounts</w:t>
      </w:r>
      <w:r w:rsidR="00446FF1" w:rsidRPr="00C818D8">
        <w:t xml:space="preserve"> </w:t>
      </w:r>
      <w:r w:rsidRPr="00C818D8">
        <w:t>owing</w:t>
      </w:r>
      <w:r w:rsidR="00446FF1" w:rsidRPr="00C818D8">
        <w:t xml:space="preserve"> </w:t>
      </w:r>
      <w:r w:rsidRPr="00C818D8">
        <w:t>from</w:t>
      </w:r>
      <w:r w:rsidR="00446FF1" w:rsidRPr="00C818D8">
        <w:t xml:space="preserve"> </w:t>
      </w:r>
      <w:r w:rsidRPr="00C818D8">
        <w:t>Government</w:t>
      </w:r>
      <w:r w:rsidR="00446FF1" w:rsidRPr="00C818D8">
        <w:t xml:space="preserve"> </w:t>
      </w:r>
      <w:r w:rsidRPr="00C818D8">
        <w:t>for</w:t>
      </w:r>
      <w:r w:rsidR="00446FF1" w:rsidRPr="00C818D8">
        <w:t xml:space="preserve"> </w:t>
      </w:r>
      <w:r w:rsidRPr="00C818D8">
        <w:t>indirect</w:t>
      </w:r>
      <w:r w:rsidR="00446FF1" w:rsidRPr="00C818D8">
        <w:t xml:space="preserve"> </w:t>
      </w:r>
      <w:r w:rsidRPr="00C818D8">
        <w:t>taxes,</w:t>
      </w:r>
      <w:r w:rsidR="00446FF1" w:rsidRPr="00C818D8">
        <w:t xml:space="preserve"> </w:t>
      </w:r>
      <w:r w:rsidRPr="00C818D8">
        <w:t>if</w:t>
      </w:r>
      <w:r w:rsidR="00446FF1" w:rsidRPr="00C818D8">
        <w:t xml:space="preserve"> </w:t>
      </w:r>
      <w:r w:rsidRPr="00C818D8">
        <w:t>any).</w:t>
      </w:r>
    </w:p>
    <w:p w14:paraId="46D7BACD" w14:textId="36E12AB0" w:rsidR="00240C7C" w:rsidRDefault="00240C7C" w:rsidP="007709B4">
      <w:pPr>
        <w:pStyle w:val="Heading3"/>
        <w:rPr>
          <w:rFonts w:ascii="Stilu-Regular" w:hAnsi="Stilu-Regular" w:cs="Stilu-Regular"/>
        </w:rPr>
      </w:pPr>
      <w:r>
        <w:t>Liquidity</w:t>
      </w:r>
      <w:r w:rsidR="00446FF1">
        <w:rPr>
          <w:spacing w:val="-3"/>
        </w:rPr>
        <w:t xml:space="preserve"> </w:t>
      </w:r>
      <w:r>
        <w:rPr>
          <w:spacing w:val="-4"/>
        </w:rPr>
        <w:t>risk</w:t>
      </w:r>
    </w:p>
    <w:p w14:paraId="5D26140D" w14:textId="17F8E581" w:rsidR="00240C7C" w:rsidRDefault="00240C7C" w:rsidP="007709B4">
      <w:r>
        <w:t>Liquidity</w:t>
      </w:r>
      <w:r w:rsidR="00446FF1">
        <w:t xml:space="preserve"> </w:t>
      </w:r>
      <w:r>
        <w:t>risk</w:t>
      </w:r>
      <w:r w:rsidR="00446FF1">
        <w:t xml:space="preserve"> </w:t>
      </w:r>
      <w:r>
        <w:t>arises</w:t>
      </w:r>
      <w:r w:rsidR="00446FF1">
        <w:t xml:space="preserve"> </w:t>
      </w:r>
      <w:r>
        <w:t>from</w:t>
      </w:r>
      <w:r w:rsidR="00446FF1">
        <w:t xml:space="preserve"> </w:t>
      </w:r>
      <w:r>
        <w:t>being</w:t>
      </w:r>
      <w:r w:rsidR="00446FF1">
        <w:t xml:space="preserve"> </w:t>
      </w:r>
      <w:r>
        <w:t>unable</w:t>
      </w:r>
      <w:r w:rsidR="00446FF1">
        <w:t xml:space="preserve"> </w:t>
      </w:r>
      <w:r>
        <w:t>to</w:t>
      </w:r>
      <w:r w:rsidR="00446FF1">
        <w:t xml:space="preserve"> </w:t>
      </w:r>
      <w:r>
        <w:t>meet</w:t>
      </w:r>
      <w:r w:rsidR="00446FF1">
        <w:t xml:space="preserve"> </w:t>
      </w:r>
      <w:r>
        <w:t>financial</w:t>
      </w:r>
      <w:r w:rsidR="00446FF1">
        <w:t xml:space="preserve"> </w:t>
      </w:r>
      <w:r>
        <w:t>obligations</w:t>
      </w:r>
      <w:r w:rsidR="00446FF1">
        <w:t xml:space="preserve"> </w:t>
      </w:r>
      <w:r>
        <w:t>as</w:t>
      </w:r>
      <w:r w:rsidR="00446FF1">
        <w:t xml:space="preserve"> </w:t>
      </w:r>
      <w:r>
        <w:t>they</w:t>
      </w:r>
      <w:r w:rsidR="00446FF1">
        <w:t xml:space="preserve"> </w:t>
      </w:r>
      <w:r>
        <w:t>fall</w:t>
      </w:r>
      <w:r w:rsidR="00446FF1">
        <w:t xml:space="preserve"> </w:t>
      </w:r>
      <w:r>
        <w:t>due.</w:t>
      </w:r>
      <w:r w:rsidR="00446FF1">
        <w:t xml:space="preserve"> </w:t>
      </w:r>
      <w:r>
        <w:t>VicForests</w:t>
      </w:r>
      <w:r w:rsidR="00446FF1">
        <w:t xml:space="preserve"> </w:t>
      </w:r>
      <w:r>
        <w:t>operates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fair</w:t>
      </w:r>
      <w:r w:rsidR="00446FF1">
        <w:t xml:space="preserve"> </w:t>
      </w:r>
      <w:r>
        <w:t>payments</w:t>
      </w:r>
      <w:r w:rsidR="00446FF1">
        <w:t xml:space="preserve"> </w:t>
      </w:r>
      <w:r>
        <w:t>policy</w:t>
      </w:r>
      <w:r w:rsidR="00446FF1">
        <w:t xml:space="preserve"> </w:t>
      </w:r>
      <w:r>
        <w:t>of</w:t>
      </w:r>
      <w:r w:rsidR="00446FF1">
        <w:t xml:space="preserve"> </w:t>
      </w:r>
      <w:r>
        <w:t>settling</w:t>
      </w:r>
      <w:r w:rsidR="00446FF1">
        <w:t xml:space="preserve"> </w:t>
      </w:r>
      <w:r>
        <w:t>financial</w:t>
      </w:r>
      <w:r w:rsidR="00446FF1">
        <w:t xml:space="preserve"> </w:t>
      </w:r>
      <w:r>
        <w:t>obligations</w:t>
      </w:r>
      <w:r w:rsidR="00446FF1">
        <w:t xml:space="preserve"> </w:t>
      </w:r>
      <w:r>
        <w:t>within</w:t>
      </w:r>
      <w:r w:rsidR="00446FF1">
        <w:t xml:space="preserve"> </w:t>
      </w:r>
      <w:r>
        <w:t>30</w:t>
      </w:r>
      <w:r w:rsidR="00446FF1">
        <w:t xml:space="preserve"> </w:t>
      </w:r>
      <w:r>
        <w:t>days</w:t>
      </w:r>
      <w:r w:rsidR="00446FF1">
        <w:t xml:space="preserve"> </w:t>
      </w:r>
      <w:r>
        <w:t>and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event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dispute,</w:t>
      </w:r>
      <w:r w:rsidR="00446FF1">
        <w:t xml:space="preserve"> </w:t>
      </w:r>
      <w:r>
        <w:t>making</w:t>
      </w:r>
      <w:r w:rsidR="00446FF1">
        <w:t xml:space="preserve"> </w:t>
      </w:r>
      <w:r>
        <w:t>payments</w:t>
      </w:r>
      <w:r w:rsidR="00446FF1">
        <w:t xml:space="preserve"> </w:t>
      </w:r>
      <w:r>
        <w:t>within</w:t>
      </w:r>
      <w:r w:rsidR="00446FF1">
        <w:t xml:space="preserve"> </w:t>
      </w:r>
      <w:r>
        <w:t>30</w:t>
      </w:r>
      <w:r w:rsidR="00446FF1">
        <w:t xml:space="preserve"> </w:t>
      </w:r>
      <w:r>
        <w:t>days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date</w:t>
      </w:r>
      <w:r w:rsidR="00446FF1">
        <w:t xml:space="preserve"> </w:t>
      </w:r>
      <w:r>
        <w:t>of</w:t>
      </w:r>
      <w:r w:rsidR="00446FF1">
        <w:t xml:space="preserve"> </w:t>
      </w:r>
      <w:r>
        <w:t>resolution.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exposed</w:t>
      </w:r>
      <w:r w:rsidR="00446FF1">
        <w:t xml:space="preserve"> </w:t>
      </w:r>
      <w:r>
        <w:t>to</w:t>
      </w:r>
      <w:r w:rsidR="00446FF1">
        <w:t xml:space="preserve"> </w:t>
      </w:r>
      <w:r>
        <w:t>liquidity</w:t>
      </w:r>
      <w:r w:rsidR="00446FF1">
        <w:t xml:space="preserve"> </w:t>
      </w:r>
      <w:r>
        <w:t>risk</w:t>
      </w:r>
      <w:r w:rsidR="00446FF1">
        <w:t xml:space="preserve"> </w:t>
      </w:r>
      <w:r>
        <w:t>mainly</w:t>
      </w:r>
      <w:r w:rsidR="00446FF1">
        <w:t xml:space="preserve"> </w:t>
      </w:r>
      <w:r>
        <w:t>through</w:t>
      </w:r>
      <w:r w:rsidR="00446FF1">
        <w:t xml:space="preserve"> </w:t>
      </w:r>
      <w:r>
        <w:lastRenderedPageBreak/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liabilities</w:t>
      </w:r>
      <w:r w:rsidR="00446FF1">
        <w:t xml:space="preserve"> </w:t>
      </w:r>
      <w:r>
        <w:t>as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face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amounts</w:t>
      </w:r>
      <w:r w:rsidR="00446FF1">
        <w:t xml:space="preserve"> </w:t>
      </w:r>
      <w:r>
        <w:t>related</w:t>
      </w:r>
      <w:r w:rsidR="00446FF1">
        <w:t xml:space="preserve"> </w:t>
      </w:r>
      <w:r>
        <w:t>to</w:t>
      </w:r>
      <w:r w:rsidR="00446FF1">
        <w:t xml:space="preserve"> </w:t>
      </w:r>
      <w:r>
        <w:t>financial</w:t>
      </w:r>
      <w:r w:rsidR="00446FF1">
        <w:t xml:space="preserve"> </w:t>
      </w:r>
      <w:r>
        <w:t>guarantees.</w:t>
      </w:r>
      <w:r w:rsidR="00446FF1">
        <w:t xml:space="preserve"> </w:t>
      </w:r>
    </w:p>
    <w:p w14:paraId="18DC1ECD" w14:textId="12621EA5" w:rsidR="00240C7C" w:rsidRDefault="00240C7C" w:rsidP="007709B4">
      <w:pPr>
        <w:pStyle w:val="Normalbeforebullets"/>
      </w:pPr>
      <w:r>
        <w:t>VicForests</w:t>
      </w:r>
      <w:r w:rsidR="00446FF1">
        <w:t xml:space="preserve"> </w:t>
      </w:r>
      <w:r>
        <w:t>manages</w:t>
      </w:r>
      <w:r w:rsidR="00446FF1">
        <w:t xml:space="preserve"> </w:t>
      </w:r>
      <w:r>
        <w:t>its</w:t>
      </w:r>
      <w:r w:rsidR="00446FF1">
        <w:t xml:space="preserve"> </w:t>
      </w:r>
      <w:r>
        <w:t>liquidity</w:t>
      </w:r>
      <w:r w:rsidR="00446FF1">
        <w:t xml:space="preserve"> </w:t>
      </w:r>
      <w:r>
        <w:t>risk</w:t>
      </w:r>
      <w:r w:rsidR="00446FF1">
        <w:t xml:space="preserve"> </w:t>
      </w:r>
      <w:r>
        <w:t>by:</w:t>
      </w:r>
    </w:p>
    <w:p w14:paraId="4F965D69" w14:textId="03069261" w:rsidR="00240C7C" w:rsidRDefault="00240C7C" w:rsidP="007709B4">
      <w:pPr>
        <w:pStyle w:val="Bullet"/>
      </w:pPr>
      <w:r>
        <w:t>close</w:t>
      </w:r>
      <w:r w:rsidR="00446FF1">
        <w:t xml:space="preserve"> </w:t>
      </w:r>
      <w:r>
        <w:t>monitoring</w:t>
      </w:r>
      <w:r w:rsidR="00446FF1">
        <w:t xml:space="preserve"> </w:t>
      </w:r>
      <w:r>
        <w:t>of</w:t>
      </w:r>
      <w:r w:rsidR="00446FF1">
        <w:t xml:space="preserve"> </w:t>
      </w:r>
      <w:r>
        <w:t>its</w:t>
      </w:r>
      <w:r w:rsidR="00446FF1">
        <w:t xml:space="preserve"> </w:t>
      </w:r>
      <w:r>
        <w:t>short-term</w:t>
      </w:r>
      <w:r w:rsidR="00446FF1">
        <w:t xml:space="preserve"> </w:t>
      </w:r>
      <w:r>
        <w:t>and</w:t>
      </w:r>
      <w:r w:rsidR="00446FF1">
        <w:t xml:space="preserve"> </w:t>
      </w:r>
      <w:r>
        <w:t>long-term</w:t>
      </w:r>
      <w:r w:rsidR="00446FF1">
        <w:t xml:space="preserve"> </w:t>
      </w:r>
      <w:r>
        <w:t>borrowings</w:t>
      </w:r>
      <w:r w:rsidR="00446FF1">
        <w:t xml:space="preserve"> </w:t>
      </w:r>
      <w:r>
        <w:t>by</w:t>
      </w:r>
      <w:r w:rsidR="00446FF1">
        <w:t xml:space="preserve"> </w:t>
      </w:r>
      <w:r>
        <w:t>senior</w:t>
      </w:r>
      <w:r w:rsidR="00446FF1">
        <w:t xml:space="preserve"> </w:t>
      </w:r>
      <w:r>
        <w:t>management,</w:t>
      </w:r>
      <w:r w:rsidR="00446FF1">
        <w:t xml:space="preserve"> </w:t>
      </w:r>
      <w:r>
        <w:t>including</w:t>
      </w:r>
      <w:r w:rsidR="00446FF1">
        <w:t xml:space="preserve"> </w:t>
      </w:r>
      <w:r>
        <w:t>monthly</w:t>
      </w:r>
      <w:r w:rsidR="00446FF1">
        <w:t xml:space="preserve"> </w:t>
      </w:r>
      <w:r>
        <w:t>reviews</w:t>
      </w:r>
      <w:r w:rsidR="00446FF1">
        <w:t xml:space="preserve"> </w:t>
      </w:r>
      <w:r>
        <w:t>on</w:t>
      </w:r>
      <w:r w:rsidR="00446FF1">
        <w:t xml:space="preserve"> </w:t>
      </w:r>
      <w:r>
        <w:t>current</w:t>
      </w:r>
      <w:r w:rsidR="00446FF1">
        <w:t xml:space="preserve"> </w:t>
      </w:r>
      <w:r>
        <w:t>and</w:t>
      </w:r>
      <w:r w:rsidR="00446FF1">
        <w:t xml:space="preserve"> </w:t>
      </w:r>
      <w:r>
        <w:t>future</w:t>
      </w:r>
      <w:r w:rsidR="00446FF1">
        <w:t xml:space="preserve"> </w:t>
      </w:r>
      <w:r>
        <w:t>borrowing</w:t>
      </w:r>
      <w:r w:rsidR="00446FF1">
        <w:t xml:space="preserve"> </w:t>
      </w:r>
      <w:r>
        <w:t>levels</w:t>
      </w:r>
      <w:r w:rsidR="00446FF1">
        <w:t xml:space="preserve"> </w:t>
      </w:r>
      <w:r>
        <w:t>and</w:t>
      </w:r>
      <w:r w:rsidR="00446FF1">
        <w:t xml:space="preserve"> </w:t>
      </w:r>
      <w:proofErr w:type="gramStart"/>
      <w:r>
        <w:t>requirements;</w:t>
      </w:r>
      <w:proofErr w:type="gramEnd"/>
    </w:p>
    <w:p w14:paraId="568A7529" w14:textId="355567BC" w:rsidR="00240C7C" w:rsidRDefault="00240C7C" w:rsidP="007709B4">
      <w:pPr>
        <w:pStyle w:val="Bullet"/>
      </w:pPr>
      <w:r>
        <w:t>maintaining</w:t>
      </w:r>
      <w:r w:rsidR="00446FF1">
        <w:t xml:space="preserve"> </w:t>
      </w:r>
      <w:r>
        <w:t>an</w:t>
      </w:r>
      <w:r w:rsidR="00446FF1">
        <w:t xml:space="preserve"> </w:t>
      </w:r>
      <w:r>
        <w:t>adequate</w:t>
      </w:r>
      <w:r w:rsidR="00446FF1">
        <w:t xml:space="preserve"> </w:t>
      </w:r>
      <w:r>
        <w:t>level</w:t>
      </w:r>
      <w:r w:rsidR="00446FF1">
        <w:t xml:space="preserve"> </w:t>
      </w:r>
      <w:r>
        <w:t>of</w:t>
      </w:r>
      <w:r w:rsidR="00446FF1">
        <w:t xml:space="preserve"> </w:t>
      </w:r>
      <w:r>
        <w:t>uncommitted</w:t>
      </w:r>
      <w:r w:rsidR="00446FF1">
        <w:t xml:space="preserve"> </w:t>
      </w:r>
      <w:r>
        <w:t>funds</w:t>
      </w:r>
      <w:r w:rsidR="00446FF1">
        <w:t xml:space="preserve"> </w:t>
      </w:r>
      <w:r>
        <w:t>that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drawn</w:t>
      </w:r>
      <w:r w:rsidR="00446FF1">
        <w:t xml:space="preserve"> </w:t>
      </w:r>
      <w:r>
        <w:t>at</w:t>
      </w:r>
      <w:r w:rsidR="00446FF1">
        <w:t xml:space="preserve"> </w:t>
      </w:r>
      <w:r>
        <w:t>short</w:t>
      </w:r>
      <w:r w:rsidR="00446FF1">
        <w:t xml:space="preserve"> </w:t>
      </w:r>
      <w:r>
        <w:t>notice</w:t>
      </w:r>
      <w:r w:rsidR="00446FF1">
        <w:t xml:space="preserve"> </w:t>
      </w:r>
      <w:r>
        <w:t>to</w:t>
      </w:r>
      <w:r w:rsidR="00446FF1">
        <w:t xml:space="preserve"> </w:t>
      </w:r>
      <w:r>
        <w:t>meet</w:t>
      </w:r>
      <w:r w:rsidR="00446FF1">
        <w:t xml:space="preserve"> </w:t>
      </w:r>
      <w:r>
        <w:t>its</w:t>
      </w:r>
      <w:r w:rsidR="00446FF1">
        <w:t xml:space="preserve"> </w:t>
      </w:r>
      <w:r>
        <w:t>short-term</w:t>
      </w:r>
      <w:r w:rsidR="00446FF1">
        <w:t xml:space="preserve"> </w:t>
      </w:r>
      <w:proofErr w:type="gramStart"/>
      <w:r>
        <w:t>obligations;</w:t>
      </w:r>
      <w:proofErr w:type="gramEnd"/>
    </w:p>
    <w:p w14:paraId="18BD94F1" w14:textId="4EA9D49B" w:rsidR="00240C7C" w:rsidRDefault="00240C7C" w:rsidP="007709B4">
      <w:pPr>
        <w:pStyle w:val="Bullet"/>
      </w:pPr>
      <w:r>
        <w:t>careful</w:t>
      </w:r>
      <w:r w:rsidR="00446FF1">
        <w:t xml:space="preserve"> </w:t>
      </w:r>
      <w:r>
        <w:t>maturity</w:t>
      </w:r>
      <w:r w:rsidR="00446FF1">
        <w:t xml:space="preserve"> </w:t>
      </w:r>
      <w:r>
        <w:t>planning</w:t>
      </w:r>
      <w:r w:rsidR="00446FF1">
        <w:t xml:space="preserve"> </w:t>
      </w:r>
      <w:r>
        <w:t>of</w:t>
      </w:r>
      <w:r w:rsidR="00446FF1">
        <w:t xml:space="preserve"> </w:t>
      </w:r>
      <w:r>
        <w:t>its</w:t>
      </w:r>
      <w:r w:rsidR="00446FF1">
        <w:t xml:space="preserve"> </w:t>
      </w:r>
      <w:r>
        <w:t>financial</w:t>
      </w:r>
      <w:r w:rsidR="00446FF1">
        <w:t xml:space="preserve"> </w:t>
      </w:r>
      <w:r>
        <w:t>obligations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forecasts</w:t>
      </w:r>
      <w:r w:rsidR="00446FF1">
        <w:t xml:space="preserve"> </w:t>
      </w:r>
      <w:r>
        <w:t>of</w:t>
      </w:r>
      <w:r w:rsidR="00446FF1">
        <w:t xml:space="preserve"> </w:t>
      </w:r>
      <w:r>
        <w:t>future</w:t>
      </w:r>
      <w:r w:rsidR="00446FF1">
        <w:t xml:space="preserve"> </w:t>
      </w:r>
      <w:r>
        <w:t>cash</w:t>
      </w:r>
      <w:r w:rsidR="00446FF1">
        <w:t xml:space="preserve"> </w:t>
      </w:r>
      <w:proofErr w:type="gramStart"/>
      <w:r>
        <w:t>flows;</w:t>
      </w:r>
      <w:proofErr w:type="gramEnd"/>
      <w:r w:rsidR="00446FF1">
        <w:t xml:space="preserve"> </w:t>
      </w:r>
    </w:p>
    <w:p w14:paraId="3C079C5F" w14:textId="6BC7D88C" w:rsidR="00240C7C" w:rsidRDefault="00240C7C" w:rsidP="007709B4">
      <w:pPr>
        <w:pStyle w:val="Bullet"/>
      </w:pPr>
      <w:r>
        <w:t>working</w:t>
      </w:r>
      <w:r w:rsidR="00446FF1">
        <w:t xml:space="preserve"> </w:t>
      </w:r>
      <w:r>
        <w:t>closely</w:t>
      </w:r>
      <w:r w:rsidR="00446FF1">
        <w:t xml:space="preserve"> </w:t>
      </w:r>
      <w:r>
        <w:t>with</w:t>
      </w:r>
      <w:r w:rsidR="00446FF1">
        <w:t xml:space="preserve"> </w:t>
      </w:r>
      <w:r>
        <w:t>DEECA</w:t>
      </w:r>
      <w:r w:rsidR="00446FF1">
        <w:t xml:space="preserve"> </w:t>
      </w:r>
      <w:r>
        <w:t>and</w:t>
      </w:r>
      <w:r w:rsidR="00446FF1">
        <w:t xml:space="preserve"> </w:t>
      </w:r>
      <w:r>
        <w:t>DTF</w:t>
      </w:r>
      <w:r w:rsidR="00446FF1">
        <w:t xml:space="preserve"> </w:t>
      </w:r>
      <w:r>
        <w:t>to</w:t>
      </w:r>
      <w:r w:rsidR="00446FF1">
        <w:t xml:space="preserve"> </w:t>
      </w:r>
      <w:r>
        <w:t>consider</w:t>
      </w:r>
      <w:r w:rsidR="00446FF1">
        <w:t xml:space="preserve"> </w:t>
      </w:r>
      <w:r>
        <w:t>and</w:t>
      </w:r>
      <w:r w:rsidR="00446FF1">
        <w:t xml:space="preserve"> </w:t>
      </w:r>
      <w:r>
        <w:t>assess</w:t>
      </w:r>
      <w:r w:rsidR="00446FF1">
        <w:t xml:space="preserve"> </w:t>
      </w:r>
      <w:r>
        <w:t>any</w:t>
      </w:r>
      <w:r w:rsidR="00446FF1">
        <w:t xml:space="preserve"> </w:t>
      </w:r>
      <w:r>
        <w:t>additional</w:t>
      </w:r>
      <w:r w:rsidR="00446FF1">
        <w:t xml:space="preserve"> </w:t>
      </w:r>
      <w:r>
        <w:t>funding</w:t>
      </w:r>
      <w:r w:rsidR="00446FF1">
        <w:t xml:space="preserve"> </w:t>
      </w:r>
      <w:proofErr w:type="gramStart"/>
      <w:r>
        <w:t>requirements;</w:t>
      </w:r>
      <w:proofErr w:type="gramEnd"/>
    </w:p>
    <w:p w14:paraId="0B06B28B" w14:textId="33B00EE4" w:rsidR="00240C7C" w:rsidRDefault="00240C7C" w:rsidP="007709B4">
      <w:pPr>
        <w:pStyle w:val="Bullet"/>
      </w:pPr>
      <w:r>
        <w:t>holding</w:t>
      </w:r>
      <w:r w:rsidR="00446FF1">
        <w:t xml:space="preserve"> </w:t>
      </w:r>
      <w:r>
        <w:t>a</w:t>
      </w:r>
      <w:r w:rsidR="00446FF1">
        <w:t xml:space="preserve"> </w:t>
      </w:r>
      <w:r>
        <w:t>Letter</w:t>
      </w:r>
      <w:r w:rsidR="00446FF1">
        <w:t xml:space="preserve"> </w:t>
      </w:r>
      <w:r>
        <w:t>of</w:t>
      </w:r>
      <w:r w:rsidR="00446FF1">
        <w:t xml:space="preserve"> </w:t>
      </w:r>
      <w:r>
        <w:t>Support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Treasurer;</w:t>
      </w:r>
      <w:r w:rsidR="00446FF1">
        <w:t xml:space="preserve"> </w:t>
      </w:r>
      <w:r>
        <w:t>and</w:t>
      </w:r>
    </w:p>
    <w:p w14:paraId="1AFC43A8" w14:textId="46341E56" w:rsidR="00240C7C" w:rsidRDefault="00240C7C" w:rsidP="007709B4">
      <w:pPr>
        <w:pStyle w:val="Bulletlast"/>
      </w:pPr>
      <w:r>
        <w:t>a</w:t>
      </w:r>
      <w:r w:rsidR="00446FF1">
        <w:t xml:space="preserve"> </w:t>
      </w:r>
      <w:r>
        <w:t>high</w:t>
      </w:r>
      <w:r w:rsidR="00446FF1">
        <w:t xml:space="preserve"> </w:t>
      </w:r>
      <w:r>
        <w:t>credit</w:t>
      </w:r>
      <w:r w:rsidR="00446FF1">
        <w:t xml:space="preserve"> </w:t>
      </w:r>
      <w:r>
        <w:t>rating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of</w:t>
      </w:r>
      <w:r w:rsidR="00446FF1">
        <w:t xml:space="preserve"> </w:t>
      </w:r>
      <w:r>
        <w:t>Victoria</w:t>
      </w:r>
      <w:r w:rsidR="00446FF1">
        <w:t xml:space="preserve"> </w:t>
      </w:r>
      <w:r>
        <w:t>(Moody’s</w:t>
      </w:r>
      <w:r w:rsidR="00446FF1">
        <w:t xml:space="preserve"> </w:t>
      </w:r>
      <w:r>
        <w:t>Investor</w:t>
      </w:r>
      <w:r w:rsidR="00446FF1">
        <w:t xml:space="preserve"> </w:t>
      </w:r>
      <w:r>
        <w:t>Services</w:t>
      </w:r>
      <w:r w:rsidR="00446FF1">
        <w:t xml:space="preserve"> </w:t>
      </w:r>
      <w:r>
        <w:t>and</w:t>
      </w:r>
      <w:r w:rsidR="00446FF1">
        <w:t xml:space="preserve"> </w:t>
      </w:r>
      <w:r>
        <w:t>Standard</w:t>
      </w:r>
      <w:r w:rsidR="00446FF1">
        <w:t xml:space="preserve"> </w:t>
      </w:r>
      <w:r>
        <w:t>&amp;</w:t>
      </w:r>
      <w:r w:rsidR="00446FF1">
        <w:t xml:space="preserve"> </w:t>
      </w:r>
      <w:r>
        <w:t>Poor’s</w:t>
      </w:r>
      <w:r w:rsidR="00446FF1">
        <w:t xml:space="preserve"> </w:t>
      </w:r>
      <w:r>
        <w:t>double-A,</w:t>
      </w:r>
      <w:r w:rsidR="00446FF1">
        <w:t xml:space="preserve"> </w:t>
      </w:r>
      <w:r>
        <w:t>which</w:t>
      </w:r>
      <w:r w:rsidR="00446FF1">
        <w:t xml:space="preserve"> </w:t>
      </w:r>
      <w:r>
        <w:t>assists</w:t>
      </w:r>
      <w:r w:rsidR="00446FF1">
        <w:t xml:space="preserve"> </w:t>
      </w:r>
      <w:r>
        <w:t>in</w:t>
      </w:r>
      <w:r w:rsidR="00446FF1">
        <w:t xml:space="preserve"> </w:t>
      </w:r>
      <w:r>
        <w:t>accessing</w:t>
      </w:r>
      <w:r w:rsidR="00446FF1">
        <w:t xml:space="preserve"> </w:t>
      </w:r>
      <w:r>
        <w:t>debt</w:t>
      </w:r>
      <w:r w:rsidR="00446FF1">
        <w:t xml:space="preserve"> </w:t>
      </w:r>
      <w:r>
        <w:t>market</w:t>
      </w:r>
      <w:r w:rsidR="00446FF1">
        <w:t xml:space="preserve"> </w:t>
      </w:r>
      <w:r>
        <w:t>at</w:t>
      </w:r>
      <w:r w:rsidR="00446FF1">
        <w:t xml:space="preserve"> </w:t>
      </w:r>
      <w:r>
        <w:t>a</w:t>
      </w:r>
      <w:r w:rsidR="00446FF1">
        <w:t xml:space="preserve"> </w:t>
      </w:r>
      <w:r>
        <w:t>lower</w:t>
      </w:r>
      <w:r w:rsidR="00446FF1">
        <w:t xml:space="preserve"> </w:t>
      </w:r>
      <w:r>
        <w:t>interest</w:t>
      </w:r>
      <w:r w:rsidR="00446FF1">
        <w:t xml:space="preserve"> </w:t>
      </w:r>
      <w:r>
        <w:t>rate).</w:t>
      </w:r>
    </w:p>
    <w:p w14:paraId="5ABC509B" w14:textId="087A18D4" w:rsidR="00240C7C" w:rsidRDefault="00240C7C" w:rsidP="007709B4">
      <w:r>
        <w:t>The</w:t>
      </w:r>
      <w:r w:rsidR="00446FF1">
        <w:t xml:space="preserve"> </w:t>
      </w:r>
      <w:r>
        <w:t>carrying</w:t>
      </w:r>
      <w:r w:rsidR="00446FF1">
        <w:t xml:space="preserve"> </w:t>
      </w:r>
      <w:r>
        <w:t>amount</w:t>
      </w:r>
      <w:r w:rsidR="00446FF1">
        <w:t xml:space="preserve"> </w:t>
      </w:r>
      <w:r>
        <w:t>detailed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table</w:t>
      </w:r>
      <w:r w:rsidR="00446FF1">
        <w:t xml:space="preserve"> </w:t>
      </w:r>
      <w:r>
        <w:t>of</w:t>
      </w:r>
      <w:r w:rsidR="00446FF1">
        <w:t xml:space="preserve"> </w:t>
      </w:r>
      <w:r>
        <w:t>contractual</w:t>
      </w:r>
      <w:r w:rsidR="00446FF1">
        <w:t xml:space="preserve"> </w:t>
      </w:r>
      <w:r>
        <w:t>financial</w:t>
      </w:r>
      <w:r w:rsidR="00446FF1">
        <w:t xml:space="preserve"> </w:t>
      </w:r>
      <w:r>
        <w:t>liabilities</w:t>
      </w:r>
      <w:r w:rsidR="00446FF1">
        <w:t xml:space="preserve"> </w:t>
      </w:r>
      <w:r>
        <w:t>as</w:t>
      </w:r>
      <w:r w:rsidR="00446FF1">
        <w:t xml:space="preserve"> </w:t>
      </w:r>
      <w:r>
        <w:t>recorded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statements,</w:t>
      </w:r>
      <w:r w:rsidR="00446FF1">
        <w:t xml:space="preserve"> </w:t>
      </w:r>
      <w:r>
        <w:t>and</w:t>
      </w:r>
      <w:r w:rsidR="00446FF1">
        <w:t xml:space="preserve"> </w:t>
      </w:r>
      <w:r>
        <w:t>$115,858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$132,935)</w:t>
      </w:r>
      <w:r w:rsidR="00446FF1">
        <w:t xml:space="preserve"> </w:t>
      </w:r>
      <w:r>
        <w:t>in</w:t>
      </w:r>
      <w:r w:rsidR="00446FF1">
        <w:t xml:space="preserve"> </w:t>
      </w:r>
      <w:r>
        <w:t>relation</w:t>
      </w:r>
      <w:r w:rsidR="00446FF1">
        <w:t xml:space="preserve"> </w:t>
      </w:r>
      <w:r>
        <w:t>to</w:t>
      </w:r>
      <w:r w:rsidR="00446FF1">
        <w:t xml:space="preserve"> </w:t>
      </w:r>
      <w:r>
        <w:t>financial</w:t>
      </w:r>
      <w:r w:rsidR="00446FF1">
        <w:t xml:space="preserve"> </w:t>
      </w:r>
      <w:r>
        <w:t>guarantees</w:t>
      </w:r>
      <w:r w:rsidR="00446FF1">
        <w:t xml:space="preserve"> </w:t>
      </w:r>
      <w:r>
        <w:t>granted</w:t>
      </w:r>
      <w:r w:rsidR="00446FF1">
        <w:t xml:space="preserve"> </w:t>
      </w:r>
      <w:r>
        <w:t>for</w:t>
      </w:r>
      <w:r w:rsidR="00446FF1">
        <w:t xml:space="preserve"> </w:t>
      </w:r>
      <w:r>
        <w:t>loans</w:t>
      </w:r>
      <w:r w:rsidR="00446FF1">
        <w:t xml:space="preserve"> </w:t>
      </w:r>
      <w:r>
        <w:t>to</w:t>
      </w:r>
      <w:r w:rsidR="00446FF1">
        <w:t xml:space="preserve"> </w:t>
      </w:r>
      <w:r>
        <w:t>other</w:t>
      </w:r>
      <w:r w:rsidR="00446FF1">
        <w:t xml:space="preserve"> </w:t>
      </w:r>
      <w:r>
        <w:t>entities</w:t>
      </w:r>
      <w:r w:rsidR="00446FF1">
        <w:t xml:space="preserve"> </w:t>
      </w:r>
      <w:r>
        <w:t>(See</w:t>
      </w:r>
      <w:r w:rsidR="00446FF1">
        <w:t xml:space="preserve"> </w:t>
      </w:r>
      <w:r>
        <w:t>Note</w:t>
      </w:r>
      <w:r w:rsidR="00446FF1">
        <w:t xml:space="preserve"> </w:t>
      </w:r>
      <w:r>
        <w:t>7.2</w:t>
      </w:r>
      <w:r w:rsidR="00446FF1">
        <w:t xml:space="preserve"> </w:t>
      </w:r>
      <w:r>
        <w:t>–</w:t>
      </w:r>
      <w:r w:rsidR="00446FF1">
        <w:t xml:space="preserve"> </w:t>
      </w:r>
      <w:r>
        <w:t>Contingent</w:t>
      </w:r>
      <w:r w:rsidR="00446FF1">
        <w:t xml:space="preserve"> </w:t>
      </w:r>
      <w:r>
        <w:t>assets,</w:t>
      </w:r>
      <w:r w:rsidR="00446FF1">
        <w:t xml:space="preserve"> </w:t>
      </w:r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and</w:t>
      </w:r>
      <w:r w:rsidR="00446FF1">
        <w:t xml:space="preserve"> </w:t>
      </w:r>
      <w:r>
        <w:t>guarantees),</w:t>
      </w:r>
      <w:r w:rsidR="00446FF1">
        <w:t xml:space="preserve"> </w:t>
      </w:r>
      <w:r>
        <w:t>represents</w:t>
      </w:r>
      <w:r w:rsidR="00446FF1">
        <w:t xml:space="preserve"> </w:t>
      </w:r>
      <w:r>
        <w:t>VicForests</w:t>
      </w:r>
      <w:r w:rsidR="00446FF1">
        <w:t xml:space="preserve"> </w:t>
      </w:r>
      <w:r>
        <w:t>maximum</w:t>
      </w:r>
      <w:r w:rsidR="00446FF1">
        <w:t xml:space="preserve"> </w:t>
      </w:r>
      <w:r>
        <w:t>exposure</w:t>
      </w:r>
      <w:r w:rsidR="00446FF1">
        <w:t xml:space="preserve"> </w:t>
      </w:r>
      <w:r>
        <w:t>to</w:t>
      </w:r>
      <w:r w:rsidR="00446FF1">
        <w:t xml:space="preserve"> </w:t>
      </w:r>
      <w:r>
        <w:t>liquidity</w:t>
      </w:r>
      <w:r w:rsidR="00446FF1">
        <w:t xml:space="preserve"> </w:t>
      </w:r>
      <w:r>
        <w:t>risk.</w:t>
      </w:r>
    </w:p>
    <w:p w14:paraId="056D3C94" w14:textId="5725AC11" w:rsidR="00240C7C" w:rsidRDefault="00240C7C" w:rsidP="007709B4">
      <w:pPr>
        <w:pStyle w:val="FigureTableHeading"/>
        <w:rPr>
          <w:rFonts w:ascii="TimesNewRomanPSMT" w:hAnsi="TimesNewRomanPSMT" w:cs="TimesNewRomanPSMT"/>
          <w:spacing w:val="-2"/>
          <w:sz w:val="20"/>
          <w:szCs w:val="20"/>
          <w:u w:color="000000"/>
        </w:rPr>
      </w:pPr>
      <w:r>
        <w:t>Maturity</w:t>
      </w:r>
      <w:r w:rsidR="00446FF1">
        <w:rPr>
          <w:spacing w:val="-11"/>
        </w:rPr>
        <w:t xml:space="preserve"> </w:t>
      </w:r>
      <w:r>
        <w:t>analysis</w:t>
      </w:r>
      <w:r w:rsidR="00446FF1">
        <w:rPr>
          <w:spacing w:val="-11"/>
        </w:rPr>
        <w:t xml:space="preserve"> </w:t>
      </w:r>
      <w:r>
        <w:t>of</w:t>
      </w:r>
      <w:r w:rsidR="00446FF1">
        <w:rPr>
          <w:spacing w:val="-11"/>
        </w:rPr>
        <w:t xml:space="preserve"> </w:t>
      </w:r>
      <w:r>
        <w:t>contractual</w:t>
      </w:r>
      <w:r w:rsidR="00446FF1">
        <w:rPr>
          <w:spacing w:val="-10"/>
        </w:rPr>
        <w:t xml:space="preserve"> </w:t>
      </w:r>
      <w:r>
        <w:t>financial</w:t>
      </w:r>
      <w:r w:rsidR="00446FF1">
        <w:rPr>
          <w:spacing w:val="-11"/>
        </w:rPr>
        <w:t xml:space="preserve"> </w:t>
      </w:r>
      <w:r>
        <w:rPr>
          <w:spacing w:val="-2"/>
        </w:rPr>
        <w:t>liabilities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3681"/>
        <w:gridCol w:w="992"/>
        <w:gridCol w:w="992"/>
        <w:gridCol w:w="992"/>
        <w:gridCol w:w="992"/>
        <w:gridCol w:w="1135"/>
        <w:gridCol w:w="850"/>
      </w:tblGrid>
      <w:tr w:rsidR="00A94D11" w14:paraId="22FD829F" w14:textId="77777777" w:rsidTr="00904D14">
        <w:trPr>
          <w:tblHeader/>
        </w:trPr>
        <w:tc>
          <w:tcPr>
            <w:tcW w:w="3681" w:type="dxa"/>
          </w:tcPr>
          <w:p w14:paraId="4AB9AD51" w14:textId="77777777" w:rsidR="00240C7C" w:rsidRDefault="00240C7C" w:rsidP="007709B4">
            <w:pPr>
              <w:pStyle w:val="TableColumnHeading"/>
            </w:pPr>
            <w:bookmarkStart w:id="195" w:name="TableColumnTitle_57"/>
            <w:bookmarkEnd w:id="195"/>
          </w:p>
        </w:tc>
        <w:tc>
          <w:tcPr>
            <w:tcW w:w="992" w:type="dxa"/>
          </w:tcPr>
          <w:p w14:paraId="503AD511" w14:textId="39B5E411" w:rsidR="00240C7C" w:rsidRDefault="00240C7C" w:rsidP="00904D14">
            <w:pPr>
              <w:pStyle w:val="TableColumnHeading"/>
              <w:jc w:val="right"/>
            </w:pPr>
            <w:r>
              <w:t>Carrying</w:t>
            </w:r>
            <w:r w:rsidR="007709B4">
              <w:t xml:space="preserve"> </w:t>
            </w:r>
            <w:r>
              <w:t>amount</w:t>
            </w:r>
            <w:r w:rsidR="007709B4">
              <w:br/>
              <w:t>$’000</w:t>
            </w:r>
          </w:p>
        </w:tc>
        <w:tc>
          <w:tcPr>
            <w:tcW w:w="992" w:type="dxa"/>
          </w:tcPr>
          <w:p w14:paraId="7C0CC271" w14:textId="27767DB3" w:rsidR="00240C7C" w:rsidRDefault="00240C7C" w:rsidP="00904D14">
            <w:pPr>
              <w:pStyle w:val="TableColumnHeading"/>
              <w:jc w:val="right"/>
            </w:pPr>
            <w:r>
              <w:t>Nominal</w:t>
            </w:r>
            <w:r w:rsidR="007709B4">
              <w:t xml:space="preserve"> </w:t>
            </w:r>
            <w:r>
              <w:t>amount</w:t>
            </w:r>
            <w:r w:rsidR="007709B4">
              <w:br/>
              <w:t>$’000</w:t>
            </w:r>
          </w:p>
        </w:tc>
        <w:tc>
          <w:tcPr>
            <w:tcW w:w="992" w:type="dxa"/>
          </w:tcPr>
          <w:p w14:paraId="108C5E04" w14:textId="06020819" w:rsidR="00240C7C" w:rsidRDefault="00240C7C" w:rsidP="00904D14">
            <w:pPr>
              <w:pStyle w:val="TableColumnHeading"/>
              <w:jc w:val="right"/>
            </w:pPr>
            <w:r>
              <w:t>&lt;</w:t>
            </w:r>
            <w:r w:rsidR="00446FF1">
              <w:t xml:space="preserve"> </w:t>
            </w:r>
            <w:r>
              <w:t>1</w:t>
            </w:r>
            <w:r w:rsidR="00446FF1">
              <w:t xml:space="preserve"> </w:t>
            </w:r>
            <w:r>
              <w:t>month</w:t>
            </w:r>
            <w:r w:rsidR="007709B4">
              <w:br/>
              <w:t>$’000</w:t>
            </w:r>
          </w:p>
        </w:tc>
        <w:tc>
          <w:tcPr>
            <w:tcW w:w="992" w:type="dxa"/>
          </w:tcPr>
          <w:p w14:paraId="73FF87C2" w14:textId="0E91047B" w:rsidR="00240C7C" w:rsidRDefault="00240C7C" w:rsidP="00904D14">
            <w:pPr>
              <w:pStyle w:val="TableColumnHeading"/>
              <w:jc w:val="right"/>
            </w:pPr>
            <w:r>
              <w:t>1</w:t>
            </w:r>
            <w:r w:rsidR="007709B4">
              <w:t>–</w:t>
            </w:r>
            <w:r>
              <w:t>3</w:t>
            </w:r>
            <w:r w:rsidR="00446FF1">
              <w:t xml:space="preserve"> </w:t>
            </w:r>
            <w:r>
              <w:t>months</w:t>
            </w:r>
            <w:r w:rsidR="007709B4">
              <w:br/>
              <w:t>$’000</w:t>
            </w:r>
          </w:p>
        </w:tc>
        <w:tc>
          <w:tcPr>
            <w:tcW w:w="1135" w:type="dxa"/>
          </w:tcPr>
          <w:p w14:paraId="2D08022F" w14:textId="7AD3B410" w:rsidR="00240C7C" w:rsidRDefault="00240C7C" w:rsidP="00904D14">
            <w:pPr>
              <w:pStyle w:val="TableColumnHeading"/>
              <w:jc w:val="right"/>
            </w:pPr>
            <w:r>
              <w:t>3</w:t>
            </w:r>
            <w:r w:rsidR="00446FF1">
              <w:t xml:space="preserve"> </w:t>
            </w:r>
            <w:r>
              <w:t>months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1</w:t>
            </w:r>
            <w:r w:rsidR="00446FF1">
              <w:t xml:space="preserve"> </w:t>
            </w:r>
            <w:r>
              <w:t>year</w:t>
            </w:r>
            <w:r w:rsidR="007709B4">
              <w:br/>
              <w:t>$’000</w:t>
            </w:r>
          </w:p>
        </w:tc>
        <w:tc>
          <w:tcPr>
            <w:tcW w:w="850" w:type="dxa"/>
          </w:tcPr>
          <w:p w14:paraId="27487D59" w14:textId="1BB0AEB2" w:rsidR="00240C7C" w:rsidRDefault="00240C7C" w:rsidP="00904D14">
            <w:pPr>
              <w:pStyle w:val="TableColumnHeading"/>
              <w:jc w:val="right"/>
            </w:pPr>
            <w:r>
              <w:t>1</w:t>
            </w:r>
            <w:r w:rsidR="007709B4">
              <w:t>–</w:t>
            </w:r>
            <w:r>
              <w:t>10</w:t>
            </w:r>
            <w:r w:rsidR="00446FF1">
              <w:t xml:space="preserve"> </w:t>
            </w:r>
            <w:r>
              <w:t>years</w:t>
            </w:r>
            <w:r w:rsidR="007709B4">
              <w:br/>
              <w:t>$’000</w:t>
            </w:r>
          </w:p>
        </w:tc>
      </w:tr>
      <w:tr w:rsidR="00A94D11" w:rsidRPr="007709B4" w14:paraId="1B2E01CB" w14:textId="77777777" w:rsidTr="00904D14">
        <w:tc>
          <w:tcPr>
            <w:tcW w:w="3681" w:type="dxa"/>
          </w:tcPr>
          <w:p w14:paraId="6F58D40F" w14:textId="77777777" w:rsidR="00240C7C" w:rsidRPr="007709B4" w:rsidRDefault="00240C7C" w:rsidP="007709B4">
            <w:pPr>
              <w:pStyle w:val="TableHeading"/>
            </w:pPr>
            <w:r w:rsidRPr="007709B4">
              <w:t>2024</w:t>
            </w:r>
          </w:p>
        </w:tc>
        <w:tc>
          <w:tcPr>
            <w:tcW w:w="992" w:type="dxa"/>
          </w:tcPr>
          <w:p w14:paraId="3DCC3B09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5F019E36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5C1F6491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3B61FE8B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1135" w:type="dxa"/>
          </w:tcPr>
          <w:p w14:paraId="396EFB9B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850" w:type="dxa"/>
          </w:tcPr>
          <w:p w14:paraId="71B72C5E" w14:textId="77777777" w:rsidR="00240C7C" w:rsidRPr="007709B4" w:rsidRDefault="00240C7C" w:rsidP="00904D14">
            <w:pPr>
              <w:pStyle w:val="TableHeading"/>
              <w:jc w:val="right"/>
            </w:pPr>
          </w:p>
        </w:tc>
      </w:tr>
      <w:tr w:rsidR="00A94D11" w:rsidRPr="007709B4" w14:paraId="41580EEC" w14:textId="77777777" w:rsidTr="00904D14">
        <w:tc>
          <w:tcPr>
            <w:tcW w:w="3681" w:type="dxa"/>
          </w:tcPr>
          <w:p w14:paraId="4F079519" w14:textId="77777777" w:rsidR="00240C7C" w:rsidRPr="007709B4" w:rsidRDefault="00240C7C" w:rsidP="007709B4">
            <w:pPr>
              <w:pStyle w:val="TableHeading"/>
            </w:pPr>
            <w:r w:rsidRPr="007709B4">
              <w:t>Payables</w:t>
            </w:r>
          </w:p>
        </w:tc>
        <w:tc>
          <w:tcPr>
            <w:tcW w:w="992" w:type="dxa"/>
          </w:tcPr>
          <w:p w14:paraId="70EFBD71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38437E54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1052341C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3CA5D69C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1135" w:type="dxa"/>
          </w:tcPr>
          <w:p w14:paraId="4127009A" w14:textId="77777777" w:rsidR="00240C7C" w:rsidRPr="007709B4" w:rsidRDefault="00240C7C" w:rsidP="00904D14">
            <w:pPr>
              <w:pStyle w:val="TableHeading"/>
              <w:jc w:val="right"/>
            </w:pPr>
          </w:p>
        </w:tc>
        <w:tc>
          <w:tcPr>
            <w:tcW w:w="850" w:type="dxa"/>
          </w:tcPr>
          <w:p w14:paraId="104EFD4C" w14:textId="77777777" w:rsidR="00240C7C" w:rsidRPr="007709B4" w:rsidRDefault="00240C7C" w:rsidP="00904D14">
            <w:pPr>
              <w:pStyle w:val="TableHeading"/>
              <w:jc w:val="right"/>
            </w:pPr>
          </w:p>
        </w:tc>
      </w:tr>
      <w:tr w:rsidR="00A94D11" w14:paraId="4FF51E3B" w14:textId="77777777" w:rsidTr="00904D14">
        <w:tc>
          <w:tcPr>
            <w:tcW w:w="3681" w:type="dxa"/>
          </w:tcPr>
          <w:p w14:paraId="6A41440E" w14:textId="416CB418" w:rsidR="00240C7C" w:rsidRDefault="00240C7C" w:rsidP="007709B4">
            <w:pPr>
              <w:pStyle w:val="TableCopy"/>
            </w:pPr>
            <w:r>
              <w:t>Customer</w:t>
            </w:r>
            <w:r w:rsidR="00446FF1">
              <w:rPr>
                <w:spacing w:val="-13"/>
              </w:rPr>
              <w:t xml:space="preserve"> </w:t>
            </w:r>
            <w:r>
              <w:t>delivery</w:t>
            </w:r>
            <w:r w:rsidR="00446FF1">
              <w:rPr>
                <w:spacing w:val="-10"/>
              </w:rPr>
              <w:t xml:space="preserve"> </w:t>
            </w:r>
            <w:r>
              <w:t>shortfalls</w:t>
            </w:r>
            <w:r w:rsidR="007709B4">
              <w:t xml:space="preserve"> </w:t>
            </w:r>
            <w:r>
              <w:t>and</w:t>
            </w:r>
            <w:r w:rsidR="00446FF1">
              <w:rPr>
                <w:spacing w:val="-13"/>
              </w:rPr>
              <w:t xml:space="preserve"> </w:t>
            </w:r>
            <w:r>
              <w:t>harvest</w:t>
            </w:r>
            <w:r w:rsidR="00446FF1">
              <w:rPr>
                <w:spacing w:val="-12"/>
              </w:rPr>
              <w:t xml:space="preserve"> </w:t>
            </w:r>
            <w:r>
              <w:t>and</w:t>
            </w:r>
            <w:r w:rsidR="00446FF1">
              <w:rPr>
                <w:spacing w:val="-12"/>
              </w:rPr>
              <w:t xml:space="preserve"> </w:t>
            </w:r>
            <w:r>
              <w:t>haulage</w:t>
            </w:r>
            <w:r w:rsidR="00446FF1">
              <w:t xml:space="preserve"> </w:t>
            </w:r>
            <w:r>
              <w:t>contractor</w:t>
            </w:r>
            <w:r w:rsidR="00446FF1">
              <w:rPr>
                <w:spacing w:val="-3"/>
              </w:rPr>
              <w:t xml:space="preserve"> </w:t>
            </w:r>
            <w:r>
              <w:t>compensation</w:t>
            </w:r>
          </w:p>
        </w:tc>
        <w:tc>
          <w:tcPr>
            <w:tcW w:w="992" w:type="dxa"/>
          </w:tcPr>
          <w:p w14:paraId="64DCC27F" w14:textId="7A0FFDC3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041E742E" w14:textId="233C385A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1F5BCDB9" w14:textId="3E5F7145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1FEFF0D9" w14:textId="202D3512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52F788FA" w14:textId="6979FE54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7D4EB7FB" w14:textId="1E8E4F74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328B53EA" w14:textId="77777777" w:rsidTr="00904D14">
        <w:tc>
          <w:tcPr>
            <w:tcW w:w="3681" w:type="dxa"/>
          </w:tcPr>
          <w:p w14:paraId="099595A1" w14:textId="5C837E73" w:rsidR="00240C7C" w:rsidRDefault="00240C7C" w:rsidP="007709B4">
            <w:pPr>
              <w:pStyle w:val="TableCopy"/>
            </w:pPr>
            <w:r>
              <w:t>Trade</w:t>
            </w:r>
            <w:r w:rsidR="00446FF1">
              <w:rPr>
                <w:spacing w:val="-3"/>
              </w:rPr>
              <w:t xml:space="preserve"> </w:t>
            </w:r>
            <w:r>
              <w:t>and</w:t>
            </w:r>
            <w:r w:rsidR="00446FF1">
              <w:rPr>
                <w:spacing w:val="-3"/>
              </w:rPr>
              <w:t xml:space="preserve"> </w:t>
            </w:r>
            <w:r>
              <w:t>other</w:t>
            </w:r>
            <w:r w:rsidR="00446FF1">
              <w:t xml:space="preserve"> </w:t>
            </w:r>
            <w:r>
              <w:t>payables</w:t>
            </w:r>
          </w:p>
        </w:tc>
        <w:tc>
          <w:tcPr>
            <w:tcW w:w="992" w:type="dxa"/>
          </w:tcPr>
          <w:p w14:paraId="4A99ECF2" w14:textId="77777777" w:rsidR="00240C7C" w:rsidRDefault="00240C7C" w:rsidP="00904D14">
            <w:pPr>
              <w:pStyle w:val="TableCopy"/>
              <w:jc w:val="right"/>
            </w:pPr>
            <w:r>
              <w:t>390</w:t>
            </w:r>
          </w:p>
        </w:tc>
        <w:tc>
          <w:tcPr>
            <w:tcW w:w="992" w:type="dxa"/>
          </w:tcPr>
          <w:p w14:paraId="0E23E73E" w14:textId="77777777" w:rsidR="00240C7C" w:rsidRDefault="00240C7C" w:rsidP="00904D14">
            <w:pPr>
              <w:pStyle w:val="TableCopy"/>
              <w:jc w:val="right"/>
            </w:pPr>
            <w:r>
              <w:t>390</w:t>
            </w:r>
          </w:p>
        </w:tc>
        <w:tc>
          <w:tcPr>
            <w:tcW w:w="992" w:type="dxa"/>
          </w:tcPr>
          <w:p w14:paraId="126AFB82" w14:textId="77777777" w:rsidR="00240C7C" w:rsidRDefault="00240C7C" w:rsidP="00904D14">
            <w:pPr>
              <w:pStyle w:val="TableCopy"/>
              <w:jc w:val="right"/>
            </w:pPr>
            <w:r>
              <w:t>390</w:t>
            </w:r>
          </w:p>
        </w:tc>
        <w:tc>
          <w:tcPr>
            <w:tcW w:w="992" w:type="dxa"/>
          </w:tcPr>
          <w:p w14:paraId="2D3F76BB" w14:textId="6E4FE3C3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76BAA8DD" w14:textId="303A1E31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71ED2AAE" w14:textId="1829E485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3364A50E" w14:textId="77777777" w:rsidTr="00904D14">
        <w:tc>
          <w:tcPr>
            <w:tcW w:w="3681" w:type="dxa"/>
          </w:tcPr>
          <w:p w14:paraId="261F17D8" w14:textId="6CCDBDE4" w:rsidR="00240C7C" w:rsidRDefault="00240C7C" w:rsidP="007709B4">
            <w:pPr>
              <w:pStyle w:val="TableCopy"/>
            </w:pPr>
            <w:r>
              <w:t>Victorian</w:t>
            </w:r>
            <w:r w:rsidR="00446FF1">
              <w:rPr>
                <w:spacing w:val="-4"/>
              </w:rPr>
              <w:t xml:space="preserve"> </w:t>
            </w:r>
            <w:r>
              <w:t>Government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entities</w:t>
            </w:r>
            <w:r>
              <w:rPr>
                <w:vertAlign w:val="superscript"/>
              </w:rPr>
              <w:t>(a)</w:t>
            </w:r>
          </w:p>
        </w:tc>
        <w:tc>
          <w:tcPr>
            <w:tcW w:w="992" w:type="dxa"/>
          </w:tcPr>
          <w:p w14:paraId="11E27929" w14:textId="72C11CBC" w:rsidR="00240C7C" w:rsidRDefault="00240C7C" w:rsidP="00904D14">
            <w:pPr>
              <w:pStyle w:val="TableCopy"/>
              <w:jc w:val="right"/>
            </w:pPr>
            <w:r>
              <w:t>(63)</w:t>
            </w:r>
          </w:p>
        </w:tc>
        <w:tc>
          <w:tcPr>
            <w:tcW w:w="992" w:type="dxa"/>
          </w:tcPr>
          <w:p w14:paraId="384EDC82" w14:textId="75783EDF" w:rsidR="00240C7C" w:rsidRDefault="00240C7C" w:rsidP="00904D14">
            <w:pPr>
              <w:pStyle w:val="TableCopy"/>
              <w:jc w:val="right"/>
            </w:pPr>
            <w:r>
              <w:t>(63)</w:t>
            </w:r>
          </w:p>
        </w:tc>
        <w:tc>
          <w:tcPr>
            <w:tcW w:w="992" w:type="dxa"/>
          </w:tcPr>
          <w:p w14:paraId="446E2D0F" w14:textId="2110E47A" w:rsidR="00240C7C" w:rsidRDefault="00240C7C" w:rsidP="00904D14">
            <w:pPr>
              <w:pStyle w:val="TableCopy"/>
              <w:jc w:val="right"/>
            </w:pPr>
            <w:r>
              <w:t>(63)</w:t>
            </w:r>
          </w:p>
        </w:tc>
        <w:tc>
          <w:tcPr>
            <w:tcW w:w="992" w:type="dxa"/>
          </w:tcPr>
          <w:p w14:paraId="51C37D60" w14:textId="53347B1C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53ADBF6A" w14:textId="53D8A7EB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4B9522CB" w14:textId="02C16F67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7709B4" w14:paraId="3E9D3914" w14:textId="77777777" w:rsidTr="00904D14">
        <w:tc>
          <w:tcPr>
            <w:tcW w:w="3681" w:type="dxa"/>
          </w:tcPr>
          <w:p w14:paraId="371CE5B9" w14:textId="77777777" w:rsidR="00240C7C" w:rsidRPr="007709B4" w:rsidRDefault="00240C7C" w:rsidP="007709B4">
            <w:pPr>
              <w:pStyle w:val="TableColumnHeading"/>
            </w:pPr>
            <w:r w:rsidRPr="007709B4">
              <w:t>Borrowings</w:t>
            </w:r>
          </w:p>
        </w:tc>
        <w:tc>
          <w:tcPr>
            <w:tcW w:w="992" w:type="dxa"/>
          </w:tcPr>
          <w:p w14:paraId="6AA5C9AA" w14:textId="77777777" w:rsidR="00240C7C" w:rsidRPr="007709B4" w:rsidRDefault="00240C7C" w:rsidP="00904D14">
            <w:pPr>
              <w:pStyle w:val="TableColumnHeading"/>
              <w:jc w:val="right"/>
            </w:pPr>
          </w:p>
        </w:tc>
        <w:tc>
          <w:tcPr>
            <w:tcW w:w="992" w:type="dxa"/>
          </w:tcPr>
          <w:p w14:paraId="75366854" w14:textId="77777777" w:rsidR="00240C7C" w:rsidRPr="007709B4" w:rsidRDefault="00240C7C" w:rsidP="00904D14">
            <w:pPr>
              <w:pStyle w:val="TableColumnHeading"/>
              <w:jc w:val="right"/>
            </w:pPr>
          </w:p>
        </w:tc>
        <w:tc>
          <w:tcPr>
            <w:tcW w:w="992" w:type="dxa"/>
          </w:tcPr>
          <w:p w14:paraId="434D5C18" w14:textId="77777777" w:rsidR="00240C7C" w:rsidRPr="007709B4" w:rsidRDefault="00240C7C" w:rsidP="00904D14">
            <w:pPr>
              <w:pStyle w:val="TableColumnHeading"/>
              <w:jc w:val="right"/>
            </w:pPr>
          </w:p>
        </w:tc>
        <w:tc>
          <w:tcPr>
            <w:tcW w:w="992" w:type="dxa"/>
          </w:tcPr>
          <w:p w14:paraId="09D2EF0C" w14:textId="77777777" w:rsidR="00240C7C" w:rsidRPr="007709B4" w:rsidRDefault="00240C7C" w:rsidP="00904D14">
            <w:pPr>
              <w:pStyle w:val="TableColumnHeading"/>
              <w:jc w:val="right"/>
            </w:pPr>
          </w:p>
        </w:tc>
        <w:tc>
          <w:tcPr>
            <w:tcW w:w="1135" w:type="dxa"/>
          </w:tcPr>
          <w:p w14:paraId="7C29492B" w14:textId="77777777" w:rsidR="00240C7C" w:rsidRPr="007709B4" w:rsidRDefault="00240C7C" w:rsidP="00904D14">
            <w:pPr>
              <w:pStyle w:val="TableColumnHeading"/>
              <w:jc w:val="right"/>
            </w:pPr>
          </w:p>
        </w:tc>
        <w:tc>
          <w:tcPr>
            <w:tcW w:w="850" w:type="dxa"/>
          </w:tcPr>
          <w:p w14:paraId="56E8DE19" w14:textId="77777777" w:rsidR="00240C7C" w:rsidRPr="007709B4" w:rsidRDefault="00240C7C" w:rsidP="00904D14">
            <w:pPr>
              <w:pStyle w:val="TableColumnHeading"/>
              <w:jc w:val="right"/>
            </w:pPr>
          </w:p>
        </w:tc>
      </w:tr>
      <w:tr w:rsidR="00A94D11" w14:paraId="03C7527D" w14:textId="77777777" w:rsidTr="00904D14">
        <w:tc>
          <w:tcPr>
            <w:tcW w:w="3681" w:type="dxa"/>
          </w:tcPr>
          <w:p w14:paraId="30A37F7F" w14:textId="7ED6E6D5" w:rsidR="00240C7C" w:rsidRDefault="00240C7C" w:rsidP="007709B4">
            <w:pPr>
              <w:pStyle w:val="TableCopy"/>
            </w:pPr>
            <w:r>
              <w:t>Loan</w:t>
            </w:r>
            <w:r w:rsidR="00446FF1">
              <w:rPr>
                <w:spacing w:val="-5"/>
              </w:rPr>
              <w:t xml:space="preserve"> </w:t>
            </w:r>
            <w:r>
              <w:t>facility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rPr>
                <w:spacing w:val="-5"/>
              </w:rPr>
              <w:t>TCV</w:t>
            </w:r>
          </w:p>
        </w:tc>
        <w:tc>
          <w:tcPr>
            <w:tcW w:w="992" w:type="dxa"/>
          </w:tcPr>
          <w:p w14:paraId="0B5EECB4" w14:textId="687AE411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53AB6665" w14:textId="1988E6E2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71840296" w14:textId="1FCF608E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706422C9" w14:textId="3A358E9E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4C97613F" w14:textId="10E61A41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667A7AD6" w14:textId="517B0ACE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71FA8017" w14:textId="77777777" w:rsidTr="00904D14">
        <w:tc>
          <w:tcPr>
            <w:tcW w:w="3681" w:type="dxa"/>
          </w:tcPr>
          <w:p w14:paraId="10B44AB9" w14:textId="7E1B7815" w:rsidR="00240C7C" w:rsidRDefault="00240C7C" w:rsidP="007709B4">
            <w:pPr>
              <w:pStyle w:val="TableCopy"/>
            </w:pPr>
            <w:r>
              <w:t>Lease</w:t>
            </w:r>
            <w:r w:rsidR="00446FF1">
              <w:rPr>
                <w:spacing w:val="-5"/>
              </w:rPr>
              <w:t xml:space="preserve"> </w:t>
            </w:r>
            <w:r>
              <w:t>liabilities</w:t>
            </w:r>
          </w:p>
        </w:tc>
        <w:tc>
          <w:tcPr>
            <w:tcW w:w="992" w:type="dxa"/>
          </w:tcPr>
          <w:p w14:paraId="6FA34F5B" w14:textId="3DDF6A50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67284014" w14:textId="3DB3F274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0E2F405F" w14:textId="4BF41F14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992" w:type="dxa"/>
          </w:tcPr>
          <w:p w14:paraId="45C52EB7" w14:textId="4A91F2B8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389DF0C8" w14:textId="539DC38E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1E2AFB61" w14:textId="25BF6DF1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7709B4" w14:paraId="5BE793D5" w14:textId="77777777" w:rsidTr="00904D14">
        <w:tc>
          <w:tcPr>
            <w:tcW w:w="3681" w:type="dxa"/>
          </w:tcPr>
          <w:p w14:paraId="3210F9FA" w14:textId="77777777" w:rsidR="00240C7C" w:rsidRPr="007709B4" w:rsidRDefault="00240C7C" w:rsidP="007709B4">
            <w:pPr>
              <w:pStyle w:val="TableCopy"/>
              <w:rPr>
                <w:b/>
                <w:bCs/>
              </w:rPr>
            </w:pPr>
            <w:r w:rsidRPr="007709B4">
              <w:rPr>
                <w:b/>
                <w:bCs/>
              </w:rPr>
              <w:t>Total</w:t>
            </w:r>
          </w:p>
        </w:tc>
        <w:tc>
          <w:tcPr>
            <w:tcW w:w="992" w:type="dxa"/>
          </w:tcPr>
          <w:p w14:paraId="5052BCF8" w14:textId="77777777" w:rsidR="00240C7C" w:rsidRPr="007709B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7709B4">
              <w:rPr>
                <w:b/>
                <w:bCs/>
              </w:rPr>
              <w:t>327</w:t>
            </w:r>
          </w:p>
        </w:tc>
        <w:tc>
          <w:tcPr>
            <w:tcW w:w="992" w:type="dxa"/>
          </w:tcPr>
          <w:p w14:paraId="11284512" w14:textId="77777777" w:rsidR="00240C7C" w:rsidRPr="007709B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7709B4">
              <w:rPr>
                <w:b/>
                <w:bCs/>
              </w:rPr>
              <w:t>327</w:t>
            </w:r>
          </w:p>
        </w:tc>
        <w:tc>
          <w:tcPr>
            <w:tcW w:w="992" w:type="dxa"/>
          </w:tcPr>
          <w:p w14:paraId="50EE883F" w14:textId="77777777" w:rsidR="00240C7C" w:rsidRPr="007709B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7709B4">
              <w:rPr>
                <w:b/>
                <w:bCs/>
              </w:rPr>
              <w:t>327</w:t>
            </w:r>
          </w:p>
        </w:tc>
        <w:tc>
          <w:tcPr>
            <w:tcW w:w="992" w:type="dxa"/>
          </w:tcPr>
          <w:p w14:paraId="69EDC861" w14:textId="07FF38E7" w:rsidR="00240C7C" w:rsidRPr="007709B4" w:rsidRDefault="00904D14" w:rsidP="00904D1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35" w:type="dxa"/>
          </w:tcPr>
          <w:p w14:paraId="622D15DD" w14:textId="7EF60360" w:rsidR="00240C7C" w:rsidRPr="007709B4" w:rsidRDefault="00904D14" w:rsidP="00904D1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850" w:type="dxa"/>
          </w:tcPr>
          <w:p w14:paraId="76ACBD50" w14:textId="0F81B51F" w:rsidR="00240C7C" w:rsidRPr="007709B4" w:rsidRDefault="00904D14" w:rsidP="00904D14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  <w:tr w:rsidR="00A94D11" w:rsidRPr="00904D14" w14:paraId="006B8FA3" w14:textId="77777777" w:rsidTr="00904D14">
        <w:tc>
          <w:tcPr>
            <w:tcW w:w="3681" w:type="dxa"/>
          </w:tcPr>
          <w:p w14:paraId="6D8B6B08" w14:textId="77777777" w:rsidR="00240C7C" w:rsidRPr="00904D14" w:rsidRDefault="00240C7C" w:rsidP="00904D14">
            <w:pPr>
              <w:pStyle w:val="TableHeading"/>
            </w:pPr>
            <w:r w:rsidRPr="00904D14">
              <w:lastRenderedPageBreak/>
              <w:t>2023</w:t>
            </w:r>
          </w:p>
        </w:tc>
        <w:tc>
          <w:tcPr>
            <w:tcW w:w="992" w:type="dxa"/>
          </w:tcPr>
          <w:p w14:paraId="1895F2F1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4B95C3B8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4B823E36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5E998BAF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1135" w:type="dxa"/>
          </w:tcPr>
          <w:p w14:paraId="4390B242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850" w:type="dxa"/>
          </w:tcPr>
          <w:p w14:paraId="21136738" w14:textId="77777777" w:rsidR="00240C7C" w:rsidRPr="00904D14" w:rsidRDefault="00240C7C" w:rsidP="00904D14">
            <w:pPr>
              <w:pStyle w:val="TableHeading"/>
              <w:jc w:val="right"/>
            </w:pPr>
          </w:p>
        </w:tc>
      </w:tr>
      <w:tr w:rsidR="00A94D11" w:rsidRPr="00904D14" w14:paraId="5C36B69B" w14:textId="77777777" w:rsidTr="00904D14">
        <w:tc>
          <w:tcPr>
            <w:tcW w:w="3681" w:type="dxa"/>
          </w:tcPr>
          <w:p w14:paraId="39720DD9" w14:textId="77777777" w:rsidR="00240C7C" w:rsidRPr="00904D14" w:rsidRDefault="00240C7C" w:rsidP="00904D14">
            <w:pPr>
              <w:pStyle w:val="TableHeading"/>
            </w:pPr>
            <w:r w:rsidRPr="00904D14">
              <w:t>Payables</w:t>
            </w:r>
          </w:p>
        </w:tc>
        <w:tc>
          <w:tcPr>
            <w:tcW w:w="992" w:type="dxa"/>
          </w:tcPr>
          <w:p w14:paraId="678A090F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358A77D7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1C244275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361643B1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1135" w:type="dxa"/>
          </w:tcPr>
          <w:p w14:paraId="0F2FB831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850" w:type="dxa"/>
          </w:tcPr>
          <w:p w14:paraId="34B9EFF1" w14:textId="77777777" w:rsidR="00240C7C" w:rsidRPr="00904D14" w:rsidRDefault="00240C7C" w:rsidP="00904D14">
            <w:pPr>
              <w:pStyle w:val="TableHeading"/>
              <w:jc w:val="right"/>
            </w:pPr>
          </w:p>
        </w:tc>
      </w:tr>
      <w:tr w:rsidR="00A94D11" w14:paraId="5CC84678" w14:textId="77777777" w:rsidTr="00904D14">
        <w:tc>
          <w:tcPr>
            <w:tcW w:w="3681" w:type="dxa"/>
          </w:tcPr>
          <w:p w14:paraId="3A085225" w14:textId="59FEE5BF" w:rsidR="00240C7C" w:rsidRDefault="00240C7C" w:rsidP="00904D14">
            <w:pPr>
              <w:pStyle w:val="TableCopy"/>
            </w:pPr>
            <w:r>
              <w:t>Customer</w:t>
            </w:r>
            <w:r w:rsidR="00446FF1">
              <w:rPr>
                <w:spacing w:val="-13"/>
              </w:rPr>
              <w:t xml:space="preserve"> </w:t>
            </w:r>
            <w:r>
              <w:t>delivery</w:t>
            </w:r>
            <w:r w:rsidR="00446FF1">
              <w:rPr>
                <w:spacing w:val="-10"/>
              </w:rPr>
              <w:t xml:space="preserve"> </w:t>
            </w:r>
            <w:r>
              <w:t>shortfalls</w:t>
            </w:r>
            <w:r w:rsidR="00904D14">
              <w:t xml:space="preserve"> </w:t>
            </w:r>
            <w:r>
              <w:t>and</w:t>
            </w:r>
            <w:r w:rsidR="00446FF1">
              <w:rPr>
                <w:spacing w:val="-13"/>
              </w:rPr>
              <w:t xml:space="preserve"> </w:t>
            </w:r>
            <w:r>
              <w:t>harvest</w:t>
            </w:r>
            <w:r w:rsidR="00446FF1">
              <w:rPr>
                <w:spacing w:val="-12"/>
              </w:rPr>
              <w:t xml:space="preserve"> </w:t>
            </w:r>
            <w:r>
              <w:t>and</w:t>
            </w:r>
            <w:r w:rsidR="00446FF1">
              <w:rPr>
                <w:spacing w:val="-12"/>
              </w:rPr>
              <w:t xml:space="preserve"> </w:t>
            </w:r>
            <w:r>
              <w:t>haulage</w:t>
            </w:r>
            <w:r w:rsidR="00446FF1">
              <w:t xml:space="preserve"> </w:t>
            </w:r>
            <w:r>
              <w:t>contractor</w:t>
            </w:r>
            <w:r w:rsidR="00446FF1">
              <w:rPr>
                <w:spacing w:val="-3"/>
              </w:rPr>
              <w:t xml:space="preserve"> </w:t>
            </w:r>
            <w:r>
              <w:t>compensation</w:t>
            </w:r>
          </w:p>
        </w:tc>
        <w:tc>
          <w:tcPr>
            <w:tcW w:w="992" w:type="dxa"/>
          </w:tcPr>
          <w:p w14:paraId="6C441641" w14:textId="441A6F53" w:rsidR="00240C7C" w:rsidRDefault="00240C7C" w:rsidP="00904D14">
            <w:pPr>
              <w:pStyle w:val="TableCopy"/>
              <w:jc w:val="right"/>
            </w:pPr>
            <w:r>
              <w:t>20,876</w:t>
            </w:r>
          </w:p>
        </w:tc>
        <w:tc>
          <w:tcPr>
            <w:tcW w:w="992" w:type="dxa"/>
          </w:tcPr>
          <w:p w14:paraId="0B169A07" w14:textId="00BBDBA8" w:rsidR="00240C7C" w:rsidRDefault="00240C7C" w:rsidP="00904D14">
            <w:pPr>
              <w:pStyle w:val="TableCopy"/>
              <w:jc w:val="right"/>
            </w:pPr>
            <w:r>
              <w:t>20,876</w:t>
            </w:r>
          </w:p>
        </w:tc>
        <w:tc>
          <w:tcPr>
            <w:tcW w:w="992" w:type="dxa"/>
          </w:tcPr>
          <w:p w14:paraId="7D1FACEC" w14:textId="42788712" w:rsidR="00240C7C" w:rsidRDefault="00240C7C" w:rsidP="00904D14">
            <w:pPr>
              <w:pStyle w:val="TableCopy"/>
              <w:jc w:val="right"/>
            </w:pPr>
            <w:r>
              <w:t>20,876</w:t>
            </w:r>
          </w:p>
        </w:tc>
        <w:tc>
          <w:tcPr>
            <w:tcW w:w="992" w:type="dxa"/>
          </w:tcPr>
          <w:p w14:paraId="4339C448" w14:textId="7F31CB7E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1A2BE363" w14:textId="443EC9EF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20BF0FA7" w14:textId="1B174610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12CF56F9" w14:textId="77777777" w:rsidTr="00904D14">
        <w:tc>
          <w:tcPr>
            <w:tcW w:w="3681" w:type="dxa"/>
          </w:tcPr>
          <w:p w14:paraId="0A444A68" w14:textId="4A0C5A2A" w:rsidR="00240C7C" w:rsidRDefault="00240C7C" w:rsidP="00904D14">
            <w:pPr>
              <w:pStyle w:val="TableCopy"/>
            </w:pPr>
            <w:r>
              <w:t>Trade</w:t>
            </w:r>
            <w:r w:rsidR="00446FF1">
              <w:rPr>
                <w:spacing w:val="-3"/>
              </w:rPr>
              <w:t xml:space="preserve"> </w:t>
            </w:r>
            <w:r>
              <w:t>and</w:t>
            </w:r>
            <w:r w:rsidR="00446FF1">
              <w:rPr>
                <w:spacing w:val="-3"/>
              </w:rPr>
              <w:t xml:space="preserve"> </w:t>
            </w:r>
            <w:r>
              <w:t>other</w:t>
            </w:r>
            <w:r w:rsidR="00446FF1">
              <w:t xml:space="preserve"> </w:t>
            </w:r>
            <w:r>
              <w:t>payables</w:t>
            </w:r>
          </w:p>
        </w:tc>
        <w:tc>
          <w:tcPr>
            <w:tcW w:w="992" w:type="dxa"/>
          </w:tcPr>
          <w:p w14:paraId="78E71EF7" w14:textId="77777777" w:rsidR="00240C7C" w:rsidRDefault="00240C7C" w:rsidP="00904D14">
            <w:pPr>
              <w:pStyle w:val="TableCopy"/>
              <w:jc w:val="right"/>
            </w:pPr>
            <w:r>
              <w:t>8,533</w:t>
            </w:r>
          </w:p>
        </w:tc>
        <w:tc>
          <w:tcPr>
            <w:tcW w:w="992" w:type="dxa"/>
          </w:tcPr>
          <w:p w14:paraId="559BE9DB" w14:textId="77777777" w:rsidR="00240C7C" w:rsidRDefault="00240C7C" w:rsidP="00904D14">
            <w:pPr>
              <w:pStyle w:val="TableCopy"/>
              <w:jc w:val="right"/>
            </w:pPr>
            <w:r>
              <w:t>8,533</w:t>
            </w:r>
          </w:p>
        </w:tc>
        <w:tc>
          <w:tcPr>
            <w:tcW w:w="992" w:type="dxa"/>
          </w:tcPr>
          <w:p w14:paraId="596767C6" w14:textId="77777777" w:rsidR="00240C7C" w:rsidRDefault="00240C7C" w:rsidP="00904D14">
            <w:pPr>
              <w:pStyle w:val="TableCopy"/>
              <w:jc w:val="right"/>
            </w:pPr>
            <w:r>
              <w:t>8,415</w:t>
            </w:r>
          </w:p>
        </w:tc>
        <w:tc>
          <w:tcPr>
            <w:tcW w:w="992" w:type="dxa"/>
          </w:tcPr>
          <w:p w14:paraId="6F050260" w14:textId="77777777" w:rsidR="00240C7C" w:rsidRDefault="00240C7C" w:rsidP="00904D14">
            <w:pPr>
              <w:pStyle w:val="TableCopy"/>
              <w:jc w:val="right"/>
            </w:pPr>
            <w:r>
              <w:t>118</w:t>
            </w:r>
          </w:p>
        </w:tc>
        <w:tc>
          <w:tcPr>
            <w:tcW w:w="1135" w:type="dxa"/>
          </w:tcPr>
          <w:p w14:paraId="2E3908D9" w14:textId="5D1DFDF5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5D153CEE" w14:textId="5B2B01E8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643E20DB" w14:textId="77777777" w:rsidTr="00904D14">
        <w:tc>
          <w:tcPr>
            <w:tcW w:w="3681" w:type="dxa"/>
          </w:tcPr>
          <w:p w14:paraId="37484023" w14:textId="7F99CA92" w:rsidR="00240C7C" w:rsidRDefault="00240C7C" w:rsidP="00904D14">
            <w:pPr>
              <w:pStyle w:val="TableCopy"/>
            </w:pPr>
            <w:r>
              <w:t>Victorian</w:t>
            </w:r>
            <w:r w:rsidR="00446FF1">
              <w:rPr>
                <w:spacing w:val="-4"/>
              </w:rPr>
              <w:t xml:space="preserve"> </w:t>
            </w:r>
            <w:r>
              <w:t>Government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entities</w:t>
            </w:r>
          </w:p>
        </w:tc>
        <w:tc>
          <w:tcPr>
            <w:tcW w:w="992" w:type="dxa"/>
          </w:tcPr>
          <w:p w14:paraId="69D14299" w14:textId="2551C600" w:rsidR="00240C7C" w:rsidRDefault="00240C7C" w:rsidP="00904D14">
            <w:pPr>
              <w:pStyle w:val="TableCopy"/>
              <w:jc w:val="right"/>
            </w:pPr>
            <w:r>
              <w:t>1,417</w:t>
            </w:r>
          </w:p>
        </w:tc>
        <w:tc>
          <w:tcPr>
            <w:tcW w:w="992" w:type="dxa"/>
          </w:tcPr>
          <w:p w14:paraId="1BF4D727" w14:textId="4D25ABAB" w:rsidR="00240C7C" w:rsidRDefault="00240C7C" w:rsidP="00904D14">
            <w:pPr>
              <w:pStyle w:val="TableCopy"/>
              <w:jc w:val="right"/>
            </w:pPr>
            <w:r>
              <w:t>1,417</w:t>
            </w:r>
          </w:p>
        </w:tc>
        <w:tc>
          <w:tcPr>
            <w:tcW w:w="992" w:type="dxa"/>
          </w:tcPr>
          <w:p w14:paraId="1AEEB868" w14:textId="39379C68" w:rsidR="00240C7C" w:rsidRDefault="00240C7C" w:rsidP="00904D14">
            <w:pPr>
              <w:pStyle w:val="TableCopy"/>
              <w:jc w:val="right"/>
            </w:pPr>
            <w:r>
              <w:t>1,417</w:t>
            </w:r>
          </w:p>
        </w:tc>
        <w:tc>
          <w:tcPr>
            <w:tcW w:w="992" w:type="dxa"/>
          </w:tcPr>
          <w:p w14:paraId="53251AF6" w14:textId="221031E4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51883D83" w14:textId="33E7EAA3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72ACA4E0" w14:textId="0B8FB735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904D14" w14:paraId="666CB93D" w14:textId="77777777" w:rsidTr="00904D14">
        <w:tc>
          <w:tcPr>
            <w:tcW w:w="3681" w:type="dxa"/>
          </w:tcPr>
          <w:p w14:paraId="3E7F5896" w14:textId="77777777" w:rsidR="00240C7C" w:rsidRPr="00904D14" w:rsidRDefault="00240C7C" w:rsidP="00904D14">
            <w:pPr>
              <w:pStyle w:val="TableHeading"/>
            </w:pPr>
            <w:r w:rsidRPr="00904D14">
              <w:t>Borrowings</w:t>
            </w:r>
          </w:p>
        </w:tc>
        <w:tc>
          <w:tcPr>
            <w:tcW w:w="992" w:type="dxa"/>
          </w:tcPr>
          <w:p w14:paraId="367642F7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71F3DAB7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331A8848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992" w:type="dxa"/>
          </w:tcPr>
          <w:p w14:paraId="1BEAF7EB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1135" w:type="dxa"/>
          </w:tcPr>
          <w:p w14:paraId="2035A9F8" w14:textId="77777777" w:rsidR="00240C7C" w:rsidRPr="00904D14" w:rsidRDefault="00240C7C" w:rsidP="00904D14">
            <w:pPr>
              <w:pStyle w:val="TableHeading"/>
              <w:jc w:val="right"/>
            </w:pPr>
          </w:p>
        </w:tc>
        <w:tc>
          <w:tcPr>
            <w:tcW w:w="850" w:type="dxa"/>
          </w:tcPr>
          <w:p w14:paraId="45C66064" w14:textId="77777777" w:rsidR="00240C7C" w:rsidRPr="00904D14" w:rsidRDefault="00240C7C" w:rsidP="00904D14">
            <w:pPr>
              <w:pStyle w:val="TableHeading"/>
              <w:jc w:val="right"/>
            </w:pPr>
          </w:p>
        </w:tc>
      </w:tr>
      <w:tr w:rsidR="00A94D11" w14:paraId="0BF18275" w14:textId="77777777" w:rsidTr="00904D14">
        <w:tc>
          <w:tcPr>
            <w:tcW w:w="3681" w:type="dxa"/>
          </w:tcPr>
          <w:p w14:paraId="740B3BFD" w14:textId="5952A9D1" w:rsidR="00240C7C" w:rsidRDefault="00240C7C" w:rsidP="00904D14">
            <w:pPr>
              <w:pStyle w:val="TableCopy"/>
            </w:pPr>
            <w:r>
              <w:t>Loan</w:t>
            </w:r>
            <w:r w:rsidR="00446FF1">
              <w:rPr>
                <w:spacing w:val="-5"/>
              </w:rPr>
              <w:t xml:space="preserve"> </w:t>
            </w:r>
            <w:r>
              <w:t>facility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rPr>
                <w:spacing w:val="-5"/>
              </w:rPr>
              <w:t>TCV</w:t>
            </w:r>
          </w:p>
        </w:tc>
        <w:tc>
          <w:tcPr>
            <w:tcW w:w="992" w:type="dxa"/>
          </w:tcPr>
          <w:p w14:paraId="6E094926" w14:textId="77777777" w:rsidR="00240C7C" w:rsidRDefault="00240C7C" w:rsidP="00904D14">
            <w:pPr>
              <w:pStyle w:val="TableCopy"/>
              <w:jc w:val="right"/>
            </w:pPr>
            <w:r>
              <w:t>52,700</w:t>
            </w:r>
          </w:p>
        </w:tc>
        <w:tc>
          <w:tcPr>
            <w:tcW w:w="992" w:type="dxa"/>
          </w:tcPr>
          <w:p w14:paraId="75483AE6" w14:textId="77777777" w:rsidR="00240C7C" w:rsidRDefault="00240C7C" w:rsidP="00904D14">
            <w:pPr>
              <w:pStyle w:val="TableCopy"/>
              <w:jc w:val="right"/>
            </w:pPr>
            <w:r>
              <w:t>52,700</w:t>
            </w:r>
          </w:p>
        </w:tc>
        <w:tc>
          <w:tcPr>
            <w:tcW w:w="992" w:type="dxa"/>
          </w:tcPr>
          <w:p w14:paraId="6F0892BF" w14:textId="77777777" w:rsidR="00240C7C" w:rsidRDefault="00240C7C" w:rsidP="00904D14">
            <w:pPr>
              <w:pStyle w:val="TableCopy"/>
              <w:jc w:val="right"/>
            </w:pPr>
            <w:r>
              <w:t>52,700</w:t>
            </w:r>
          </w:p>
        </w:tc>
        <w:tc>
          <w:tcPr>
            <w:tcW w:w="992" w:type="dxa"/>
          </w:tcPr>
          <w:p w14:paraId="36F299B5" w14:textId="37850B08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35" w:type="dxa"/>
          </w:tcPr>
          <w:p w14:paraId="13FF7306" w14:textId="08812881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850" w:type="dxa"/>
          </w:tcPr>
          <w:p w14:paraId="49EC5E7B" w14:textId="18897803" w:rsidR="00240C7C" w:rsidRDefault="00904D14" w:rsidP="00904D14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08B6D20" w14:textId="77777777" w:rsidTr="00904D14">
        <w:tc>
          <w:tcPr>
            <w:tcW w:w="3681" w:type="dxa"/>
          </w:tcPr>
          <w:p w14:paraId="4B2679F3" w14:textId="4A180BCB" w:rsidR="00240C7C" w:rsidRDefault="00240C7C" w:rsidP="00904D14">
            <w:pPr>
              <w:pStyle w:val="TableCopy"/>
            </w:pPr>
            <w:r>
              <w:t>Lease</w:t>
            </w:r>
            <w:r w:rsidR="00446FF1">
              <w:rPr>
                <w:spacing w:val="-5"/>
              </w:rPr>
              <w:t xml:space="preserve"> </w:t>
            </w:r>
            <w:r>
              <w:t>liabilities</w:t>
            </w:r>
          </w:p>
        </w:tc>
        <w:tc>
          <w:tcPr>
            <w:tcW w:w="992" w:type="dxa"/>
          </w:tcPr>
          <w:p w14:paraId="1E214901" w14:textId="77777777" w:rsidR="00240C7C" w:rsidRDefault="00240C7C" w:rsidP="00904D14">
            <w:pPr>
              <w:pStyle w:val="TableCopy"/>
              <w:jc w:val="right"/>
            </w:pPr>
            <w:r>
              <w:t>2,069</w:t>
            </w:r>
          </w:p>
        </w:tc>
        <w:tc>
          <w:tcPr>
            <w:tcW w:w="992" w:type="dxa"/>
          </w:tcPr>
          <w:p w14:paraId="7DFA6A26" w14:textId="77777777" w:rsidR="00240C7C" w:rsidRDefault="00240C7C" w:rsidP="00904D14">
            <w:pPr>
              <w:pStyle w:val="TableCopy"/>
              <w:jc w:val="right"/>
            </w:pPr>
            <w:r>
              <w:t>2,069</w:t>
            </w:r>
          </w:p>
        </w:tc>
        <w:tc>
          <w:tcPr>
            <w:tcW w:w="992" w:type="dxa"/>
          </w:tcPr>
          <w:p w14:paraId="0AC73C41" w14:textId="77777777" w:rsidR="00240C7C" w:rsidRDefault="00240C7C" w:rsidP="00904D14">
            <w:pPr>
              <w:pStyle w:val="TableCopy"/>
              <w:jc w:val="right"/>
            </w:pPr>
            <w:r>
              <w:t>109</w:t>
            </w:r>
          </w:p>
        </w:tc>
        <w:tc>
          <w:tcPr>
            <w:tcW w:w="992" w:type="dxa"/>
          </w:tcPr>
          <w:p w14:paraId="185F3440" w14:textId="77777777" w:rsidR="00240C7C" w:rsidRDefault="00240C7C" w:rsidP="00904D14">
            <w:pPr>
              <w:pStyle w:val="TableCopy"/>
              <w:jc w:val="right"/>
            </w:pPr>
            <w:r>
              <w:t>211</w:t>
            </w:r>
          </w:p>
        </w:tc>
        <w:tc>
          <w:tcPr>
            <w:tcW w:w="1135" w:type="dxa"/>
          </w:tcPr>
          <w:p w14:paraId="17643C4A" w14:textId="77777777" w:rsidR="00240C7C" w:rsidRDefault="00240C7C" w:rsidP="00904D14">
            <w:pPr>
              <w:pStyle w:val="TableCopy"/>
              <w:jc w:val="right"/>
            </w:pPr>
            <w:r>
              <w:t>858</w:t>
            </w:r>
          </w:p>
        </w:tc>
        <w:tc>
          <w:tcPr>
            <w:tcW w:w="850" w:type="dxa"/>
          </w:tcPr>
          <w:p w14:paraId="7B69AFD5" w14:textId="77777777" w:rsidR="00240C7C" w:rsidRDefault="00240C7C" w:rsidP="00904D14">
            <w:pPr>
              <w:pStyle w:val="TableCopy"/>
              <w:jc w:val="right"/>
            </w:pPr>
            <w:r>
              <w:t>891</w:t>
            </w:r>
          </w:p>
        </w:tc>
      </w:tr>
      <w:tr w:rsidR="00A94D11" w:rsidRPr="00904D14" w14:paraId="0EF80AD4" w14:textId="77777777" w:rsidTr="00904D14">
        <w:tc>
          <w:tcPr>
            <w:tcW w:w="3681" w:type="dxa"/>
          </w:tcPr>
          <w:p w14:paraId="1FE62A16" w14:textId="77777777" w:rsidR="00240C7C" w:rsidRPr="00904D14" w:rsidRDefault="00240C7C" w:rsidP="00904D14">
            <w:pPr>
              <w:pStyle w:val="TableCopy"/>
              <w:rPr>
                <w:b/>
                <w:bCs/>
              </w:rPr>
            </w:pPr>
            <w:r w:rsidRPr="00904D14">
              <w:rPr>
                <w:b/>
                <w:bCs/>
              </w:rPr>
              <w:t>Total</w:t>
            </w:r>
          </w:p>
        </w:tc>
        <w:tc>
          <w:tcPr>
            <w:tcW w:w="992" w:type="dxa"/>
          </w:tcPr>
          <w:p w14:paraId="5BE95014" w14:textId="77777777" w:rsidR="00240C7C" w:rsidRPr="00904D1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904D14">
              <w:rPr>
                <w:b/>
                <w:bCs/>
              </w:rPr>
              <w:t>85,595</w:t>
            </w:r>
          </w:p>
        </w:tc>
        <w:tc>
          <w:tcPr>
            <w:tcW w:w="992" w:type="dxa"/>
          </w:tcPr>
          <w:p w14:paraId="20B1F10D" w14:textId="77777777" w:rsidR="00240C7C" w:rsidRPr="00904D1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904D14">
              <w:rPr>
                <w:b/>
                <w:bCs/>
              </w:rPr>
              <w:t>85,595</w:t>
            </w:r>
          </w:p>
        </w:tc>
        <w:tc>
          <w:tcPr>
            <w:tcW w:w="992" w:type="dxa"/>
          </w:tcPr>
          <w:p w14:paraId="657934C5" w14:textId="77777777" w:rsidR="00240C7C" w:rsidRPr="00904D1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904D14">
              <w:rPr>
                <w:b/>
                <w:bCs/>
              </w:rPr>
              <w:t>83,517</w:t>
            </w:r>
          </w:p>
        </w:tc>
        <w:tc>
          <w:tcPr>
            <w:tcW w:w="992" w:type="dxa"/>
          </w:tcPr>
          <w:p w14:paraId="75EA5A7B" w14:textId="77777777" w:rsidR="00240C7C" w:rsidRPr="00904D1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904D14">
              <w:rPr>
                <w:b/>
                <w:bCs/>
              </w:rPr>
              <w:t>329</w:t>
            </w:r>
          </w:p>
        </w:tc>
        <w:tc>
          <w:tcPr>
            <w:tcW w:w="1135" w:type="dxa"/>
          </w:tcPr>
          <w:p w14:paraId="3A9E169F" w14:textId="77777777" w:rsidR="00240C7C" w:rsidRPr="00904D1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904D14">
              <w:rPr>
                <w:b/>
                <w:bCs/>
              </w:rPr>
              <w:t>858</w:t>
            </w:r>
          </w:p>
        </w:tc>
        <w:tc>
          <w:tcPr>
            <w:tcW w:w="850" w:type="dxa"/>
          </w:tcPr>
          <w:p w14:paraId="5DD6A801" w14:textId="77777777" w:rsidR="00240C7C" w:rsidRPr="00904D14" w:rsidRDefault="00240C7C" w:rsidP="00904D14">
            <w:pPr>
              <w:pStyle w:val="TableCopy"/>
              <w:jc w:val="right"/>
              <w:rPr>
                <w:b/>
                <w:bCs/>
              </w:rPr>
            </w:pPr>
            <w:r w:rsidRPr="00904D14">
              <w:rPr>
                <w:b/>
                <w:bCs/>
              </w:rPr>
              <w:t>891</w:t>
            </w:r>
          </w:p>
        </w:tc>
      </w:tr>
    </w:tbl>
    <w:p w14:paraId="0DB8FBB7" w14:textId="77777777" w:rsidR="00240C7C" w:rsidRDefault="00240C7C" w:rsidP="00904D14">
      <w:pPr>
        <w:pStyle w:val="TableFootnote"/>
      </w:pPr>
      <w:r>
        <w:t>Note:</w:t>
      </w:r>
    </w:p>
    <w:p w14:paraId="0C9D5F25" w14:textId="4B5D9605" w:rsidR="00240C7C" w:rsidRDefault="00240C7C" w:rsidP="00904D14">
      <w:pPr>
        <w:pStyle w:val="TableFootnote"/>
        <w:numPr>
          <w:ilvl w:val="0"/>
          <w:numId w:val="28"/>
        </w:numPr>
      </w:pPr>
      <w:r>
        <w:t>Net</w:t>
      </w:r>
      <w:r w:rsidR="00446FF1">
        <w:t xml:space="preserve"> </w:t>
      </w:r>
      <w:r>
        <w:t>refund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VicForests.</w:t>
      </w:r>
    </w:p>
    <w:p w14:paraId="0C57C2BF" w14:textId="23BA460C" w:rsidR="00240C7C" w:rsidRDefault="00240C7C" w:rsidP="00904D14">
      <w:pPr>
        <w:pStyle w:val="Heading3"/>
        <w:rPr>
          <w:rFonts w:ascii="Stilu-Regular" w:hAnsi="Stilu-Regular" w:cs="Stilu-Regular"/>
        </w:rPr>
      </w:pPr>
      <w:r>
        <w:t>Market</w:t>
      </w:r>
      <w:r w:rsidR="00446FF1">
        <w:rPr>
          <w:spacing w:val="-8"/>
        </w:rPr>
        <w:t xml:space="preserve"> </w:t>
      </w:r>
      <w:r>
        <w:rPr>
          <w:spacing w:val="-4"/>
        </w:rPr>
        <w:t>risk</w:t>
      </w:r>
    </w:p>
    <w:p w14:paraId="1DD6C49F" w14:textId="799C3C34" w:rsidR="00240C7C" w:rsidRDefault="00240C7C" w:rsidP="00904D14">
      <w:r>
        <w:t>Market</w:t>
      </w:r>
      <w:r w:rsidR="00446FF1">
        <w:t xml:space="preserve"> </w:t>
      </w:r>
      <w:r>
        <w:t>risk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risk</w:t>
      </w:r>
      <w:r w:rsidR="00446FF1">
        <w:t xml:space="preserve"> </w:t>
      </w:r>
      <w:r>
        <w:t>that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market</w:t>
      </w:r>
      <w:r w:rsidR="00446FF1">
        <w:t xml:space="preserve"> </w:t>
      </w:r>
      <w:r>
        <w:t>prices</w:t>
      </w:r>
      <w:r w:rsidR="00446FF1">
        <w:t xml:space="preserve"> </w:t>
      </w:r>
      <w:r>
        <w:t>will</w:t>
      </w:r>
      <w:r w:rsidR="00446FF1">
        <w:t xml:space="preserve"> </w:t>
      </w:r>
      <w:r>
        <w:t>affect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or</w:t>
      </w:r>
      <w:r w:rsidR="00446FF1">
        <w:t xml:space="preserve"> </w:t>
      </w:r>
      <w:r>
        <w:t>future</w:t>
      </w:r>
      <w:r w:rsidR="00446FF1"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of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instruments.</w:t>
      </w:r>
      <w:r w:rsidR="00446FF1">
        <w:t xml:space="preserve"> </w:t>
      </w:r>
      <w:r>
        <w:t>Market</w:t>
      </w:r>
      <w:r w:rsidR="00446FF1">
        <w:t xml:space="preserve"> </w:t>
      </w:r>
      <w:r>
        <w:t>risk</w:t>
      </w:r>
      <w:r w:rsidR="00446FF1">
        <w:t xml:space="preserve"> </w:t>
      </w:r>
      <w:r>
        <w:t>comprises</w:t>
      </w:r>
      <w:r w:rsidR="00446FF1">
        <w:t xml:space="preserve"> </w:t>
      </w:r>
      <w:r>
        <w:t>foreign</w:t>
      </w:r>
      <w:r w:rsidR="00446FF1">
        <w:t xml:space="preserve"> </w:t>
      </w:r>
      <w:r>
        <w:t>exchange</w:t>
      </w:r>
      <w:r w:rsidR="00446FF1">
        <w:t xml:space="preserve"> </w:t>
      </w:r>
      <w:r>
        <w:t>risk,</w:t>
      </w:r>
      <w:r w:rsidR="00446FF1">
        <w:t xml:space="preserve"> </w:t>
      </w:r>
      <w:r>
        <w:t>inflationary</w:t>
      </w:r>
      <w:r w:rsidR="00446FF1">
        <w:t xml:space="preserve"> </w:t>
      </w:r>
      <w:r>
        <w:t>pressures</w:t>
      </w:r>
      <w:r w:rsidR="00446FF1">
        <w:t xml:space="preserve"> </w:t>
      </w:r>
      <w:r>
        <w:t>and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risk.</w:t>
      </w:r>
      <w:r w:rsidR="00446FF1">
        <w:t xml:space="preserve"> </w:t>
      </w:r>
      <w:r>
        <w:t>Market</w:t>
      </w:r>
      <w:r w:rsidR="00446FF1">
        <w:t xml:space="preserve"> </w:t>
      </w:r>
      <w:r>
        <w:t>risk</w:t>
      </w:r>
      <w:r w:rsidR="00446FF1">
        <w:t xml:space="preserve"> </w:t>
      </w:r>
      <w:r>
        <w:t>comprises</w:t>
      </w:r>
      <w:r w:rsidR="00446FF1">
        <w:t xml:space="preserve"> </w:t>
      </w:r>
      <w:r>
        <w:t>foreign</w:t>
      </w:r>
      <w:r w:rsidR="00446FF1">
        <w:t xml:space="preserve"> </w:t>
      </w:r>
      <w:r>
        <w:t>exchange</w:t>
      </w:r>
      <w:r w:rsidR="00446FF1">
        <w:t xml:space="preserve"> </w:t>
      </w:r>
      <w:r>
        <w:t>risk,</w:t>
      </w:r>
      <w:r w:rsidR="00446FF1">
        <w:t xml:space="preserve"> </w:t>
      </w:r>
      <w:r>
        <w:t>interest</w:t>
      </w:r>
      <w:r w:rsidR="00446FF1">
        <w:t xml:space="preserve"> </w:t>
      </w:r>
      <w:r>
        <w:t>risk,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price</w:t>
      </w:r>
      <w:r w:rsidR="00446FF1">
        <w:t xml:space="preserve"> </w:t>
      </w:r>
      <w:r>
        <w:t>risk.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no</w:t>
      </w:r>
      <w:r w:rsidR="00446FF1">
        <w:t xml:space="preserve"> </w:t>
      </w:r>
      <w:r>
        <w:t>material</w:t>
      </w:r>
      <w:r w:rsidR="00446FF1">
        <w:t xml:space="preserve"> </w:t>
      </w:r>
      <w:r>
        <w:t>exposure</w:t>
      </w:r>
      <w:r w:rsidR="00446FF1">
        <w:t xml:space="preserve"> </w:t>
      </w:r>
      <w:r>
        <w:t>to</w:t>
      </w:r>
      <w:r w:rsidR="00446FF1">
        <w:t xml:space="preserve"> </w:t>
      </w:r>
      <w:r>
        <w:t>market</w:t>
      </w:r>
      <w:r w:rsidR="00446FF1">
        <w:t xml:space="preserve"> </w:t>
      </w:r>
      <w:r>
        <w:t>risk.</w:t>
      </w:r>
    </w:p>
    <w:p w14:paraId="5341DA2F" w14:textId="429AB766" w:rsidR="00240C7C" w:rsidRDefault="00240C7C" w:rsidP="00904D14">
      <w:pPr>
        <w:pStyle w:val="Heading3"/>
      </w:pP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</w:t>
      </w:r>
    </w:p>
    <w:p w14:paraId="205C0F6C" w14:textId="1D381BC2" w:rsidR="00240C7C" w:rsidRDefault="00240C7C" w:rsidP="00904D14">
      <w:r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risk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future</w:t>
      </w:r>
      <w:r w:rsidR="00446FF1"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</w:t>
      </w:r>
      <w:r w:rsidR="00446FF1">
        <w:t xml:space="preserve"> </w:t>
      </w:r>
      <w:r>
        <w:t>will</w:t>
      </w:r>
      <w:r w:rsidR="00446FF1">
        <w:t xml:space="preserve"> </w:t>
      </w:r>
      <w:r>
        <w:t>fluctuate</w:t>
      </w:r>
      <w:r w:rsidR="00446FF1">
        <w:t xml:space="preserve"> </w:t>
      </w:r>
      <w:r>
        <w:t>because</w:t>
      </w:r>
      <w:r w:rsidR="00446FF1">
        <w:t xml:space="preserve"> </w:t>
      </w:r>
      <w:r>
        <w:t>of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market</w:t>
      </w:r>
      <w:r w:rsidR="00446FF1">
        <w:t xml:space="preserve"> </w:t>
      </w:r>
      <w:r>
        <w:t>interest</w:t>
      </w:r>
      <w:r w:rsidR="00446FF1">
        <w:t xml:space="preserve"> </w:t>
      </w:r>
      <w:r>
        <w:t>rates.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minimal</w:t>
      </w:r>
      <w:r w:rsidR="00446FF1">
        <w:t xml:space="preserve"> </w:t>
      </w:r>
      <w:r>
        <w:t>exposure</w:t>
      </w:r>
      <w:r w:rsidR="00446FF1">
        <w:t xml:space="preserve"> </w:t>
      </w:r>
      <w:r>
        <w:t>to</w:t>
      </w:r>
      <w:r w:rsidR="00446FF1">
        <w:t xml:space="preserve"> </w:t>
      </w:r>
      <w:r>
        <w:t>cash</w:t>
      </w:r>
      <w:r w:rsidR="00446FF1">
        <w:t xml:space="preserve"> </w:t>
      </w:r>
      <w:r>
        <w:t>flow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risks</w:t>
      </w:r>
      <w:r w:rsidR="00446FF1">
        <w:t xml:space="preserve"> </w:t>
      </w:r>
      <w:r>
        <w:t>through</w:t>
      </w:r>
      <w:r w:rsidR="00446FF1">
        <w:t xml:space="preserve"> </w:t>
      </w:r>
      <w:r>
        <w:t>cash</w:t>
      </w:r>
      <w:r w:rsidR="00446FF1">
        <w:t xml:space="preserve"> </w:t>
      </w:r>
      <w:r>
        <w:t>at</w:t>
      </w:r>
      <w:r w:rsidR="00446FF1">
        <w:t xml:space="preserve"> </w:t>
      </w:r>
      <w:r>
        <w:t>bank</w:t>
      </w:r>
      <w:proofErr w:type="gramStart"/>
      <w:r>
        <w:t>/(</w:t>
      </w:r>
      <w:proofErr w:type="gramEnd"/>
      <w:r>
        <w:t>bank</w:t>
      </w:r>
      <w:r w:rsidR="00446FF1">
        <w:t xml:space="preserve"> </w:t>
      </w:r>
      <w:r>
        <w:t>overdraft)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at</w:t>
      </w:r>
      <w:r w:rsidR="00446FF1">
        <w:t xml:space="preserve"> </w:t>
      </w:r>
      <w:r>
        <w:t>floating</w:t>
      </w:r>
      <w:r w:rsidR="00446FF1">
        <w:t xml:space="preserve"> </w:t>
      </w:r>
      <w:r>
        <w:t>rate.</w:t>
      </w:r>
      <w:r w:rsidR="00446FF1">
        <w:t xml:space="preserve"> </w:t>
      </w:r>
      <w:r>
        <w:t>VicForests</w:t>
      </w:r>
      <w:r w:rsidR="00446FF1">
        <w:t xml:space="preserve"> </w:t>
      </w:r>
      <w:r>
        <w:t>management</w:t>
      </w:r>
      <w:r w:rsidR="00446FF1">
        <w:t xml:space="preserve"> </w:t>
      </w:r>
      <w:r>
        <w:t>has</w:t>
      </w:r>
      <w:r w:rsidR="00446FF1">
        <w:t xml:space="preserve"> </w:t>
      </w:r>
      <w:r>
        <w:t>concluded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cash</w:t>
      </w:r>
      <w:r w:rsidR="00446FF1">
        <w:t xml:space="preserve"> </w:t>
      </w:r>
      <w:r>
        <w:t>at</w:t>
      </w:r>
      <w:r w:rsidR="00446FF1">
        <w:t xml:space="preserve"> </w:t>
      </w:r>
      <w:r>
        <w:t>bank</w:t>
      </w:r>
      <w:proofErr w:type="gramStart"/>
      <w:r>
        <w:t>/(</w:t>
      </w:r>
      <w:proofErr w:type="gramEnd"/>
      <w:r>
        <w:t>bank</w:t>
      </w:r>
      <w:r w:rsidR="00446FF1">
        <w:t xml:space="preserve"> </w:t>
      </w:r>
      <w:r>
        <w:t>overdraft)</w:t>
      </w:r>
      <w:r w:rsidR="00446FF1">
        <w:t xml:space="preserve"> </w:t>
      </w:r>
      <w:r>
        <w:t>can</w:t>
      </w:r>
      <w:r w:rsidR="00446FF1">
        <w:t xml:space="preserve"> </w:t>
      </w:r>
      <w:r>
        <w:t>be</w:t>
      </w:r>
      <w:r w:rsidR="00446FF1">
        <w:t xml:space="preserve"> </w:t>
      </w:r>
      <w:r>
        <w:t>left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floating</w:t>
      </w:r>
      <w:r w:rsidR="00446FF1">
        <w:t xml:space="preserve"> </w:t>
      </w:r>
      <w:r>
        <w:t>rate</w:t>
      </w:r>
      <w:r w:rsidR="00446FF1">
        <w:t xml:space="preserve"> </w:t>
      </w:r>
      <w:r>
        <w:t>without</w:t>
      </w:r>
      <w:r w:rsidR="00446FF1">
        <w:t xml:space="preserve"> </w:t>
      </w:r>
      <w:r>
        <w:t>necessarily</w:t>
      </w:r>
      <w:r w:rsidR="00446FF1">
        <w:t xml:space="preserve"> </w:t>
      </w:r>
      <w:r>
        <w:t>exposing</w:t>
      </w:r>
      <w:r w:rsidR="00446FF1">
        <w:t xml:space="preserve"> </w:t>
      </w:r>
      <w:r>
        <w:t>VicForests</w:t>
      </w:r>
      <w:r w:rsidR="00446FF1">
        <w:t xml:space="preserve"> </w:t>
      </w:r>
      <w:r>
        <w:t>to</w:t>
      </w:r>
      <w:r w:rsidR="00446FF1">
        <w:t xml:space="preserve"> </w:t>
      </w:r>
      <w:r>
        <w:t>significant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risk.</w:t>
      </w:r>
    </w:p>
    <w:p w14:paraId="06C86D9E" w14:textId="39BAB783" w:rsidR="00240C7C" w:rsidRDefault="00240C7C" w:rsidP="00904D14">
      <w:r>
        <w:t>Interest</w:t>
      </w:r>
      <w:r w:rsidR="00446FF1">
        <w:t xml:space="preserve"> </w:t>
      </w:r>
      <w:r>
        <w:t>may</w:t>
      </w:r>
      <w:r w:rsidR="00446FF1">
        <w:t xml:space="preserve"> </w:t>
      </w:r>
      <w:r>
        <w:t>be</w:t>
      </w:r>
      <w:r w:rsidR="00446FF1">
        <w:t xml:space="preserve"> </w:t>
      </w:r>
      <w:r>
        <w:t>applied</w:t>
      </w:r>
      <w:r w:rsidR="00446FF1">
        <w:t xml:space="preserve"> </w:t>
      </w:r>
      <w:r>
        <w:t>to</w:t>
      </w:r>
      <w:r w:rsidR="00446FF1">
        <w:t xml:space="preserve"> </w:t>
      </w:r>
      <w:r>
        <w:t>certain</w:t>
      </w:r>
      <w:r w:rsidR="00446FF1">
        <w:t xml:space="preserve"> </w:t>
      </w:r>
      <w:r>
        <w:t>contractual</w:t>
      </w:r>
      <w:r w:rsidR="00446FF1">
        <w:t xml:space="preserve"> </w:t>
      </w:r>
      <w:r>
        <w:t>receivables;</w:t>
      </w:r>
      <w:r w:rsidR="00446FF1">
        <w:t xml:space="preserve"> </w:t>
      </w:r>
      <w:r>
        <w:t>the</w:t>
      </w:r>
      <w:r w:rsidR="00446FF1">
        <w:t xml:space="preserve"> </w:t>
      </w:r>
      <w:r>
        <w:t>rate</w:t>
      </w:r>
      <w:r w:rsidR="00446FF1">
        <w:t xml:space="preserve"> </w:t>
      </w:r>
      <w:r>
        <w:t>being</w:t>
      </w:r>
      <w:r w:rsidR="00446FF1">
        <w:t xml:space="preserve"> </w:t>
      </w:r>
      <w:r>
        <w:t>per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Penalty</w:t>
      </w:r>
      <w:r w:rsidR="00446FF1">
        <w:rPr>
          <w:rStyle w:val="ActItalics"/>
        </w:rPr>
        <w:t xml:space="preserve"> </w:t>
      </w:r>
      <w:r>
        <w:rPr>
          <w:rStyle w:val="ActItalics"/>
        </w:rPr>
        <w:t>Interest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Rate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1983</w:t>
      </w:r>
      <w:r>
        <w:t>.</w:t>
      </w:r>
      <w:r w:rsidR="00446FF1">
        <w:t xml:space="preserve"> </w:t>
      </w:r>
      <w:r>
        <w:t>The</w:t>
      </w:r>
      <w:r w:rsidR="00446FF1">
        <w:t xml:space="preserve"> </w:t>
      </w:r>
      <w:r>
        <w:t>rate,</w:t>
      </w:r>
      <w:r w:rsidR="00446FF1">
        <w:t xml:space="preserve"> </w:t>
      </w:r>
      <w:r>
        <w:t>whilst</w:t>
      </w:r>
      <w:r w:rsidR="00446FF1">
        <w:t xml:space="preserve"> </w:t>
      </w:r>
      <w:r>
        <w:t>variable,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10%</w:t>
      </w:r>
      <w:r w:rsidR="00446FF1">
        <w:t xml:space="preserve"> </w:t>
      </w:r>
      <w:r>
        <w:t>since</w:t>
      </w:r>
      <w:r w:rsidR="00446FF1">
        <w:t xml:space="preserve"> </w:t>
      </w:r>
      <w:r>
        <w:t>1</w:t>
      </w:r>
      <w:r w:rsidR="00446FF1">
        <w:t xml:space="preserve"> </w:t>
      </w:r>
      <w:r>
        <w:t>February</w:t>
      </w:r>
      <w:r w:rsidR="00446FF1">
        <w:t xml:space="preserve"> </w:t>
      </w:r>
      <w:r>
        <w:t>2017</w:t>
      </w:r>
      <w:r w:rsidR="00446FF1">
        <w:t xml:space="preserve"> </w:t>
      </w:r>
      <w:proofErr w:type="gramStart"/>
      <w:r>
        <w:t>The</w:t>
      </w:r>
      <w:proofErr w:type="gramEnd"/>
      <w:r w:rsidR="00446FF1">
        <w:t xml:space="preserve"> </w:t>
      </w:r>
      <w:r>
        <w:t>carrying</w:t>
      </w:r>
      <w:r w:rsidR="00446FF1">
        <w:t xml:space="preserve"> </w:t>
      </w:r>
      <w:r>
        <w:t>amounts</w:t>
      </w:r>
      <w:r w:rsidR="00446FF1">
        <w:t xml:space="preserve"> </w:t>
      </w:r>
      <w:r>
        <w:t>of</w:t>
      </w:r>
      <w:r w:rsidR="00446FF1">
        <w:t xml:space="preserve"> </w:t>
      </w:r>
      <w:r>
        <w:t>financial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financial</w:t>
      </w:r>
      <w:r w:rsidR="00446FF1">
        <w:t xml:space="preserve"> </w:t>
      </w:r>
      <w:r>
        <w:t>liabilities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exposed</w:t>
      </w:r>
      <w:r w:rsidR="00446FF1">
        <w:t xml:space="preserve"> </w:t>
      </w:r>
      <w:r>
        <w:t>to</w:t>
      </w:r>
      <w:r w:rsidR="00446FF1">
        <w:t xml:space="preserve"> </w:t>
      </w:r>
      <w:r>
        <w:t>interest</w:t>
      </w:r>
      <w:r w:rsidR="00446FF1">
        <w:t xml:space="preserve"> </w:t>
      </w:r>
      <w:r>
        <w:t>rates</w:t>
      </w:r>
      <w:r w:rsidR="00446FF1">
        <w:t xml:space="preserve"> </w:t>
      </w:r>
      <w:r>
        <w:t>and</w:t>
      </w:r>
      <w:r w:rsidR="00446FF1">
        <w:t xml:space="preserve"> </w:t>
      </w:r>
      <w:r>
        <w:t>VicForests</w:t>
      </w:r>
      <w:r w:rsidR="00446FF1">
        <w:t xml:space="preserve"> </w:t>
      </w:r>
      <w:r>
        <w:t>sensitivity</w:t>
      </w:r>
      <w:r w:rsidR="00446FF1">
        <w:t xml:space="preserve"> </w:t>
      </w:r>
      <w:r>
        <w:t>to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</w:t>
      </w:r>
      <w:r w:rsidR="00446FF1">
        <w:t xml:space="preserve"> </w:t>
      </w:r>
      <w:r>
        <w:t>are</w:t>
      </w:r>
      <w:r w:rsidR="00446FF1">
        <w:t xml:space="preserve"> </w:t>
      </w:r>
      <w:r>
        <w:t>immaterial.</w:t>
      </w:r>
    </w:p>
    <w:p w14:paraId="7AEF29E4" w14:textId="400AF3A9" w:rsidR="00240C7C" w:rsidRDefault="00240C7C" w:rsidP="00904D14">
      <w:pPr>
        <w:pStyle w:val="FigureTableHeading"/>
      </w:pPr>
      <w:r>
        <w:lastRenderedPageBreak/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exposure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3397"/>
        <w:gridCol w:w="1134"/>
        <w:gridCol w:w="993"/>
        <w:gridCol w:w="1370"/>
        <w:gridCol w:w="1370"/>
        <w:gridCol w:w="1370"/>
      </w:tblGrid>
      <w:tr w:rsidR="00192D0D" w14:paraId="55B5E523" w14:textId="77777777" w:rsidTr="00192D0D">
        <w:trPr>
          <w:tblHeader/>
        </w:trPr>
        <w:tc>
          <w:tcPr>
            <w:tcW w:w="3397" w:type="dxa"/>
          </w:tcPr>
          <w:p w14:paraId="2EC9FBFE" w14:textId="254E26B7" w:rsidR="00192D0D" w:rsidRDefault="00192D0D" w:rsidP="00F50E0D">
            <w:pPr>
              <w:pStyle w:val="TableColumnHeading"/>
            </w:pPr>
            <w:bookmarkStart w:id="196" w:name="TableColumnTitle_58"/>
            <w:bookmarkEnd w:id="196"/>
          </w:p>
        </w:tc>
        <w:tc>
          <w:tcPr>
            <w:tcW w:w="1134" w:type="dxa"/>
          </w:tcPr>
          <w:p w14:paraId="73064CB4" w14:textId="42300ACE" w:rsidR="00192D0D" w:rsidRDefault="00192D0D" w:rsidP="00192D0D">
            <w:pPr>
              <w:pStyle w:val="TableColumnHeading"/>
              <w:jc w:val="right"/>
            </w:pPr>
            <w:r>
              <w:t>Interest rate (%) on interest bearing portion</w:t>
            </w:r>
          </w:p>
        </w:tc>
        <w:tc>
          <w:tcPr>
            <w:tcW w:w="993" w:type="dxa"/>
          </w:tcPr>
          <w:p w14:paraId="53B996DE" w14:textId="042A77D8" w:rsidR="00192D0D" w:rsidRDefault="00192D0D" w:rsidP="00192D0D">
            <w:pPr>
              <w:pStyle w:val="TableColumnHeading"/>
              <w:jc w:val="right"/>
            </w:pPr>
            <w:r>
              <w:t>Carrying amount</w:t>
            </w:r>
            <w:r>
              <w:br/>
              <w:t>$’000</w:t>
            </w:r>
          </w:p>
        </w:tc>
        <w:tc>
          <w:tcPr>
            <w:tcW w:w="1370" w:type="dxa"/>
          </w:tcPr>
          <w:p w14:paraId="11DD97B2" w14:textId="48FA881A" w:rsidR="00192D0D" w:rsidRDefault="00192D0D" w:rsidP="00192D0D">
            <w:pPr>
              <w:pStyle w:val="TableColumnHeading"/>
              <w:jc w:val="right"/>
            </w:pPr>
            <w:r>
              <w:t>Interest rate risk sensitivity Fixed interest rate</w:t>
            </w:r>
            <w:r>
              <w:br/>
              <w:t>$’000</w:t>
            </w:r>
          </w:p>
        </w:tc>
        <w:tc>
          <w:tcPr>
            <w:tcW w:w="1370" w:type="dxa"/>
          </w:tcPr>
          <w:p w14:paraId="7D11415B" w14:textId="288CC2B8" w:rsidR="00192D0D" w:rsidRDefault="00192D0D" w:rsidP="00192D0D">
            <w:pPr>
              <w:pStyle w:val="TableColumnHeading"/>
              <w:jc w:val="right"/>
            </w:pPr>
            <w:r>
              <w:t>Interest rate risk sensitivity Variable interest rate</w:t>
            </w:r>
            <w:r>
              <w:br/>
              <w:t>$’000</w:t>
            </w:r>
          </w:p>
        </w:tc>
        <w:tc>
          <w:tcPr>
            <w:tcW w:w="1370" w:type="dxa"/>
          </w:tcPr>
          <w:p w14:paraId="1A053B05" w14:textId="4DC0ABE0" w:rsidR="00192D0D" w:rsidRDefault="00192D0D" w:rsidP="00192D0D">
            <w:pPr>
              <w:pStyle w:val="TableColumnHeading"/>
              <w:jc w:val="right"/>
            </w:pPr>
            <w:r>
              <w:t>Interest rate risk sensitivity Non–interest bearing</w:t>
            </w:r>
            <w:r>
              <w:br/>
              <w:t>$’000</w:t>
            </w:r>
          </w:p>
        </w:tc>
      </w:tr>
      <w:tr w:rsidR="00A94D11" w:rsidRPr="00192D0D" w14:paraId="3E644B57" w14:textId="77777777" w:rsidTr="00192D0D">
        <w:tc>
          <w:tcPr>
            <w:tcW w:w="3397" w:type="dxa"/>
          </w:tcPr>
          <w:p w14:paraId="4F848DA3" w14:textId="77777777" w:rsidR="00240C7C" w:rsidRPr="00192D0D" w:rsidRDefault="00240C7C" w:rsidP="00192D0D">
            <w:pPr>
              <w:pStyle w:val="TableHeading"/>
            </w:pPr>
            <w:r w:rsidRPr="00192D0D">
              <w:t>2024</w:t>
            </w:r>
          </w:p>
        </w:tc>
        <w:tc>
          <w:tcPr>
            <w:tcW w:w="1134" w:type="dxa"/>
          </w:tcPr>
          <w:p w14:paraId="2B3A7A10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7D69751A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51BE569D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0E0D9BBB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3B1C0E7B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1AB01BD4" w14:textId="77777777" w:rsidTr="00192D0D">
        <w:tc>
          <w:tcPr>
            <w:tcW w:w="3397" w:type="dxa"/>
          </w:tcPr>
          <w:p w14:paraId="28AB2D76" w14:textId="56D36134" w:rsidR="00240C7C" w:rsidRPr="00192D0D" w:rsidRDefault="00240C7C" w:rsidP="00192D0D">
            <w:pPr>
              <w:pStyle w:val="TableHeading"/>
            </w:pPr>
            <w:r w:rsidRPr="00192D0D">
              <w:t>Financial</w:t>
            </w:r>
            <w:r w:rsidR="00446FF1" w:rsidRPr="00192D0D">
              <w:t xml:space="preserve"> </w:t>
            </w:r>
            <w:r w:rsidRPr="00192D0D">
              <w:t>assets</w:t>
            </w:r>
          </w:p>
        </w:tc>
        <w:tc>
          <w:tcPr>
            <w:tcW w:w="1134" w:type="dxa"/>
          </w:tcPr>
          <w:p w14:paraId="49FBCE13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5C1D904F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53605A1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3482F703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1F4AFBF1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2126D0BD" w14:textId="77777777" w:rsidTr="00192D0D">
        <w:tc>
          <w:tcPr>
            <w:tcW w:w="3397" w:type="dxa"/>
          </w:tcPr>
          <w:p w14:paraId="71284E3B" w14:textId="110853C2" w:rsidR="00240C7C" w:rsidRPr="00192D0D" w:rsidRDefault="00240C7C" w:rsidP="00192D0D">
            <w:pPr>
              <w:pStyle w:val="TableCopy"/>
            </w:pPr>
            <w:r w:rsidRPr="00192D0D">
              <w:t>Cash</w:t>
            </w:r>
            <w:r w:rsidR="00446FF1" w:rsidRPr="00192D0D">
              <w:t xml:space="preserve"> </w:t>
            </w:r>
            <w:r w:rsidRPr="00192D0D">
              <w:t>and</w:t>
            </w:r>
            <w:r w:rsidR="00446FF1" w:rsidRPr="00192D0D">
              <w:t xml:space="preserve"> </w:t>
            </w:r>
            <w:r w:rsidRPr="00192D0D">
              <w:t>deposits</w:t>
            </w:r>
          </w:p>
        </w:tc>
        <w:tc>
          <w:tcPr>
            <w:tcW w:w="1134" w:type="dxa"/>
          </w:tcPr>
          <w:p w14:paraId="324E32CF" w14:textId="77777777" w:rsidR="00240C7C" w:rsidRPr="00192D0D" w:rsidRDefault="00240C7C" w:rsidP="00192D0D">
            <w:pPr>
              <w:pStyle w:val="TableCopy"/>
              <w:jc w:val="right"/>
            </w:pPr>
          </w:p>
        </w:tc>
        <w:tc>
          <w:tcPr>
            <w:tcW w:w="993" w:type="dxa"/>
          </w:tcPr>
          <w:p w14:paraId="7CFFEEF6" w14:textId="40365C2F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017F4350" w14:textId="16C1E856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0A4615EE" w14:textId="6083BBE4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3DC3F1FA" w14:textId="072B1C69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661A8CE7" w14:textId="77777777" w:rsidTr="00192D0D">
        <w:tc>
          <w:tcPr>
            <w:tcW w:w="3397" w:type="dxa"/>
          </w:tcPr>
          <w:p w14:paraId="69229469" w14:textId="1FC7EEAB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receivables</w:t>
            </w:r>
          </w:p>
        </w:tc>
        <w:tc>
          <w:tcPr>
            <w:tcW w:w="1134" w:type="dxa"/>
          </w:tcPr>
          <w:p w14:paraId="6EA4715C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359DC1DF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00234DC6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656B5C86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62C97857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14:paraId="3278F5D8" w14:textId="77777777" w:rsidTr="00192D0D">
        <w:tc>
          <w:tcPr>
            <w:tcW w:w="3397" w:type="dxa"/>
          </w:tcPr>
          <w:p w14:paraId="239C57F4" w14:textId="490364E6" w:rsidR="00240C7C" w:rsidRDefault="00240C7C" w:rsidP="00192D0D">
            <w:pPr>
              <w:pStyle w:val="TableCopy"/>
            </w:pPr>
            <w:r>
              <w:t>Trade</w:t>
            </w:r>
            <w:r w:rsidR="00446FF1">
              <w:rPr>
                <w:spacing w:val="-1"/>
              </w:rPr>
              <w:t xml:space="preserve"> </w:t>
            </w:r>
            <w:r>
              <w:t>receivables</w:t>
            </w:r>
          </w:p>
        </w:tc>
        <w:tc>
          <w:tcPr>
            <w:tcW w:w="1134" w:type="dxa"/>
          </w:tcPr>
          <w:p w14:paraId="3FE703E8" w14:textId="77777777" w:rsidR="00240C7C" w:rsidRDefault="00240C7C" w:rsidP="00192D0D">
            <w:pPr>
              <w:pStyle w:val="TableCopy"/>
              <w:jc w:val="right"/>
            </w:pPr>
            <w:r>
              <w:t>10.00%</w:t>
            </w:r>
          </w:p>
        </w:tc>
        <w:tc>
          <w:tcPr>
            <w:tcW w:w="993" w:type="dxa"/>
          </w:tcPr>
          <w:p w14:paraId="1C8DB413" w14:textId="77777777" w:rsidR="00240C7C" w:rsidRDefault="00240C7C" w:rsidP="00192D0D">
            <w:pPr>
              <w:pStyle w:val="TableCopy"/>
              <w:jc w:val="right"/>
            </w:pPr>
            <w:r>
              <w:t>23</w:t>
            </w:r>
          </w:p>
        </w:tc>
        <w:tc>
          <w:tcPr>
            <w:tcW w:w="1370" w:type="dxa"/>
          </w:tcPr>
          <w:p w14:paraId="0341F9C0" w14:textId="0680688A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1516DABF" w14:textId="77777777" w:rsidR="00240C7C" w:rsidRDefault="00240C7C" w:rsidP="00192D0D">
            <w:pPr>
              <w:pStyle w:val="TableCopy"/>
              <w:jc w:val="right"/>
            </w:pPr>
            <w:r>
              <w:t>23</w:t>
            </w:r>
          </w:p>
        </w:tc>
        <w:tc>
          <w:tcPr>
            <w:tcW w:w="1370" w:type="dxa"/>
          </w:tcPr>
          <w:p w14:paraId="28D29A5F" w14:textId="6ADF505C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251CAC9" w14:textId="77777777" w:rsidTr="00192D0D">
        <w:tc>
          <w:tcPr>
            <w:tcW w:w="3397" w:type="dxa"/>
          </w:tcPr>
          <w:p w14:paraId="657C364F" w14:textId="1820A545" w:rsidR="00240C7C" w:rsidRDefault="00240C7C" w:rsidP="00192D0D">
            <w:pPr>
              <w:pStyle w:val="TableCopy"/>
            </w:pPr>
            <w:r>
              <w:t>Victorian</w:t>
            </w:r>
            <w:r w:rsidR="00446FF1">
              <w:rPr>
                <w:spacing w:val="-6"/>
              </w:rPr>
              <w:t xml:space="preserve"> </w:t>
            </w:r>
            <w:r>
              <w:t>Government</w:t>
            </w:r>
            <w:r w:rsidR="00446FF1">
              <w:rPr>
                <w:spacing w:val="-5"/>
              </w:rPr>
              <w:t xml:space="preserve"> </w:t>
            </w:r>
            <w:r>
              <w:t>entities</w:t>
            </w:r>
          </w:p>
        </w:tc>
        <w:tc>
          <w:tcPr>
            <w:tcW w:w="1134" w:type="dxa"/>
          </w:tcPr>
          <w:p w14:paraId="693C628B" w14:textId="77777777" w:rsidR="00240C7C" w:rsidRDefault="00240C7C" w:rsidP="00192D0D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993" w:type="dxa"/>
          </w:tcPr>
          <w:p w14:paraId="4C9D5346" w14:textId="606FD6AB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4A908A08" w14:textId="25DC9144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260C3A70" w14:textId="1D3D0C6C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3E2A92E2" w14:textId="3AE827AD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631A7062" w14:textId="77777777" w:rsidTr="00192D0D">
        <w:tc>
          <w:tcPr>
            <w:tcW w:w="3397" w:type="dxa"/>
          </w:tcPr>
          <w:p w14:paraId="16DD3CF7" w14:textId="06AC4CBF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t>Total</w:t>
            </w:r>
            <w:r w:rsidR="00446FF1" w:rsidRPr="00192D0D">
              <w:rPr>
                <w:b/>
                <w:bCs/>
                <w:spacing w:val="-3"/>
              </w:rPr>
              <w:t xml:space="preserve"> </w:t>
            </w:r>
            <w:r w:rsidRPr="00192D0D">
              <w:rPr>
                <w:b/>
                <w:bCs/>
              </w:rPr>
              <w:t>financial</w:t>
            </w:r>
            <w:r w:rsidR="00446FF1" w:rsidRPr="00192D0D">
              <w:rPr>
                <w:b/>
                <w:bCs/>
                <w:spacing w:val="-3"/>
              </w:rPr>
              <w:t xml:space="preserve"> </w:t>
            </w:r>
            <w:r w:rsidRPr="00192D0D">
              <w:rPr>
                <w:b/>
                <w:bCs/>
              </w:rPr>
              <w:t>assets</w:t>
            </w:r>
          </w:p>
        </w:tc>
        <w:tc>
          <w:tcPr>
            <w:tcW w:w="1134" w:type="dxa"/>
          </w:tcPr>
          <w:p w14:paraId="40788F33" w14:textId="77777777" w:rsidR="00240C7C" w:rsidRPr="00192D0D" w:rsidRDefault="00240C7C" w:rsidP="00192D0D">
            <w:pPr>
              <w:pStyle w:val="TableCopy"/>
              <w:jc w:val="right"/>
              <w:rPr>
                <w:rFonts w:ascii="Stilu-SemiBold" w:hAnsi="Stilu-SemiBold" w:cstheme="minorBidi"/>
                <w:b/>
                <w:bCs/>
                <w:lang w:val="en-AU"/>
              </w:rPr>
            </w:pPr>
          </w:p>
        </w:tc>
        <w:tc>
          <w:tcPr>
            <w:tcW w:w="993" w:type="dxa"/>
          </w:tcPr>
          <w:p w14:paraId="6C1A5C3C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23</w:t>
            </w:r>
          </w:p>
        </w:tc>
        <w:tc>
          <w:tcPr>
            <w:tcW w:w="1370" w:type="dxa"/>
          </w:tcPr>
          <w:p w14:paraId="4A51594A" w14:textId="758237D3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370" w:type="dxa"/>
          </w:tcPr>
          <w:p w14:paraId="2DDB5083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23</w:t>
            </w:r>
          </w:p>
        </w:tc>
        <w:tc>
          <w:tcPr>
            <w:tcW w:w="1370" w:type="dxa"/>
          </w:tcPr>
          <w:p w14:paraId="51AC8941" w14:textId="08533C73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  <w:tr w:rsidR="00A94D11" w:rsidRPr="00192D0D" w14:paraId="110F4E5C" w14:textId="77777777" w:rsidTr="00192D0D">
        <w:tc>
          <w:tcPr>
            <w:tcW w:w="3397" w:type="dxa"/>
          </w:tcPr>
          <w:p w14:paraId="6F7ECEDE" w14:textId="43164B0F" w:rsidR="00240C7C" w:rsidRPr="00192D0D" w:rsidRDefault="00240C7C" w:rsidP="00192D0D">
            <w:pPr>
              <w:pStyle w:val="TableHeading"/>
            </w:pPr>
            <w:r w:rsidRPr="00192D0D">
              <w:t>Financial</w:t>
            </w:r>
            <w:r w:rsidR="00446FF1" w:rsidRPr="00192D0D">
              <w:t xml:space="preserve"> </w:t>
            </w:r>
            <w:r w:rsidRPr="00192D0D">
              <w:t>liabilities</w:t>
            </w:r>
          </w:p>
        </w:tc>
        <w:tc>
          <w:tcPr>
            <w:tcW w:w="1134" w:type="dxa"/>
          </w:tcPr>
          <w:p w14:paraId="6ED2FFCD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2FAC3DB4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DC80152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CE7AC4F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5ECA46E9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1D909CB7" w14:textId="77777777" w:rsidTr="00192D0D">
        <w:tc>
          <w:tcPr>
            <w:tcW w:w="3397" w:type="dxa"/>
          </w:tcPr>
          <w:p w14:paraId="133DE09D" w14:textId="421EB818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payables</w:t>
            </w:r>
          </w:p>
        </w:tc>
        <w:tc>
          <w:tcPr>
            <w:tcW w:w="1134" w:type="dxa"/>
          </w:tcPr>
          <w:p w14:paraId="47DE9B8F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4202A374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A455F32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5261FAFF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13E6EFF7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14:paraId="6511B6C2" w14:textId="77777777" w:rsidTr="00192D0D">
        <w:tc>
          <w:tcPr>
            <w:tcW w:w="3397" w:type="dxa"/>
          </w:tcPr>
          <w:p w14:paraId="4FD8E4FB" w14:textId="0641CE46" w:rsidR="00240C7C" w:rsidRDefault="00240C7C" w:rsidP="00192D0D">
            <w:pPr>
              <w:pStyle w:val="TableCopy"/>
            </w:pPr>
            <w:r>
              <w:t>Customer</w:t>
            </w:r>
            <w:r w:rsidR="00446FF1">
              <w:t xml:space="preserve"> </w:t>
            </w:r>
            <w:r>
              <w:t>delivery</w:t>
            </w:r>
            <w:r w:rsidR="00446FF1">
              <w:t xml:space="preserve"> </w:t>
            </w:r>
            <w:r>
              <w:t>shortfalls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harvest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haulage</w:t>
            </w:r>
            <w:r w:rsidR="00446FF1">
              <w:t xml:space="preserve"> </w:t>
            </w:r>
            <w:r>
              <w:t>contractors’</w:t>
            </w:r>
            <w:r w:rsidR="00446FF1">
              <w:t xml:space="preserve"> </w:t>
            </w:r>
            <w:r>
              <w:t>compensation</w:t>
            </w:r>
          </w:p>
        </w:tc>
        <w:tc>
          <w:tcPr>
            <w:tcW w:w="1134" w:type="dxa"/>
          </w:tcPr>
          <w:p w14:paraId="4ED55C7B" w14:textId="77777777" w:rsidR="00240C7C" w:rsidRDefault="00240C7C" w:rsidP="00192D0D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993" w:type="dxa"/>
          </w:tcPr>
          <w:p w14:paraId="6A49B8B7" w14:textId="24D4B848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2940431C" w14:textId="317092FC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215B61F7" w14:textId="5AD6D430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49C9FD92" w14:textId="05CA161B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6B16D7F2" w14:textId="77777777" w:rsidTr="00192D0D">
        <w:tc>
          <w:tcPr>
            <w:tcW w:w="3397" w:type="dxa"/>
          </w:tcPr>
          <w:p w14:paraId="739D1FD1" w14:textId="3A23FA63" w:rsidR="00240C7C" w:rsidRDefault="00240C7C" w:rsidP="00192D0D">
            <w:pPr>
              <w:pStyle w:val="TableCopy"/>
            </w:pPr>
            <w:r>
              <w:t>Trade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payables</w:t>
            </w:r>
          </w:p>
        </w:tc>
        <w:tc>
          <w:tcPr>
            <w:tcW w:w="1134" w:type="dxa"/>
          </w:tcPr>
          <w:p w14:paraId="6DDA91FB" w14:textId="77777777" w:rsidR="00240C7C" w:rsidRDefault="00240C7C" w:rsidP="00192D0D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993" w:type="dxa"/>
          </w:tcPr>
          <w:p w14:paraId="751F2A2A" w14:textId="77777777" w:rsidR="00240C7C" w:rsidRDefault="00240C7C" w:rsidP="00192D0D">
            <w:pPr>
              <w:pStyle w:val="TableCopy"/>
              <w:jc w:val="right"/>
            </w:pPr>
            <w:r>
              <w:t>390</w:t>
            </w:r>
          </w:p>
        </w:tc>
        <w:tc>
          <w:tcPr>
            <w:tcW w:w="1370" w:type="dxa"/>
          </w:tcPr>
          <w:p w14:paraId="47A18152" w14:textId="12E97CC8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19EB0E91" w14:textId="10685A74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699A9A1A" w14:textId="77777777" w:rsidR="00240C7C" w:rsidRDefault="00240C7C" w:rsidP="00192D0D">
            <w:pPr>
              <w:pStyle w:val="TableCopy"/>
              <w:jc w:val="right"/>
            </w:pPr>
            <w:r>
              <w:t>390</w:t>
            </w:r>
          </w:p>
        </w:tc>
      </w:tr>
      <w:tr w:rsidR="00A94D11" w14:paraId="55675187" w14:textId="77777777" w:rsidTr="00192D0D">
        <w:tc>
          <w:tcPr>
            <w:tcW w:w="3397" w:type="dxa"/>
          </w:tcPr>
          <w:p w14:paraId="66674C75" w14:textId="3F9B2532" w:rsidR="00240C7C" w:rsidRDefault="00240C7C" w:rsidP="00192D0D">
            <w:pPr>
              <w:pStyle w:val="TableCopy"/>
            </w:pPr>
            <w:r>
              <w:t>Victorian</w:t>
            </w:r>
            <w:r w:rsidR="00446FF1">
              <w:t xml:space="preserve"> </w:t>
            </w:r>
            <w:r>
              <w:t>Government</w:t>
            </w:r>
            <w:r w:rsidR="00446FF1">
              <w:t xml:space="preserve"> </w:t>
            </w:r>
            <w:r>
              <w:t>entities</w:t>
            </w:r>
          </w:p>
        </w:tc>
        <w:tc>
          <w:tcPr>
            <w:tcW w:w="1134" w:type="dxa"/>
          </w:tcPr>
          <w:p w14:paraId="23ED13ED" w14:textId="77777777" w:rsidR="00240C7C" w:rsidRDefault="00240C7C" w:rsidP="00192D0D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993" w:type="dxa"/>
          </w:tcPr>
          <w:p w14:paraId="59222265" w14:textId="77777777" w:rsidR="00240C7C" w:rsidRDefault="00240C7C" w:rsidP="00192D0D">
            <w:pPr>
              <w:pStyle w:val="TableCopy"/>
              <w:jc w:val="right"/>
            </w:pPr>
            <w:r>
              <w:t>(63)</w:t>
            </w:r>
          </w:p>
        </w:tc>
        <w:tc>
          <w:tcPr>
            <w:tcW w:w="1370" w:type="dxa"/>
          </w:tcPr>
          <w:p w14:paraId="0D8E587B" w14:textId="7F3D424F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28E52DB8" w14:textId="7F2B5DEC" w:rsidR="00240C7C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7B17A6CF" w14:textId="77777777" w:rsidR="00240C7C" w:rsidRDefault="00240C7C" w:rsidP="00192D0D">
            <w:pPr>
              <w:pStyle w:val="TableCopy"/>
              <w:jc w:val="right"/>
            </w:pPr>
            <w:r>
              <w:t>(63)</w:t>
            </w:r>
          </w:p>
        </w:tc>
      </w:tr>
      <w:tr w:rsidR="00A94D11" w:rsidRPr="00192D0D" w14:paraId="1F8A19D4" w14:textId="77777777" w:rsidTr="00192D0D">
        <w:tc>
          <w:tcPr>
            <w:tcW w:w="3397" w:type="dxa"/>
          </w:tcPr>
          <w:p w14:paraId="77AF8B78" w14:textId="77777777" w:rsidR="00240C7C" w:rsidRPr="00192D0D" w:rsidRDefault="00240C7C" w:rsidP="00192D0D">
            <w:pPr>
              <w:pStyle w:val="TableHeading"/>
            </w:pPr>
            <w:r w:rsidRPr="00192D0D">
              <w:t>Borrowings</w:t>
            </w:r>
          </w:p>
        </w:tc>
        <w:tc>
          <w:tcPr>
            <w:tcW w:w="1134" w:type="dxa"/>
          </w:tcPr>
          <w:p w14:paraId="24867C39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56585379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15872EB6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E17C937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18F3FA9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4B7D8CEB" w14:textId="77777777" w:rsidTr="00192D0D">
        <w:tc>
          <w:tcPr>
            <w:tcW w:w="3397" w:type="dxa"/>
          </w:tcPr>
          <w:p w14:paraId="100D8EFE" w14:textId="5A5A3892" w:rsidR="00240C7C" w:rsidRPr="00192D0D" w:rsidRDefault="00240C7C" w:rsidP="00192D0D">
            <w:pPr>
              <w:pStyle w:val="TableCopy"/>
            </w:pPr>
            <w:r w:rsidRPr="00192D0D">
              <w:t>Loan</w:t>
            </w:r>
            <w:r w:rsidR="00446FF1" w:rsidRPr="00192D0D">
              <w:t xml:space="preserve"> </w:t>
            </w:r>
            <w:r w:rsidRPr="00192D0D">
              <w:t>facility</w:t>
            </w:r>
            <w:r w:rsidR="00446FF1" w:rsidRPr="00192D0D">
              <w:t xml:space="preserve"> </w:t>
            </w:r>
            <w:r w:rsidRPr="00192D0D">
              <w:t>–</w:t>
            </w:r>
            <w:r w:rsidR="00446FF1" w:rsidRPr="00192D0D">
              <w:t xml:space="preserve"> </w:t>
            </w:r>
            <w:r w:rsidRPr="00192D0D">
              <w:t>TCV</w:t>
            </w:r>
          </w:p>
        </w:tc>
        <w:tc>
          <w:tcPr>
            <w:tcW w:w="1134" w:type="dxa"/>
          </w:tcPr>
          <w:p w14:paraId="733369DB" w14:textId="77777777" w:rsidR="00240C7C" w:rsidRPr="00192D0D" w:rsidRDefault="00240C7C" w:rsidP="00192D0D">
            <w:pPr>
              <w:pStyle w:val="TableCopy"/>
              <w:jc w:val="right"/>
            </w:pPr>
          </w:p>
        </w:tc>
        <w:tc>
          <w:tcPr>
            <w:tcW w:w="993" w:type="dxa"/>
          </w:tcPr>
          <w:p w14:paraId="1670F09F" w14:textId="6B0BC280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05CBB332" w14:textId="30846837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72A637D0" w14:textId="04C963C8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6DB81EAC" w14:textId="1E63E91A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04A8009B" w14:textId="77777777" w:rsidTr="00192D0D">
        <w:tc>
          <w:tcPr>
            <w:tcW w:w="3397" w:type="dxa"/>
          </w:tcPr>
          <w:p w14:paraId="2A93E485" w14:textId="76B503F2" w:rsidR="00240C7C" w:rsidRPr="00192D0D" w:rsidRDefault="00240C7C" w:rsidP="00192D0D">
            <w:pPr>
              <w:pStyle w:val="TableCopy"/>
            </w:pPr>
            <w:r w:rsidRPr="00192D0D">
              <w:t>Lease</w:t>
            </w:r>
            <w:r w:rsidR="00446FF1" w:rsidRPr="00192D0D">
              <w:t xml:space="preserve"> </w:t>
            </w:r>
            <w:r w:rsidRPr="00192D0D">
              <w:t>liabilities</w:t>
            </w:r>
          </w:p>
        </w:tc>
        <w:tc>
          <w:tcPr>
            <w:tcW w:w="1134" w:type="dxa"/>
          </w:tcPr>
          <w:p w14:paraId="06B2914B" w14:textId="77777777" w:rsidR="00240C7C" w:rsidRPr="00192D0D" w:rsidRDefault="00240C7C" w:rsidP="00192D0D">
            <w:pPr>
              <w:pStyle w:val="TableCopy"/>
              <w:jc w:val="right"/>
            </w:pPr>
          </w:p>
        </w:tc>
        <w:tc>
          <w:tcPr>
            <w:tcW w:w="993" w:type="dxa"/>
          </w:tcPr>
          <w:p w14:paraId="0B7CAEF5" w14:textId="5DE7F0C6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4950B622" w14:textId="54662D0B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38681AFB" w14:textId="5D5E542C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0CDFE6DA" w14:textId="72F3F2E0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74A7B934" w14:textId="77777777" w:rsidTr="00192D0D">
        <w:tc>
          <w:tcPr>
            <w:tcW w:w="3397" w:type="dxa"/>
          </w:tcPr>
          <w:p w14:paraId="3C2BF1C2" w14:textId="269795F9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t>Total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financial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liabilities</w:t>
            </w:r>
          </w:p>
        </w:tc>
        <w:tc>
          <w:tcPr>
            <w:tcW w:w="1134" w:type="dxa"/>
          </w:tcPr>
          <w:p w14:paraId="7CE662D5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993" w:type="dxa"/>
          </w:tcPr>
          <w:p w14:paraId="2D6A90E6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327</w:t>
            </w:r>
          </w:p>
        </w:tc>
        <w:tc>
          <w:tcPr>
            <w:tcW w:w="1370" w:type="dxa"/>
          </w:tcPr>
          <w:p w14:paraId="6C45836C" w14:textId="499F1E5D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370" w:type="dxa"/>
          </w:tcPr>
          <w:p w14:paraId="41CFA518" w14:textId="164EC45C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370" w:type="dxa"/>
          </w:tcPr>
          <w:p w14:paraId="55FD620F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327</w:t>
            </w:r>
          </w:p>
        </w:tc>
      </w:tr>
      <w:tr w:rsidR="00A94D11" w:rsidRPr="00192D0D" w14:paraId="16E38C6D" w14:textId="77777777" w:rsidTr="00192D0D">
        <w:tc>
          <w:tcPr>
            <w:tcW w:w="3397" w:type="dxa"/>
          </w:tcPr>
          <w:p w14:paraId="1542A026" w14:textId="77777777" w:rsidR="00240C7C" w:rsidRPr="00192D0D" w:rsidRDefault="00240C7C" w:rsidP="00192D0D">
            <w:pPr>
              <w:pStyle w:val="TableHeading"/>
            </w:pPr>
            <w:r w:rsidRPr="00192D0D">
              <w:t>2023</w:t>
            </w:r>
          </w:p>
        </w:tc>
        <w:tc>
          <w:tcPr>
            <w:tcW w:w="1134" w:type="dxa"/>
          </w:tcPr>
          <w:p w14:paraId="3806964A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6FC06F78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44813F96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2D713409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6AE60F3D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35F84C5D" w14:textId="77777777" w:rsidTr="00192D0D">
        <w:tc>
          <w:tcPr>
            <w:tcW w:w="3397" w:type="dxa"/>
          </w:tcPr>
          <w:p w14:paraId="328EEF6A" w14:textId="4A6B0FA4" w:rsidR="00240C7C" w:rsidRPr="00192D0D" w:rsidRDefault="00240C7C" w:rsidP="00192D0D">
            <w:pPr>
              <w:pStyle w:val="TableHeading"/>
            </w:pPr>
            <w:r w:rsidRPr="00192D0D">
              <w:t>Financial</w:t>
            </w:r>
            <w:r w:rsidR="00446FF1" w:rsidRPr="00192D0D">
              <w:t xml:space="preserve"> </w:t>
            </w:r>
            <w:r w:rsidRPr="00192D0D">
              <w:t>assets</w:t>
            </w:r>
          </w:p>
        </w:tc>
        <w:tc>
          <w:tcPr>
            <w:tcW w:w="1134" w:type="dxa"/>
          </w:tcPr>
          <w:p w14:paraId="308389BA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414784B4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6FBAC8F3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6BBC1121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28EA0CC3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4AB3FECA" w14:textId="77777777" w:rsidTr="00192D0D">
        <w:tc>
          <w:tcPr>
            <w:tcW w:w="3397" w:type="dxa"/>
          </w:tcPr>
          <w:p w14:paraId="1196561E" w14:textId="7508844E" w:rsidR="00240C7C" w:rsidRPr="00192D0D" w:rsidRDefault="00240C7C" w:rsidP="00192D0D">
            <w:pPr>
              <w:pStyle w:val="TableCopy"/>
            </w:pPr>
            <w:r w:rsidRPr="00192D0D">
              <w:t>Cash</w:t>
            </w:r>
            <w:r w:rsidR="00446FF1" w:rsidRPr="00192D0D">
              <w:t xml:space="preserve"> </w:t>
            </w:r>
            <w:r w:rsidRPr="00192D0D">
              <w:t>and</w:t>
            </w:r>
            <w:r w:rsidR="00446FF1" w:rsidRPr="00192D0D">
              <w:t xml:space="preserve"> </w:t>
            </w:r>
            <w:r w:rsidRPr="00192D0D">
              <w:t>deposits</w:t>
            </w:r>
          </w:p>
        </w:tc>
        <w:tc>
          <w:tcPr>
            <w:tcW w:w="1134" w:type="dxa"/>
          </w:tcPr>
          <w:p w14:paraId="4F727791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4.25%</w:t>
            </w:r>
          </w:p>
        </w:tc>
        <w:tc>
          <w:tcPr>
            <w:tcW w:w="993" w:type="dxa"/>
          </w:tcPr>
          <w:p w14:paraId="7561D821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4,799</w:t>
            </w:r>
          </w:p>
        </w:tc>
        <w:tc>
          <w:tcPr>
            <w:tcW w:w="1370" w:type="dxa"/>
          </w:tcPr>
          <w:p w14:paraId="45AD5DC1" w14:textId="4C4310E0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26F28104" w14:textId="35031F5B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404C505E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4,799</w:t>
            </w:r>
          </w:p>
        </w:tc>
      </w:tr>
      <w:tr w:rsidR="00A94D11" w:rsidRPr="00192D0D" w14:paraId="632598F6" w14:textId="77777777" w:rsidTr="00192D0D">
        <w:tc>
          <w:tcPr>
            <w:tcW w:w="3397" w:type="dxa"/>
          </w:tcPr>
          <w:p w14:paraId="764260A6" w14:textId="450CDA04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receivables</w:t>
            </w:r>
          </w:p>
        </w:tc>
        <w:tc>
          <w:tcPr>
            <w:tcW w:w="1134" w:type="dxa"/>
          </w:tcPr>
          <w:p w14:paraId="6B82B544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1070E060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555C814A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58D8D97C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121C4F94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1AA006A6" w14:textId="77777777" w:rsidTr="00192D0D">
        <w:tc>
          <w:tcPr>
            <w:tcW w:w="3397" w:type="dxa"/>
          </w:tcPr>
          <w:p w14:paraId="3469F80C" w14:textId="453900E5" w:rsidR="00240C7C" w:rsidRPr="00192D0D" w:rsidRDefault="00240C7C" w:rsidP="00192D0D">
            <w:pPr>
              <w:pStyle w:val="TableCopy"/>
            </w:pPr>
            <w:r w:rsidRPr="00192D0D">
              <w:t>Trade</w:t>
            </w:r>
            <w:r w:rsidR="00446FF1" w:rsidRPr="00192D0D">
              <w:t xml:space="preserve"> </w:t>
            </w:r>
            <w:r w:rsidRPr="00192D0D">
              <w:t>receivables</w:t>
            </w:r>
          </w:p>
        </w:tc>
        <w:tc>
          <w:tcPr>
            <w:tcW w:w="1134" w:type="dxa"/>
          </w:tcPr>
          <w:p w14:paraId="605DC6AA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10.00%</w:t>
            </w:r>
          </w:p>
        </w:tc>
        <w:tc>
          <w:tcPr>
            <w:tcW w:w="993" w:type="dxa"/>
          </w:tcPr>
          <w:p w14:paraId="089B4D97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1,419</w:t>
            </w:r>
          </w:p>
        </w:tc>
        <w:tc>
          <w:tcPr>
            <w:tcW w:w="1370" w:type="dxa"/>
          </w:tcPr>
          <w:p w14:paraId="48FC4790" w14:textId="70812CBE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11523183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1,419</w:t>
            </w:r>
          </w:p>
        </w:tc>
        <w:tc>
          <w:tcPr>
            <w:tcW w:w="1370" w:type="dxa"/>
          </w:tcPr>
          <w:p w14:paraId="19422C09" w14:textId="24AB6A5C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2C8CEC3A" w14:textId="77777777" w:rsidTr="00192D0D">
        <w:tc>
          <w:tcPr>
            <w:tcW w:w="3397" w:type="dxa"/>
          </w:tcPr>
          <w:p w14:paraId="082BDCAF" w14:textId="04F96A4D" w:rsidR="00240C7C" w:rsidRPr="00192D0D" w:rsidRDefault="00240C7C" w:rsidP="00192D0D">
            <w:pPr>
              <w:pStyle w:val="TableCopy"/>
            </w:pPr>
            <w:r w:rsidRPr="00192D0D">
              <w:t>Victorian</w:t>
            </w:r>
            <w:r w:rsidR="00446FF1" w:rsidRPr="00192D0D">
              <w:t xml:space="preserve"> </w:t>
            </w:r>
            <w:r w:rsidRPr="00192D0D">
              <w:t>Government</w:t>
            </w:r>
            <w:r w:rsidR="00446FF1" w:rsidRPr="00192D0D">
              <w:t xml:space="preserve"> </w:t>
            </w:r>
            <w:r w:rsidRPr="00192D0D">
              <w:t>entities</w:t>
            </w:r>
          </w:p>
        </w:tc>
        <w:tc>
          <w:tcPr>
            <w:tcW w:w="1134" w:type="dxa"/>
          </w:tcPr>
          <w:p w14:paraId="15BDD8E7" w14:textId="77777777" w:rsidR="00240C7C" w:rsidRPr="00192D0D" w:rsidRDefault="00240C7C" w:rsidP="00192D0D">
            <w:pPr>
              <w:pStyle w:val="TableCopy"/>
              <w:jc w:val="right"/>
            </w:pPr>
          </w:p>
        </w:tc>
        <w:tc>
          <w:tcPr>
            <w:tcW w:w="993" w:type="dxa"/>
          </w:tcPr>
          <w:p w14:paraId="2F36D9A8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63,728</w:t>
            </w:r>
          </w:p>
        </w:tc>
        <w:tc>
          <w:tcPr>
            <w:tcW w:w="1370" w:type="dxa"/>
          </w:tcPr>
          <w:p w14:paraId="6648BD4C" w14:textId="5119E333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0F930074" w14:textId="232808F4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15850E93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63,728</w:t>
            </w:r>
          </w:p>
        </w:tc>
      </w:tr>
      <w:tr w:rsidR="00A94D11" w:rsidRPr="00192D0D" w14:paraId="74CC4BCB" w14:textId="77777777" w:rsidTr="00192D0D">
        <w:tc>
          <w:tcPr>
            <w:tcW w:w="3397" w:type="dxa"/>
          </w:tcPr>
          <w:p w14:paraId="354F4A35" w14:textId="3CE2C4F0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t>Total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financial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assets</w:t>
            </w:r>
          </w:p>
        </w:tc>
        <w:tc>
          <w:tcPr>
            <w:tcW w:w="1134" w:type="dxa"/>
          </w:tcPr>
          <w:p w14:paraId="3DDEA4A0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993" w:type="dxa"/>
          </w:tcPr>
          <w:p w14:paraId="215E7202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69,946</w:t>
            </w:r>
          </w:p>
        </w:tc>
        <w:tc>
          <w:tcPr>
            <w:tcW w:w="1370" w:type="dxa"/>
          </w:tcPr>
          <w:p w14:paraId="3F486F13" w14:textId="6CF2263B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370" w:type="dxa"/>
          </w:tcPr>
          <w:p w14:paraId="58D9F628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1,419</w:t>
            </w:r>
          </w:p>
        </w:tc>
        <w:tc>
          <w:tcPr>
            <w:tcW w:w="1370" w:type="dxa"/>
          </w:tcPr>
          <w:p w14:paraId="3CC53698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68,527</w:t>
            </w:r>
          </w:p>
        </w:tc>
      </w:tr>
      <w:tr w:rsidR="00A94D11" w:rsidRPr="00192D0D" w14:paraId="3D0FCF90" w14:textId="77777777" w:rsidTr="00192D0D">
        <w:tc>
          <w:tcPr>
            <w:tcW w:w="3397" w:type="dxa"/>
          </w:tcPr>
          <w:p w14:paraId="5C849E22" w14:textId="3025287E" w:rsidR="00240C7C" w:rsidRPr="00192D0D" w:rsidRDefault="00240C7C" w:rsidP="00192D0D">
            <w:pPr>
              <w:pStyle w:val="TableHeading"/>
            </w:pPr>
            <w:r w:rsidRPr="00192D0D">
              <w:lastRenderedPageBreak/>
              <w:t>Financial</w:t>
            </w:r>
            <w:r w:rsidR="00446FF1" w:rsidRPr="00192D0D">
              <w:t xml:space="preserve"> </w:t>
            </w:r>
            <w:r w:rsidRPr="00192D0D">
              <w:t>liabilities</w:t>
            </w:r>
          </w:p>
        </w:tc>
        <w:tc>
          <w:tcPr>
            <w:tcW w:w="1134" w:type="dxa"/>
          </w:tcPr>
          <w:p w14:paraId="66B37410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0D78715E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60A1D7AC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3BDBC7FD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993FAF7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07B690DC" w14:textId="77777777" w:rsidTr="00192D0D">
        <w:tc>
          <w:tcPr>
            <w:tcW w:w="3397" w:type="dxa"/>
          </w:tcPr>
          <w:p w14:paraId="229AAEA4" w14:textId="3BB21748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payables</w:t>
            </w:r>
          </w:p>
        </w:tc>
        <w:tc>
          <w:tcPr>
            <w:tcW w:w="1134" w:type="dxa"/>
          </w:tcPr>
          <w:p w14:paraId="232A8F90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32D253D1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49E63DDC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20DFFEF6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4C44D545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05FA29EA" w14:textId="77777777" w:rsidTr="00192D0D">
        <w:tc>
          <w:tcPr>
            <w:tcW w:w="3397" w:type="dxa"/>
          </w:tcPr>
          <w:p w14:paraId="01E004C5" w14:textId="356B30F4" w:rsidR="00240C7C" w:rsidRPr="00192D0D" w:rsidRDefault="00240C7C" w:rsidP="00192D0D">
            <w:pPr>
              <w:pStyle w:val="TableCopy"/>
            </w:pPr>
            <w:r w:rsidRPr="00192D0D">
              <w:t>Customer</w:t>
            </w:r>
            <w:r w:rsidR="00446FF1" w:rsidRPr="00192D0D">
              <w:t xml:space="preserve"> </w:t>
            </w:r>
            <w:r w:rsidRPr="00192D0D">
              <w:t>delivery</w:t>
            </w:r>
            <w:r w:rsidR="00446FF1" w:rsidRPr="00192D0D">
              <w:t xml:space="preserve"> </w:t>
            </w:r>
            <w:r w:rsidRPr="00192D0D">
              <w:t>shortfalls</w:t>
            </w:r>
            <w:r w:rsidR="00446FF1" w:rsidRPr="00192D0D">
              <w:t xml:space="preserve"> </w:t>
            </w:r>
            <w:r w:rsidRPr="00192D0D">
              <w:t>and</w:t>
            </w:r>
            <w:r w:rsidR="00446FF1" w:rsidRPr="00192D0D">
              <w:t xml:space="preserve"> </w:t>
            </w:r>
            <w:r w:rsidRPr="00192D0D">
              <w:t>harvest</w:t>
            </w:r>
            <w:r w:rsidR="00446FF1" w:rsidRPr="00192D0D">
              <w:t xml:space="preserve"> </w:t>
            </w:r>
            <w:r w:rsidRPr="00192D0D">
              <w:t>and</w:t>
            </w:r>
            <w:r w:rsidR="00446FF1" w:rsidRPr="00192D0D">
              <w:t xml:space="preserve"> </w:t>
            </w:r>
            <w:r w:rsidRPr="00192D0D">
              <w:t>haulage</w:t>
            </w:r>
            <w:r w:rsidR="00446FF1" w:rsidRPr="00192D0D">
              <w:t xml:space="preserve"> </w:t>
            </w:r>
            <w:r w:rsidRPr="00192D0D">
              <w:t>contractors’</w:t>
            </w:r>
            <w:r w:rsidR="00446FF1" w:rsidRPr="00192D0D">
              <w:t xml:space="preserve"> </w:t>
            </w:r>
            <w:r w:rsidRPr="00192D0D">
              <w:t>compensation</w:t>
            </w:r>
          </w:p>
        </w:tc>
        <w:tc>
          <w:tcPr>
            <w:tcW w:w="1134" w:type="dxa"/>
          </w:tcPr>
          <w:p w14:paraId="0A239990" w14:textId="77777777" w:rsidR="00240C7C" w:rsidRPr="00192D0D" w:rsidRDefault="00240C7C" w:rsidP="00192D0D">
            <w:pPr>
              <w:pStyle w:val="TableCopy"/>
              <w:jc w:val="right"/>
            </w:pPr>
          </w:p>
        </w:tc>
        <w:tc>
          <w:tcPr>
            <w:tcW w:w="993" w:type="dxa"/>
          </w:tcPr>
          <w:p w14:paraId="12C6F24C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20,876</w:t>
            </w:r>
          </w:p>
        </w:tc>
        <w:tc>
          <w:tcPr>
            <w:tcW w:w="1370" w:type="dxa"/>
          </w:tcPr>
          <w:p w14:paraId="754A14EE" w14:textId="5896E245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3611DC6B" w14:textId="77EA76F9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6641D0F5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20,876</w:t>
            </w:r>
          </w:p>
        </w:tc>
      </w:tr>
      <w:tr w:rsidR="00A94D11" w:rsidRPr="00192D0D" w14:paraId="060042F9" w14:textId="77777777" w:rsidTr="00192D0D">
        <w:tc>
          <w:tcPr>
            <w:tcW w:w="3397" w:type="dxa"/>
          </w:tcPr>
          <w:p w14:paraId="6926A07D" w14:textId="2DD7B732" w:rsidR="00240C7C" w:rsidRPr="00192D0D" w:rsidRDefault="00240C7C" w:rsidP="00192D0D">
            <w:pPr>
              <w:pStyle w:val="TableCopy"/>
            </w:pPr>
            <w:r w:rsidRPr="00192D0D">
              <w:t>Trade</w:t>
            </w:r>
            <w:r w:rsidR="00446FF1" w:rsidRPr="00192D0D">
              <w:t xml:space="preserve"> </w:t>
            </w:r>
            <w:r w:rsidRPr="00192D0D">
              <w:t>and</w:t>
            </w:r>
            <w:r w:rsidR="00446FF1" w:rsidRPr="00192D0D">
              <w:t xml:space="preserve"> </w:t>
            </w:r>
            <w:r w:rsidRPr="00192D0D">
              <w:t>other</w:t>
            </w:r>
            <w:r w:rsidR="00446FF1" w:rsidRPr="00192D0D">
              <w:t xml:space="preserve"> </w:t>
            </w:r>
            <w:r w:rsidRPr="00192D0D">
              <w:t>payables</w:t>
            </w:r>
          </w:p>
        </w:tc>
        <w:tc>
          <w:tcPr>
            <w:tcW w:w="1134" w:type="dxa"/>
          </w:tcPr>
          <w:p w14:paraId="09E7DB3E" w14:textId="77777777" w:rsidR="00240C7C" w:rsidRPr="00192D0D" w:rsidRDefault="00240C7C" w:rsidP="00192D0D">
            <w:pPr>
              <w:pStyle w:val="TableCopy"/>
              <w:jc w:val="right"/>
            </w:pPr>
          </w:p>
        </w:tc>
        <w:tc>
          <w:tcPr>
            <w:tcW w:w="993" w:type="dxa"/>
          </w:tcPr>
          <w:p w14:paraId="1ED2885B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8,533</w:t>
            </w:r>
          </w:p>
        </w:tc>
        <w:tc>
          <w:tcPr>
            <w:tcW w:w="1370" w:type="dxa"/>
          </w:tcPr>
          <w:p w14:paraId="0DC5D2B2" w14:textId="3C2ED5D6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79309CA6" w14:textId="65AA32CC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58F69007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8,533</w:t>
            </w:r>
          </w:p>
        </w:tc>
      </w:tr>
      <w:tr w:rsidR="00A94D11" w:rsidRPr="00192D0D" w14:paraId="0E065C9B" w14:textId="77777777" w:rsidTr="00192D0D">
        <w:tc>
          <w:tcPr>
            <w:tcW w:w="3397" w:type="dxa"/>
          </w:tcPr>
          <w:p w14:paraId="5316098C" w14:textId="04B9E43A" w:rsidR="00240C7C" w:rsidRPr="00192D0D" w:rsidRDefault="00240C7C" w:rsidP="00192D0D">
            <w:pPr>
              <w:pStyle w:val="TableCopy"/>
            </w:pPr>
            <w:r w:rsidRPr="00192D0D">
              <w:t>Victorian</w:t>
            </w:r>
            <w:r w:rsidR="00446FF1" w:rsidRPr="00192D0D">
              <w:t xml:space="preserve"> </w:t>
            </w:r>
            <w:r w:rsidRPr="00192D0D">
              <w:t>Government</w:t>
            </w:r>
            <w:r w:rsidR="00446FF1" w:rsidRPr="00192D0D">
              <w:t xml:space="preserve"> </w:t>
            </w:r>
            <w:r w:rsidRPr="00192D0D">
              <w:t>entities</w:t>
            </w:r>
          </w:p>
        </w:tc>
        <w:tc>
          <w:tcPr>
            <w:tcW w:w="1134" w:type="dxa"/>
          </w:tcPr>
          <w:p w14:paraId="0F791774" w14:textId="77777777" w:rsidR="00240C7C" w:rsidRPr="00192D0D" w:rsidRDefault="00240C7C" w:rsidP="00192D0D">
            <w:pPr>
              <w:pStyle w:val="TableCopy"/>
              <w:jc w:val="right"/>
            </w:pPr>
          </w:p>
        </w:tc>
        <w:tc>
          <w:tcPr>
            <w:tcW w:w="993" w:type="dxa"/>
          </w:tcPr>
          <w:p w14:paraId="33857D94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1,417</w:t>
            </w:r>
          </w:p>
        </w:tc>
        <w:tc>
          <w:tcPr>
            <w:tcW w:w="1370" w:type="dxa"/>
          </w:tcPr>
          <w:p w14:paraId="232F78B3" w14:textId="367239C6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6F362E03" w14:textId="62CB387F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0C9011C5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1,417</w:t>
            </w:r>
          </w:p>
        </w:tc>
      </w:tr>
      <w:tr w:rsidR="00A94D11" w:rsidRPr="00192D0D" w14:paraId="50BCD4FF" w14:textId="77777777" w:rsidTr="00192D0D">
        <w:tc>
          <w:tcPr>
            <w:tcW w:w="3397" w:type="dxa"/>
          </w:tcPr>
          <w:p w14:paraId="251B55F7" w14:textId="77777777" w:rsidR="00240C7C" w:rsidRPr="00192D0D" w:rsidRDefault="00240C7C" w:rsidP="00192D0D">
            <w:pPr>
              <w:pStyle w:val="TableHeading"/>
            </w:pPr>
            <w:r w:rsidRPr="00192D0D">
              <w:t>Borrowings</w:t>
            </w:r>
          </w:p>
        </w:tc>
        <w:tc>
          <w:tcPr>
            <w:tcW w:w="1134" w:type="dxa"/>
          </w:tcPr>
          <w:p w14:paraId="24BDAC4A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993" w:type="dxa"/>
          </w:tcPr>
          <w:p w14:paraId="1B875845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32520A30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105D92FB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370" w:type="dxa"/>
          </w:tcPr>
          <w:p w14:paraId="70DC5BDB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5A18EC85" w14:textId="77777777" w:rsidTr="00192D0D">
        <w:tc>
          <w:tcPr>
            <w:tcW w:w="3397" w:type="dxa"/>
          </w:tcPr>
          <w:p w14:paraId="77441EF6" w14:textId="0BBE4110" w:rsidR="00240C7C" w:rsidRPr="00192D0D" w:rsidRDefault="00240C7C" w:rsidP="00192D0D">
            <w:pPr>
              <w:pStyle w:val="TableCopy"/>
            </w:pPr>
            <w:r w:rsidRPr="00192D0D">
              <w:t>Loan</w:t>
            </w:r>
            <w:r w:rsidR="00446FF1" w:rsidRPr="00192D0D">
              <w:t xml:space="preserve"> </w:t>
            </w:r>
            <w:r w:rsidRPr="00192D0D">
              <w:t>facility</w:t>
            </w:r>
            <w:r w:rsidR="00446FF1" w:rsidRPr="00192D0D">
              <w:t xml:space="preserve"> </w:t>
            </w:r>
            <w:r w:rsidRPr="00192D0D">
              <w:t>–</w:t>
            </w:r>
            <w:r w:rsidR="00446FF1" w:rsidRPr="00192D0D">
              <w:t xml:space="preserve"> </w:t>
            </w:r>
            <w:r w:rsidRPr="00192D0D">
              <w:t>TCV</w:t>
            </w:r>
          </w:p>
        </w:tc>
        <w:tc>
          <w:tcPr>
            <w:tcW w:w="1134" w:type="dxa"/>
          </w:tcPr>
          <w:p w14:paraId="0B64CBE4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4.265%</w:t>
            </w:r>
          </w:p>
        </w:tc>
        <w:tc>
          <w:tcPr>
            <w:tcW w:w="993" w:type="dxa"/>
          </w:tcPr>
          <w:p w14:paraId="34EE9B82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52,700</w:t>
            </w:r>
          </w:p>
        </w:tc>
        <w:tc>
          <w:tcPr>
            <w:tcW w:w="1370" w:type="dxa"/>
          </w:tcPr>
          <w:p w14:paraId="40D08E1D" w14:textId="16E55186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1BE8B7BE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52,700</w:t>
            </w:r>
          </w:p>
        </w:tc>
        <w:tc>
          <w:tcPr>
            <w:tcW w:w="1370" w:type="dxa"/>
          </w:tcPr>
          <w:p w14:paraId="49DDB942" w14:textId="0C31326D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1F8C440D" w14:textId="77777777" w:rsidTr="00192D0D">
        <w:tc>
          <w:tcPr>
            <w:tcW w:w="3397" w:type="dxa"/>
          </w:tcPr>
          <w:p w14:paraId="09369877" w14:textId="5960554C" w:rsidR="00240C7C" w:rsidRPr="00192D0D" w:rsidRDefault="00240C7C" w:rsidP="00192D0D">
            <w:pPr>
              <w:pStyle w:val="TableCopy"/>
            </w:pPr>
            <w:r w:rsidRPr="00192D0D">
              <w:t>Lease</w:t>
            </w:r>
            <w:r w:rsidR="00446FF1" w:rsidRPr="00192D0D">
              <w:t xml:space="preserve"> </w:t>
            </w:r>
            <w:r w:rsidRPr="00192D0D">
              <w:t>liabilities</w:t>
            </w:r>
          </w:p>
        </w:tc>
        <w:tc>
          <w:tcPr>
            <w:tcW w:w="1134" w:type="dxa"/>
          </w:tcPr>
          <w:p w14:paraId="0E83C129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2.81%</w:t>
            </w:r>
          </w:p>
        </w:tc>
        <w:tc>
          <w:tcPr>
            <w:tcW w:w="993" w:type="dxa"/>
          </w:tcPr>
          <w:p w14:paraId="6F95F0A6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2,069</w:t>
            </w:r>
          </w:p>
        </w:tc>
        <w:tc>
          <w:tcPr>
            <w:tcW w:w="1370" w:type="dxa"/>
          </w:tcPr>
          <w:p w14:paraId="663DF754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2,069</w:t>
            </w:r>
          </w:p>
        </w:tc>
        <w:tc>
          <w:tcPr>
            <w:tcW w:w="1370" w:type="dxa"/>
          </w:tcPr>
          <w:p w14:paraId="7246486D" w14:textId="78E915A3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70" w:type="dxa"/>
          </w:tcPr>
          <w:p w14:paraId="0D55618E" w14:textId="3329BED8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378F8A3B" w14:textId="77777777" w:rsidTr="00192D0D">
        <w:tc>
          <w:tcPr>
            <w:tcW w:w="3397" w:type="dxa"/>
          </w:tcPr>
          <w:p w14:paraId="631B7ACA" w14:textId="3D0F442E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t>Total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financial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liabilities</w:t>
            </w:r>
          </w:p>
        </w:tc>
        <w:tc>
          <w:tcPr>
            <w:tcW w:w="1134" w:type="dxa"/>
          </w:tcPr>
          <w:p w14:paraId="30428FF2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993" w:type="dxa"/>
          </w:tcPr>
          <w:p w14:paraId="0498F45C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85,595</w:t>
            </w:r>
          </w:p>
        </w:tc>
        <w:tc>
          <w:tcPr>
            <w:tcW w:w="1370" w:type="dxa"/>
          </w:tcPr>
          <w:p w14:paraId="7AE31ECC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2,069</w:t>
            </w:r>
          </w:p>
        </w:tc>
        <w:tc>
          <w:tcPr>
            <w:tcW w:w="1370" w:type="dxa"/>
          </w:tcPr>
          <w:p w14:paraId="76216CD8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52,700</w:t>
            </w:r>
          </w:p>
        </w:tc>
        <w:tc>
          <w:tcPr>
            <w:tcW w:w="1370" w:type="dxa"/>
          </w:tcPr>
          <w:p w14:paraId="7B599AAB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30,826</w:t>
            </w:r>
          </w:p>
        </w:tc>
      </w:tr>
    </w:tbl>
    <w:p w14:paraId="18B6D9DE" w14:textId="77777777" w:rsidR="00240C7C" w:rsidRDefault="00240C7C" w:rsidP="00192D0D">
      <w:pPr>
        <w:spacing w:after="120"/>
      </w:pPr>
    </w:p>
    <w:p w14:paraId="39D0EAB9" w14:textId="02DB53F5" w:rsidR="00240C7C" w:rsidRDefault="00240C7C" w:rsidP="00192D0D">
      <w:pPr>
        <w:pStyle w:val="FigureTableHeading"/>
        <w:rPr>
          <w:rFonts w:ascii="TimesNewRomanPSMT" w:hAnsi="TimesNewRomanPSMT" w:cs="TimesNewRomanPSMT"/>
          <w:spacing w:val="-2"/>
          <w:sz w:val="20"/>
          <w:szCs w:val="20"/>
          <w:u w:color="000000"/>
        </w:rPr>
      </w:pP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</w:t>
      </w:r>
      <w:r w:rsidR="00446FF1">
        <w:t xml:space="preserve"> </w:t>
      </w:r>
      <w:r>
        <w:t>sensitivity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4106"/>
        <w:gridCol w:w="1842"/>
        <w:gridCol w:w="1843"/>
        <w:gridCol w:w="1843"/>
      </w:tblGrid>
      <w:tr w:rsidR="00A94D11" w14:paraId="7F64DCF4" w14:textId="77777777" w:rsidTr="00C632C8">
        <w:trPr>
          <w:tblHeader/>
        </w:trPr>
        <w:tc>
          <w:tcPr>
            <w:tcW w:w="4106" w:type="dxa"/>
          </w:tcPr>
          <w:p w14:paraId="7BD697AC" w14:textId="77777777" w:rsidR="00240C7C" w:rsidRDefault="00240C7C" w:rsidP="00192D0D">
            <w:pPr>
              <w:pStyle w:val="TableColumnHeading"/>
            </w:pPr>
            <w:bookmarkStart w:id="197" w:name="TableColumnTitle_59"/>
            <w:bookmarkEnd w:id="197"/>
          </w:p>
        </w:tc>
        <w:tc>
          <w:tcPr>
            <w:tcW w:w="1842" w:type="dxa"/>
          </w:tcPr>
          <w:p w14:paraId="72858D61" w14:textId="5CCEE259" w:rsidR="00240C7C" w:rsidRDefault="00192D0D" w:rsidP="00192D0D">
            <w:pPr>
              <w:pStyle w:val="TableColumnHeading"/>
              <w:jc w:val="right"/>
            </w:pPr>
            <w:r>
              <w:t>Carrying amount</w:t>
            </w:r>
            <w:r>
              <w:br/>
              <w:t>$’000</w:t>
            </w:r>
          </w:p>
        </w:tc>
        <w:tc>
          <w:tcPr>
            <w:tcW w:w="1843" w:type="dxa"/>
          </w:tcPr>
          <w:p w14:paraId="088DB1A9" w14:textId="05DE73B1" w:rsidR="00240C7C" w:rsidRDefault="00192D0D" w:rsidP="00192D0D">
            <w:pPr>
              <w:pStyle w:val="TableColumnHeading"/>
              <w:jc w:val="right"/>
            </w:pPr>
            <w:r>
              <w:t xml:space="preserve">Interest rate risk sensitivity </w:t>
            </w:r>
            <w:r>
              <w:br/>
              <w:t>–</w:t>
            </w:r>
            <w:r w:rsidR="00240C7C">
              <w:t>100</w:t>
            </w:r>
            <w:r w:rsidR="00446FF1">
              <w:t xml:space="preserve"> </w:t>
            </w:r>
            <w:r w:rsidR="00240C7C">
              <w:t>basis</w:t>
            </w:r>
            <w:r w:rsidR="00446FF1">
              <w:t xml:space="preserve"> </w:t>
            </w:r>
            <w:r w:rsidR="00240C7C">
              <w:t>points</w:t>
            </w:r>
            <w:r>
              <w:br/>
              <w:t>Net result</w:t>
            </w:r>
            <w:r>
              <w:br/>
              <w:t>$’000</w:t>
            </w:r>
          </w:p>
        </w:tc>
        <w:tc>
          <w:tcPr>
            <w:tcW w:w="1843" w:type="dxa"/>
          </w:tcPr>
          <w:p w14:paraId="3EE557C4" w14:textId="23CEC580" w:rsidR="00240C7C" w:rsidRDefault="00192D0D" w:rsidP="00192D0D">
            <w:pPr>
              <w:pStyle w:val="TableColumnHeading"/>
              <w:jc w:val="right"/>
            </w:pPr>
            <w:r>
              <w:t xml:space="preserve">Interest rate risk sensitivity </w:t>
            </w:r>
            <w:r>
              <w:br/>
            </w:r>
            <w:r w:rsidR="00240C7C">
              <w:t>+100</w:t>
            </w:r>
            <w:r w:rsidR="00446FF1">
              <w:t xml:space="preserve"> </w:t>
            </w:r>
            <w:r w:rsidR="00240C7C">
              <w:t>basis</w:t>
            </w:r>
            <w:r w:rsidR="00446FF1">
              <w:t xml:space="preserve"> </w:t>
            </w:r>
            <w:r w:rsidR="00240C7C">
              <w:t>points</w:t>
            </w:r>
            <w:r>
              <w:br/>
              <w:t>Net result</w:t>
            </w:r>
            <w:r>
              <w:br/>
              <w:t>$’000</w:t>
            </w:r>
          </w:p>
        </w:tc>
      </w:tr>
      <w:tr w:rsidR="00A94D11" w:rsidRPr="00192D0D" w14:paraId="11B27DBD" w14:textId="77777777" w:rsidTr="00C632C8">
        <w:tc>
          <w:tcPr>
            <w:tcW w:w="4106" w:type="dxa"/>
          </w:tcPr>
          <w:p w14:paraId="3EADAA69" w14:textId="77777777" w:rsidR="00240C7C" w:rsidRPr="00192D0D" w:rsidRDefault="00240C7C" w:rsidP="00192D0D">
            <w:pPr>
              <w:pStyle w:val="TableHeading"/>
            </w:pPr>
            <w:r w:rsidRPr="00192D0D">
              <w:t>2024</w:t>
            </w:r>
          </w:p>
        </w:tc>
        <w:tc>
          <w:tcPr>
            <w:tcW w:w="1842" w:type="dxa"/>
          </w:tcPr>
          <w:p w14:paraId="276F5BBB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761EE9C0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1AFA5C45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5274DEB5" w14:textId="77777777" w:rsidTr="00C632C8">
        <w:tc>
          <w:tcPr>
            <w:tcW w:w="4106" w:type="dxa"/>
          </w:tcPr>
          <w:p w14:paraId="078E77C2" w14:textId="4F9B974C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financial</w:t>
            </w:r>
            <w:r w:rsidR="00446FF1" w:rsidRPr="00192D0D">
              <w:t xml:space="preserve"> </w:t>
            </w:r>
            <w:r w:rsidRPr="00192D0D">
              <w:t>assets</w:t>
            </w:r>
          </w:p>
        </w:tc>
        <w:tc>
          <w:tcPr>
            <w:tcW w:w="1842" w:type="dxa"/>
          </w:tcPr>
          <w:p w14:paraId="7F94F483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107537C9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7BE9C699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0566EA2E" w14:textId="77777777" w:rsidTr="00C632C8">
        <w:tc>
          <w:tcPr>
            <w:tcW w:w="4106" w:type="dxa"/>
          </w:tcPr>
          <w:p w14:paraId="68909ACC" w14:textId="696FD6CE" w:rsidR="00240C7C" w:rsidRPr="00192D0D" w:rsidRDefault="00240C7C" w:rsidP="00192D0D">
            <w:pPr>
              <w:pStyle w:val="TableCopy"/>
            </w:pPr>
            <w:r w:rsidRPr="00192D0D">
              <w:t>Cash</w:t>
            </w:r>
            <w:r w:rsidR="00446FF1" w:rsidRPr="00192D0D">
              <w:t xml:space="preserve"> </w:t>
            </w:r>
            <w:r w:rsidRPr="00192D0D">
              <w:t>and</w:t>
            </w:r>
            <w:r w:rsidR="00446FF1" w:rsidRPr="00192D0D">
              <w:t xml:space="preserve"> </w:t>
            </w:r>
            <w:r w:rsidRPr="00192D0D">
              <w:t>deposits</w:t>
            </w:r>
          </w:p>
        </w:tc>
        <w:tc>
          <w:tcPr>
            <w:tcW w:w="1842" w:type="dxa"/>
          </w:tcPr>
          <w:p w14:paraId="0E8F642C" w14:textId="6E1967D8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43" w:type="dxa"/>
          </w:tcPr>
          <w:p w14:paraId="2E029A37" w14:textId="3E09517B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43" w:type="dxa"/>
          </w:tcPr>
          <w:p w14:paraId="34E30C98" w14:textId="1CD063EF" w:rsidR="00240C7C" w:rsidRPr="00192D0D" w:rsidRDefault="00192D0D" w:rsidP="00192D0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192D0D" w14:paraId="0A13638C" w14:textId="77777777" w:rsidTr="00C632C8">
        <w:tc>
          <w:tcPr>
            <w:tcW w:w="4106" w:type="dxa"/>
          </w:tcPr>
          <w:p w14:paraId="58329AB6" w14:textId="7BA9D691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t>Total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impact</w:t>
            </w:r>
          </w:p>
        </w:tc>
        <w:tc>
          <w:tcPr>
            <w:tcW w:w="1842" w:type="dxa"/>
          </w:tcPr>
          <w:p w14:paraId="28661435" w14:textId="09353A69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843" w:type="dxa"/>
          </w:tcPr>
          <w:p w14:paraId="6F21F1CB" w14:textId="7919B33C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843" w:type="dxa"/>
          </w:tcPr>
          <w:p w14:paraId="0445EFF6" w14:textId="4FC8118B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  <w:tr w:rsidR="00A94D11" w:rsidRPr="00192D0D" w14:paraId="01D8F85A" w14:textId="77777777" w:rsidTr="00C632C8">
        <w:tc>
          <w:tcPr>
            <w:tcW w:w="4106" w:type="dxa"/>
          </w:tcPr>
          <w:p w14:paraId="24DEA7A9" w14:textId="2BA7E14C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financial</w:t>
            </w:r>
            <w:r w:rsidR="00446FF1" w:rsidRPr="00192D0D">
              <w:t xml:space="preserve"> </w:t>
            </w:r>
            <w:r w:rsidRPr="00192D0D">
              <w:t>liabilities</w:t>
            </w:r>
          </w:p>
        </w:tc>
        <w:tc>
          <w:tcPr>
            <w:tcW w:w="1842" w:type="dxa"/>
          </w:tcPr>
          <w:p w14:paraId="0CD2C1E9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0C65AE03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33D15C91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14:paraId="2687543C" w14:textId="77777777" w:rsidTr="00C632C8">
        <w:tc>
          <w:tcPr>
            <w:tcW w:w="4106" w:type="dxa"/>
          </w:tcPr>
          <w:p w14:paraId="7BBC47B8" w14:textId="77777777" w:rsidR="00240C7C" w:rsidRDefault="00240C7C" w:rsidP="00192D0D">
            <w:pPr>
              <w:pStyle w:val="TableCopy"/>
              <w:keepNext/>
            </w:pPr>
            <w:r>
              <w:t>Borrowings</w:t>
            </w:r>
          </w:p>
        </w:tc>
        <w:tc>
          <w:tcPr>
            <w:tcW w:w="1842" w:type="dxa"/>
          </w:tcPr>
          <w:p w14:paraId="01185270" w14:textId="7FC34D47" w:rsidR="00240C7C" w:rsidRDefault="00192D0D" w:rsidP="00192D0D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843" w:type="dxa"/>
          </w:tcPr>
          <w:p w14:paraId="1D1F4F28" w14:textId="694287C3" w:rsidR="00240C7C" w:rsidRDefault="00192D0D" w:rsidP="00192D0D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843" w:type="dxa"/>
          </w:tcPr>
          <w:p w14:paraId="552C7B69" w14:textId="3746FF41" w:rsidR="00240C7C" w:rsidRDefault="00192D0D" w:rsidP="00192D0D">
            <w:pPr>
              <w:pStyle w:val="TableCopy"/>
              <w:keepNext/>
              <w:jc w:val="right"/>
            </w:pPr>
            <w:r>
              <w:t>–</w:t>
            </w:r>
          </w:p>
        </w:tc>
      </w:tr>
      <w:tr w:rsidR="00A94D11" w:rsidRPr="00192D0D" w14:paraId="4F2288F3" w14:textId="77777777" w:rsidTr="00C632C8">
        <w:tc>
          <w:tcPr>
            <w:tcW w:w="4106" w:type="dxa"/>
          </w:tcPr>
          <w:p w14:paraId="30B73EF1" w14:textId="1F9F8537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t>Total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impact</w:t>
            </w:r>
          </w:p>
        </w:tc>
        <w:tc>
          <w:tcPr>
            <w:tcW w:w="1842" w:type="dxa"/>
          </w:tcPr>
          <w:p w14:paraId="00F65F6C" w14:textId="5BD2E770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843" w:type="dxa"/>
          </w:tcPr>
          <w:p w14:paraId="06B76ABC" w14:textId="009A8B27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843" w:type="dxa"/>
          </w:tcPr>
          <w:p w14:paraId="45866020" w14:textId="759A4EB8" w:rsidR="00240C7C" w:rsidRPr="00192D0D" w:rsidRDefault="00192D0D" w:rsidP="00192D0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  <w:tr w:rsidR="00A94D11" w:rsidRPr="00192D0D" w14:paraId="57D3D6CC" w14:textId="77777777" w:rsidTr="00C632C8">
        <w:tc>
          <w:tcPr>
            <w:tcW w:w="4106" w:type="dxa"/>
          </w:tcPr>
          <w:p w14:paraId="6309FE49" w14:textId="77777777" w:rsidR="00240C7C" w:rsidRPr="00192D0D" w:rsidRDefault="00240C7C" w:rsidP="00192D0D">
            <w:pPr>
              <w:pStyle w:val="TableHeading"/>
            </w:pPr>
            <w:r w:rsidRPr="00192D0D">
              <w:t>2023</w:t>
            </w:r>
          </w:p>
        </w:tc>
        <w:tc>
          <w:tcPr>
            <w:tcW w:w="1842" w:type="dxa"/>
          </w:tcPr>
          <w:p w14:paraId="116D2B7C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2429FC48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79C00D86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1A9A037E" w14:textId="77777777" w:rsidTr="00C632C8">
        <w:tc>
          <w:tcPr>
            <w:tcW w:w="4106" w:type="dxa"/>
          </w:tcPr>
          <w:p w14:paraId="74E43988" w14:textId="31A7F4CA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financial</w:t>
            </w:r>
            <w:r w:rsidR="00446FF1" w:rsidRPr="00192D0D">
              <w:t xml:space="preserve"> </w:t>
            </w:r>
            <w:r w:rsidRPr="00192D0D">
              <w:t>assets</w:t>
            </w:r>
          </w:p>
        </w:tc>
        <w:tc>
          <w:tcPr>
            <w:tcW w:w="1842" w:type="dxa"/>
          </w:tcPr>
          <w:p w14:paraId="7280060C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3474ED13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04B7CF58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4CED3516" w14:textId="77777777" w:rsidTr="00C632C8">
        <w:tc>
          <w:tcPr>
            <w:tcW w:w="4106" w:type="dxa"/>
          </w:tcPr>
          <w:p w14:paraId="2184A5CF" w14:textId="165AAC03" w:rsidR="00240C7C" w:rsidRPr="00192D0D" w:rsidRDefault="00240C7C" w:rsidP="00192D0D">
            <w:pPr>
              <w:pStyle w:val="TableCopy"/>
            </w:pPr>
            <w:r w:rsidRPr="00192D0D">
              <w:t>Cash</w:t>
            </w:r>
            <w:r w:rsidR="00446FF1" w:rsidRPr="00192D0D">
              <w:t xml:space="preserve"> </w:t>
            </w:r>
            <w:r w:rsidRPr="00192D0D">
              <w:t>and</w:t>
            </w:r>
            <w:r w:rsidR="00446FF1" w:rsidRPr="00192D0D">
              <w:t xml:space="preserve"> </w:t>
            </w:r>
            <w:r w:rsidRPr="00192D0D">
              <w:t>deposits</w:t>
            </w:r>
          </w:p>
        </w:tc>
        <w:tc>
          <w:tcPr>
            <w:tcW w:w="1842" w:type="dxa"/>
          </w:tcPr>
          <w:p w14:paraId="78D9B00A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4,799</w:t>
            </w:r>
          </w:p>
        </w:tc>
        <w:tc>
          <w:tcPr>
            <w:tcW w:w="1843" w:type="dxa"/>
          </w:tcPr>
          <w:p w14:paraId="52437887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(48)</w:t>
            </w:r>
          </w:p>
        </w:tc>
        <w:tc>
          <w:tcPr>
            <w:tcW w:w="1843" w:type="dxa"/>
          </w:tcPr>
          <w:p w14:paraId="0173A77E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48</w:t>
            </w:r>
          </w:p>
        </w:tc>
      </w:tr>
      <w:tr w:rsidR="00A94D11" w:rsidRPr="00192D0D" w14:paraId="10C66E39" w14:textId="77777777" w:rsidTr="00C632C8">
        <w:tc>
          <w:tcPr>
            <w:tcW w:w="4106" w:type="dxa"/>
          </w:tcPr>
          <w:p w14:paraId="431A5C31" w14:textId="356C9E55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lastRenderedPageBreak/>
              <w:t>Total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impact</w:t>
            </w:r>
          </w:p>
        </w:tc>
        <w:tc>
          <w:tcPr>
            <w:tcW w:w="1842" w:type="dxa"/>
          </w:tcPr>
          <w:p w14:paraId="654FA8E1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843" w:type="dxa"/>
          </w:tcPr>
          <w:p w14:paraId="3C0E9ADA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(48)</w:t>
            </w:r>
          </w:p>
        </w:tc>
        <w:tc>
          <w:tcPr>
            <w:tcW w:w="1843" w:type="dxa"/>
          </w:tcPr>
          <w:p w14:paraId="1757723E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48</w:t>
            </w:r>
          </w:p>
        </w:tc>
      </w:tr>
      <w:tr w:rsidR="00A94D11" w:rsidRPr="00192D0D" w14:paraId="4291EE64" w14:textId="77777777" w:rsidTr="00C632C8">
        <w:tc>
          <w:tcPr>
            <w:tcW w:w="4106" w:type="dxa"/>
          </w:tcPr>
          <w:p w14:paraId="277F2EF1" w14:textId="57C82571" w:rsidR="00240C7C" w:rsidRPr="00192D0D" w:rsidRDefault="00240C7C" w:rsidP="00192D0D">
            <w:pPr>
              <w:pStyle w:val="TableHeading"/>
            </w:pPr>
            <w:r w:rsidRPr="00192D0D">
              <w:t>Contractual</w:t>
            </w:r>
            <w:r w:rsidR="00446FF1" w:rsidRPr="00192D0D">
              <w:t xml:space="preserve"> </w:t>
            </w:r>
            <w:r w:rsidRPr="00192D0D">
              <w:t>financial</w:t>
            </w:r>
            <w:r w:rsidR="00446FF1" w:rsidRPr="00192D0D">
              <w:t xml:space="preserve"> </w:t>
            </w:r>
            <w:r w:rsidRPr="00192D0D">
              <w:t>liabilities</w:t>
            </w:r>
          </w:p>
        </w:tc>
        <w:tc>
          <w:tcPr>
            <w:tcW w:w="1842" w:type="dxa"/>
          </w:tcPr>
          <w:p w14:paraId="553889CC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750B446D" w14:textId="77777777" w:rsidR="00240C7C" w:rsidRPr="00192D0D" w:rsidRDefault="00240C7C" w:rsidP="00192D0D">
            <w:pPr>
              <w:pStyle w:val="TableHeading"/>
              <w:jc w:val="right"/>
            </w:pPr>
          </w:p>
        </w:tc>
        <w:tc>
          <w:tcPr>
            <w:tcW w:w="1843" w:type="dxa"/>
          </w:tcPr>
          <w:p w14:paraId="4C4D0A53" w14:textId="77777777" w:rsidR="00240C7C" w:rsidRPr="00192D0D" w:rsidRDefault="00240C7C" w:rsidP="00192D0D">
            <w:pPr>
              <w:pStyle w:val="TableHeading"/>
              <w:jc w:val="right"/>
            </w:pPr>
          </w:p>
        </w:tc>
      </w:tr>
      <w:tr w:rsidR="00A94D11" w:rsidRPr="00192D0D" w14:paraId="0774BE0E" w14:textId="77777777" w:rsidTr="00C632C8">
        <w:tc>
          <w:tcPr>
            <w:tcW w:w="4106" w:type="dxa"/>
          </w:tcPr>
          <w:p w14:paraId="73733CCE" w14:textId="77777777" w:rsidR="00240C7C" w:rsidRPr="00192D0D" w:rsidRDefault="00240C7C" w:rsidP="00192D0D">
            <w:pPr>
              <w:pStyle w:val="TableCopy"/>
            </w:pPr>
            <w:r w:rsidRPr="00192D0D">
              <w:t>Borrowings</w:t>
            </w:r>
          </w:p>
        </w:tc>
        <w:tc>
          <w:tcPr>
            <w:tcW w:w="1842" w:type="dxa"/>
          </w:tcPr>
          <w:p w14:paraId="26F099CE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52,700</w:t>
            </w:r>
          </w:p>
        </w:tc>
        <w:tc>
          <w:tcPr>
            <w:tcW w:w="1843" w:type="dxa"/>
          </w:tcPr>
          <w:p w14:paraId="77494E1F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(527)</w:t>
            </w:r>
          </w:p>
        </w:tc>
        <w:tc>
          <w:tcPr>
            <w:tcW w:w="1843" w:type="dxa"/>
          </w:tcPr>
          <w:p w14:paraId="5246F6BE" w14:textId="77777777" w:rsidR="00240C7C" w:rsidRPr="00192D0D" w:rsidRDefault="00240C7C" w:rsidP="00192D0D">
            <w:pPr>
              <w:pStyle w:val="TableCopy"/>
              <w:jc w:val="right"/>
            </w:pPr>
            <w:r w:rsidRPr="00192D0D">
              <w:t>527</w:t>
            </w:r>
          </w:p>
        </w:tc>
      </w:tr>
      <w:tr w:rsidR="00A94D11" w:rsidRPr="00192D0D" w14:paraId="0FC9FD24" w14:textId="77777777" w:rsidTr="00C632C8">
        <w:tc>
          <w:tcPr>
            <w:tcW w:w="4106" w:type="dxa"/>
          </w:tcPr>
          <w:p w14:paraId="24ABC933" w14:textId="2C5D2389" w:rsidR="00240C7C" w:rsidRPr="00192D0D" w:rsidRDefault="00240C7C" w:rsidP="00192D0D">
            <w:pPr>
              <w:pStyle w:val="TableCopy"/>
              <w:rPr>
                <w:b/>
                <w:bCs/>
              </w:rPr>
            </w:pPr>
            <w:r w:rsidRPr="00192D0D">
              <w:rPr>
                <w:b/>
                <w:bCs/>
              </w:rPr>
              <w:t>Total</w:t>
            </w:r>
            <w:r w:rsidR="00446FF1" w:rsidRPr="00192D0D">
              <w:rPr>
                <w:b/>
                <w:bCs/>
              </w:rPr>
              <w:t xml:space="preserve"> </w:t>
            </w:r>
            <w:r w:rsidRPr="00192D0D">
              <w:rPr>
                <w:b/>
                <w:bCs/>
              </w:rPr>
              <w:t>impact</w:t>
            </w:r>
          </w:p>
        </w:tc>
        <w:tc>
          <w:tcPr>
            <w:tcW w:w="1842" w:type="dxa"/>
          </w:tcPr>
          <w:p w14:paraId="6D526026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843" w:type="dxa"/>
          </w:tcPr>
          <w:p w14:paraId="0C3F7B9B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(527)</w:t>
            </w:r>
          </w:p>
        </w:tc>
        <w:tc>
          <w:tcPr>
            <w:tcW w:w="1843" w:type="dxa"/>
          </w:tcPr>
          <w:p w14:paraId="7A75AF10" w14:textId="77777777" w:rsidR="00240C7C" w:rsidRPr="00192D0D" w:rsidRDefault="00240C7C" w:rsidP="00192D0D">
            <w:pPr>
              <w:pStyle w:val="TableCopy"/>
              <w:jc w:val="right"/>
              <w:rPr>
                <w:b/>
                <w:bCs/>
              </w:rPr>
            </w:pPr>
            <w:r w:rsidRPr="00192D0D">
              <w:rPr>
                <w:b/>
                <w:bCs/>
              </w:rPr>
              <w:t>527</w:t>
            </w:r>
          </w:p>
        </w:tc>
      </w:tr>
    </w:tbl>
    <w:p w14:paraId="5300F929" w14:textId="77777777" w:rsidR="00240C7C" w:rsidRDefault="00240C7C" w:rsidP="00C632C8">
      <w:pPr>
        <w:rPr>
          <w:lang w:val="en-US"/>
        </w:rPr>
      </w:pPr>
    </w:p>
    <w:p w14:paraId="6FE8479C" w14:textId="216870E5" w:rsidR="00240C7C" w:rsidRDefault="00240C7C" w:rsidP="00C632C8">
      <w:r>
        <w:t>The</w:t>
      </w:r>
      <w:r w:rsidR="00446FF1">
        <w:t xml:space="preserve"> </w:t>
      </w:r>
      <w:r>
        <w:t>above</w:t>
      </w:r>
      <w:r w:rsidR="00446FF1">
        <w:t xml:space="preserve"> </w:t>
      </w:r>
      <w:r>
        <w:t>table</w:t>
      </w:r>
      <w:r w:rsidR="00446FF1">
        <w:t xml:space="preserve"> </w:t>
      </w:r>
      <w:r>
        <w:t>summarises</w:t>
      </w:r>
      <w:r w:rsidR="00446FF1">
        <w:t xml:space="preserve"> </w:t>
      </w:r>
      <w:r>
        <w:t>the</w:t>
      </w:r>
      <w:r w:rsidR="00446FF1">
        <w:t xml:space="preserve"> </w:t>
      </w:r>
      <w:r>
        <w:t>sensitivity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financial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financial</w:t>
      </w:r>
      <w:r w:rsidR="00446FF1">
        <w:t xml:space="preserve"> </w:t>
      </w:r>
      <w:r>
        <w:t>liabilities</w:t>
      </w:r>
      <w:r w:rsidR="00446FF1">
        <w:t xml:space="preserve"> </w:t>
      </w:r>
      <w:r>
        <w:t>to</w:t>
      </w:r>
      <w:r w:rsidR="00446FF1">
        <w:t xml:space="preserve"> </w:t>
      </w:r>
      <w:r>
        <w:t>interest</w:t>
      </w:r>
      <w:r w:rsidR="00446FF1">
        <w:t xml:space="preserve"> </w:t>
      </w:r>
      <w:r>
        <w:t>rate</w:t>
      </w:r>
      <w:r w:rsidR="00446FF1">
        <w:t xml:space="preserve"> </w:t>
      </w:r>
      <w:r>
        <w:t>risk.</w:t>
      </w:r>
      <w:r w:rsidR="00446FF1">
        <w:t xml:space="preserve"> </w:t>
      </w:r>
      <w:r>
        <w:t>It</w:t>
      </w:r>
      <w:r w:rsidR="00446FF1">
        <w:t xml:space="preserve"> </w:t>
      </w:r>
      <w:r>
        <w:t>illustrates</w:t>
      </w:r>
      <w:r w:rsidR="00446FF1">
        <w:t xml:space="preserve"> </w:t>
      </w:r>
      <w:r>
        <w:t>the</w:t>
      </w:r>
      <w:r w:rsidR="00446FF1">
        <w:t xml:space="preserve"> </w:t>
      </w:r>
      <w:r>
        <w:t>impact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result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  <w:r w:rsidR="00446FF1">
        <w:t xml:space="preserve"> </w:t>
      </w:r>
      <w:r>
        <w:t>A</w:t>
      </w:r>
      <w:r w:rsidR="00446FF1">
        <w:t xml:space="preserve"> </w:t>
      </w:r>
      <w:r>
        <w:t>100</w:t>
      </w:r>
      <w:r w:rsidR="00446FF1">
        <w:t xml:space="preserve"> </w:t>
      </w:r>
      <w:r>
        <w:t>basis</w:t>
      </w:r>
      <w:r w:rsidR="00446FF1">
        <w:t xml:space="preserve"> </w:t>
      </w:r>
      <w:r>
        <w:t>points</w:t>
      </w:r>
      <w:r w:rsidR="00446FF1">
        <w:t xml:space="preserve"> </w:t>
      </w:r>
      <w:r>
        <w:t>(1%)</w:t>
      </w:r>
      <w:r w:rsidR="00446FF1">
        <w:t xml:space="preserve"> </w:t>
      </w:r>
      <w:r>
        <w:t>movement</w:t>
      </w:r>
      <w:r w:rsidR="00446FF1">
        <w:t xml:space="preserve"> </w:t>
      </w:r>
      <w:r>
        <w:t>up</w:t>
      </w:r>
      <w:r w:rsidR="00446FF1">
        <w:t xml:space="preserve"> </w:t>
      </w:r>
      <w:r>
        <w:t>(and</w:t>
      </w:r>
      <w:r w:rsidR="00446FF1">
        <w:t xml:space="preserve"> </w:t>
      </w:r>
      <w:r>
        <w:t>down)</w:t>
      </w:r>
      <w:r w:rsidR="00446FF1">
        <w:t xml:space="preserve"> </w:t>
      </w:r>
      <w:r>
        <w:t>in</w:t>
      </w:r>
      <w:r w:rsidR="00446FF1">
        <w:t xml:space="preserve"> </w:t>
      </w:r>
      <w:r>
        <w:t>market</w:t>
      </w:r>
      <w:r w:rsidR="00446FF1">
        <w:t xml:space="preserve"> </w:t>
      </w:r>
      <w:r>
        <w:t>interest</w:t>
      </w:r>
      <w:r w:rsidR="00446FF1">
        <w:t xml:space="preserve"> </w:t>
      </w:r>
      <w:r>
        <w:t>rates</w:t>
      </w:r>
      <w:r w:rsidR="00446FF1">
        <w:t xml:space="preserve"> </w:t>
      </w:r>
      <w:r>
        <w:t>on</w:t>
      </w:r>
      <w:r w:rsidR="00446FF1">
        <w:t xml:space="preserve"> </w:t>
      </w:r>
      <w:r>
        <w:t>cash</w:t>
      </w:r>
      <w:r w:rsidR="00446FF1">
        <w:t xml:space="preserve"> </w:t>
      </w:r>
      <w:r>
        <w:t>and</w:t>
      </w:r>
      <w:r w:rsidR="00446FF1">
        <w:t xml:space="preserve"> </w:t>
      </w:r>
      <w:r>
        <w:t>deposits</w:t>
      </w:r>
      <w:r w:rsidR="00446FF1">
        <w:t xml:space="preserve"> </w:t>
      </w:r>
      <w:r>
        <w:t>and</w:t>
      </w:r>
      <w:r w:rsidR="00446FF1">
        <w:t xml:space="preserve"> </w:t>
      </w:r>
      <w:r>
        <w:t>bank</w:t>
      </w:r>
      <w:r w:rsidR="00446FF1">
        <w:t xml:space="preserve"> </w:t>
      </w:r>
      <w:r>
        <w:t>overdraft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used</w:t>
      </w:r>
      <w:r w:rsidR="00446FF1">
        <w:t xml:space="preserve"> </w:t>
      </w:r>
      <w:r>
        <w:t>to</w:t>
      </w:r>
      <w:r w:rsidR="00446FF1">
        <w:t xml:space="preserve"> </w:t>
      </w:r>
      <w:r>
        <w:t>show</w:t>
      </w:r>
      <w:r w:rsidR="00446FF1">
        <w:t xml:space="preserve"> </w:t>
      </w:r>
      <w:r>
        <w:t>sensitivities</w:t>
      </w:r>
      <w:r w:rsidR="00446FF1">
        <w:t xml:space="preserve"> </w:t>
      </w:r>
      <w:r>
        <w:t>to</w:t>
      </w:r>
      <w:r w:rsidR="00446FF1">
        <w:t xml:space="preserve"> </w:t>
      </w:r>
      <w:r>
        <w:t>interest</w:t>
      </w:r>
      <w:r w:rsidR="00446FF1">
        <w:t xml:space="preserve"> </w:t>
      </w:r>
      <w:r>
        <w:t>rates</w:t>
      </w:r>
      <w:r w:rsidR="00446FF1">
        <w:t xml:space="preserve"> </w:t>
      </w:r>
      <w:r>
        <w:t>at</w:t>
      </w:r>
      <w:r w:rsidR="00446FF1">
        <w:t xml:space="preserve"> </w:t>
      </w:r>
      <w:r>
        <w:t>both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of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comparative</w:t>
      </w:r>
      <w:r w:rsidR="00446FF1">
        <w:t xml:space="preserve"> </w:t>
      </w:r>
      <w:r>
        <w:t>year</w:t>
      </w:r>
      <w:r w:rsidR="00446FF1">
        <w:t xml:space="preserve"> </w:t>
      </w:r>
      <w:r>
        <w:t>of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2023.</w:t>
      </w:r>
    </w:p>
    <w:p w14:paraId="3D101CAA" w14:textId="147CC978" w:rsidR="00240C7C" w:rsidRDefault="00240C7C" w:rsidP="00C632C8">
      <w:r>
        <w:t>Whilst</w:t>
      </w:r>
      <w:r w:rsidR="00446FF1">
        <w:t xml:space="preserve"> </w:t>
      </w:r>
      <w:r>
        <w:t>the</w:t>
      </w:r>
      <w:r w:rsidR="00446FF1">
        <w:t xml:space="preserve"> </w:t>
      </w:r>
      <w:r>
        <w:t>above</w:t>
      </w:r>
      <w:r w:rsidR="00446FF1">
        <w:t xml:space="preserve"> </w:t>
      </w:r>
      <w:r>
        <w:t>sensitivity</w:t>
      </w:r>
      <w:r w:rsidR="00446FF1">
        <w:t xml:space="preserve"> </w:t>
      </w:r>
      <w:r>
        <w:t>analysis</w:t>
      </w:r>
      <w:r w:rsidR="00446FF1">
        <w:t xml:space="preserve"> </w:t>
      </w:r>
      <w:r>
        <w:t>was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date</w:t>
      </w:r>
      <w:r w:rsidR="00446FF1">
        <w:t xml:space="preserve"> </w:t>
      </w:r>
      <w:r>
        <w:t>balances,</w:t>
      </w:r>
      <w:r w:rsidR="00446FF1">
        <w:t xml:space="preserve"> </w:t>
      </w:r>
      <w:r>
        <w:t>it</w:t>
      </w:r>
      <w:r w:rsidR="00446FF1">
        <w:t xml:space="preserve"> </w:t>
      </w:r>
      <w:r>
        <w:t>needs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acknowledged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balances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bank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TCV</w:t>
      </w:r>
      <w:r w:rsidR="00446FF1">
        <w:t xml:space="preserve"> </w:t>
      </w:r>
      <w:r>
        <w:t>fluctuate</w:t>
      </w:r>
      <w:r w:rsidR="00446FF1">
        <w:t xml:space="preserve"> </w:t>
      </w:r>
      <w:r>
        <w:t>within</w:t>
      </w:r>
      <w:r w:rsidR="00446FF1">
        <w:t xml:space="preserve"> </w:t>
      </w:r>
      <w:r>
        <w:t>any</w:t>
      </w:r>
      <w:r w:rsidR="00446FF1">
        <w:t xml:space="preserve"> </w:t>
      </w:r>
      <w:r>
        <w:t>month.</w:t>
      </w:r>
      <w:r w:rsidR="00446FF1">
        <w:t xml:space="preserve"> </w:t>
      </w:r>
      <w:r>
        <w:t>The</w:t>
      </w:r>
      <w:r w:rsidR="00446FF1">
        <w:t xml:space="preserve"> </w:t>
      </w:r>
      <w:r>
        <w:t>actual</w:t>
      </w:r>
      <w:r w:rsidR="00446FF1">
        <w:t xml:space="preserve"> </w:t>
      </w:r>
      <w:r>
        <w:t>risk</w:t>
      </w:r>
      <w:r w:rsidR="00446FF1">
        <w:t xml:space="preserve"> </w:t>
      </w:r>
      <w:r>
        <w:t>exposure</w:t>
      </w:r>
      <w:r w:rsidR="00446FF1">
        <w:t xml:space="preserve"> </w:t>
      </w:r>
      <w:r>
        <w:t>could</w:t>
      </w:r>
      <w:r w:rsidR="00446FF1">
        <w:t xml:space="preserve"> </w:t>
      </w:r>
      <w:r>
        <w:t>vary</w:t>
      </w:r>
      <w:r w:rsidR="00446FF1">
        <w:t xml:space="preserve"> </w:t>
      </w:r>
      <w:r>
        <w:t>and</w:t>
      </w:r>
      <w:r w:rsidR="00446FF1">
        <w:t xml:space="preserve"> </w:t>
      </w:r>
      <w:r>
        <w:t>might</w:t>
      </w:r>
      <w:r w:rsidR="00446FF1">
        <w:t xml:space="preserve"> </w:t>
      </w:r>
      <w:r>
        <w:t>not</w:t>
      </w:r>
      <w:r w:rsidR="00446FF1">
        <w:t xml:space="preserve"> </w:t>
      </w:r>
      <w:r>
        <w:t>exist</w:t>
      </w:r>
      <w:r w:rsidR="00446FF1">
        <w:t xml:space="preserve"> </w:t>
      </w:r>
      <w:r>
        <w:t>for</w:t>
      </w:r>
      <w:r w:rsidR="00446FF1">
        <w:t xml:space="preserve"> </w:t>
      </w:r>
      <w:r>
        <w:t>a</w:t>
      </w:r>
      <w:r w:rsidR="00446FF1">
        <w:t xml:space="preserve"> </w:t>
      </w:r>
      <w:r>
        <w:t>whole</w:t>
      </w:r>
      <w:r w:rsidR="00446FF1">
        <w:t xml:space="preserve"> </w:t>
      </w:r>
      <w:r>
        <w:t>month</w:t>
      </w:r>
      <w:r w:rsidR="00446FF1">
        <w:t xml:space="preserve"> </w:t>
      </w:r>
      <w:r>
        <w:t>or</w:t>
      </w:r>
      <w:r w:rsidR="00446FF1">
        <w:t xml:space="preserve"> </w:t>
      </w:r>
      <w:r>
        <w:t>year.</w:t>
      </w:r>
      <w:r w:rsidR="00446FF1">
        <w:t xml:space="preserve"> </w:t>
      </w:r>
      <w:r>
        <w:t>The</w:t>
      </w:r>
      <w:r w:rsidR="00446FF1">
        <w:t xml:space="preserve"> </w:t>
      </w:r>
      <w:r>
        <w:t>above</w:t>
      </w:r>
      <w:r w:rsidR="00446FF1">
        <w:t xml:space="preserve"> </w:t>
      </w:r>
      <w:r>
        <w:t>analysis</w:t>
      </w:r>
      <w:r w:rsidR="00446FF1">
        <w:t xml:space="preserve"> </w:t>
      </w:r>
      <w:r>
        <w:t>is</w:t>
      </w:r>
      <w:r w:rsidR="00446FF1">
        <w:t xml:space="preserve"> </w:t>
      </w:r>
      <w:r>
        <w:t>therefore</w:t>
      </w:r>
      <w:r w:rsidR="00446FF1">
        <w:t xml:space="preserve"> </w:t>
      </w:r>
      <w:r>
        <w:t>considered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realistic</w:t>
      </w:r>
      <w:r w:rsidR="00446FF1">
        <w:t xml:space="preserve"> </w:t>
      </w:r>
      <w:r>
        <w:t>and</w:t>
      </w:r>
      <w:r w:rsidR="00446FF1">
        <w:t xml:space="preserve"> </w:t>
      </w:r>
      <w:r>
        <w:t>confirms</w:t>
      </w:r>
      <w:r w:rsidR="00446FF1">
        <w:t xml:space="preserve"> </w:t>
      </w:r>
      <w:r>
        <w:t>that</w:t>
      </w:r>
      <w:r w:rsidR="00446FF1">
        <w:t xml:space="preserve"> </w:t>
      </w:r>
      <w:r>
        <w:t>the</w:t>
      </w:r>
      <w:r w:rsidR="00446FF1">
        <w:t xml:space="preserve"> </w:t>
      </w:r>
      <w:r>
        <w:t>market</w:t>
      </w:r>
      <w:r w:rsidR="00446FF1">
        <w:t xml:space="preserve"> </w:t>
      </w:r>
      <w:r>
        <w:t>risk</w:t>
      </w:r>
      <w:r w:rsidR="00446FF1">
        <w:t xml:space="preserve"> </w:t>
      </w:r>
      <w:r>
        <w:t>exposure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material.</w:t>
      </w:r>
    </w:p>
    <w:p w14:paraId="2E287C4D" w14:textId="03F6E231" w:rsidR="00240C7C" w:rsidRDefault="00240C7C" w:rsidP="00C632C8">
      <w:pPr>
        <w:pStyle w:val="Heading3-numbered"/>
        <w:rPr>
          <w:rFonts w:ascii="Stilu-Regular" w:hAnsi="Stilu-Regular" w:cs="Stilu-Regular"/>
        </w:rPr>
      </w:pPr>
      <w:bookmarkStart w:id="198" w:name="_Ref184221237"/>
      <w:r>
        <w:t>Contingent</w:t>
      </w:r>
      <w:r w:rsidR="00446FF1">
        <w:rPr>
          <w:spacing w:val="-9"/>
        </w:rPr>
        <w:t xml:space="preserve"> </w:t>
      </w:r>
      <w:r>
        <w:t>assets,</w:t>
      </w:r>
      <w:r w:rsidR="00446FF1">
        <w:rPr>
          <w:spacing w:val="-10"/>
        </w:rPr>
        <w:t xml:space="preserve"> </w:t>
      </w:r>
      <w:r>
        <w:t>contingent</w:t>
      </w:r>
      <w:r w:rsidR="00446FF1">
        <w:rPr>
          <w:spacing w:val="-9"/>
        </w:rPr>
        <w:t xml:space="preserve"> </w:t>
      </w:r>
      <w:r>
        <w:t>liabilities</w:t>
      </w:r>
      <w:r w:rsidR="00446FF1">
        <w:rPr>
          <w:spacing w:val="-9"/>
        </w:rPr>
        <w:t xml:space="preserve"> </w:t>
      </w:r>
      <w:r>
        <w:t>and</w:t>
      </w:r>
      <w:r w:rsidR="00446FF1">
        <w:rPr>
          <w:spacing w:val="-9"/>
        </w:rPr>
        <w:t xml:space="preserve"> </w:t>
      </w:r>
      <w:r>
        <w:t>guarantees</w:t>
      </w:r>
      <w:bookmarkEnd w:id="198"/>
    </w:p>
    <w:p w14:paraId="623567F1" w14:textId="0607987A" w:rsidR="00240C7C" w:rsidRDefault="00240C7C" w:rsidP="00C632C8">
      <w:r>
        <w:t>Contingent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sheet,</w:t>
      </w:r>
      <w:r w:rsidR="00446FF1">
        <w:t xml:space="preserve"> </w:t>
      </w:r>
      <w:r>
        <w:t>but</w:t>
      </w:r>
      <w:r w:rsidR="00446FF1">
        <w:t xml:space="preserve"> </w:t>
      </w:r>
      <w:r>
        <w:t>are</w:t>
      </w:r>
      <w:r w:rsidR="00446FF1">
        <w:t xml:space="preserve"> </w:t>
      </w:r>
      <w:r>
        <w:t>disclosed</w:t>
      </w:r>
      <w:r w:rsidR="00446FF1">
        <w:t xml:space="preserve"> </w:t>
      </w:r>
      <w:r>
        <w:t>by</w:t>
      </w:r>
      <w:r w:rsidR="00446FF1">
        <w:t xml:space="preserve"> </w:t>
      </w:r>
      <w:r>
        <w:t>way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note</w:t>
      </w:r>
      <w:r w:rsidR="00446FF1">
        <w:t xml:space="preserve"> </w:t>
      </w:r>
      <w:r>
        <w:t>and,</w:t>
      </w:r>
      <w:r w:rsidR="00446FF1">
        <w:t xml:space="preserve"> </w:t>
      </w:r>
      <w:r>
        <w:t>if</w:t>
      </w:r>
      <w:r w:rsidR="00446FF1">
        <w:t xml:space="preserve"> </w:t>
      </w:r>
      <w:r>
        <w:t>quantifiable,</w:t>
      </w:r>
      <w:r w:rsidR="00446FF1">
        <w:t xml:space="preserve"> </w:t>
      </w:r>
      <w:r>
        <w:t>are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nominal</w:t>
      </w:r>
      <w:r w:rsidR="00446FF1">
        <w:t xml:space="preserve"> </w:t>
      </w:r>
      <w:r>
        <w:t>value.</w:t>
      </w:r>
      <w:r w:rsidR="00446FF1">
        <w:t xml:space="preserve"> </w:t>
      </w:r>
      <w:r>
        <w:t>Contingent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are</w:t>
      </w:r>
      <w:r w:rsidR="00446FF1">
        <w:t xml:space="preserve"> </w:t>
      </w:r>
      <w:r>
        <w:t>presented</w:t>
      </w:r>
      <w:r w:rsidR="00446FF1">
        <w:t xml:space="preserve"> </w:t>
      </w:r>
      <w:r>
        <w:t>exclusive</w:t>
      </w:r>
      <w:r w:rsidR="00446FF1">
        <w:t xml:space="preserve"> </w:t>
      </w:r>
      <w:r>
        <w:t>of</w:t>
      </w:r>
      <w:r w:rsidR="00446FF1">
        <w:t xml:space="preserve"> </w:t>
      </w:r>
      <w:r>
        <w:t>GST</w:t>
      </w:r>
      <w:r w:rsidR="00446FF1">
        <w:t xml:space="preserve"> </w:t>
      </w:r>
      <w:r>
        <w:t>receivable</w:t>
      </w:r>
      <w:r w:rsidR="00446FF1">
        <w:t xml:space="preserve"> </w:t>
      </w:r>
      <w:r>
        <w:t>or</w:t>
      </w:r>
      <w:r w:rsidR="00446FF1">
        <w:t xml:space="preserve"> </w:t>
      </w:r>
      <w:r>
        <w:t>payable</w:t>
      </w:r>
      <w:r w:rsidR="00446FF1">
        <w:t xml:space="preserve"> </w:t>
      </w:r>
      <w:r>
        <w:t>respectively.</w:t>
      </w:r>
    </w:p>
    <w:p w14:paraId="35E17DD1" w14:textId="4EA341DB" w:rsidR="00240C7C" w:rsidRDefault="00240C7C" w:rsidP="00C632C8">
      <w:pPr>
        <w:pStyle w:val="Heading4"/>
        <w:rPr>
          <w:rFonts w:ascii="Stilu-Regular" w:hAnsi="Stilu-Regular" w:cs="Stilu-Regular"/>
        </w:rPr>
      </w:pPr>
      <w:r>
        <w:t>Contingent</w:t>
      </w:r>
      <w:r w:rsidR="00446FF1">
        <w:rPr>
          <w:spacing w:val="4"/>
        </w:rPr>
        <w:t xml:space="preserve"> </w:t>
      </w:r>
      <w:r>
        <w:t>assets</w:t>
      </w:r>
    </w:p>
    <w:p w14:paraId="26A478AB" w14:textId="3724FF55" w:rsidR="00240C7C" w:rsidRDefault="00240C7C" w:rsidP="00C632C8">
      <w:r>
        <w:t>Contingent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possible</w:t>
      </w:r>
      <w:r w:rsidR="00446FF1">
        <w:t xml:space="preserve"> </w:t>
      </w:r>
      <w:r>
        <w:t>assets</w:t>
      </w:r>
      <w:r w:rsidR="00446FF1">
        <w:t xml:space="preserve"> </w:t>
      </w:r>
      <w:r>
        <w:t>that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past</w:t>
      </w:r>
      <w:r w:rsidR="00446FF1">
        <w:t xml:space="preserve"> </w:t>
      </w:r>
      <w:r>
        <w:t>events,</w:t>
      </w:r>
      <w:r w:rsidR="00446FF1">
        <w:t xml:space="preserve"> </w:t>
      </w:r>
      <w:r>
        <w:t>whose</w:t>
      </w:r>
      <w:r w:rsidR="00446FF1">
        <w:t xml:space="preserve"> </w:t>
      </w:r>
      <w:r>
        <w:t>existence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confirmed</w:t>
      </w:r>
      <w:r w:rsidR="00446FF1">
        <w:t xml:space="preserve"> </w:t>
      </w:r>
      <w:r>
        <w:t>only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occurrence</w:t>
      </w:r>
      <w:r w:rsidR="00446FF1">
        <w:t xml:space="preserve"> </w:t>
      </w:r>
      <w:r>
        <w:t>or</w:t>
      </w:r>
      <w:r w:rsidR="00446FF1">
        <w:t xml:space="preserve"> </w:t>
      </w:r>
      <w:r>
        <w:t>non-occurrence</w:t>
      </w:r>
      <w:r w:rsidR="00446FF1">
        <w:t xml:space="preserve"> </w:t>
      </w:r>
      <w:r>
        <w:t>of</w:t>
      </w:r>
      <w:r w:rsidR="00446FF1">
        <w:t xml:space="preserve"> </w:t>
      </w:r>
      <w:r>
        <w:t>one</w:t>
      </w:r>
      <w:r w:rsidR="00446FF1">
        <w:t xml:space="preserve"> </w:t>
      </w:r>
      <w:r>
        <w:t>or</w:t>
      </w:r>
      <w:r w:rsidR="00446FF1">
        <w:t xml:space="preserve"> </w:t>
      </w:r>
      <w:r>
        <w:t>more</w:t>
      </w:r>
      <w:r w:rsidR="00446FF1">
        <w:t xml:space="preserve"> </w:t>
      </w:r>
      <w:r>
        <w:t>uncertain</w:t>
      </w:r>
      <w:r w:rsidR="00446FF1">
        <w:t xml:space="preserve"> </w:t>
      </w:r>
      <w:r>
        <w:t>future</w:t>
      </w:r>
      <w:r w:rsidR="00446FF1">
        <w:t xml:space="preserve"> </w:t>
      </w:r>
      <w:r>
        <w:t>events</w:t>
      </w:r>
      <w:r w:rsidR="00446FF1">
        <w:t xml:space="preserve"> </w:t>
      </w:r>
      <w:r>
        <w:t>not</w:t>
      </w:r>
      <w:r w:rsidR="00446FF1">
        <w:t xml:space="preserve"> </w:t>
      </w:r>
      <w:r>
        <w:t>wholly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control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</w:p>
    <w:p w14:paraId="0EB60560" w14:textId="369A1308" w:rsidR="00240C7C" w:rsidRDefault="00240C7C" w:rsidP="00C632C8">
      <w:r>
        <w:t>These</w:t>
      </w:r>
      <w:r w:rsidR="00446FF1">
        <w:t xml:space="preserve"> </w:t>
      </w:r>
      <w:r>
        <w:t>are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either</w:t>
      </w:r>
      <w:r w:rsidR="00446FF1">
        <w:t xml:space="preserve"> </w:t>
      </w:r>
      <w:r>
        <w:t>quantifiable,</w:t>
      </w:r>
      <w:r w:rsidR="00446FF1">
        <w:t xml:space="preserve"> </w:t>
      </w:r>
      <w:r>
        <w:t>where</w:t>
      </w:r>
      <w:r w:rsidR="00446FF1">
        <w:t xml:space="preserve"> </w:t>
      </w:r>
      <w:r>
        <w:t>the</w:t>
      </w:r>
      <w:r w:rsidR="00446FF1">
        <w:t xml:space="preserve"> </w:t>
      </w:r>
      <w:r>
        <w:t>potential</w:t>
      </w:r>
      <w:r w:rsidR="00446FF1">
        <w:t xml:space="preserve"> </w:t>
      </w:r>
      <w:r>
        <w:t>economic</w:t>
      </w:r>
      <w:r w:rsidR="00446FF1">
        <w:t xml:space="preserve"> </w:t>
      </w:r>
      <w:r>
        <w:t>benefit</w:t>
      </w:r>
      <w:r w:rsidR="00446FF1">
        <w:t xml:space="preserve"> </w:t>
      </w:r>
      <w:r>
        <w:t>is</w:t>
      </w:r>
      <w:r w:rsidR="00446FF1">
        <w:t xml:space="preserve"> </w:t>
      </w:r>
      <w:r>
        <w:t>known,</w:t>
      </w:r>
      <w:r w:rsidR="00446FF1">
        <w:t xml:space="preserve"> </w:t>
      </w:r>
      <w:r>
        <w:t>or</w:t>
      </w:r>
      <w:r w:rsidR="00446FF1">
        <w:t xml:space="preserve"> </w:t>
      </w:r>
      <w:r>
        <w:t>non-quantifiable.</w:t>
      </w:r>
    </w:p>
    <w:p w14:paraId="77F8F1C3" w14:textId="663F1D53" w:rsidR="00240C7C" w:rsidRDefault="00240C7C" w:rsidP="00C632C8">
      <w:r>
        <w:rPr>
          <w:rStyle w:val="Semibold"/>
        </w:rPr>
        <w:t>Quantifiable</w:t>
      </w:r>
      <w:r w:rsidR="00446FF1">
        <w:rPr>
          <w:rStyle w:val="Semibold"/>
        </w:rPr>
        <w:t xml:space="preserve"> </w:t>
      </w:r>
      <w:r>
        <w:rPr>
          <w:rStyle w:val="Semibold"/>
        </w:rPr>
        <w:t>contingent</w:t>
      </w:r>
      <w:r w:rsidR="00446FF1">
        <w:rPr>
          <w:rStyle w:val="Semibold"/>
        </w:rPr>
        <w:t xml:space="preserve"> </w:t>
      </w:r>
      <w:r>
        <w:rPr>
          <w:rStyle w:val="Semibold"/>
        </w:rPr>
        <w:t>assets</w:t>
      </w:r>
      <w:r>
        <w:t>: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year</w:t>
      </w:r>
      <w:r w:rsidR="00446FF1">
        <w:t xml:space="preserve"> </w:t>
      </w:r>
      <w:r>
        <w:t>ended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2015,</w:t>
      </w:r>
      <w:r w:rsidR="00446FF1">
        <w:t xml:space="preserve"> </w:t>
      </w:r>
      <w:r>
        <w:t>the</w:t>
      </w:r>
      <w:r w:rsidR="00446FF1">
        <w:t xml:space="preserve"> </w:t>
      </w:r>
      <w:r>
        <w:t>Supreme</w:t>
      </w:r>
      <w:r w:rsidR="00446FF1">
        <w:t xml:space="preserve"> </w:t>
      </w:r>
      <w:r>
        <w:t>Court</w:t>
      </w:r>
      <w:r w:rsidR="00446FF1">
        <w:t xml:space="preserve"> </w:t>
      </w:r>
      <w:r>
        <w:t>ordered</w:t>
      </w:r>
      <w:r w:rsidR="00446FF1">
        <w:t xml:space="preserve"> </w:t>
      </w:r>
      <w:r>
        <w:t>that</w:t>
      </w:r>
      <w:r w:rsidR="00446FF1">
        <w:t xml:space="preserve"> </w:t>
      </w:r>
      <w:proofErr w:type="spellStart"/>
      <w:r>
        <w:t>MyEnvironment</w:t>
      </w:r>
      <w:proofErr w:type="spellEnd"/>
      <w:r w:rsidR="00446FF1">
        <w:t xml:space="preserve"> </w:t>
      </w:r>
      <w:r>
        <w:t>pay</w:t>
      </w:r>
      <w:r w:rsidR="00446FF1">
        <w:t xml:space="preserve"> </w:t>
      </w:r>
      <w:proofErr w:type="spellStart"/>
      <w:r>
        <w:t>VicForests</w:t>
      </w:r>
      <w:proofErr w:type="spellEnd"/>
      <w:r w:rsidR="00446FF1">
        <w:t xml:space="preserve"> </w:t>
      </w:r>
      <w:r>
        <w:t>the</w:t>
      </w:r>
      <w:r w:rsidR="00446FF1">
        <w:t xml:space="preserve"> </w:t>
      </w:r>
      <w:r>
        <w:t>sum</w:t>
      </w:r>
      <w:r w:rsidR="00446FF1">
        <w:t xml:space="preserve"> </w:t>
      </w:r>
      <w:r>
        <w:t>of</w:t>
      </w:r>
      <w:r w:rsidR="00446FF1">
        <w:t xml:space="preserve"> </w:t>
      </w:r>
      <w:r>
        <w:t>$1,235,500</w:t>
      </w:r>
      <w:r w:rsidR="00446FF1">
        <w:t xml:space="preserve"> </w:t>
      </w:r>
      <w:r>
        <w:t>for</w:t>
      </w:r>
      <w:r w:rsidR="00446FF1">
        <w:t xml:space="preserve"> </w:t>
      </w:r>
      <w:r>
        <w:t>legal</w:t>
      </w:r>
      <w:r w:rsidR="00446FF1">
        <w:t xml:space="preserve"> </w:t>
      </w:r>
      <w:r>
        <w:t>costs</w:t>
      </w:r>
      <w:r w:rsidR="00446FF1">
        <w:t xml:space="preserve"> </w:t>
      </w:r>
      <w:r>
        <w:t>following</w:t>
      </w:r>
      <w:r w:rsidR="00446FF1">
        <w:t xml:space="preserve"> </w:t>
      </w:r>
      <w:r>
        <w:t>its</w:t>
      </w:r>
      <w:r w:rsidR="00446FF1">
        <w:t xml:space="preserve"> </w:t>
      </w:r>
      <w:r>
        <w:t>unsuccessful</w:t>
      </w:r>
      <w:r w:rsidR="00446FF1">
        <w:t xml:space="preserve"> </w:t>
      </w:r>
      <w:r>
        <w:t>litigation.</w:t>
      </w:r>
      <w:r w:rsidR="00446FF1">
        <w:t xml:space="preserve"> </w:t>
      </w:r>
      <w:r>
        <w:t>This</w:t>
      </w:r>
      <w:r w:rsidR="00446FF1">
        <w:t xml:space="preserve"> </w:t>
      </w:r>
      <w:r>
        <w:t>court</w:t>
      </w:r>
      <w:r w:rsidR="00446FF1">
        <w:t xml:space="preserve"> </w:t>
      </w:r>
      <w:r>
        <w:t>order</w:t>
      </w:r>
      <w:r w:rsidR="00446FF1">
        <w:t xml:space="preserve"> </w:t>
      </w:r>
      <w:r>
        <w:t>may</w:t>
      </w:r>
      <w:r w:rsidR="00446FF1">
        <w:t xml:space="preserve"> </w:t>
      </w:r>
      <w:r>
        <w:t>be</w:t>
      </w:r>
      <w:r w:rsidR="00446FF1">
        <w:t xml:space="preserve"> </w:t>
      </w:r>
      <w:r>
        <w:t>enforced</w:t>
      </w:r>
      <w:r w:rsidR="00446FF1">
        <w:t xml:space="preserve"> </w:t>
      </w:r>
      <w:r>
        <w:t>during</w:t>
      </w:r>
      <w:r w:rsidR="00446FF1">
        <w:t xml:space="preserve"> </w:t>
      </w:r>
      <w:r>
        <w:t>a</w:t>
      </w:r>
      <w:r w:rsidR="00446FF1">
        <w:t xml:space="preserve"> </w:t>
      </w:r>
      <w:r>
        <w:t>period</w:t>
      </w:r>
      <w:r w:rsidR="00446FF1">
        <w:t xml:space="preserve"> </w:t>
      </w:r>
      <w:r>
        <w:t>of</w:t>
      </w:r>
      <w:r w:rsidR="00446FF1">
        <w:t xml:space="preserve"> </w:t>
      </w:r>
      <w:r>
        <w:t>15</w:t>
      </w:r>
      <w:r w:rsidR="00446FF1">
        <w:t xml:space="preserve"> </w:t>
      </w:r>
      <w:r>
        <w:t>years.</w:t>
      </w:r>
      <w:r w:rsidR="00446FF1">
        <w:t xml:space="preserve"> </w:t>
      </w:r>
      <w:r>
        <w:t>A</w:t>
      </w:r>
      <w:r w:rsidR="00446FF1">
        <w:t xml:space="preserve"> </w:t>
      </w:r>
      <w:r>
        <w:t>balance</w:t>
      </w:r>
      <w:r w:rsidR="00446FF1">
        <w:t xml:space="preserve"> </w:t>
      </w:r>
      <w:r>
        <w:t>of</w:t>
      </w:r>
      <w:r w:rsidR="00446FF1">
        <w:t xml:space="preserve"> </w:t>
      </w:r>
      <w:r>
        <w:t>$1,235,500</w:t>
      </w:r>
      <w:r w:rsidR="00446FF1">
        <w:t xml:space="preserve"> </w:t>
      </w:r>
      <w:r>
        <w:t>remains</w:t>
      </w:r>
      <w:r w:rsidR="00446FF1">
        <w:t xml:space="preserve"> </w:t>
      </w:r>
      <w:r>
        <w:t>unpaid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$1,235,500).</w:t>
      </w:r>
      <w:r w:rsidR="00446FF1">
        <w:t xml:space="preserve"> </w:t>
      </w:r>
      <w:r>
        <w:t>In</w:t>
      </w:r>
      <w:r w:rsidR="00446FF1">
        <w:t xml:space="preserve"> </w:t>
      </w:r>
      <w:r>
        <w:t>addition,</w:t>
      </w:r>
      <w:r w:rsidR="00446FF1">
        <w:t xml:space="preserve"> </w:t>
      </w:r>
      <w:r>
        <w:t>a</w:t>
      </w:r>
      <w:r w:rsidR="00446FF1">
        <w:t xml:space="preserve"> </w:t>
      </w:r>
      <w:r>
        <w:t>further</w:t>
      </w:r>
      <w:r w:rsidR="00446FF1">
        <w:t xml:space="preserve"> </w:t>
      </w:r>
      <w:r>
        <w:t>$1,140,163</w:t>
      </w:r>
      <w:r w:rsidR="00446FF1">
        <w:t xml:space="preserve"> </w:t>
      </w:r>
      <w:r>
        <w:t>has</w:t>
      </w:r>
      <w:r w:rsidR="00446FF1">
        <w:t xml:space="preserve"> </w:t>
      </w:r>
      <w:r>
        <w:t>accrued</w:t>
      </w:r>
      <w:r w:rsidR="00446FF1">
        <w:t xml:space="preserve"> </w:t>
      </w:r>
      <w:r>
        <w:t>in</w:t>
      </w:r>
      <w:r w:rsidR="00446FF1">
        <w:t xml:space="preserve"> </w:t>
      </w:r>
      <w:r>
        <w:t>penalty</w:t>
      </w:r>
      <w:r w:rsidR="00446FF1">
        <w:t xml:space="preserve"> </w:t>
      </w:r>
      <w:r>
        <w:t>interest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lastRenderedPageBreak/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$1,016,613).</w:t>
      </w:r>
      <w:r w:rsidR="00446FF1">
        <w:t xml:space="preserve"> </w:t>
      </w:r>
      <w:r>
        <w:t>Legal</w:t>
      </w:r>
      <w:r w:rsidR="00446FF1">
        <w:t xml:space="preserve"> </w:t>
      </w:r>
      <w:r>
        <w:t>action</w:t>
      </w:r>
      <w:r w:rsidR="00446FF1">
        <w:t xml:space="preserve"> </w:t>
      </w:r>
      <w:r>
        <w:t>would</w:t>
      </w:r>
      <w:r w:rsidR="00446FF1">
        <w:t xml:space="preserve"> </w:t>
      </w:r>
      <w:r>
        <w:t>likely</w:t>
      </w:r>
      <w:r w:rsidR="00446FF1">
        <w:t xml:space="preserve"> </w:t>
      </w:r>
      <w:r>
        <w:t>be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recover</w:t>
      </w:r>
      <w:r w:rsidR="00446FF1">
        <w:t xml:space="preserve"> </w:t>
      </w:r>
      <w:r>
        <w:t>these</w:t>
      </w:r>
      <w:r w:rsidR="00446FF1">
        <w:t xml:space="preserve"> </w:t>
      </w:r>
      <w:r>
        <w:t>amounts.</w:t>
      </w:r>
    </w:p>
    <w:p w14:paraId="245FC765" w14:textId="43A59D4A" w:rsidR="00240C7C" w:rsidRDefault="00240C7C" w:rsidP="00C632C8"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previous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the</w:t>
      </w:r>
      <w:r w:rsidR="00446FF1">
        <w:t xml:space="preserve"> </w:t>
      </w:r>
      <w:r>
        <w:t>Supreme</w:t>
      </w:r>
      <w:r w:rsidR="00446FF1">
        <w:t xml:space="preserve"> </w:t>
      </w:r>
      <w:r>
        <w:t>Court</w:t>
      </w:r>
      <w:r w:rsidR="00446FF1">
        <w:t xml:space="preserve"> </w:t>
      </w:r>
      <w:r>
        <w:t>ordered</w:t>
      </w:r>
      <w:r w:rsidR="00446FF1">
        <w:t xml:space="preserve"> </w:t>
      </w:r>
      <w:r>
        <w:t>Binginwarri</w:t>
      </w:r>
      <w:r w:rsidR="00446FF1">
        <w:t xml:space="preserve"> </w:t>
      </w:r>
      <w:r>
        <w:t>Friends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Jack</w:t>
      </w:r>
      <w:r w:rsidR="00446FF1">
        <w:t xml:space="preserve"> </w:t>
      </w:r>
      <w:r>
        <w:t>and</w:t>
      </w:r>
      <w:r w:rsidR="00446FF1">
        <w:t xml:space="preserve"> </w:t>
      </w:r>
      <w:r>
        <w:t>Albert</w:t>
      </w:r>
      <w:r w:rsidR="00446FF1">
        <w:t xml:space="preserve"> </w:t>
      </w:r>
      <w:r>
        <w:t>River</w:t>
      </w:r>
      <w:r w:rsidR="00446FF1">
        <w:t xml:space="preserve"> </w:t>
      </w:r>
      <w:r>
        <w:t>Catchment</w:t>
      </w:r>
      <w:r w:rsidR="00446FF1">
        <w:t xml:space="preserve"> </w:t>
      </w:r>
      <w:r>
        <w:t>Inc</w:t>
      </w:r>
      <w:r w:rsidR="00446FF1">
        <w:t xml:space="preserve"> </w:t>
      </w:r>
      <w:r>
        <w:t>pay</w:t>
      </w:r>
      <w:r w:rsidR="00446FF1">
        <w:t xml:space="preserve"> </w:t>
      </w:r>
      <w:r>
        <w:t>VicForests</w:t>
      </w:r>
      <w:r w:rsidR="00446FF1">
        <w:t xml:space="preserve"> </w:t>
      </w:r>
      <w:r>
        <w:t>the</w:t>
      </w:r>
      <w:r w:rsidR="00446FF1">
        <w:t xml:space="preserve"> </w:t>
      </w:r>
      <w:r>
        <w:t>sum</w:t>
      </w:r>
      <w:r w:rsidR="00446FF1">
        <w:t xml:space="preserve"> </w:t>
      </w:r>
      <w:r>
        <w:t>of</w:t>
      </w:r>
      <w:r w:rsidR="00446FF1">
        <w:t xml:space="preserve"> </w:t>
      </w:r>
      <w:r>
        <w:t>$93,800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$93,800)</w:t>
      </w:r>
      <w:r w:rsidR="00446FF1">
        <w:t xml:space="preserve"> </w:t>
      </w:r>
      <w:r>
        <w:t>for</w:t>
      </w:r>
      <w:r w:rsidR="00446FF1">
        <w:t xml:space="preserve"> </w:t>
      </w:r>
      <w:r>
        <w:t>legal</w:t>
      </w:r>
      <w:r w:rsidR="00446FF1">
        <w:t xml:space="preserve"> </w:t>
      </w:r>
      <w:r>
        <w:t>costs</w:t>
      </w:r>
      <w:r w:rsidR="00446FF1">
        <w:t xml:space="preserve"> </w:t>
      </w:r>
      <w:r>
        <w:t>following</w:t>
      </w:r>
      <w:r w:rsidR="00446FF1">
        <w:t xml:space="preserve"> </w:t>
      </w:r>
      <w:r>
        <w:t>its</w:t>
      </w:r>
      <w:r w:rsidR="00446FF1">
        <w:t xml:space="preserve"> </w:t>
      </w:r>
      <w:r>
        <w:t>unsuccessful</w:t>
      </w:r>
      <w:r w:rsidR="00446FF1">
        <w:t xml:space="preserve"> </w:t>
      </w:r>
      <w:r>
        <w:t>litigation.</w:t>
      </w:r>
      <w:r w:rsidR="00446FF1">
        <w:t xml:space="preserve"> </w:t>
      </w:r>
      <w:r>
        <w:t>In</w:t>
      </w:r>
      <w:r w:rsidR="00446FF1">
        <w:t xml:space="preserve"> </w:t>
      </w:r>
      <w:r>
        <w:t>addition,</w:t>
      </w:r>
      <w:r w:rsidR="00446FF1">
        <w:t xml:space="preserve"> </w:t>
      </w:r>
      <w:r>
        <w:t>a</w:t>
      </w:r>
      <w:r w:rsidR="00446FF1">
        <w:t xml:space="preserve"> </w:t>
      </w:r>
      <w:r>
        <w:t>further</w:t>
      </w:r>
      <w:r w:rsidR="00446FF1">
        <w:t xml:space="preserve"> </w:t>
      </w:r>
      <w:r>
        <w:t>$12,644</w:t>
      </w:r>
      <w:r w:rsidR="00446FF1">
        <w:t xml:space="preserve"> </w:t>
      </w:r>
      <w:r>
        <w:t>has</w:t>
      </w:r>
      <w:r w:rsidR="00446FF1">
        <w:t xml:space="preserve"> </w:t>
      </w:r>
      <w:r>
        <w:t>accrued</w:t>
      </w:r>
      <w:r w:rsidR="00446FF1">
        <w:t xml:space="preserve"> </w:t>
      </w:r>
      <w:r>
        <w:t>in</w:t>
      </w:r>
      <w:r w:rsidR="00446FF1">
        <w:t xml:space="preserve"> </w:t>
      </w:r>
      <w:r>
        <w:t>penalty</w:t>
      </w:r>
      <w:r w:rsidR="00446FF1">
        <w:t xml:space="preserve"> </w:t>
      </w:r>
      <w:r>
        <w:t>interest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$3,264).</w:t>
      </w:r>
      <w:r w:rsidR="00446FF1">
        <w:t xml:space="preserve"> </w:t>
      </w:r>
      <w:r>
        <w:t>As</w:t>
      </w:r>
      <w:r w:rsidR="00446FF1">
        <w:t xml:space="preserve"> </w:t>
      </w:r>
      <w:r>
        <w:t>noted</w:t>
      </w:r>
      <w:r w:rsidR="00446FF1">
        <w:t xml:space="preserve"> </w:t>
      </w:r>
      <w:r>
        <w:t>above,</w:t>
      </w:r>
      <w:r w:rsidR="00446FF1">
        <w:t xml:space="preserve"> </w:t>
      </w:r>
      <w:r>
        <w:t>a</w:t>
      </w:r>
      <w:r w:rsidR="00446FF1">
        <w:t xml:space="preserve"> </w:t>
      </w:r>
      <w:r>
        <w:t>court</w:t>
      </w:r>
      <w:r w:rsidR="00446FF1">
        <w:t xml:space="preserve"> </w:t>
      </w:r>
      <w:r>
        <w:t>order</w:t>
      </w:r>
      <w:r w:rsidR="00446FF1">
        <w:t xml:space="preserve"> </w:t>
      </w:r>
      <w:r>
        <w:t>of</w:t>
      </w:r>
      <w:r w:rsidR="00446FF1">
        <w:t xml:space="preserve"> </w:t>
      </w:r>
      <w:r>
        <w:t>this</w:t>
      </w:r>
      <w:r w:rsidR="00446FF1">
        <w:t xml:space="preserve"> </w:t>
      </w:r>
      <w:r>
        <w:t>nature</w:t>
      </w:r>
      <w:r w:rsidR="00446FF1">
        <w:t xml:space="preserve"> </w:t>
      </w:r>
      <w:r>
        <w:t>may</w:t>
      </w:r>
      <w:r w:rsidR="00446FF1">
        <w:t xml:space="preserve"> </w:t>
      </w:r>
      <w:r>
        <w:t>be</w:t>
      </w:r>
      <w:r w:rsidR="00446FF1">
        <w:t xml:space="preserve"> </w:t>
      </w:r>
      <w:r>
        <w:t>enforced</w:t>
      </w:r>
      <w:r w:rsidR="00446FF1">
        <w:t xml:space="preserve"> </w:t>
      </w:r>
      <w:r>
        <w:t>during</w:t>
      </w:r>
      <w:r w:rsidR="00446FF1">
        <w:t xml:space="preserve"> </w:t>
      </w:r>
      <w:r>
        <w:t>a</w:t>
      </w:r>
      <w:r w:rsidR="00446FF1">
        <w:t xml:space="preserve"> </w:t>
      </w:r>
      <w:r>
        <w:t>period</w:t>
      </w:r>
      <w:r w:rsidR="00446FF1">
        <w:t xml:space="preserve"> </w:t>
      </w:r>
      <w:r>
        <w:t>of</w:t>
      </w:r>
      <w:r w:rsidR="00446FF1">
        <w:t xml:space="preserve"> </w:t>
      </w:r>
      <w:r>
        <w:t>15</w:t>
      </w:r>
      <w:r w:rsidR="00446FF1">
        <w:t xml:space="preserve"> </w:t>
      </w:r>
      <w:r>
        <w:t>years.</w:t>
      </w:r>
      <w:r w:rsidR="00446FF1">
        <w:t xml:space="preserve"> </w:t>
      </w:r>
      <w:r>
        <w:t>To</w:t>
      </w:r>
      <w:r w:rsidR="00446FF1">
        <w:t xml:space="preserve"> </w:t>
      </w:r>
      <w:r>
        <w:t>date,</w:t>
      </w:r>
      <w:r w:rsidR="00446FF1">
        <w:t xml:space="preserve"> </w:t>
      </w:r>
      <w:r>
        <w:t>Binginwarri</w:t>
      </w:r>
      <w:r w:rsidR="00446FF1">
        <w:t xml:space="preserve"> </w:t>
      </w:r>
      <w:r>
        <w:t>has</w:t>
      </w:r>
      <w:r w:rsidR="00446FF1">
        <w:t xml:space="preserve"> </w:t>
      </w:r>
      <w:r>
        <w:t>failed</w:t>
      </w:r>
      <w:r w:rsidR="00446FF1">
        <w:t xml:space="preserve"> </w:t>
      </w:r>
      <w:r>
        <w:t>to</w:t>
      </w:r>
      <w:r w:rsidR="00446FF1">
        <w:t xml:space="preserve"> </w:t>
      </w:r>
      <w:r>
        <w:t>engage</w:t>
      </w:r>
      <w:r w:rsidR="00446FF1">
        <w:t xml:space="preserve"> </w:t>
      </w:r>
      <w:r>
        <w:t>with</w:t>
      </w:r>
      <w:r w:rsidR="00446FF1">
        <w:t xml:space="preserve"> </w:t>
      </w:r>
      <w:r>
        <w:t>VicForests</w:t>
      </w:r>
      <w:r w:rsidR="00446FF1">
        <w:t xml:space="preserve"> </w:t>
      </w:r>
      <w:r>
        <w:t>on</w:t>
      </w:r>
      <w:r w:rsidR="00446FF1">
        <w:t xml:space="preserve"> </w:t>
      </w:r>
      <w:r>
        <w:t>its</w:t>
      </w:r>
      <w:r w:rsidR="00446FF1">
        <w:t xml:space="preserve"> </w:t>
      </w:r>
      <w:r>
        <w:t>liability.</w:t>
      </w:r>
      <w:r w:rsidR="00446FF1">
        <w:t xml:space="preserve"> </w:t>
      </w:r>
      <w:r>
        <w:t>Legal</w:t>
      </w:r>
      <w:r w:rsidR="00446FF1">
        <w:t xml:space="preserve"> </w:t>
      </w:r>
      <w:r>
        <w:t>action</w:t>
      </w:r>
      <w:r w:rsidR="00446FF1">
        <w:t xml:space="preserve"> </w:t>
      </w:r>
      <w:r>
        <w:t>would</w:t>
      </w:r>
      <w:r w:rsidR="00446FF1">
        <w:t xml:space="preserve"> </w:t>
      </w:r>
      <w:r>
        <w:t>likely</w:t>
      </w:r>
      <w:r w:rsidR="00446FF1">
        <w:t xml:space="preserve"> </w:t>
      </w:r>
      <w:r>
        <w:t>be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recover</w:t>
      </w:r>
      <w:r w:rsidR="00446FF1">
        <w:t xml:space="preserve"> </w:t>
      </w:r>
      <w:r>
        <w:t>these</w:t>
      </w:r>
      <w:r w:rsidR="00446FF1">
        <w:t xml:space="preserve"> </w:t>
      </w:r>
      <w:r>
        <w:t>amounts.</w:t>
      </w:r>
    </w:p>
    <w:p w14:paraId="0971236B" w14:textId="4390009E" w:rsidR="00240C7C" w:rsidRDefault="00240C7C" w:rsidP="00C632C8"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passage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Repeal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2024</w:t>
      </w:r>
      <w:r>
        <w:t>,</w:t>
      </w:r>
      <w:r w:rsidR="00446FF1">
        <w:t xml:space="preserve"> </w:t>
      </w:r>
      <w:r>
        <w:t>the</w:t>
      </w:r>
      <w:r w:rsidR="00446FF1">
        <w:t xml:space="preserve"> </w:t>
      </w:r>
      <w:r>
        <w:t>right</w:t>
      </w:r>
      <w:r w:rsidR="00446FF1">
        <w:t xml:space="preserve"> </w:t>
      </w:r>
      <w:r>
        <w:t>to</w:t>
      </w:r>
      <w:r w:rsidR="00446FF1">
        <w:t xml:space="preserve"> </w:t>
      </w:r>
      <w:r>
        <w:t>recover</w:t>
      </w:r>
      <w:r w:rsidR="00446FF1">
        <w:t xml:space="preserve"> </w:t>
      </w:r>
      <w:r>
        <w:t>each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debts</w:t>
      </w:r>
      <w:r w:rsidR="00446FF1">
        <w:t xml:space="preserve"> </w:t>
      </w:r>
      <w:r>
        <w:t>was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Crown</w:t>
      </w:r>
      <w:r w:rsidR="00446FF1">
        <w:t xml:space="preserve"> </w:t>
      </w:r>
      <w:r>
        <w:t>on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2024.</w:t>
      </w:r>
      <w:r w:rsidR="00446FF1">
        <w:t xml:space="preserve"> </w:t>
      </w:r>
      <w:r>
        <w:t>Any</w:t>
      </w:r>
      <w:r w:rsidR="00446FF1">
        <w:t xml:space="preserve"> </w:t>
      </w:r>
      <w:r>
        <w:t>future</w:t>
      </w:r>
      <w:r w:rsidR="00446FF1">
        <w:t xml:space="preserve"> </w:t>
      </w:r>
      <w:r>
        <w:t>legal</w:t>
      </w:r>
      <w:r w:rsidR="00446FF1">
        <w:t xml:space="preserve"> </w:t>
      </w:r>
      <w:r>
        <w:t>action</w:t>
      </w:r>
      <w:r w:rsidR="00446FF1">
        <w:t xml:space="preserve"> </w:t>
      </w:r>
      <w:r>
        <w:t>to</w:t>
      </w:r>
      <w:r w:rsidR="00446FF1">
        <w:t xml:space="preserve"> </w:t>
      </w:r>
      <w:r>
        <w:t>recover</w:t>
      </w:r>
      <w:r w:rsidR="00446FF1">
        <w:t xml:space="preserve"> </w:t>
      </w:r>
      <w:r>
        <w:t>these</w:t>
      </w:r>
      <w:r w:rsidR="00446FF1">
        <w:t xml:space="preserve"> </w:t>
      </w:r>
      <w:r>
        <w:t>amounts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a</w:t>
      </w:r>
      <w:r w:rsidR="00446FF1">
        <w:t xml:space="preserve"> </w:t>
      </w:r>
      <w:r>
        <w:t>matter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of</w:t>
      </w:r>
      <w:r w:rsidR="00446FF1">
        <w:t xml:space="preserve"> </w:t>
      </w:r>
      <w:r>
        <w:t>Victoria.</w:t>
      </w:r>
    </w:p>
    <w:p w14:paraId="54687C6A" w14:textId="1431B11F" w:rsidR="00240C7C" w:rsidRDefault="00240C7C" w:rsidP="00C632C8">
      <w:r>
        <w:rPr>
          <w:rStyle w:val="Semibold"/>
        </w:rPr>
        <w:t>Non-quantifiable</w:t>
      </w:r>
      <w:r w:rsidR="00446FF1">
        <w:rPr>
          <w:rStyle w:val="Semibold"/>
        </w:rPr>
        <w:t xml:space="preserve"> </w:t>
      </w:r>
      <w:r>
        <w:rPr>
          <w:rStyle w:val="Semibold"/>
        </w:rPr>
        <w:t>contingent</w:t>
      </w:r>
      <w:r w:rsidR="00446FF1">
        <w:rPr>
          <w:rStyle w:val="Semibold"/>
        </w:rPr>
        <w:t xml:space="preserve"> </w:t>
      </w:r>
      <w:r>
        <w:rPr>
          <w:rStyle w:val="Semibold"/>
        </w:rPr>
        <w:t>assets</w:t>
      </w:r>
      <w:r>
        <w:t>: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$Nil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24AEDF86" w14:textId="34316D7D" w:rsidR="00240C7C" w:rsidRDefault="00240C7C" w:rsidP="00C632C8">
      <w:pPr>
        <w:pStyle w:val="Heading4"/>
      </w:pPr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and</w:t>
      </w:r>
      <w:r w:rsidR="00446FF1">
        <w:t xml:space="preserve"> </w:t>
      </w:r>
      <w:r>
        <w:t>guarantees</w:t>
      </w:r>
    </w:p>
    <w:p w14:paraId="63C1ECDF" w14:textId="5D926639" w:rsidR="00240C7C" w:rsidRDefault="00240C7C" w:rsidP="00C632C8">
      <w:pPr>
        <w:pStyle w:val="Normalbeforebullets"/>
      </w:pPr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are:</w:t>
      </w:r>
    </w:p>
    <w:p w14:paraId="21A91502" w14:textId="452F1246" w:rsidR="00240C7C" w:rsidRDefault="00240C7C" w:rsidP="00C632C8">
      <w:pPr>
        <w:pStyle w:val="Bullet"/>
      </w:pPr>
      <w:r>
        <w:t>possible</w:t>
      </w:r>
      <w:r w:rsidR="00446FF1">
        <w:t xml:space="preserve"> </w:t>
      </w:r>
      <w:r>
        <w:t>obligations</w:t>
      </w:r>
      <w:r w:rsidR="00446FF1">
        <w:t xml:space="preserve"> </w:t>
      </w:r>
      <w:r>
        <w:t>that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past</w:t>
      </w:r>
      <w:r w:rsidR="00446FF1">
        <w:t xml:space="preserve"> </w:t>
      </w:r>
      <w:r>
        <w:t>events,</w:t>
      </w:r>
      <w:r w:rsidR="00446FF1">
        <w:t xml:space="preserve"> </w:t>
      </w:r>
      <w:r>
        <w:t>whose</w:t>
      </w:r>
      <w:r w:rsidR="00446FF1">
        <w:t xml:space="preserve"> </w:t>
      </w:r>
      <w:r>
        <w:t>existence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confirmed</w:t>
      </w:r>
      <w:r w:rsidR="00446FF1">
        <w:t xml:space="preserve"> </w:t>
      </w:r>
      <w:r>
        <w:t>only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occurrence</w:t>
      </w:r>
      <w:r w:rsidR="00446FF1">
        <w:t xml:space="preserve"> </w:t>
      </w:r>
      <w:r>
        <w:t>or</w:t>
      </w:r>
      <w:r w:rsidR="00446FF1">
        <w:t xml:space="preserve"> </w:t>
      </w:r>
      <w:r>
        <w:t>non</w:t>
      </w:r>
      <w:r w:rsidR="00446FF1">
        <w:t xml:space="preserve"> </w:t>
      </w:r>
      <w:r>
        <w:t>–</w:t>
      </w:r>
      <w:r w:rsidR="00446FF1">
        <w:t xml:space="preserve"> </w:t>
      </w:r>
      <w:r>
        <w:t>occurrence</w:t>
      </w:r>
      <w:r w:rsidR="00446FF1">
        <w:t xml:space="preserve"> </w:t>
      </w:r>
      <w:r>
        <w:t>of</w:t>
      </w:r>
      <w:r w:rsidR="00446FF1">
        <w:t xml:space="preserve"> </w:t>
      </w:r>
      <w:r>
        <w:t>one</w:t>
      </w:r>
      <w:r w:rsidR="00446FF1">
        <w:t xml:space="preserve"> </w:t>
      </w:r>
      <w:r>
        <w:t>or</w:t>
      </w:r>
      <w:r w:rsidR="00446FF1">
        <w:t xml:space="preserve"> </w:t>
      </w:r>
      <w:r>
        <w:t>more</w:t>
      </w:r>
      <w:r w:rsidR="00446FF1">
        <w:t xml:space="preserve"> </w:t>
      </w:r>
      <w:r>
        <w:t>uncertain</w:t>
      </w:r>
      <w:r w:rsidR="00446FF1">
        <w:t xml:space="preserve"> </w:t>
      </w:r>
      <w:r>
        <w:t>future</w:t>
      </w:r>
      <w:r w:rsidR="00446FF1">
        <w:t xml:space="preserve"> </w:t>
      </w:r>
      <w:r>
        <w:t>events</w:t>
      </w:r>
      <w:r w:rsidR="00446FF1">
        <w:t xml:space="preserve"> </w:t>
      </w:r>
      <w:r>
        <w:t>not</w:t>
      </w:r>
      <w:r w:rsidR="00446FF1">
        <w:t xml:space="preserve"> </w:t>
      </w:r>
      <w:r>
        <w:t>wholly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control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entity;</w:t>
      </w:r>
      <w:r w:rsidR="00446FF1">
        <w:t xml:space="preserve"> </w:t>
      </w:r>
      <w:r>
        <w:t>or</w:t>
      </w:r>
    </w:p>
    <w:p w14:paraId="6E97BA13" w14:textId="1C2F9543" w:rsidR="00240C7C" w:rsidRDefault="00240C7C" w:rsidP="00C632C8">
      <w:pPr>
        <w:pStyle w:val="Bullet"/>
        <w:rPr>
          <w:rFonts w:ascii="TimesNewRomanPSMT" w:hAnsi="TimesNewRomanPSMT" w:cs="TimesNewRomanPSMT"/>
          <w:szCs w:val="24"/>
        </w:rPr>
      </w:pPr>
      <w:r>
        <w:t>present</w:t>
      </w:r>
      <w:r w:rsidR="00446FF1">
        <w:t xml:space="preserve"> </w:t>
      </w:r>
      <w:r>
        <w:t>obligations</w:t>
      </w:r>
      <w:r w:rsidR="00446FF1">
        <w:t xml:space="preserve"> </w:t>
      </w:r>
      <w:r>
        <w:t>that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rPr>
          <w:spacing w:val="-1"/>
        </w:rPr>
        <w:t xml:space="preserve"> </w:t>
      </w:r>
      <w:r>
        <w:t>past</w:t>
      </w:r>
      <w:r w:rsidR="00446FF1">
        <w:rPr>
          <w:spacing w:val="-5"/>
        </w:rPr>
        <w:t xml:space="preserve"> </w:t>
      </w:r>
      <w:r>
        <w:t>events</w:t>
      </w:r>
      <w:r w:rsidR="00446FF1">
        <w:rPr>
          <w:spacing w:val="-3"/>
        </w:rPr>
        <w:t xml:space="preserve"> </w:t>
      </w:r>
      <w:r>
        <w:t>but</w:t>
      </w:r>
      <w:r w:rsidR="00446FF1">
        <w:rPr>
          <w:spacing w:val="-4"/>
        </w:rPr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recognised</w:t>
      </w:r>
      <w:r w:rsidR="00446FF1">
        <w:t xml:space="preserve"> </w:t>
      </w:r>
      <w:r>
        <w:t>because:</w:t>
      </w:r>
    </w:p>
    <w:p w14:paraId="4DCA6EA0" w14:textId="7B7AA416" w:rsidR="00240C7C" w:rsidRDefault="00240C7C" w:rsidP="00C632C8">
      <w:pPr>
        <w:pStyle w:val="Bullet2"/>
      </w:pPr>
      <w:r>
        <w:t>it</w:t>
      </w:r>
      <w:r w:rsidR="00446FF1">
        <w:t xml:space="preserve"> </w:t>
      </w:r>
      <w:r>
        <w:t>is</w:t>
      </w:r>
      <w:r w:rsidR="00446FF1">
        <w:rPr>
          <w:spacing w:val="-4"/>
        </w:rPr>
        <w:t xml:space="preserve"> </w:t>
      </w:r>
      <w:r>
        <w:t>not</w:t>
      </w:r>
      <w:r w:rsidR="00446FF1">
        <w:t xml:space="preserve"> </w:t>
      </w:r>
      <w:r>
        <w:t>probable</w:t>
      </w:r>
      <w:r w:rsidR="00446FF1">
        <w:t xml:space="preserve"> </w:t>
      </w:r>
      <w:r>
        <w:t>that</w:t>
      </w:r>
      <w:r w:rsidR="00446FF1">
        <w:t xml:space="preserve"> </w:t>
      </w:r>
      <w:r>
        <w:t>an</w:t>
      </w:r>
      <w:r w:rsidR="00446FF1">
        <w:t xml:space="preserve"> </w:t>
      </w:r>
      <w:r>
        <w:t>outflow</w:t>
      </w:r>
      <w:r w:rsidR="00446FF1">
        <w:t xml:space="preserve"> </w:t>
      </w:r>
      <w:r>
        <w:t>of</w:t>
      </w:r>
      <w:r w:rsidR="00446FF1">
        <w:t xml:space="preserve"> </w:t>
      </w:r>
      <w:r>
        <w:t>resources</w:t>
      </w:r>
      <w:r w:rsidR="00446FF1">
        <w:t xml:space="preserve"> </w:t>
      </w:r>
      <w:r>
        <w:t>embodying</w:t>
      </w:r>
      <w:r w:rsidR="00446FF1">
        <w:t xml:space="preserve"> </w:t>
      </w:r>
      <w:r>
        <w:t>economic</w:t>
      </w:r>
      <w:r w:rsidR="00446FF1">
        <w:t xml:space="preserve"> </w:t>
      </w:r>
      <w:r>
        <w:t>benefits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required</w:t>
      </w:r>
      <w:r w:rsidR="00446FF1">
        <w:t xml:space="preserve"> </w:t>
      </w:r>
      <w:r>
        <w:t>to</w:t>
      </w:r>
      <w:r w:rsidR="00446FF1">
        <w:t xml:space="preserve"> </w:t>
      </w:r>
      <w:r>
        <w:t>settle</w:t>
      </w:r>
      <w:r w:rsidR="00446FF1">
        <w:t xml:space="preserve"> </w:t>
      </w:r>
      <w:r>
        <w:t>the</w:t>
      </w:r>
      <w:r w:rsidR="00446FF1">
        <w:t xml:space="preserve"> </w:t>
      </w:r>
      <w:proofErr w:type="gramStart"/>
      <w:r>
        <w:t>obligations;</w:t>
      </w:r>
      <w:proofErr w:type="gramEnd"/>
    </w:p>
    <w:p w14:paraId="6A02D68D" w14:textId="5B5C1811" w:rsidR="00240C7C" w:rsidRDefault="00240C7C" w:rsidP="00C632C8">
      <w:pPr>
        <w:pStyle w:val="Bullet2"/>
        <w:spacing w:after="280"/>
        <w:ind w:left="568" w:hanging="284"/>
        <w:rPr>
          <w:rFonts w:ascii="TimesNewRomanPSMT" w:hAnsi="TimesNewRomanPSMT" w:cs="TimesNewRomanPSMT"/>
        </w:rPr>
      </w:pP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rPr>
          <w:spacing w:val="-4"/>
        </w:rPr>
        <w:t xml:space="preserve"> </w:t>
      </w:r>
      <w:r>
        <w:t>the</w:t>
      </w:r>
      <w:r w:rsidR="00446FF1">
        <w:rPr>
          <w:spacing w:val="-4"/>
        </w:rPr>
        <w:t xml:space="preserve"> </w:t>
      </w:r>
      <w:r>
        <w:t>obligations</w:t>
      </w:r>
      <w:r w:rsidR="00446FF1">
        <w:rPr>
          <w:spacing w:val="-1"/>
        </w:rPr>
        <w:t xml:space="preserve"> </w:t>
      </w:r>
      <w:r>
        <w:t>cannot</w:t>
      </w:r>
      <w:r w:rsidR="00446FF1">
        <w:rPr>
          <w:spacing w:val="-4"/>
        </w:rPr>
        <w:t xml:space="preserve"> </w:t>
      </w:r>
      <w:r>
        <w:t>be</w:t>
      </w:r>
      <w:r w:rsidR="00446FF1">
        <w:rPr>
          <w:spacing w:val="-4"/>
        </w:rPr>
        <w:t xml:space="preserve"> </w:t>
      </w:r>
      <w:r>
        <w:t>measured</w:t>
      </w:r>
      <w:r w:rsidR="00446FF1">
        <w:t xml:space="preserve"> </w:t>
      </w:r>
      <w:r>
        <w:t>with</w:t>
      </w:r>
      <w:r w:rsidR="00446FF1">
        <w:rPr>
          <w:spacing w:val="-4"/>
        </w:rPr>
        <w:t xml:space="preserve"> </w:t>
      </w:r>
      <w:r>
        <w:t>sufficient</w:t>
      </w:r>
      <w:r w:rsidR="00446FF1">
        <w:t xml:space="preserve"> </w:t>
      </w:r>
      <w:r>
        <w:t>reliability.</w:t>
      </w:r>
    </w:p>
    <w:p w14:paraId="09EDC4AE" w14:textId="0A9AC61F" w:rsidR="00240C7C" w:rsidRDefault="00240C7C" w:rsidP="00C632C8"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are</w:t>
      </w:r>
      <w:r w:rsidR="00446FF1">
        <w:t xml:space="preserve"> </w:t>
      </w:r>
      <w:r>
        <w:t>also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either</w:t>
      </w:r>
      <w:r w:rsidR="00446FF1">
        <w:t xml:space="preserve"> </w:t>
      </w:r>
      <w:r>
        <w:t>quantifiable</w:t>
      </w:r>
      <w:r w:rsidR="00446FF1">
        <w:t xml:space="preserve"> </w:t>
      </w:r>
      <w:r>
        <w:t>or</w:t>
      </w:r>
      <w:r w:rsidR="00446FF1">
        <w:t xml:space="preserve"> </w:t>
      </w:r>
      <w:r>
        <w:t>non-quantifiable.</w:t>
      </w:r>
    </w:p>
    <w:p w14:paraId="019EF871" w14:textId="69AF51C0" w:rsidR="00240C7C" w:rsidRDefault="00240C7C" w:rsidP="00C632C8">
      <w:pPr>
        <w:pStyle w:val="FigureTableHeading"/>
        <w:rPr>
          <w:rFonts w:ascii="Stilu-Regular" w:hAnsi="Stilu-Regular" w:cs="Stilu-Regular"/>
        </w:rPr>
      </w:pPr>
      <w:r>
        <w:t>Quantifiable</w:t>
      </w:r>
      <w:r w:rsidR="00446FF1">
        <w:rPr>
          <w:spacing w:val="-6"/>
        </w:rPr>
        <w:t xml:space="preserve"> </w:t>
      </w:r>
      <w:r>
        <w:t>contingent</w:t>
      </w:r>
      <w:r w:rsidR="00446FF1">
        <w:rPr>
          <w:spacing w:val="-6"/>
        </w:rPr>
        <w:t xml:space="preserve"> </w:t>
      </w:r>
      <w:r>
        <w:rPr>
          <w:spacing w:val="-2"/>
        </w:rPr>
        <w:t>liabilities:</w:t>
      </w:r>
    </w:p>
    <w:tbl>
      <w:tblPr>
        <w:tblStyle w:val="TableGrid"/>
        <w:tblW w:w="9697" w:type="dxa"/>
        <w:tblLayout w:type="fixed"/>
        <w:tblLook w:val="0620" w:firstRow="1" w:lastRow="0" w:firstColumn="0" w:lastColumn="0" w:noHBand="1" w:noVBand="1"/>
      </w:tblPr>
      <w:tblGrid>
        <w:gridCol w:w="2211"/>
        <w:gridCol w:w="1361"/>
        <w:gridCol w:w="1191"/>
        <w:gridCol w:w="1191"/>
        <w:gridCol w:w="1361"/>
        <w:gridCol w:w="1191"/>
        <w:gridCol w:w="1191"/>
      </w:tblGrid>
      <w:tr w:rsidR="00A94D11" w:rsidRPr="00C632C8" w14:paraId="684A71B5" w14:textId="77777777" w:rsidTr="00C632C8">
        <w:tc>
          <w:tcPr>
            <w:tcW w:w="2211" w:type="dxa"/>
          </w:tcPr>
          <w:p w14:paraId="1D5CBC06" w14:textId="01B7F21E" w:rsidR="00240C7C" w:rsidRPr="00C632C8" w:rsidRDefault="00240C7C" w:rsidP="00C632C8">
            <w:pPr>
              <w:pStyle w:val="TableColumnHeading"/>
            </w:pPr>
            <w:bookmarkStart w:id="199" w:name="TableColumnTitle_60"/>
            <w:bookmarkEnd w:id="199"/>
            <w:r w:rsidRPr="00C632C8">
              <w:t>Bank</w:t>
            </w:r>
            <w:r w:rsidR="00446FF1" w:rsidRPr="00C632C8">
              <w:t xml:space="preserve"> </w:t>
            </w:r>
            <w:r w:rsidRPr="00C632C8">
              <w:t>guarantees</w:t>
            </w:r>
            <w:r w:rsidR="00446FF1" w:rsidRPr="00C632C8">
              <w:t xml:space="preserve"> </w:t>
            </w:r>
            <w:r w:rsidRPr="00C632C8">
              <w:t>issued</w:t>
            </w:r>
          </w:p>
        </w:tc>
        <w:tc>
          <w:tcPr>
            <w:tcW w:w="1361" w:type="dxa"/>
          </w:tcPr>
          <w:p w14:paraId="3DA1819B" w14:textId="3F62F147" w:rsidR="00240C7C" w:rsidRPr="00C632C8" w:rsidRDefault="00C632C8" w:rsidP="00C632C8">
            <w:pPr>
              <w:pStyle w:val="TableColumnHeading"/>
              <w:jc w:val="right"/>
            </w:pPr>
            <w:r w:rsidRPr="00C632C8">
              <w:t>30 June 2024</w:t>
            </w:r>
            <w:r>
              <w:t xml:space="preserve"> </w:t>
            </w:r>
            <w:r w:rsidR="00240C7C" w:rsidRPr="00C632C8">
              <w:t>Government</w:t>
            </w:r>
            <w:r>
              <w:br/>
            </w:r>
            <w:r w:rsidR="00240C7C" w:rsidRPr="00C632C8">
              <w:t>$</w:t>
            </w:r>
          </w:p>
        </w:tc>
        <w:tc>
          <w:tcPr>
            <w:tcW w:w="1191" w:type="dxa"/>
          </w:tcPr>
          <w:p w14:paraId="32CC1DFC" w14:textId="487684CD" w:rsidR="00240C7C" w:rsidRPr="00C632C8" w:rsidRDefault="00C632C8" w:rsidP="00C632C8">
            <w:pPr>
              <w:pStyle w:val="TableColumnHeading"/>
              <w:jc w:val="right"/>
            </w:pPr>
            <w:r w:rsidRPr="00C632C8">
              <w:t>30 June 2024</w:t>
            </w:r>
            <w:r>
              <w:t xml:space="preserve"> </w:t>
            </w:r>
            <w:r w:rsidR="00240C7C" w:rsidRPr="00C632C8">
              <w:t>Other</w:t>
            </w:r>
            <w:r>
              <w:br/>
            </w:r>
            <w:r w:rsidR="00240C7C" w:rsidRPr="00C632C8">
              <w:t>$</w:t>
            </w:r>
          </w:p>
        </w:tc>
        <w:tc>
          <w:tcPr>
            <w:tcW w:w="1191" w:type="dxa"/>
          </w:tcPr>
          <w:p w14:paraId="34564E36" w14:textId="6A97303B" w:rsidR="00240C7C" w:rsidRPr="00C632C8" w:rsidRDefault="00C632C8" w:rsidP="00C632C8">
            <w:pPr>
              <w:pStyle w:val="TableColumnHeading"/>
              <w:jc w:val="right"/>
            </w:pPr>
            <w:r w:rsidRPr="00C632C8">
              <w:t>30 June 2024</w:t>
            </w:r>
            <w:r>
              <w:t xml:space="preserve"> </w:t>
            </w:r>
            <w:r w:rsidR="00240C7C" w:rsidRPr="00C632C8">
              <w:t>Total</w:t>
            </w:r>
            <w:r>
              <w:br/>
            </w:r>
            <w:r w:rsidR="00240C7C" w:rsidRPr="00C632C8">
              <w:t>$</w:t>
            </w:r>
          </w:p>
        </w:tc>
        <w:tc>
          <w:tcPr>
            <w:tcW w:w="1361" w:type="dxa"/>
          </w:tcPr>
          <w:p w14:paraId="0B63CD03" w14:textId="1488D7C5" w:rsidR="00240C7C" w:rsidRPr="00C632C8" w:rsidRDefault="00C632C8" w:rsidP="00C632C8">
            <w:pPr>
              <w:pStyle w:val="TableColumnHeading"/>
              <w:jc w:val="right"/>
            </w:pPr>
            <w:r w:rsidRPr="00C632C8">
              <w:t>30 June 2023</w:t>
            </w:r>
            <w:r>
              <w:t xml:space="preserve"> </w:t>
            </w:r>
            <w:r w:rsidR="00240C7C" w:rsidRPr="00C632C8">
              <w:t>Government</w:t>
            </w:r>
            <w:r>
              <w:br/>
            </w:r>
            <w:r w:rsidR="00240C7C" w:rsidRPr="00C632C8">
              <w:t>$</w:t>
            </w:r>
          </w:p>
        </w:tc>
        <w:tc>
          <w:tcPr>
            <w:tcW w:w="1191" w:type="dxa"/>
          </w:tcPr>
          <w:p w14:paraId="75B54A2C" w14:textId="7F2FEEDF" w:rsidR="00240C7C" w:rsidRPr="00C632C8" w:rsidRDefault="00C632C8" w:rsidP="00C632C8">
            <w:pPr>
              <w:pStyle w:val="TableColumnHeading"/>
              <w:jc w:val="right"/>
            </w:pPr>
            <w:r w:rsidRPr="00C632C8">
              <w:t>30 June 2023</w:t>
            </w:r>
            <w:r>
              <w:t xml:space="preserve"> </w:t>
            </w:r>
            <w:r w:rsidR="00240C7C" w:rsidRPr="00C632C8">
              <w:t>Other</w:t>
            </w:r>
            <w:r>
              <w:br/>
            </w:r>
            <w:r w:rsidR="00240C7C" w:rsidRPr="00C632C8">
              <w:t>$</w:t>
            </w:r>
          </w:p>
        </w:tc>
        <w:tc>
          <w:tcPr>
            <w:tcW w:w="1191" w:type="dxa"/>
          </w:tcPr>
          <w:p w14:paraId="50F5299E" w14:textId="727341A2" w:rsidR="00240C7C" w:rsidRPr="00C632C8" w:rsidRDefault="00C632C8" w:rsidP="00C632C8">
            <w:pPr>
              <w:pStyle w:val="TableColumnHeading"/>
              <w:jc w:val="right"/>
            </w:pPr>
            <w:r w:rsidRPr="00C632C8">
              <w:t>30 June 2023</w:t>
            </w:r>
            <w:r>
              <w:t xml:space="preserve"> </w:t>
            </w:r>
            <w:r w:rsidR="00240C7C" w:rsidRPr="00C632C8">
              <w:t>Total</w:t>
            </w:r>
            <w:r>
              <w:br/>
            </w:r>
            <w:r w:rsidR="00240C7C" w:rsidRPr="00C632C8">
              <w:t>$</w:t>
            </w:r>
          </w:p>
        </w:tc>
      </w:tr>
      <w:tr w:rsidR="00A94D11" w:rsidRPr="00C632C8" w14:paraId="35253FEC" w14:textId="77777777" w:rsidTr="00C632C8">
        <w:tc>
          <w:tcPr>
            <w:tcW w:w="2211" w:type="dxa"/>
          </w:tcPr>
          <w:p w14:paraId="0AF90865" w14:textId="33533B3F" w:rsidR="00240C7C" w:rsidRPr="00C632C8" w:rsidRDefault="00240C7C" w:rsidP="00C632C8">
            <w:pPr>
              <w:pStyle w:val="TableCopy"/>
              <w:keepNext/>
              <w:rPr>
                <w:b/>
                <w:bCs/>
              </w:rPr>
            </w:pPr>
            <w:r w:rsidRPr="00C632C8">
              <w:rPr>
                <w:b/>
                <w:bCs/>
              </w:rPr>
              <w:t>Opening</w:t>
            </w:r>
            <w:r w:rsidR="00446FF1" w:rsidRPr="00C632C8">
              <w:rPr>
                <w:b/>
                <w:bCs/>
              </w:rPr>
              <w:t xml:space="preserve"> </w:t>
            </w:r>
            <w:r w:rsidRPr="00C632C8">
              <w:rPr>
                <w:b/>
                <w:bCs/>
              </w:rPr>
              <w:t>balance</w:t>
            </w:r>
          </w:p>
        </w:tc>
        <w:tc>
          <w:tcPr>
            <w:tcW w:w="1361" w:type="dxa"/>
          </w:tcPr>
          <w:p w14:paraId="0EC3C3CA" w14:textId="0FE5422B" w:rsidR="00240C7C" w:rsidRPr="00C632C8" w:rsidRDefault="00C632C8" w:rsidP="00C632C8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073ADF99" w14:textId="77777777" w:rsidR="00240C7C" w:rsidRPr="00C632C8" w:rsidRDefault="00240C7C" w:rsidP="00C632C8">
            <w:pPr>
              <w:pStyle w:val="TableCopy"/>
              <w:keepNext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132,935</w:t>
            </w:r>
          </w:p>
        </w:tc>
        <w:tc>
          <w:tcPr>
            <w:tcW w:w="1191" w:type="dxa"/>
          </w:tcPr>
          <w:p w14:paraId="78A0A16F" w14:textId="77777777" w:rsidR="00240C7C" w:rsidRPr="00C632C8" w:rsidRDefault="00240C7C" w:rsidP="00C632C8">
            <w:pPr>
              <w:pStyle w:val="TableCopy"/>
              <w:keepNext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132,935</w:t>
            </w:r>
          </w:p>
        </w:tc>
        <w:tc>
          <w:tcPr>
            <w:tcW w:w="1361" w:type="dxa"/>
          </w:tcPr>
          <w:p w14:paraId="455E09A6" w14:textId="4534DD1F" w:rsidR="00240C7C" w:rsidRPr="00C632C8" w:rsidRDefault="00C632C8" w:rsidP="00C632C8">
            <w:pPr>
              <w:pStyle w:val="TableCopy"/>
              <w:keepNext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43A4F58E" w14:textId="77777777" w:rsidR="00240C7C" w:rsidRPr="00C632C8" w:rsidRDefault="00240C7C" w:rsidP="00C632C8">
            <w:pPr>
              <w:pStyle w:val="TableCopy"/>
              <w:keepNext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189,365</w:t>
            </w:r>
          </w:p>
        </w:tc>
        <w:tc>
          <w:tcPr>
            <w:tcW w:w="1191" w:type="dxa"/>
          </w:tcPr>
          <w:p w14:paraId="2A6D10AB" w14:textId="77777777" w:rsidR="00240C7C" w:rsidRPr="00C632C8" w:rsidRDefault="00240C7C" w:rsidP="00C632C8">
            <w:pPr>
              <w:pStyle w:val="TableCopy"/>
              <w:keepNext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189,365</w:t>
            </w:r>
          </w:p>
        </w:tc>
      </w:tr>
      <w:tr w:rsidR="00A94D11" w:rsidRPr="00C632C8" w14:paraId="5931D222" w14:textId="77777777" w:rsidTr="00C632C8">
        <w:tc>
          <w:tcPr>
            <w:tcW w:w="2211" w:type="dxa"/>
          </w:tcPr>
          <w:p w14:paraId="7112055E" w14:textId="4E60E281" w:rsidR="00240C7C" w:rsidRPr="00C632C8" w:rsidRDefault="00240C7C" w:rsidP="00C632C8">
            <w:pPr>
              <w:pStyle w:val="TableCopy"/>
            </w:pPr>
            <w:r w:rsidRPr="00C632C8">
              <w:t>New</w:t>
            </w:r>
            <w:r w:rsidR="00446FF1" w:rsidRPr="00C632C8">
              <w:t xml:space="preserve"> </w:t>
            </w:r>
            <w:r w:rsidRPr="00C632C8">
              <w:t>guarantees</w:t>
            </w:r>
            <w:r w:rsidR="00446FF1" w:rsidRPr="00C632C8">
              <w:t xml:space="preserve"> </w:t>
            </w:r>
            <w:r w:rsidRPr="00C632C8">
              <w:t>issued</w:t>
            </w:r>
          </w:p>
        </w:tc>
        <w:tc>
          <w:tcPr>
            <w:tcW w:w="1361" w:type="dxa"/>
          </w:tcPr>
          <w:p w14:paraId="5B64CFAC" w14:textId="4B073292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457FE24F" w14:textId="283CD7C7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5619CEF5" w14:textId="390D86DF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61" w:type="dxa"/>
          </w:tcPr>
          <w:p w14:paraId="37257A2D" w14:textId="198C7349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33CCDCC7" w14:textId="03E33665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553E7C42" w14:textId="2EC6C9CF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C632C8" w14:paraId="1193AC6E" w14:textId="77777777" w:rsidTr="00C632C8">
        <w:tc>
          <w:tcPr>
            <w:tcW w:w="2211" w:type="dxa"/>
          </w:tcPr>
          <w:p w14:paraId="67573A3E" w14:textId="6BB061EC" w:rsidR="00240C7C" w:rsidRPr="00C632C8" w:rsidRDefault="00240C7C" w:rsidP="00C632C8">
            <w:pPr>
              <w:pStyle w:val="TableCopy"/>
            </w:pPr>
            <w:r w:rsidRPr="00C632C8">
              <w:t>Guarantees</w:t>
            </w:r>
            <w:r w:rsidR="00446FF1" w:rsidRPr="00C632C8">
              <w:t xml:space="preserve"> </w:t>
            </w:r>
            <w:r w:rsidRPr="00C632C8">
              <w:t>withdrawn</w:t>
            </w:r>
          </w:p>
        </w:tc>
        <w:tc>
          <w:tcPr>
            <w:tcW w:w="1361" w:type="dxa"/>
          </w:tcPr>
          <w:p w14:paraId="186238D6" w14:textId="6DAB86AB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0B2B3B31" w14:textId="77777777" w:rsidR="00240C7C" w:rsidRPr="00C632C8" w:rsidRDefault="00240C7C" w:rsidP="00C632C8">
            <w:pPr>
              <w:pStyle w:val="TableCopy"/>
              <w:jc w:val="right"/>
            </w:pPr>
            <w:r w:rsidRPr="00C632C8">
              <w:t>(17,077)</w:t>
            </w:r>
          </w:p>
        </w:tc>
        <w:tc>
          <w:tcPr>
            <w:tcW w:w="1191" w:type="dxa"/>
          </w:tcPr>
          <w:p w14:paraId="148A8B4A" w14:textId="77777777" w:rsidR="00240C7C" w:rsidRPr="00C632C8" w:rsidRDefault="00240C7C" w:rsidP="00C632C8">
            <w:pPr>
              <w:pStyle w:val="TableCopy"/>
              <w:jc w:val="right"/>
            </w:pPr>
            <w:r w:rsidRPr="00C632C8">
              <w:t>(17,077)</w:t>
            </w:r>
          </w:p>
        </w:tc>
        <w:tc>
          <w:tcPr>
            <w:tcW w:w="1361" w:type="dxa"/>
          </w:tcPr>
          <w:p w14:paraId="220E4A1C" w14:textId="69C6AB8E" w:rsidR="00240C7C" w:rsidRPr="00C632C8" w:rsidRDefault="00C632C8" w:rsidP="00C632C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191" w:type="dxa"/>
          </w:tcPr>
          <w:p w14:paraId="193DDECE" w14:textId="77777777" w:rsidR="00240C7C" w:rsidRPr="00C632C8" w:rsidRDefault="00240C7C" w:rsidP="00C632C8">
            <w:pPr>
              <w:pStyle w:val="TableCopy"/>
              <w:jc w:val="right"/>
            </w:pPr>
            <w:r w:rsidRPr="00C632C8">
              <w:t>(56,430)</w:t>
            </w:r>
          </w:p>
        </w:tc>
        <w:tc>
          <w:tcPr>
            <w:tcW w:w="1191" w:type="dxa"/>
          </w:tcPr>
          <w:p w14:paraId="75993503" w14:textId="77777777" w:rsidR="00240C7C" w:rsidRPr="00C632C8" w:rsidRDefault="00240C7C" w:rsidP="00C632C8">
            <w:pPr>
              <w:pStyle w:val="TableCopy"/>
              <w:jc w:val="right"/>
            </w:pPr>
            <w:r w:rsidRPr="00C632C8">
              <w:t>(56,430)</w:t>
            </w:r>
          </w:p>
        </w:tc>
      </w:tr>
      <w:tr w:rsidR="00A94D11" w:rsidRPr="00C632C8" w14:paraId="7DC76008" w14:textId="77777777" w:rsidTr="00C632C8">
        <w:tc>
          <w:tcPr>
            <w:tcW w:w="2211" w:type="dxa"/>
          </w:tcPr>
          <w:p w14:paraId="694AA0A5" w14:textId="4D92BBF8" w:rsidR="00240C7C" w:rsidRPr="00C632C8" w:rsidRDefault="00240C7C" w:rsidP="00C632C8">
            <w:pPr>
              <w:pStyle w:val="TableCopy"/>
              <w:rPr>
                <w:b/>
                <w:bCs/>
              </w:rPr>
            </w:pPr>
            <w:r w:rsidRPr="00C632C8">
              <w:rPr>
                <w:b/>
                <w:bCs/>
              </w:rPr>
              <w:t>Closing</w:t>
            </w:r>
            <w:r w:rsidR="00446FF1" w:rsidRPr="00C632C8">
              <w:rPr>
                <w:b/>
                <w:bCs/>
              </w:rPr>
              <w:t xml:space="preserve"> </w:t>
            </w:r>
            <w:r w:rsidRPr="00C632C8">
              <w:rPr>
                <w:b/>
                <w:bCs/>
              </w:rPr>
              <w:t>balance</w:t>
            </w:r>
          </w:p>
        </w:tc>
        <w:tc>
          <w:tcPr>
            <w:tcW w:w="1361" w:type="dxa"/>
          </w:tcPr>
          <w:p w14:paraId="6F01CBFB" w14:textId="5881664A" w:rsidR="00240C7C" w:rsidRPr="00C632C8" w:rsidRDefault="00C632C8" w:rsidP="00C632C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32FB478F" w14:textId="77777777" w:rsidR="00240C7C" w:rsidRPr="00C632C8" w:rsidRDefault="00240C7C" w:rsidP="00C632C8">
            <w:pPr>
              <w:pStyle w:val="TableCopy"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115,858</w:t>
            </w:r>
          </w:p>
        </w:tc>
        <w:tc>
          <w:tcPr>
            <w:tcW w:w="1191" w:type="dxa"/>
          </w:tcPr>
          <w:p w14:paraId="6CF4F7A9" w14:textId="77777777" w:rsidR="00240C7C" w:rsidRPr="00C632C8" w:rsidRDefault="00240C7C" w:rsidP="00C632C8">
            <w:pPr>
              <w:pStyle w:val="TableCopy"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115,858</w:t>
            </w:r>
          </w:p>
        </w:tc>
        <w:tc>
          <w:tcPr>
            <w:tcW w:w="1361" w:type="dxa"/>
          </w:tcPr>
          <w:p w14:paraId="0CCE0FE0" w14:textId="23CE8970" w:rsidR="00240C7C" w:rsidRPr="00C632C8" w:rsidRDefault="00C632C8" w:rsidP="00C632C8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191" w:type="dxa"/>
          </w:tcPr>
          <w:p w14:paraId="5843B30E" w14:textId="77777777" w:rsidR="00240C7C" w:rsidRPr="00C632C8" w:rsidRDefault="00240C7C" w:rsidP="00C632C8">
            <w:pPr>
              <w:pStyle w:val="TableCopy"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132,935</w:t>
            </w:r>
          </w:p>
        </w:tc>
        <w:tc>
          <w:tcPr>
            <w:tcW w:w="1191" w:type="dxa"/>
          </w:tcPr>
          <w:p w14:paraId="38390025" w14:textId="77777777" w:rsidR="00240C7C" w:rsidRPr="00C632C8" w:rsidRDefault="00240C7C" w:rsidP="00C632C8">
            <w:pPr>
              <w:pStyle w:val="TableCopy"/>
              <w:jc w:val="right"/>
              <w:rPr>
                <w:b/>
                <w:bCs/>
              </w:rPr>
            </w:pPr>
            <w:r w:rsidRPr="00C632C8">
              <w:rPr>
                <w:b/>
                <w:bCs/>
              </w:rPr>
              <w:t>132,935</w:t>
            </w:r>
          </w:p>
        </w:tc>
      </w:tr>
    </w:tbl>
    <w:p w14:paraId="64BC15E1" w14:textId="77777777" w:rsidR="00240C7C" w:rsidRDefault="00240C7C" w:rsidP="00C632C8">
      <w:pPr>
        <w:rPr>
          <w:lang w:val="en-US"/>
        </w:rPr>
      </w:pPr>
    </w:p>
    <w:p w14:paraId="05AC87D1" w14:textId="50156E88" w:rsidR="00240C7C" w:rsidRDefault="00240C7C" w:rsidP="00C632C8">
      <w:r>
        <w:lastRenderedPageBreak/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a</w:t>
      </w:r>
      <w:r w:rsidR="00446FF1">
        <w:t xml:space="preserve"> </w:t>
      </w:r>
      <w:r>
        <w:t>potential</w:t>
      </w:r>
      <w:r w:rsidR="00446FF1">
        <w:t xml:space="preserve"> </w:t>
      </w:r>
      <w:r>
        <w:t>obligation</w:t>
      </w:r>
      <w:r w:rsidR="00446FF1">
        <w:t xml:space="preserve"> </w:t>
      </w:r>
      <w:r>
        <w:t>to</w:t>
      </w:r>
      <w:r w:rsidR="00446FF1">
        <w:t xml:space="preserve"> </w:t>
      </w:r>
      <w:r>
        <w:t>pay</w:t>
      </w:r>
      <w:r w:rsidR="00446FF1">
        <w:t xml:space="preserve"> </w:t>
      </w:r>
      <w:r>
        <w:t>the</w:t>
      </w:r>
      <w:r w:rsidR="00446FF1">
        <w:t xml:space="preserve"> </w:t>
      </w:r>
      <w:r>
        <w:t>bank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event</w:t>
      </w:r>
      <w:r w:rsidR="00446FF1">
        <w:t xml:space="preserve"> </w:t>
      </w:r>
      <w:r>
        <w:t>the</w:t>
      </w:r>
      <w:r w:rsidR="00446FF1">
        <w:t xml:space="preserve"> </w:t>
      </w:r>
      <w:r>
        <w:t>guarantees</w:t>
      </w:r>
      <w:r w:rsidR="00446FF1">
        <w:t xml:space="preserve"> </w:t>
      </w:r>
      <w:r>
        <w:t>are</w:t>
      </w:r>
      <w:r w:rsidR="00446FF1">
        <w:t xml:space="preserve"> </w:t>
      </w:r>
      <w:r>
        <w:t>called</w:t>
      </w:r>
      <w:r w:rsidR="00446FF1">
        <w:t xml:space="preserve"> </w:t>
      </w:r>
      <w:r>
        <w:t>upon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beneficiary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guarantee.</w:t>
      </w:r>
      <w:r w:rsidR="00446FF1">
        <w:t xml:space="preserve"> </w:t>
      </w:r>
      <w:r>
        <w:t>The</w:t>
      </w:r>
      <w:r w:rsidR="00446FF1">
        <w:t xml:space="preserve"> </w:t>
      </w:r>
      <w:r>
        <w:t>existence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obligation</w:t>
      </w:r>
      <w:r w:rsidR="00446FF1">
        <w:t xml:space="preserve"> </w:t>
      </w:r>
      <w:r>
        <w:t>will</w:t>
      </w:r>
      <w:r w:rsidR="00446FF1">
        <w:t xml:space="preserve"> </w:t>
      </w:r>
      <w:r>
        <w:t>be</w:t>
      </w:r>
      <w:r w:rsidR="00446FF1">
        <w:t xml:space="preserve"> </w:t>
      </w:r>
      <w:r>
        <w:t>confirmed</w:t>
      </w:r>
      <w:r w:rsidR="00446FF1">
        <w:t xml:space="preserve"> </w:t>
      </w:r>
      <w:r>
        <w:t>only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occurrence</w:t>
      </w:r>
      <w:r w:rsidR="00446FF1">
        <w:t xml:space="preserve"> </w:t>
      </w:r>
      <w:r>
        <w:t>of</w:t>
      </w:r>
      <w:r w:rsidR="00446FF1">
        <w:t xml:space="preserve"> </w:t>
      </w:r>
      <w:r>
        <w:t>one</w:t>
      </w:r>
      <w:r w:rsidR="00446FF1">
        <w:t xml:space="preserve"> </w:t>
      </w:r>
      <w:r>
        <w:t>or</w:t>
      </w:r>
      <w:r w:rsidR="00446FF1">
        <w:t xml:space="preserve"> </w:t>
      </w:r>
      <w:r>
        <w:t>more</w:t>
      </w:r>
      <w:r w:rsidR="00446FF1">
        <w:t xml:space="preserve"> </w:t>
      </w:r>
      <w:r>
        <w:t>uncertain</w:t>
      </w:r>
      <w:r w:rsidR="00446FF1">
        <w:t xml:space="preserve"> </w:t>
      </w:r>
      <w:r>
        <w:t>future</w:t>
      </w:r>
      <w:r w:rsidR="00446FF1">
        <w:t xml:space="preserve"> </w:t>
      </w:r>
      <w:r>
        <w:t>events.</w:t>
      </w:r>
    </w:p>
    <w:p w14:paraId="46E312A6" w14:textId="0A8D157A" w:rsidR="00240C7C" w:rsidRDefault="00240C7C" w:rsidP="00C632C8">
      <w:r>
        <w:rPr>
          <w:rStyle w:val="Semibold"/>
        </w:rPr>
        <w:t>Non-quantifiable</w:t>
      </w:r>
      <w:r w:rsidR="00446FF1">
        <w:rPr>
          <w:rStyle w:val="Semibold"/>
        </w:rPr>
        <w:t xml:space="preserve"> </w:t>
      </w:r>
      <w:r>
        <w:rPr>
          <w:rStyle w:val="Semibold"/>
        </w:rPr>
        <w:t>contingent</w:t>
      </w:r>
      <w:r w:rsidR="00446FF1">
        <w:rPr>
          <w:rStyle w:val="Semibold"/>
        </w:rPr>
        <w:t xml:space="preserve"> </w:t>
      </w:r>
      <w:r>
        <w:rPr>
          <w:rStyle w:val="Semibold"/>
        </w:rPr>
        <w:t>liabilities</w:t>
      </w:r>
      <w:r>
        <w:t>: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period,</w:t>
      </w:r>
      <w:r w:rsidR="00446FF1">
        <w:t xml:space="preserve"> </w:t>
      </w:r>
      <w:r>
        <w:t>several</w:t>
      </w:r>
      <w:r w:rsidR="00446FF1">
        <w:t xml:space="preserve"> </w:t>
      </w:r>
      <w:r>
        <w:t>legal</w:t>
      </w:r>
      <w:r w:rsidR="00446FF1">
        <w:t xml:space="preserve"> </w:t>
      </w:r>
      <w:r>
        <w:t>proceedings</w:t>
      </w:r>
      <w:r w:rsidR="00446FF1">
        <w:t xml:space="preserve"> </w:t>
      </w:r>
      <w:r>
        <w:t>in</w:t>
      </w:r>
      <w:r w:rsidR="00446FF1">
        <w:t xml:space="preserve"> </w:t>
      </w:r>
      <w:r>
        <w:t>which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the</w:t>
      </w:r>
      <w:r w:rsidR="00446FF1">
        <w:t xml:space="preserve"> </w:t>
      </w:r>
      <w:r>
        <w:t>Defendant</w:t>
      </w:r>
      <w:r w:rsidR="00446FF1">
        <w:t xml:space="preserve"> </w:t>
      </w:r>
      <w:r>
        <w:t>were</w:t>
      </w:r>
      <w:r w:rsidR="00446FF1">
        <w:t xml:space="preserve"> </w:t>
      </w:r>
      <w:r>
        <w:t>concluded</w:t>
      </w:r>
      <w:r w:rsidR="00446FF1">
        <w:t xml:space="preserve"> </w:t>
      </w:r>
      <w:r>
        <w:t>through</w:t>
      </w:r>
      <w:r w:rsidR="00446FF1">
        <w:t xml:space="preserve"> </w:t>
      </w:r>
      <w:r>
        <w:t>the</w:t>
      </w:r>
      <w:r w:rsidR="00446FF1">
        <w:t xml:space="preserve"> </w:t>
      </w:r>
      <w:r>
        <w:t>Courts.</w:t>
      </w:r>
      <w:r w:rsidR="00446FF1">
        <w:t xml:space="preserve"> </w:t>
      </w:r>
      <w:r>
        <w:t>These</w:t>
      </w:r>
      <w:r w:rsidR="00446FF1">
        <w:t xml:space="preserve"> </w:t>
      </w:r>
      <w:r>
        <w:t>cases</w:t>
      </w:r>
      <w:r w:rsidR="00446FF1">
        <w:t xml:space="preserve"> </w:t>
      </w:r>
      <w:r>
        <w:t>brought</w:t>
      </w:r>
      <w:r w:rsidR="00446FF1">
        <w:t xml:space="preserve"> </w:t>
      </w:r>
      <w:r>
        <w:t>by</w:t>
      </w:r>
      <w:r w:rsidR="00446FF1">
        <w:t xml:space="preserve"> </w:t>
      </w:r>
      <w:r>
        <w:t>third</w:t>
      </w:r>
      <w:r w:rsidR="00446FF1">
        <w:t xml:space="preserve"> </w:t>
      </w:r>
      <w:r>
        <w:t>party</w:t>
      </w:r>
      <w:r w:rsidR="00446FF1">
        <w:t xml:space="preserve"> </w:t>
      </w:r>
      <w:r>
        <w:t>groups</w:t>
      </w:r>
      <w:r w:rsidR="00446FF1">
        <w:t xml:space="preserve"> </w:t>
      </w:r>
      <w:r>
        <w:t>opposed</w:t>
      </w:r>
      <w:r w:rsidR="00446FF1">
        <w:t xml:space="preserve"> </w:t>
      </w:r>
      <w:r>
        <w:t>to</w:t>
      </w:r>
      <w:r w:rsidR="00446FF1">
        <w:t xml:space="preserve"> </w:t>
      </w:r>
      <w:r>
        <w:t>sustainable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were</w:t>
      </w:r>
      <w:r w:rsidR="00446FF1">
        <w:t xml:space="preserve"> </w:t>
      </w:r>
      <w:r>
        <w:t>founded</w:t>
      </w:r>
      <w:r w:rsidR="00446FF1">
        <w:t xml:space="preserve"> </w:t>
      </w:r>
      <w:r>
        <w:t>on</w:t>
      </w:r>
      <w:r w:rsidR="00446FF1">
        <w:t xml:space="preserve"> </w:t>
      </w:r>
      <w:r>
        <w:t>claims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or</w:t>
      </w:r>
      <w:r w:rsidR="00446FF1">
        <w:t xml:space="preserve"> </w:t>
      </w:r>
      <w:r>
        <w:t>will</w:t>
      </w:r>
      <w:r w:rsidR="00446FF1">
        <w:t xml:space="preserve"> </w:t>
      </w:r>
      <w:r>
        <w:t>breach</w:t>
      </w:r>
      <w:r w:rsidR="00446FF1">
        <w:t xml:space="preserve"> </w:t>
      </w:r>
      <w:r>
        <w:t>its</w:t>
      </w:r>
      <w:r w:rsidR="00446FF1">
        <w:t xml:space="preserve"> </w:t>
      </w:r>
      <w:r>
        <w:t>regulatory</w:t>
      </w:r>
      <w:r w:rsidR="00446FF1">
        <w:t xml:space="preserve"> </w:t>
      </w:r>
      <w:r>
        <w:t>obligations</w:t>
      </w:r>
      <w:r w:rsidR="00446FF1">
        <w:t xml:space="preserve"> </w:t>
      </w:r>
      <w:r>
        <w:t>flowing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Code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of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Practice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Timber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Production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2014</w:t>
      </w:r>
      <w:r w:rsidR="00446FF1">
        <w:t xml:space="preserve"> </w:t>
      </w:r>
      <w:r>
        <w:t>(as</w:t>
      </w:r>
      <w:r w:rsidR="00446FF1">
        <w:t xml:space="preserve"> </w:t>
      </w:r>
      <w:r>
        <w:t>amended</w:t>
      </w:r>
      <w:r w:rsidR="00446FF1">
        <w:t xml:space="preserve"> </w:t>
      </w:r>
      <w:r>
        <w:t>2022).</w:t>
      </w:r>
    </w:p>
    <w:p w14:paraId="104F4D37" w14:textId="77BD08DE" w:rsidR="00240C7C" w:rsidRDefault="00240C7C" w:rsidP="00C632C8">
      <w:r>
        <w:t>All</w:t>
      </w:r>
      <w:r w:rsidR="00446FF1">
        <w:t xml:space="preserve"> </w:t>
      </w:r>
      <w:r>
        <w:t>the</w:t>
      </w:r>
      <w:r w:rsidR="00446FF1">
        <w:t xml:space="preserve"> </w:t>
      </w:r>
      <w:r>
        <w:t>cases</w:t>
      </w:r>
      <w:r w:rsidR="00446FF1">
        <w:t xml:space="preserve"> </w:t>
      </w:r>
      <w:r>
        <w:t>were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allegations</w:t>
      </w:r>
      <w:r w:rsidR="00446FF1">
        <w:t xml:space="preserve"> </w:t>
      </w:r>
      <w:r>
        <w:t>relating</w:t>
      </w:r>
      <w:r w:rsidR="00446FF1">
        <w:t xml:space="preserve"> </w:t>
      </w:r>
      <w:r>
        <w:t>to</w:t>
      </w:r>
      <w:r w:rsidR="00446FF1">
        <w:t xml:space="preserve"> </w:t>
      </w:r>
      <w:r>
        <w:t>obligations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subject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regulatory</w:t>
      </w:r>
      <w:r w:rsidR="00446FF1">
        <w:t xml:space="preserve"> </w:t>
      </w:r>
      <w:r>
        <w:t>powers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Conservation</w:t>
      </w:r>
      <w:r w:rsidR="00446FF1">
        <w:t xml:space="preserve"> </w:t>
      </w:r>
      <w:r>
        <w:t>Regulator.</w:t>
      </w:r>
      <w:r w:rsidR="00446FF1">
        <w:t xml:space="preserve"> </w:t>
      </w:r>
      <w:r>
        <w:t>In</w:t>
      </w:r>
      <w:r w:rsidR="00446FF1">
        <w:t xml:space="preserve"> </w:t>
      </w:r>
      <w:r>
        <w:t>some</w:t>
      </w:r>
      <w:r w:rsidR="00446FF1">
        <w:t xml:space="preserve"> </w:t>
      </w:r>
      <w:r>
        <w:t>instances,</w:t>
      </w:r>
      <w:r w:rsidR="00446FF1">
        <w:t xml:space="preserve"> </w:t>
      </w:r>
      <w:r>
        <w:t>these</w:t>
      </w:r>
      <w:r w:rsidR="00446FF1">
        <w:t xml:space="preserve"> </w:t>
      </w:r>
      <w:r>
        <w:t>cases</w:t>
      </w:r>
      <w:r w:rsidR="00446FF1">
        <w:t xml:space="preserve"> </w:t>
      </w:r>
      <w:r>
        <w:t>included</w:t>
      </w:r>
      <w:r w:rsidR="00446FF1">
        <w:t xml:space="preserve"> </w:t>
      </w:r>
      <w:r>
        <w:t>claims</w:t>
      </w:r>
      <w:r w:rsidR="00446FF1">
        <w:t xml:space="preserve"> </w:t>
      </w:r>
      <w:r>
        <w:t>about</w:t>
      </w:r>
      <w:r w:rsidR="00446FF1">
        <w:t xml:space="preserve"> </w:t>
      </w:r>
      <w:r>
        <w:t>matters</w:t>
      </w:r>
      <w:r w:rsidR="00446FF1">
        <w:t xml:space="preserve"> </w:t>
      </w:r>
      <w:r>
        <w:t>that</w:t>
      </w:r>
      <w:r w:rsidR="00446FF1">
        <w:t xml:space="preserve"> </w:t>
      </w:r>
      <w:r>
        <w:t>have</w:t>
      </w:r>
      <w:r w:rsidR="00446FF1">
        <w:t xml:space="preserve"> </w:t>
      </w:r>
      <w:r>
        <w:t>already</w:t>
      </w:r>
      <w:r w:rsidR="00446FF1">
        <w:t xml:space="preserve"> </w:t>
      </w:r>
      <w:r>
        <w:t>been</w:t>
      </w:r>
      <w:r w:rsidR="00446FF1">
        <w:t xml:space="preserve"> </w:t>
      </w:r>
      <w:r>
        <w:t>investigated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regulator.</w:t>
      </w:r>
    </w:p>
    <w:p w14:paraId="4D51E177" w14:textId="771541AC" w:rsidR="00240C7C" w:rsidRDefault="00240C7C" w:rsidP="00C632C8">
      <w:r>
        <w:t>VicForests</w:t>
      </w:r>
      <w:r w:rsidR="00446FF1">
        <w:t xml:space="preserve"> </w:t>
      </w:r>
      <w:r>
        <w:t>defended</w:t>
      </w:r>
      <w:r w:rsidR="00446FF1">
        <w:t xml:space="preserve"> </w:t>
      </w:r>
      <w:r>
        <w:t>these</w:t>
      </w:r>
      <w:r w:rsidR="00446FF1">
        <w:t xml:space="preserve"> </w:t>
      </w:r>
      <w:r>
        <w:t>actions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Model</w:t>
      </w:r>
      <w:r w:rsidR="00446FF1">
        <w:t xml:space="preserve"> </w:t>
      </w:r>
      <w:r>
        <w:t>Litigant</w:t>
      </w:r>
      <w:r w:rsidR="00446FF1">
        <w:t xml:space="preserve"> </w:t>
      </w:r>
      <w:r>
        <w:t>Guidelines</w:t>
      </w:r>
      <w:r w:rsidR="00446FF1">
        <w:t xml:space="preserve"> </w:t>
      </w:r>
      <w:r>
        <w:t>for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entities.</w:t>
      </w:r>
    </w:p>
    <w:p w14:paraId="59436BB2" w14:textId="7AB3DE05" w:rsidR="00240C7C" w:rsidRDefault="00240C7C" w:rsidP="00C632C8">
      <w:r>
        <w:t>Given</w:t>
      </w:r>
      <w:r w:rsidR="00446FF1">
        <w:t xml:space="preserve"> </w:t>
      </w:r>
      <w:r>
        <w:t>all</w:t>
      </w:r>
      <w:r w:rsidR="00446FF1">
        <w:t xml:space="preserve"> </w:t>
      </w:r>
      <w:r>
        <w:t>these</w:t>
      </w:r>
      <w:r w:rsidR="00446FF1">
        <w:t xml:space="preserve"> </w:t>
      </w:r>
      <w:r>
        <w:t>matters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concluded,</w:t>
      </w:r>
      <w:r w:rsidR="00446FF1">
        <w:t xml:space="preserve"> </w:t>
      </w:r>
      <w:r>
        <w:t>(except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quantification</w:t>
      </w:r>
      <w:r w:rsidR="00446FF1">
        <w:t xml:space="preserve"> </w:t>
      </w:r>
      <w:r>
        <w:t>of</w:t>
      </w:r>
      <w:r w:rsidR="00446FF1">
        <w:t xml:space="preserve"> </w:t>
      </w:r>
      <w:r>
        <w:t>costs</w:t>
      </w:r>
      <w:r w:rsidR="00446FF1">
        <w:t xml:space="preserve"> </w:t>
      </w:r>
      <w:r>
        <w:t>in</w:t>
      </w:r>
      <w:r w:rsidR="00446FF1">
        <w:t xml:space="preserve"> </w:t>
      </w:r>
      <w:r>
        <w:t>one</w:t>
      </w:r>
      <w:r w:rsidR="00446FF1">
        <w:t xml:space="preserve"> </w:t>
      </w:r>
      <w:r>
        <w:t>matter</w:t>
      </w:r>
      <w:r w:rsidR="00446FF1">
        <w:t xml:space="preserve"> </w:t>
      </w:r>
      <w:r>
        <w:t>see</w:t>
      </w:r>
      <w:r w:rsidR="00446FF1">
        <w:t xml:space="preserve"> </w:t>
      </w:r>
      <w:r>
        <w:t>Note</w:t>
      </w:r>
      <w:r w:rsidR="00446FF1">
        <w:t xml:space="preserve"> </w:t>
      </w:r>
      <w:r>
        <w:t>5.3</w:t>
      </w:r>
      <w:r w:rsidR="00446FF1">
        <w:t xml:space="preserve"> </w:t>
      </w:r>
      <w:r>
        <w:t>–</w:t>
      </w:r>
      <w:r w:rsidR="00446FF1">
        <w:t xml:space="preserve"> </w:t>
      </w:r>
      <w:r>
        <w:t>Other</w:t>
      </w:r>
      <w:r w:rsidR="00446FF1">
        <w:t xml:space="preserve"> </w:t>
      </w:r>
      <w:r>
        <w:t>provisions)</w:t>
      </w:r>
      <w:r w:rsidR="00446FF1">
        <w:t xml:space="preserve"> </w:t>
      </w:r>
      <w:r>
        <w:t>there</w:t>
      </w:r>
      <w:r w:rsidR="00446FF1">
        <w:t xml:space="preserve"> </w:t>
      </w:r>
      <w:r>
        <w:t>is</w:t>
      </w:r>
      <w:r w:rsidR="00446FF1">
        <w:t xml:space="preserve"> </w:t>
      </w:r>
      <w:r>
        <w:t>no</w:t>
      </w:r>
      <w:r w:rsidR="00446FF1">
        <w:t xml:space="preserve"> </w:t>
      </w:r>
      <w:r>
        <w:t>non-quantifiable</w:t>
      </w:r>
      <w:r w:rsidR="00446FF1">
        <w:t xml:space="preserve"> </w:t>
      </w:r>
      <w:r>
        <w:t>contingent</w:t>
      </w:r>
      <w:r w:rsidR="00446FF1">
        <w:t xml:space="preserve"> </w:t>
      </w:r>
      <w:r>
        <w:t>liabilities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date.</w:t>
      </w:r>
    </w:p>
    <w:p w14:paraId="069B9F8F" w14:textId="78F69C69" w:rsidR="00240C7C" w:rsidRDefault="00240C7C" w:rsidP="00C632C8">
      <w:pPr>
        <w:pStyle w:val="Heading3-numbered"/>
        <w:rPr>
          <w:rFonts w:ascii="Stilu-Regular" w:hAnsi="Stilu-Regular" w:cs="Stilu-Regular"/>
        </w:rPr>
      </w:pPr>
      <w:bookmarkStart w:id="200" w:name="_Ref184221247"/>
      <w:r>
        <w:t>Fair</w:t>
      </w:r>
      <w:r w:rsidR="00446FF1">
        <w:rPr>
          <w:spacing w:val="-8"/>
        </w:rPr>
        <w:t xml:space="preserve"> </w:t>
      </w:r>
      <w:r>
        <w:t>value</w:t>
      </w:r>
      <w:r w:rsidR="00446FF1">
        <w:rPr>
          <w:spacing w:val="-6"/>
        </w:rPr>
        <w:t xml:space="preserve"> </w:t>
      </w:r>
      <w:r>
        <w:t>determination</w:t>
      </w:r>
      <w:bookmarkEnd w:id="200"/>
    </w:p>
    <w:p w14:paraId="1B44D6F1" w14:textId="27DA2919" w:rsidR="00240C7C" w:rsidRDefault="00240C7C" w:rsidP="00C632C8">
      <w:pPr>
        <w:pStyle w:val="Heading4"/>
      </w:pPr>
      <w:r>
        <w:t>Significant</w:t>
      </w:r>
      <w:r w:rsidR="00446FF1">
        <w:t xml:space="preserve"> </w:t>
      </w:r>
      <w:r>
        <w:t>judgements</w:t>
      </w:r>
    </w:p>
    <w:p w14:paraId="2060EB24" w14:textId="27B4A9DB" w:rsidR="00240C7C" w:rsidRDefault="00240C7C" w:rsidP="00C632C8">
      <w:r>
        <w:rPr>
          <w:u w:color="000000"/>
        </w:rPr>
        <w:t>Fair</w:t>
      </w:r>
      <w:r w:rsidR="00446FF1">
        <w:rPr>
          <w:u w:color="000000"/>
        </w:rPr>
        <w:t xml:space="preserve"> </w:t>
      </w:r>
      <w:r>
        <w:rPr>
          <w:u w:color="000000"/>
        </w:rPr>
        <w:t>value</w:t>
      </w:r>
      <w:r w:rsidR="00446FF1">
        <w:rPr>
          <w:u w:color="000000"/>
        </w:rPr>
        <w:t xml:space="preserve"> </w:t>
      </w:r>
      <w:r>
        <w:rPr>
          <w:u w:color="000000"/>
        </w:rPr>
        <w:t>de</w:t>
      </w:r>
      <w:r>
        <w:t>termination</w:t>
      </w:r>
      <w:r w:rsidR="00446FF1">
        <w:t xml:space="preserve"> </w:t>
      </w:r>
      <w:r>
        <w:t>requires</w:t>
      </w:r>
      <w:r w:rsidR="00446FF1">
        <w:t xml:space="preserve"> </w:t>
      </w:r>
      <w:r>
        <w:t>judgement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use</w:t>
      </w:r>
      <w:r w:rsidR="00446FF1">
        <w:t xml:space="preserve"> </w:t>
      </w:r>
      <w:r>
        <w:t>of</w:t>
      </w:r>
      <w:r w:rsidR="00446FF1">
        <w:t xml:space="preserve"> </w:t>
      </w:r>
      <w:r>
        <w:t>assumptions.</w:t>
      </w:r>
      <w:r w:rsidR="00446FF1">
        <w:t xml:space="preserve"> </w:t>
      </w:r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discloses</w:t>
      </w:r>
      <w:r w:rsidR="00446FF1">
        <w:t xml:space="preserve"> </w:t>
      </w:r>
      <w:r>
        <w:t>the</w:t>
      </w:r>
      <w:r w:rsidR="00446FF1">
        <w:t xml:space="preserve"> </w:t>
      </w:r>
      <w:r>
        <w:t>most</w:t>
      </w:r>
      <w:r w:rsidR="00446FF1">
        <w:t xml:space="preserve"> </w:t>
      </w:r>
      <w:r>
        <w:t>significant</w:t>
      </w:r>
      <w:r w:rsidR="00446FF1">
        <w:t xml:space="preserve"> </w:t>
      </w:r>
      <w:r>
        <w:t>assumptions</w:t>
      </w:r>
      <w:r w:rsidR="00446FF1">
        <w:t xml:space="preserve"> </w:t>
      </w:r>
      <w:r>
        <w:t>used</w:t>
      </w:r>
      <w:r w:rsidR="00446FF1">
        <w:t xml:space="preserve"> </w:t>
      </w:r>
      <w:r>
        <w:t>in</w:t>
      </w:r>
      <w:r w:rsidR="00446FF1">
        <w:t xml:space="preserve"> </w:t>
      </w:r>
      <w:r>
        <w:t>determining</w:t>
      </w:r>
      <w:r w:rsidR="00446FF1">
        <w:t xml:space="preserve"> </w:t>
      </w:r>
      <w:r>
        <w:t>fair</w:t>
      </w:r>
      <w:r w:rsidR="00446FF1">
        <w:t xml:space="preserve"> </w:t>
      </w:r>
      <w:r>
        <w:t>values.</w:t>
      </w:r>
      <w:r w:rsidR="00446FF1">
        <w:t xml:space="preserve"> </w:t>
      </w:r>
      <w:r>
        <w:t>Changes</w:t>
      </w:r>
      <w:r w:rsidR="00446FF1">
        <w:t xml:space="preserve"> </w:t>
      </w:r>
      <w:r>
        <w:t>to</w:t>
      </w:r>
      <w:r w:rsidR="00446FF1">
        <w:t xml:space="preserve"> </w:t>
      </w:r>
      <w:r>
        <w:t>assumptions</w:t>
      </w:r>
      <w:r w:rsidR="00446FF1">
        <w:t xml:space="preserve"> </w:t>
      </w:r>
      <w:r>
        <w:t>could</w:t>
      </w:r>
      <w:r w:rsidR="00446FF1">
        <w:t xml:space="preserve"> </w:t>
      </w:r>
      <w:r>
        <w:t>have</w:t>
      </w:r>
      <w:r w:rsidR="00446FF1">
        <w:t xml:space="preserve"> </w:t>
      </w:r>
      <w:r>
        <w:t>a</w:t>
      </w:r>
      <w:r w:rsidR="00446FF1">
        <w:t xml:space="preserve"> </w:t>
      </w:r>
      <w:r>
        <w:t>material</w:t>
      </w:r>
      <w:r w:rsidR="00446FF1">
        <w:t xml:space="preserve"> </w:t>
      </w:r>
      <w:r>
        <w:t>impact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results</w:t>
      </w:r>
      <w:r w:rsidR="00446FF1">
        <w:t xml:space="preserve"> </w:t>
      </w:r>
      <w:r>
        <w:t>and</w:t>
      </w:r>
      <w:r w:rsidR="00446FF1">
        <w:t xml:space="preserve"> </w:t>
      </w:r>
      <w:r>
        <w:t>financial</w:t>
      </w:r>
      <w:r w:rsidR="00446FF1">
        <w:t xml:space="preserve"> </w:t>
      </w:r>
      <w:r>
        <w:t>position</w:t>
      </w:r>
      <w:r w:rsidR="00446FF1">
        <w:t xml:space="preserve"> </w:t>
      </w:r>
      <w:r>
        <w:t>of</w:t>
      </w:r>
      <w:r w:rsidR="00446FF1">
        <w:t xml:space="preserve"> </w:t>
      </w:r>
      <w:r>
        <w:t>VicForests.</w:t>
      </w:r>
    </w:p>
    <w:p w14:paraId="4129753B" w14:textId="419DDE8E" w:rsidR="00240C7C" w:rsidRDefault="00240C7C" w:rsidP="00C632C8"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price</w:t>
      </w:r>
      <w:r w:rsidR="00446FF1">
        <w:t xml:space="preserve"> </w:t>
      </w:r>
      <w:r>
        <w:t>that</w:t>
      </w:r>
      <w:r w:rsidR="00446FF1">
        <w:t xml:space="preserve"> </w:t>
      </w:r>
      <w:r>
        <w:t>would</w:t>
      </w:r>
      <w:r w:rsidR="00446FF1">
        <w:t xml:space="preserve"> </w:t>
      </w:r>
      <w:r>
        <w:t>be</w:t>
      </w:r>
      <w:r w:rsidR="00446FF1">
        <w:t xml:space="preserve"> </w:t>
      </w:r>
      <w:r>
        <w:t>received</w:t>
      </w:r>
      <w:r w:rsidR="00446FF1">
        <w:t xml:space="preserve"> </w:t>
      </w:r>
      <w:r>
        <w:t>to</w:t>
      </w:r>
      <w:r w:rsidR="00446FF1">
        <w:t xml:space="preserve"> </w:t>
      </w:r>
      <w:r>
        <w:t>sell</w:t>
      </w:r>
      <w:r w:rsidR="00446FF1">
        <w:t xml:space="preserve"> </w:t>
      </w:r>
      <w:r>
        <w:t>an</w:t>
      </w:r>
      <w:r w:rsidR="00446FF1">
        <w:t xml:space="preserve"> </w:t>
      </w:r>
      <w:r>
        <w:t>asset</w:t>
      </w:r>
      <w:r w:rsidR="00446FF1">
        <w:t xml:space="preserve"> </w:t>
      </w:r>
      <w:r>
        <w:t>or</w:t>
      </w:r>
      <w:r w:rsidR="00446FF1">
        <w:t xml:space="preserve"> </w:t>
      </w:r>
      <w:r>
        <w:t>paid</w:t>
      </w:r>
      <w:r w:rsidR="00446FF1">
        <w:t xml:space="preserve"> </w:t>
      </w:r>
      <w:r>
        <w:t>to</w:t>
      </w:r>
      <w:r w:rsidR="00446FF1">
        <w:t xml:space="preserve"> </w:t>
      </w:r>
      <w:r>
        <w:t>transfer</w:t>
      </w:r>
      <w:r w:rsidR="00446FF1">
        <w:t xml:space="preserve"> </w:t>
      </w:r>
      <w:r>
        <w:t>a</w:t>
      </w:r>
      <w:r w:rsidR="00446FF1">
        <w:t xml:space="preserve"> </w:t>
      </w:r>
      <w:r>
        <w:t>liability</w:t>
      </w:r>
      <w:r w:rsidR="00446FF1">
        <w:t xml:space="preserve"> </w:t>
      </w:r>
      <w:r>
        <w:t>in</w:t>
      </w:r>
      <w:r w:rsidR="00446FF1">
        <w:t xml:space="preserve"> </w:t>
      </w:r>
      <w:r>
        <w:t>an</w:t>
      </w:r>
      <w:r w:rsidR="00446FF1">
        <w:t xml:space="preserve"> </w:t>
      </w:r>
      <w:r>
        <w:t>orderly</w:t>
      </w:r>
      <w:r w:rsidR="00446FF1">
        <w:t xml:space="preserve"> </w:t>
      </w:r>
      <w:r>
        <w:t>transaction</w:t>
      </w:r>
      <w:r w:rsidR="00446FF1">
        <w:t xml:space="preserve"> </w:t>
      </w:r>
      <w:r>
        <w:t>between</w:t>
      </w:r>
      <w:r w:rsidR="00446FF1">
        <w:t xml:space="preserve"> </w:t>
      </w:r>
      <w:r>
        <w:t>market</w:t>
      </w:r>
      <w:r w:rsidR="00446FF1">
        <w:t xml:space="preserve"> </w:t>
      </w:r>
      <w:r>
        <w:t>participants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measurement</w:t>
      </w:r>
      <w:r w:rsidR="00446FF1">
        <w:t xml:space="preserve"> </w:t>
      </w:r>
      <w:r>
        <w:t>date.</w:t>
      </w:r>
    </w:p>
    <w:p w14:paraId="6E833844" w14:textId="6C5BEE09" w:rsidR="00240C7C" w:rsidRDefault="00240C7C" w:rsidP="00C632C8">
      <w:pPr>
        <w:pStyle w:val="Normalbeforebullets"/>
        <w:rPr>
          <w:rFonts w:ascii="TimesNewRomanPSMT" w:hAnsi="TimesNewRomanPSMT" w:cs="TimesNewRomanPSMT"/>
          <w:u w:color="000000"/>
        </w:rPr>
      </w:pPr>
      <w:r>
        <w:t>Consistent</w:t>
      </w:r>
      <w:r w:rsidR="00446FF1">
        <w:t xml:space="preserve"> </w:t>
      </w:r>
      <w:r>
        <w:t>w</w:t>
      </w:r>
      <w:r>
        <w:rPr>
          <w:u w:color="000000"/>
        </w:rPr>
        <w:t>ith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AASB</w:t>
      </w:r>
      <w:r w:rsidR="00446FF1">
        <w:rPr>
          <w:u w:color="000000"/>
        </w:rPr>
        <w:t xml:space="preserve"> </w:t>
      </w:r>
      <w:r>
        <w:rPr>
          <w:u w:color="000000"/>
        </w:rPr>
        <w:t>13</w:t>
      </w:r>
      <w:r w:rsidR="00446FF1">
        <w:rPr>
          <w:spacing w:val="-3"/>
          <w:u w:color="000000"/>
        </w:rPr>
        <w:t xml:space="preserve"> </w:t>
      </w:r>
      <w:r>
        <w:rPr>
          <w:rFonts w:ascii="Stilu-Oblique" w:hAnsi="Stilu-Oblique" w:cs="Stilu-Oblique"/>
          <w:i/>
          <w:iCs/>
          <w:u w:color="000000"/>
        </w:rPr>
        <w:t>Fair</w:t>
      </w:r>
      <w:r w:rsidR="00446FF1">
        <w:rPr>
          <w:rFonts w:ascii="Stilu-Oblique" w:hAnsi="Stilu-Oblique" w:cs="Stilu-Oblique"/>
          <w:i/>
          <w:iCs/>
          <w:spacing w:val="-4"/>
          <w:u w:color="000000"/>
        </w:rPr>
        <w:t xml:space="preserve"> </w:t>
      </w:r>
      <w:r>
        <w:rPr>
          <w:rFonts w:ascii="Stilu-Oblique" w:hAnsi="Stilu-Oblique" w:cs="Stilu-Oblique"/>
          <w:i/>
          <w:iCs/>
          <w:u w:color="000000"/>
        </w:rPr>
        <w:t>Value</w:t>
      </w:r>
      <w:r w:rsidR="00446FF1">
        <w:rPr>
          <w:rFonts w:ascii="Stilu-Oblique" w:hAnsi="Stilu-Oblique" w:cs="Stilu-Oblique"/>
          <w:i/>
          <w:iCs/>
          <w:u w:color="000000"/>
        </w:rPr>
        <w:t xml:space="preserve"> </w:t>
      </w:r>
      <w:r>
        <w:rPr>
          <w:rFonts w:ascii="Stilu-Oblique" w:hAnsi="Stilu-Oblique" w:cs="Stilu-Oblique"/>
          <w:i/>
          <w:iCs/>
          <w:u w:color="000000"/>
        </w:rPr>
        <w:t>Measurement</w:t>
      </w:r>
      <w:r>
        <w:rPr>
          <w:rFonts w:ascii="TimesNewRomanPSMT" w:hAnsi="TimesNewRomanPSMT" w:cs="TimesNewRomanPSMT"/>
          <w:u w:color="000000"/>
        </w:rPr>
        <w:t>,</w:t>
      </w:r>
      <w:r w:rsidR="00446FF1">
        <w:rPr>
          <w:u w:color="000000"/>
        </w:rPr>
        <w:t xml:space="preserve"> </w:t>
      </w:r>
      <w:r>
        <w:rPr>
          <w:u w:color="000000"/>
        </w:rPr>
        <w:t>VicForests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determines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policies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procedures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for</w:t>
      </w:r>
      <w:r w:rsidR="00446FF1">
        <w:rPr>
          <w:spacing w:val="-5"/>
          <w:u w:color="000000"/>
        </w:rPr>
        <w:t xml:space="preserve"> </w:t>
      </w:r>
      <w:r>
        <w:rPr>
          <w:u w:color="000000"/>
        </w:rPr>
        <w:t>fair</w:t>
      </w:r>
      <w:r w:rsidR="00446FF1">
        <w:rPr>
          <w:spacing w:val="-5"/>
          <w:u w:color="000000"/>
        </w:rPr>
        <w:t xml:space="preserve"> </w:t>
      </w:r>
      <w:r>
        <w:rPr>
          <w:u w:color="000000"/>
        </w:rPr>
        <w:t>value</w:t>
      </w:r>
      <w:r w:rsidR="00446FF1">
        <w:rPr>
          <w:u w:color="000000"/>
        </w:rPr>
        <w:t xml:space="preserve"> </w:t>
      </w:r>
      <w:r>
        <w:rPr>
          <w:u w:color="000000"/>
        </w:rPr>
        <w:t>measurement</w:t>
      </w:r>
      <w:r w:rsidR="00446FF1">
        <w:rPr>
          <w:u w:color="000000"/>
        </w:rPr>
        <w:t xml:space="preserve"> </w:t>
      </w:r>
      <w:r>
        <w:rPr>
          <w:u w:color="000000"/>
        </w:rPr>
        <w:t>for</w:t>
      </w:r>
      <w:r w:rsidR="00446FF1">
        <w:rPr>
          <w:u w:color="000000"/>
        </w:rPr>
        <w:t xml:space="preserve"> </w:t>
      </w:r>
      <w:r>
        <w:rPr>
          <w:u w:color="000000"/>
        </w:rPr>
        <w:t>financial</w:t>
      </w:r>
      <w:r w:rsidR="00446FF1">
        <w:rPr>
          <w:u w:color="000000"/>
        </w:rPr>
        <w:t xml:space="preserve"> </w:t>
      </w:r>
      <w:r>
        <w:rPr>
          <w:u w:color="000000"/>
        </w:rPr>
        <w:t>reporting</w:t>
      </w:r>
      <w:r w:rsidR="00446FF1">
        <w:rPr>
          <w:u w:color="000000"/>
        </w:rPr>
        <w:t xml:space="preserve"> </w:t>
      </w:r>
      <w:r>
        <w:rPr>
          <w:u w:color="000000"/>
        </w:rPr>
        <w:t>purposes</w:t>
      </w:r>
      <w:r w:rsidR="00446FF1">
        <w:rPr>
          <w:u w:color="000000"/>
        </w:rPr>
        <w:t xml:space="preserve"> </w:t>
      </w:r>
      <w:r>
        <w:rPr>
          <w:u w:color="000000"/>
        </w:rPr>
        <w:t>for</w:t>
      </w:r>
      <w:r w:rsidR="00446FF1">
        <w:rPr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following</w:t>
      </w:r>
      <w:r w:rsidR="00446FF1">
        <w:rPr>
          <w:u w:color="000000"/>
        </w:rPr>
        <w:t xml:space="preserve"> </w:t>
      </w:r>
      <w:r>
        <w:rPr>
          <w:u w:color="000000"/>
        </w:rPr>
        <w:t>assets</w:t>
      </w:r>
      <w:r w:rsidR="00446FF1">
        <w:rPr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u w:color="000000"/>
        </w:rPr>
        <w:t xml:space="preserve"> </w:t>
      </w:r>
      <w:r>
        <w:rPr>
          <w:u w:color="000000"/>
        </w:rPr>
        <w:t>liabilities:</w:t>
      </w:r>
    </w:p>
    <w:p w14:paraId="3B126EC2" w14:textId="13052270" w:rsidR="00240C7C" w:rsidRDefault="00240C7C" w:rsidP="00C632C8">
      <w:pPr>
        <w:pStyle w:val="Bullet"/>
      </w:pPr>
      <w:r>
        <w:t>financial</w:t>
      </w:r>
      <w:r w:rsidR="00446FF1">
        <w:t xml:space="preserve"> </w:t>
      </w:r>
      <w:proofErr w:type="gramStart"/>
      <w:r>
        <w:t>instruments;</w:t>
      </w:r>
      <w:proofErr w:type="gramEnd"/>
    </w:p>
    <w:p w14:paraId="4D2FCB3D" w14:textId="1B0FB324" w:rsidR="00240C7C" w:rsidRDefault="00240C7C" w:rsidP="00C632C8">
      <w:pPr>
        <w:pStyle w:val="Bullet"/>
      </w:pPr>
      <w:r>
        <w:t>biological</w:t>
      </w:r>
      <w:r w:rsidR="00446FF1">
        <w:t xml:space="preserve"> </w:t>
      </w:r>
      <w:r>
        <w:t>assets;</w:t>
      </w:r>
      <w:r w:rsidR="00446FF1">
        <w:t xml:space="preserve"> </w:t>
      </w:r>
      <w:r>
        <w:t>and</w:t>
      </w:r>
    </w:p>
    <w:p w14:paraId="3D94B6EE" w14:textId="1ED72FA1" w:rsidR="00240C7C" w:rsidRDefault="00240C7C" w:rsidP="00C632C8">
      <w:pPr>
        <w:pStyle w:val="Bulletlast"/>
        <w:rPr>
          <w:rFonts w:ascii="TimesNewRomanPSMT" w:hAnsi="TimesNewRomanPSMT" w:cs="TimesNewRomanPSMT"/>
        </w:rPr>
      </w:pPr>
      <w:r>
        <w:t>property,</w:t>
      </w:r>
      <w:r w:rsidR="00446FF1">
        <w:rPr>
          <w:spacing w:val="-3"/>
        </w:rPr>
        <w:t xml:space="preserve"> </w:t>
      </w:r>
      <w:r>
        <w:t>plant</w:t>
      </w:r>
      <w:r w:rsidR="00446FF1">
        <w:rPr>
          <w:spacing w:val="-3"/>
        </w:rPr>
        <w:t xml:space="preserve"> </w:t>
      </w:r>
      <w:r>
        <w:t>and</w:t>
      </w:r>
      <w:r w:rsidR="00446FF1">
        <w:t xml:space="preserve"> </w:t>
      </w:r>
      <w:r>
        <w:t>equipment.</w:t>
      </w:r>
    </w:p>
    <w:p w14:paraId="0D3AA527" w14:textId="013EDAFE" w:rsidR="00240C7C" w:rsidRDefault="00240C7C" w:rsidP="00C632C8">
      <w:r>
        <w:t>In</w:t>
      </w:r>
      <w:r w:rsidR="00446FF1">
        <w:t xml:space="preserve"> </w:t>
      </w:r>
      <w:r>
        <w:t>addition,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values</w:t>
      </w:r>
      <w:r w:rsidR="00446FF1">
        <w:t xml:space="preserve"> </w:t>
      </w:r>
      <w:r>
        <w:t>of</w:t>
      </w:r>
      <w:r w:rsidR="00446FF1">
        <w:t xml:space="preserve"> </w:t>
      </w:r>
      <w:r>
        <w:t>other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carried</w:t>
      </w:r>
      <w:r w:rsidR="00446FF1">
        <w:t xml:space="preserve"> </w:t>
      </w:r>
      <w:r>
        <w:t>at</w:t>
      </w:r>
      <w:r w:rsidR="00446FF1">
        <w:t xml:space="preserve"> </w:t>
      </w:r>
      <w:r>
        <w:t>amortised</w:t>
      </w:r>
      <w:r w:rsidR="00446FF1">
        <w:t xml:space="preserve"> </w:t>
      </w:r>
      <w:r>
        <w:t>cost,</w:t>
      </w:r>
      <w:r w:rsidR="00446FF1">
        <w:t xml:space="preserve"> </w:t>
      </w:r>
      <w:r>
        <w:t>also</w:t>
      </w:r>
      <w:r w:rsidR="00446FF1">
        <w:t xml:space="preserve"> </w:t>
      </w:r>
      <w:r>
        <w:t>need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determined</w:t>
      </w:r>
      <w:r w:rsidR="00446FF1">
        <w:t xml:space="preserve"> </w:t>
      </w:r>
      <w:r>
        <w:t>for</w:t>
      </w:r>
      <w:r w:rsidR="00446FF1">
        <w:t xml:space="preserve"> </w:t>
      </w:r>
      <w:r>
        <w:t>disclosure</w:t>
      </w:r>
      <w:r w:rsidR="00446FF1">
        <w:t xml:space="preserve"> </w:t>
      </w:r>
      <w:r>
        <w:t>purposes.</w:t>
      </w:r>
    </w:p>
    <w:p w14:paraId="1DDE70BC" w14:textId="353A108C" w:rsidR="00240C7C" w:rsidRDefault="00240C7C" w:rsidP="00C632C8">
      <w:pPr>
        <w:pStyle w:val="Heading4"/>
        <w:rPr>
          <w:rFonts w:ascii="Stilu-Regular" w:hAnsi="Stilu-Regular" w:cs="Stilu-Regular"/>
        </w:rPr>
      </w:pPr>
      <w:r>
        <w:lastRenderedPageBreak/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hierarchy</w:t>
      </w:r>
    </w:p>
    <w:p w14:paraId="79978C2C" w14:textId="3E528E4D" w:rsidR="00240C7C" w:rsidRDefault="00240C7C" w:rsidP="00C632C8">
      <w:r>
        <w:rPr>
          <w:u w:color="000000"/>
        </w:rPr>
        <w:t>All</w:t>
      </w:r>
      <w:r w:rsidR="00446FF1">
        <w:rPr>
          <w:u w:color="000000"/>
        </w:rPr>
        <w:t xml:space="preserve"> </w:t>
      </w:r>
      <w:r>
        <w:rPr>
          <w:u w:color="000000"/>
        </w:rPr>
        <w:t>a</w:t>
      </w:r>
      <w:r>
        <w:t>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for</w:t>
      </w:r>
      <w:r w:rsidR="00446FF1">
        <w:t xml:space="preserve"> </w:t>
      </w:r>
      <w:r>
        <w:t>which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is</w:t>
      </w:r>
      <w:r w:rsidR="00446FF1">
        <w:t xml:space="preserve"> </w:t>
      </w:r>
      <w:r>
        <w:t>measured</w:t>
      </w:r>
      <w:r w:rsidR="00446FF1">
        <w:t xml:space="preserve"> </w:t>
      </w:r>
      <w:r>
        <w:t>or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</w:t>
      </w:r>
      <w:r w:rsidR="00446FF1">
        <w:t xml:space="preserve"> </w:t>
      </w:r>
      <w:r>
        <w:t>are</w:t>
      </w:r>
      <w:r w:rsidR="00446FF1">
        <w:t xml:space="preserve"> </w:t>
      </w:r>
      <w:r>
        <w:t>categorised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hierarchy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lowest</w:t>
      </w:r>
      <w:r w:rsidR="00446FF1">
        <w:t xml:space="preserve"> </w:t>
      </w:r>
      <w:r>
        <w:t>level</w:t>
      </w:r>
      <w:r w:rsidR="00446FF1">
        <w:t xml:space="preserve"> </w:t>
      </w:r>
      <w:r>
        <w:t>input</w:t>
      </w:r>
      <w:r w:rsidR="00446FF1">
        <w:t xml:space="preserve"> </w:t>
      </w:r>
      <w:r>
        <w:t>that</w:t>
      </w:r>
      <w:r w:rsidR="00446FF1">
        <w:t xml:space="preserve"> </w:t>
      </w:r>
      <w:r>
        <w:t>is</w:t>
      </w:r>
      <w:r w:rsidR="00446FF1">
        <w:t xml:space="preserve"> </w:t>
      </w:r>
      <w:r>
        <w:t>significant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proofErr w:type="gramStart"/>
      <w:r>
        <w:t>measurement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whole</w:t>
      </w:r>
      <w:proofErr w:type="gramEnd"/>
      <w:r>
        <w:t>.</w:t>
      </w:r>
    </w:p>
    <w:p w14:paraId="45E976CF" w14:textId="751CE748" w:rsidR="00240C7C" w:rsidRDefault="00240C7C" w:rsidP="00C632C8">
      <w:pPr>
        <w:pStyle w:val="Normalbeforebullets"/>
        <w:rPr>
          <w:rFonts w:ascii="TimesNewRomanPSMT" w:hAnsi="TimesNewRomanPSMT" w:cs="TimesNewRomanPSMT"/>
          <w:u w:color="000000"/>
        </w:rPr>
      </w:pPr>
      <w:r>
        <w:t>The</w:t>
      </w:r>
      <w:r w:rsidR="00446FF1">
        <w:t xml:space="preserve"> </w:t>
      </w:r>
      <w:r>
        <w:t>le</w:t>
      </w:r>
      <w:r>
        <w:rPr>
          <w:u w:color="000000"/>
        </w:rPr>
        <w:t>vels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are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described</w:t>
      </w:r>
      <w:r w:rsidR="00446FF1">
        <w:rPr>
          <w:u w:color="000000"/>
        </w:rPr>
        <w:t xml:space="preserve"> </w:t>
      </w:r>
      <w:r>
        <w:rPr>
          <w:u w:color="000000"/>
        </w:rPr>
        <w:t>below:</w:t>
      </w:r>
    </w:p>
    <w:p w14:paraId="287FC2BC" w14:textId="6EE978CD" w:rsidR="00240C7C" w:rsidRDefault="00240C7C" w:rsidP="00C632C8">
      <w:pPr>
        <w:pStyle w:val="Bullet"/>
      </w:pPr>
      <w:r>
        <w:t>Level</w:t>
      </w:r>
      <w:r w:rsidR="00446FF1">
        <w:rPr>
          <w:spacing w:val="-5"/>
        </w:rPr>
        <w:t xml:space="preserve"> </w:t>
      </w:r>
      <w:r>
        <w:t>1</w:t>
      </w:r>
      <w:r w:rsidR="00446FF1">
        <w:rPr>
          <w:spacing w:val="-1"/>
        </w:rPr>
        <w:t xml:space="preserve"> </w:t>
      </w:r>
      <w:r>
        <w:rPr>
          <w:rFonts w:ascii="TimesNewRomanPSMT" w:hAnsi="TimesNewRomanPSMT" w:cs="TimesNewRomanPSMT"/>
        </w:rPr>
        <w:t>–</w:t>
      </w:r>
      <w:r w:rsidR="00446FF1">
        <w:rPr>
          <w:spacing w:val="-4"/>
        </w:rPr>
        <w:t xml:space="preserve"> </w:t>
      </w:r>
      <w:r>
        <w:t>quoted</w:t>
      </w:r>
      <w:r w:rsidR="00446FF1">
        <w:t xml:space="preserve"> </w:t>
      </w:r>
      <w:r>
        <w:t>(unadjusted)</w:t>
      </w:r>
      <w:r w:rsidR="00446FF1">
        <w:t xml:space="preserve"> </w:t>
      </w:r>
      <w:r>
        <w:t>market</w:t>
      </w:r>
      <w:r w:rsidR="00446FF1">
        <w:t xml:space="preserve"> </w:t>
      </w:r>
      <w:r>
        <w:t>prices</w:t>
      </w:r>
      <w:r w:rsidR="00446FF1">
        <w:t xml:space="preserve"> </w:t>
      </w:r>
      <w:r>
        <w:t>in</w:t>
      </w:r>
      <w:r w:rsidR="00446FF1">
        <w:t xml:space="preserve"> </w:t>
      </w:r>
      <w:r>
        <w:t>active</w:t>
      </w:r>
      <w:r w:rsidR="00446FF1">
        <w:t xml:space="preserve"> </w:t>
      </w:r>
      <w:r>
        <w:t>markets</w:t>
      </w:r>
      <w:r w:rsidR="00446FF1">
        <w:t xml:space="preserve"> </w:t>
      </w:r>
      <w:r>
        <w:t>for</w:t>
      </w:r>
      <w:r w:rsidR="00446FF1">
        <w:t xml:space="preserve"> </w:t>
      </w:r>
      <w:r>
        <w:t>identical</w:t>
      </w:r>
      <w:r w:rsidR="00446FF1">
        <w:t xml:space="preserve"> </w:t>
      </w:r>
      <w:r>
        <w:t>assets</w:t>
      </w:r>
      <w:r w:rsidR="00446FF1">
        <w:t xml:space="preserve"> </w:t>
      </w:r>
      <w:r>
        <w:t>or</w:t>
      </w:r>
      <w:r w:rsidR="00446FF1">
        <w:t xml:space="preserve"> </w:t>
      </w:r>
      <w:proofErr w:type="gramStart"/>
      <w:r>
        <w:t>liabilities;</w:t>
      </w:r>
      <w:proofErr w:type="gramEnd"/>
    </w:p>
    <w:p w14:paraId="485E707A" w14:textId="2FC42141" w:rsidR="00240C7C" w:rsidRDefault="00240C7C" w:rsidP="00C632C8">
      <w:pPr>
        <w:pStyle w:val="Bullet"/>
      </w:pPr>
      <w:r>
        <w:t>Level</w:t>
      </w:r>
      <w:r w:rsidR="00446FF1">
        <w:t xml:space="preserve"> </w:t>
      </w:r>
      <w:r>
        <w:t>2</w:t>
      </w:r>
      <w:r w:rsidR="00446FF1">
        <w:t xml:space="preserve"> </w:t>
      </w:r>
      <w:r>
        <w:t>–</w:t>
      </w:r>
      <w:r w:rsidR="00446FF1">
        <w:t xml:space="preserve"> </w:t>
      </w:r>
      <w:r>
        <w:t>valuation</w:t>
      </w:r>
      <w:r w:rsidR="00446FF1">
        <w:t xml:space="preserve"> </w:t>
      </w:r>
      <w:r>
        <w:t>techniques</w:t>
      </w:r>
      <w:r w:rsidR="00446FF1">
        <w:t xml:space="preserve"> </w:t>
      </w:r>
      <w:r>
        <w:t>for</w:t>
      </w:r>
      <w:r w:rsidR="00446FF1">
        <w:t xml:space="preserve"> </w:t>
      </w:r>
      <w:r>
        <w:t>which</w:t>
      </w:r>
      <w:r w:rsidR="00446FF1">
        <w:t xml:space="preserve"> </w:t>
      </w:r>
      <w:r>
        <w:t>the</w:t>
      </w:r>
      <w:r w:rsidR="00446FF1">
        <w:t xml:space="preserve"> </w:t>
      </w:r>
      <w:r>
        <w:t>lowest</w:t>
      </w:r>
      <w:r w:rsidR="00446FF1">
        <w:t xml:space="preserve"> </w:t>
      </w:r>
      <w:r>
        <w:t>level</w:t>
      </w:r>
      <w:r w:rsidR="00446FF1">
        <w:t xml:space="preserve"> </w:t>
      </w:r>
      <w:r>
        <w:t>input</w:t>
      </w:r>
      <w:r w:rsidR="00446FF1">
        <w:t xml:space="preserve"> </w:t>
      </w:r>
      <w:r>
        <w:t>that</w:t>
      </w:r>
      <w:r w:rsidR="00446FF1">
        <w:t xml:space="preserve"> </w:t>
      </w:r>
      <w:r>
        <w:t>is</w:t>
      </w:r>
      <w:r w:rsidR="00446FF1">
        <w:t xml:space="preserve"> </w:t>
      </w:r>
      <w:r>
        <w:t>significant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measurement</w:t>
      </w:r>
      <w:r w:rsidR="00446FF1">
        <w:t xml:space="preserve"> </w:t>
      </w:r>
      <w:r>
        <w:t>is</w:t>
      </w:r>
      <w:r w:rsidR="00446FF1">
        <w:t xml:space="preserve"> </w:t>
      </w:r>
      <w:r>
        <w:t>directly</w:t>
      </w:r>
      <w:r w:rsidR="00446FF1">
        <w:t xml:space="preserve"> </w:t>
      </w:r>
      <w:r>
        <w:t>or</w:t>
      </w:r>
      <w:r w:rsidR="00446FF1">
        <w:t xml:space="preserve"> </w:t>
      </w:r>
      <w:r>
        <w:t>indirectly</w:t>
      </w:r>
      <w:r w:rsidR="00446FF1">
        <w:t xml:space="preserve"> </w:t>
      </w:r>
      <w:r>
        <w:t>observable;</w:t>
      </w:r>
      <w:r w:rsidR="00446FF1">
        <w:t xml:space="preserve"> </w:t>
      </w:r>
      <w:r>
        <w:t>and</w:t>
      </w:r>
    </w:p>
    <w:p w14:paraId="6A0DCB6A" w14:textId="14B04FA4" w:rsidR="00240C7C" w:rsidRDefault="00240C7C" w:rsidP="00C632C8">
      <w:pPr>
        <w:pStyle w:val="Bulletlast"/>
        <w:rPr>
          <w:rFonts w:ascii="TimesNewRomanPSMT" w:hAnsi="TimesNewRomanPSMT" w:cs="TimesNewRomanPSMT"/>
        </w:rPr>
      </w:pPr>
      <w:r>
        <w:t>Level</w:t>
      </w:r>
      <w:r w:rsidR="00446FF1">
        <w:t xml:space="preserve"> </w:t>
      </w:r>
      <w:r>
        <w:t>3</w:t>
      </w:r>
      <w:r w:rsidR="00446FF1">
        <w:t xml:space="preserve"> </w:t>
      </w:r>
      <w:r>
        <w:t>–</w:t>
      </w:r>
      <w:r w:rsidR="00446FF1">
        <w:t xml:space="preserve"> </w:t>
      </w:r>
      <w:r>
        <w:t>valuation</w:t>
      </w:r>
      <w:r w:rsidR="00446FF1">
        <w:t xml:space="preserve"> </w:t>
      </w:r>
      <w:r>
        <w:t>techniques</w:t>
      </w:r>
      <w:r w:rsidR="00446FF1">
        <w:t xml:space="preserve"> </w:t>
      </w:r>
      <w:r>
        <w:t>for</w:t>
      </w:r>
      <w:r w:rsidR="00446FF1">
        <w:t xml:space="preserve"> </w:t>
      </w:r>
      <w:r>
        <w:t>which</w:t>
      </w:r>
      <w:r w:rsidR="00446FF1">
        <w:t xml:space="preserve"> </w:t>
      </w:r>
      <w:r>
        <w:t>the</w:t>
      </w:r>
      <w:r w:rsidR="00446FF1">
        <w:t xml:space="preserve"> </w:t>
      </w:r>
      <w:r>
        <w:t>lowest</w:t>
      </w:r>
      <w:r w:rsidR="00446FF1">
        <w:t xml:space="preserve"> </w:t>
      </w:r>
      <w:r>
        <w:t>level</w:t>
      </w:r>
      <w:r w:rsidR="00446FF1">
        <w:t xml:space="preserve"> </w:t>
      </w:r>
      <w:r>
        <w:t>input</w:t>
      </w:r>
      <w:r w:rsidR="00446FF1">
        <w:t xml:space="preserve"> </w:t>
      </w:r>
      <w:r>
        <w:t>that</w:t>
      </w:r>
      <w:r w:rsidR="00446FF1">
        <w:t xml:space="preserve"> </w:t>
      </w:r>
      <w:r>
        <w:t>is</w:t>
      </w:r>
      <w:r w:rsidR="00446FF1">
        <w:t xml:space="preserve"> </w:t>
      </w:r>
      <w:r>
        <w:t>significant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measurement</w:t>
      </w:r>
      <w:r w:rsidR="00446FF1">
        <w:rPr>
          <w:spacing w:val="-3"/>
        </w:rPr>
        <w:t xml:space="preserve"> </w:t>
      </w:r>
      <w:r>
        <w:t>is</w:t>
      </w:r>
      <w:r w:rsidR="00446FF1">
        <w:t xml:space="preserve"> </w:t>
      </w:r>
      <w:r>
        <w:t>unobservable.</w:t>
      </w:r>
    </w:p>
    <w:p w14:paraId="2E418C35" w14:textId="5F1A87F3" w:rsidR="00240C7C" w:rsidRDefault="00240C7C" w:rsidP="00C632C8">
      <w:proofErr w:type="gramStart"/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purpose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disclosures,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determined</w:t>
      </w:r>
      <w:r w:rsidR="00446FF1">
        <w:t xml:space="preserve"> </w:t>
      </w:r>
      <w:r>
        <w:t>classes</w:t>
      </w:r>
      <w:r w:rsidR="00446FF1">
        <w:t xml:space="preserve"> </w:t>
      </w:r>
      <w:r>
        <w:t>of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nature,</w:t>
      </w:r>
      <w:r w:rsidR="00446FF1">
        <w:t xml:space="preserve"> </w:t>
      </w:r>
      <w:r>
        <w:t>characteristics</w:t>
      </w:r>
      <w:r w:rsidR="00446FF1">
        <w:t xml:space="preserve"> </w:t>
      </w:r>
      <w:r>
        <w:t>and</w:t>
      </w:r>
      <w:r w:rsidR="00446FF1">
        <w:t xml:space="preserve"> </w:t>
      </w:r>
      <w:r>
        <w:t>risks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or</w:t>
      </w:r>
      <w:r w:rsidR="00446FF1">
        <w:t xml:space="preserve"> </w:t>
      </w:r>
      <w:r>
        <w:t>liability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level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hierarchy</w:t>
      </w:r>
      <w:r w:rsidR="00446FF1">
        <w:t xml:space="preserve"> </w:t>
      </w:r>
      <w:r>
        <w:t>as</w:t>
      </w:r>
      <w:r w:rsidR="00446FF1">
        <w:t xml:space="preserve"> </w:t>
      </w:r>
      <w:r>
        <w:t>explained</w:t>
      </w:r>
      <w:r w:rsidR="00446FF1">
        <w:t xml:space="preserve"> </w:t>
      </w:r>
      <w:r>
        <w:t>above.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each</w:t>
      </w:r>
      <w:r w:rsidR="00446FF1">
        <w:t xml:space="preserve"> </w:t>
      </w:r>
      <w:r>
        <w:t>class</w:t>
      </w:r>
      <w:r w:rsidR="00446FF1">
        <w:t xml:space="preserve"> </w:t>
      </w:r>
      <w:r>
        <w:t>of</w:t>
      </w:r>
      <w:r w:rsidR="00446FF1">
        <w:t xml:space="preserve"> </w:t>
      </w:r>
      <w:r>
        <w:t>financial</w:t>
      </w:r>
      <w:r w:rsidR="00446FF1">
        <w:t xml:space="preserve"> </w:t>
      </w:r>
      <w:r>
        <w:t>instruments</w:t>
      </w:r>
      <w:r w:rsidR="00446FF1">
        <w:t xml:space="preserve"> </w:t>
      </w:r>
      <w:r>
        <w:t>approximates</w:t>
      </w:r>
      <w:r w:rsidR="00446FF1">
        <w:t xml:space="preserve"> </w:t>
      </w:r>
      <w:r>
        <w:t>their</w:t>
      </w:r>
      <w:r w:rsidR="00446FF1">
        <w:t xml:space="preserve"> </w:t>
      </w:r>
      <w:r>
        <w:t>carrying</w:t>
      </w:r>
      <w:r w:rsidR="00446FF1">
        <w:t xml:space="preserve"> </w:t>
      </w:r>
      <w:r>
        <w:t>value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2024.</w:t>
      </w:r>
    </w:p>
    <w:p w14:paraId="23AC99E8" w14:textId="488B6F66" w:rsidR="00240C7C" w:rsidRDefault="00240C7C" w:rsidP="00C632C8">
      <w:pPr>
        <w:rPr>
          <w:rFonts w:ascii="TimesNewRomanPSMT" w:hAnsi="TimesNewRomanPSMT" w:cs="TimesNewRomanPSMT"/>
        </w:rPr>
      </w:pPr>
      <w:r>
        <w:t>In</w:t>
      </w:r>
      <w:r w:rsidR="00446FF1">
        <w:t xml:space="preserve"> </w:t>
      </w:r>
      <w:r>
        <w:t>addition,</w:t>
      </w:r>
      <w:r w:rsidR="00446FF1">
        <w:t xml:space="preserve"> </w:t>
      </w:r>
      <w:r>
        <w:t>VicForests</w:t>
      </w:r>
      <w:r w:rsidR="00446FF1">
        <w:t xml:space="preserve"> </w:t>
      </w:r>
      <w:r>
        <w:t>determines</w:t>
      </w:r>
      <w:r w:rsidR="00446FF1">
        <w:t xml:space="preserve"> </w:t>
      </w:r>
      <w:r>
        <w:t>whether</w:t>
      </w:r>
      <w:r w:rsidR="00446FF1">
        <w:t xml:space="preserve"> </w:t>
      </w:r>
      <w:r>
        <w:t>transfers</w:t>
      </w:r>
      <w:r w:rsidR="00446FF1">
        <w:t xml:space="preserve"> </w:t>
      </w:r>
      <w:r>
        <w:t>have</w:t>
      </w:r>
      <w:r w:rsidR="00446FF1">
        <w:t xml:space="preserve"> </w:t>
      </w:r>
      <w:r>
        <w:t>occurred</w:t>
      </w:r>
      <w:r w:rsidR="00446FF1">
        <w:t xml:space="preserve"> </w:t>
      </w:r>
      <w:r>
        <w:t>between</w:t>
      </w:r>
      <w:r w:rsidR="00446FF1">
        <w:t xml:space="preserve"> </w:t>
      </w:r>
      <w:r>
        <w:t>levels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hierarchy</w:t>
      </w:r>
      <w:r w:rsidR="00446FF1">
        <w:t xml:space="preserve"> </w:t>
      </w:r>
      <w:r>
        <w:t>by</w:t>
      </w:r>
      <w:r w:rsidR="00446FF1">
        <w:t xml:space="preserve"> </w:t>
      </w:r>
      <w:r>
        <w:t>re-assessing</w:t>
      </w:r>
      <w:r w:rsidR="00446FF1">
        <w:t xml:space="preserve"> </w:t>
      </w:r>
      <w:r>
        <w:t>categorisation</w:t>
      </w:r>
      <w:r w:rsidR="00446FF1">
        <w:t xml:space="preserve"> </w:t>
      </w:r>
      <w:r>
        <w:t>(based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lowest</w:t>
      </w:r>
      <w:r w:rsidR="00446FF1">
        <w:t xml:space="preserve"> </w:t>
      </w:r>
      <w:r>
        <w:t>level</w:t>
      </w:r>
      <w:r w:rsidR="00446FF1">
        <w:t xml:space="preserve"> </w:t>
      </w:r>
      <w:r>
        <w:t>input</w:t>
      </w:r>
      <w:r w:rsidR="00446FF1">
        <w:t xml:space="preserve"> </w:t>
      </w:r>
      <w:r>
        <w:t>that</w:t>
      </w:r>
      <w:r w:rsidR="00446FF1">
        <w:t xml:space="preserve"> </w:t>
      </w:r>
      <w:r>
        <w:t>is</w:t>
      </w:r>
      <w:r w:rsidR="00446FF1">
        <w:t xml:space="preserve"> </w:t>
      </w:r>
      <w:r>
        <w:t>significant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measurement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whole)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rPr>
          <w:spacing w:val="-3"/>
        </w:rPr>
        <w:t xml:space="preserve"> </w:t>
      </w:r>
      <w:r>
        <w:t>end</w:t>
      </w:r>
      <w:r w:rsidR="00446FF1">
        <w:rPr>
          <w:spacing w:val="-3"/>
        </w:rPr>
        <w:t xml:space="preserve"> </w:t>
      </w:r>
      <w:r>
        <w:t>of</w:t>
      </w:r>
      <w:r w:rsidR="00446FF1">
        <w:t xml:space="preserve"> </w:t>
      </w:r>
      <w:r>
        <w:t>each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There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no</w:t>
      </w:r>
      <w:r w:rsidR="00446FF1">
        <w:t xml:space="preserve"> </w:t>
      </w:r>
      <w:r>
        <w:t>transfers</w:t>
      </w:r>
      <w:r w:rsidR="00446FF1">
        <w:t xml:space="preserve"> </w:t>
      </w:r>
      <w:r>
        <w:t>between</w:t>
      </w:r>
      <w:r w:rsidR="00446FF1">
        <w:t xml:space="preserve"> </w:t>
      </w:r>
      <w:r>
        <w:t>levels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2F992C27" w14:textId="10F6DF8F" w:rsidR="00240C7C" w:rsidRDefault="00240C7C" w:rsidP="00C632C8">
      <w:pPr>
        <w:pStyle w:val="Heading3"/>
      </w:pP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determination</w:t>
      </w:r>
      <w:r w:rsidR="00446FF1">
        <w:t xml:space="preserve"> </w:t>
      </w:r>
      <w:r>
        <w:t>of</w:t>
      </w:r>
      <w:r w:rsidR="00446FF1">
        <w:t xml:space="preserve"> </w:t>
      </w:r>
      <w:r>
        <w:t>biological</w:t>
      </w:r>
      <w:r w:rsidR="00446FF1">
        <w:t xml:space="preserve"> </w:t>
      </w:r>
      <w:r>
        <w:t>assets</w:t>
      </w:r>
      <w:r w:rsidR="00446FF1">
        <w:t xml:space="preserve"> </w:t>
      </w:r>
      <w:r>
        <w:t>–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</w:p>
    <w:p w14:paraId="223FA9F7" w14:textId="2AAB0765" w:rsidR="00240C7C" w:rsidRDefault="00240C7C" w:rsidP="00C632C8">
      <w:pPr>
        <w:rPr>
          <w:rFonts w:ascii="TimesNewRomanPSMT" w:hAnsi="TimesNewRomanPSMT" w:cs="TimesNewRomanPSMT"/>
        </w:rPr>
      </w:pPr>
      <w:r>
        <w:t>AASB</w:t>
      </w:r>
      <w:r w:rsidR="00446FF1">
        <w:t xml:space="preserve"> </w:t>
      </w:r>
      <w:r>
        <w:t>141</w:t>
      </w:r>
      <w:r w:rsidR="00446FF1">
        <w:rPr>
          <w:spacing w:val="-1"/>
        </w:rPr>
        <w:t xml:space="preserve"> </w:t>
      </w:r>
      <w:r>
        <w:rPr>
          <w:rFonts w:ascii="Stilu-Oblique" w:hAnsi="Stilu-Oblique" w:cs="Stilu-Oblique"/>
          <w:i/>
          <w:iCs/>
        </w:rPr>
        <w:t>Agriculture</w:t>
      </w:r>
      <w:r w:rsidR="00446FF1">
        <w:rPr>
          <w:rFonts w:ascii="Stilu-Oblique" w:hAnsi="Stilu-Oblique" w:cs="Stilu-Oblique"/>
          <w:i/>
          <w:iCs/>
          <w:spacing w:val="-1"/>
        </w:rPr>
        <w:t xml:space="preserve"> </w:t>
      </w:r>
      <w:r>
        <w:t>determines</w:t>
      </w:r>
      <w:r w:rsidR="00446FF1">
        <w:rPr>
          <w:spacing w:val="-1"/>
        </w:rPr>
        <w:t xml:space="preserve"> </w:t>
      </w:r>
      <w:r>
        <w:t>fair</w:t>
      </w:r>
      <w:r w:rsidR="00446FF1">
        <w:rPr>
          <w:spacing w:val="-4"/>
        </w:rPr>
        <w:t xml:space="preserve"> </w:t>
      </w:r>
      <w:r>
        <w:t>value</w:t>
      </w:r>
      <w:r w:rsidR="00446FF1">
        <w:t xml:space="preserve"> </w:t>
      </w:r>
      <w:r>
        <w:t>as</w:t>
      </w:r>
      <w:r w:rsidR="00446FF1">
        <w:rPr>
          <w:spacing w:val="-1"/>
        </w:rPr>
        <w:t xml:space="preserve"> </w:t>
      </w:r>
      <w:r>
        <w:t>the</w:t>
      </w:r>
      <w:r w:rsidR="00446FF1">
        <w:t xml:space="preserve"> </w:t>
      </w:r>
      <w:r>
        <w:t>amount</w:t>
      </w:r>
      <w:r w:rsidR="00446FF1">
        <w:t xml:space="preserve"> </w:t>
      </w:r>
      <w:r>
        <w:t>which</w:t>
      </w:r>
      <w:r w:rsidR="00446FF1">
        <w:rPr>
          <w:spacing w:val="-4"/>
        </w:rPr>
        <w:t xml:space="preserve"> </w:t>
      </w:r>
      <w:r>
        <w:t>could</w:t>
      </w:r>
      <w:r w:rsidR="00446FF1">
        <w:rPr>
          <w:spacing w:val="-4"/>
        </w:rPr>
        <w:t xml:space="preserve"> </w:t>
      </w:r>
      <w:r>
        <w:t>be</w:t>
      </w:r>
      <w:r w:rsidR="00446FF1">
        <w:t xml:space="preserve"> </w:t>
      </w:r>
      <w:r>
        <w:t>expected</w:t>
      </w:r>
      <w:r w:rsidR="00446FF1">
        <w:t xml:space="preserve"> </w:t>
      </w:r>
      <w:r>
        <w:t>to</w:t>
      </w:r>
      <w:r w:rsidR="00446FF1">
        <w:rPr>
          <w:spacing w:val="-4"/>
        </w:rPr>
        <w:t xml:space="preserve"> </w:t>
      </w:r>
      <w:r>
        <w:t>be</w:t>
      </w:r>
      <w:r w:rsidR="00446FF1">
        <w:t xml:space="preserve"> </w:t>
      </w:r>
      <w:r>
        <w:t>received</w:t>
      </w:r>
      <w:r w:rsidR="00446FF1">
        <w:rPr>
          <w:spacing w:val="-4"/>
        </w:rPr>
        <w:t xml:space="preserve"> </w:t>
      </w:r>
      <w:r>
        <w:t>from</w:t>
      </w:r>
      <w:r w:rsidR="00446FF1">
        <w:rPr>
          <w:spacing w:val="-1"/>
        </w:rPr>
        <w:t xml:space="preserve"> </w:t>
      </w:r>
      <w:r>
        <w:t>the</w:t>
      </w:r>
      <w:r w:rsidR="00446FF1">
        <w:t xml:space="preserve"> </w:t>
      </w:r>
      <w:r>
        <w:t>disposal</w:t>
      </w:r>
      <w:r w:rsidR="00446FF1">
        <w:rPr>
          <w:spacing w:val="-4"/>
        </w:rPr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in</w:t>
      </w:r>
      <w:r w:rsidR="00446FF1">
        <w:t xml:space="preserve"> </w:t>
      </w:r>
      <w:r>
        <w:t>an</w:t>
      </w:r>
      <w:r w:rsidR="00446FF1">
        <w:t xml:space="preserve"> </w:t>
      </w:r>
      <w:r>
        <w:t>active</w:t>
      </w:r>
      <w:r w:rsidR="00446FF1">
        <w:t xml:space="preserve"> </w:t>
      </w:r>
      <w:r>
        <w:t>and</w:t>
      </w:r>
      <w:r w:rsidR="00446FF1">
        <w:t xml:space="preserve"> </w:t>
      </w:r>
      <w:r>
        <w:t>liquid</w:t>
      </w:r>
      <w:r w:rsidR="00446FF1">
        <w:t xml:space="preserve"> </w:t>
      </w:r>
      <w:r>
        <w:t>market</w:t>
      </w:r>
      <w:r w:rsidR="00446FF1">
        <w:t xml:space="preserve"> </w:t>
      </w:r>
      <w:r>
        <w:t>less</w:t>
      </w:r>
      <w:r w:rsidR="00446FF1">
        <w:t xml:space="preserve"> </w:t>
      </w:r>
      <w:r>
        <w:t>the</w:t>
      </w:r>
      <w:r w:rsidR="00446FF1">
        <w:t xml:space="preserve"> </w:t>
      </w:r>
      <w:r>
        <w:t>costs</w:t>
      </w:r>
      <w:r w:rsidR="00446FF1">
        <w:t xml:space="preserve"> </w:t>
      </w:r>
      <w:r>
        <w:t>expected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incurred</w:t>
      </w:r>
      <w:r w:rsidR="00446FF1">
        <w:t xml:space="preserve"> </w:t>
      </w:r>
      <w:r>
        <w:t>in</w:t>
      </w:r>
      <w:r w:rsidR="00446FF1">
        <w:t xml:space="preserve"> </w:t>
      </w:r>
      <w:r>
        <w:t>realising</w:t>
      </w:r>
      <w:r w:rsidR="00446FF1">
        <w:t xml:space="preserve"> </w:t>
      </w:r>
      <w:r>
        <w:t>the</w:t>
      </w:r>
      <w:r w:rsidR="00446FF1">
        <w:t xml:space="preserve"> </w:t>
      </w:r>
      <w:r>
        <w:t>proceeds</w:t>
      </w:r>
      <w:r w:rsidR="00446FF1">
        <w:t xml:space="preserve"> </w:t>
      </w:r>
      <w:r>
        <w:t>of</w:t>
      </w:r>
      <w:r w:rsidR="00446FF1">
        <w:t xml:space="preserve"> </w:t>
      </w:r>
      <w:r>
        <w:t>such</w:t>
      </w:r>
      <w:r w:rsidR="00446FF1">
        <w:t xml:space="preserve"> </w:t>
      </w:r>
      <w:r>
        <w:t>a</w:t>
      </w:r>
      <w:r w:rsidR="00446FF1">
        <w:t xml:space="preserve"> </w:t>
      </w:r>
      <w:r>
        <w:t>disposal.</w:t>
      </w:r>
    </w:p>
    <w:p w14:paraId="7F681B61" w14:textId="6D0FD7A8" w:rsidR="00240C7C" w:rsidRDefault="00240C7C" w:rsidP="00C632C8"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biological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its</w:t>
      </w:r>
      <w:r w:rsidR="00446FF1">
        <w:t xml:space="preserve"> </w:t>
      </w:r>
      <w:r>
        <w:t>present</w:t>
      </w:r>
      <w:r w:rsidR="00446FF1">
        <w:t xml:space="preserve"> </w:t>
      </w:r>
      <w:r>
        <w:t>location</w:t>
      </w:r>
      <w:r w:rsidR="00446FF1">
        <w:t xml:space="preserve"> </w:t>
      </w:r>
      <w:r>
        <w:t>and</w:t>
      </w:r>
      <w:r w:rsidR="00446FF1">
        <w:t xml:space="preserve"> </w:t>
      </w:r>
      <w:r>
        <w:t>condition.</w:t>
      </w:r>
      <w:r w:rsidR="00446FF1">
        <w:t xml:space="preserve"> </w:t>
      </w:r>
      <w:r>
        <w:t>If</w:t>
      </w:r>
      <w:r w:rsidR="00446FF1">
        <w:t xml:space="preserve"> </w:t>
      </w:r>
      <w:r>
        <w:t>an</w:t>
      </w:r>
      <w:r w:rsidR="00446FF1">
        <w:t xml:space="preserve"> </w:t>
      </w:r>
      <w:r>
        <w:t>active</w:t>
      </w:r>
      <w:r w:rsidR="00446FF1">
        <w:t xml:space="preserve"> </w:t>
      </w:r>
      <w:r>
        <w:t>market</w:t>
      </w:r>
      <w:r w:rsidR="00446FF1">
        <w:t xml:space="preserve"> </w:t>
      </w:r>
      <w:r>
        <w:t>exists</w:t>
      </w:r>
      <w:r w:rsidR="00446FF1">
        <w:t xml:space="preserve"> </w:t>
      </w:r>
      <w:r>
        <w:t>for</w:t>
      </w:r>
      <w:r w:rsidR="00446FF1">
        <w:t xml:space="preserve"> </w:t>
      </w:r>
      <w:r>
        <w:t>a</w:t>
      </w:r>
      <w:r w:rsidR="00446FF1">
        <w:t xml:space="preserve"> </w:t>
      </w:r>
      <w:r>
        <w:t>biological</w:t>
      </w:r>
      <w:r w:rsidR="00446FF1">
        <w:t xml:space="preserve"> </w:t>
      </w:r>
      <w:r>
        <w:t>asset</w:t>
      </w:r>
      <w:r w:rsidR="00446FF1">
        <w:t xml:space="preserve"> </w:t>
      </w:r>
      <w:r>
        <w:t>in</w:t>
      </w:r>
      <w:r w:rsidR="00446FF1">
        <w:t xml:space="preserve"> </w:t>
      </w:r>
      <w:r>
        <w:t>its</w:t>
      </w:r>
      <w:r w:rsidR="00446FF1">
        <w:t xml:space="preserve"> </w:t>
      </w:r>
      <w:r>
        <w:t>present</w:t>
      </w:r>
      <w:r w:rsidR="00446FF1">
        <w:t xml:space="preserve"> </w:t>
      </w:r>
      <w:r>
        <w:t>location</w:t>
      </w:r>
      <w:r w:rsidR="00446FF1">
        <w:t xml:space="preserve"> </w:t>
      </w:r>
      <w:r>
        <w:t>and</w:t>
      </w:r>
      <w:r w:rsidR="00446FF1">
        <w:t xml:space="preserve"> </w:t>
      </w:r>
      <w:r>
        <w:t>condition,</w:t>
      </w:r>
      <w:r w:rsidR="00446FF1">
        <w:t xml:space="preserve"> </w:t>
      </w:r>
      <w:r>
        <w:t>the</w:t>
      </w:r>
      <w:r w:rsidR="00446FF1">
        <w:t xml:space="preserve"> </w:t>
      </w:r>
      <w:r>
        <w:t>quoted</w:t>
      </w:r>
      <w:r w:rsidR="00446FF1">
        <w:t xml:space="preserve"> </w:t>
      </w:r>
      <w:r>
        <w:t>price</w:t>
      </w:r>
      <w:r w:rsidR="00446FF1">
        <w:t xml:space="preserve"> </w:t>
      </w:r>
      <w:r>
        <w:t>in</w:t>
      </w:r>
      <w:r w:rsidR="00446FF1">
        <w:t xml:space="preserve"> </w:t>
      </w:r>
      <w:r>
        <w:t>that</w:t>
      </w:r>
      <w:r w:rsidR="00446FF1">
        <w:t xml:space="preserve"> </w:t>
      </w:r>
      <w:r>
        <w:t>market</w:t>
      </w:r>
      <w:r w:rsidR="00446FF1">
        <w:t xml:space="preserve"> </w:t>
      </w:r>
      <w:r>
        <w:t>is</w:t>
      </w:r>
      <w:r w:rsidR="00446FF1">
        <w:t xml:space="preserve"> </w:t>
      </w:r>
      <w:r>
        <w:t>the</w:t>
      </w:r>
      <w:r w:rsidR="00446FF1">
        <w:t xml:space="preserve"> </w:t>
      </w:r>
      <w:r>
        <w:t>appropriate</w:t>
      </w:r>
      <w:r w:rsidR="00446FF1">
        <w:t xml:space="preserve"> </w:t>
      </w:r>
      <w:r>
        <w:t>basis</w:t>
      </w:r>
      <w:r w:rsidR="00446FF1">
        <w:t xml:space="preserve"> </w:t>
      </w:r>
      <w:r>
        <w:t>for</w:t>
      </w:r>
      <w:r w:rsidR="00446FF1">
        <w:t xml:space="preserve"> </w:t>
      </w:r>
      <w:r>
        <w:t>determining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that</w:t>
      </w:r>
      <w:r w:rsidR="00446FF1">
        <w:t xml:space="preserve"> </w:t>
      </w:r>
      <w:r>
        <w:t>asset.</w:t>
      </w:r>
      <w:r w:rsidR="00446FF1">
        <w:t xml:space="preserve"> </w:t>
      </w:r>
      <w:r>
        <w:t>Where</w:t>
      </w:r>
      <w:r w:rsidR="00446FF1">
        <w:t xml:space="preserve"> </w:t>
      </w:r>
      <w:r>
        <w:t>access</w:t>
      </w:r>
      <w:r w:rsidR="00446FF1">
        <w:t xml:space="preserve"> </w:t>
      </w:r>
      <w:r>
        <w:t>exists</w:t>
      </w:r>
      <w:r w:rsidR="00446FF1">
        <w:t xml:space="preserve"> </w:t>
      </w:r>
      <w:r>
        <w:t>to</w:t>
      </w:r>
      <w:r w:rsidR="00446FF1">
        <w:t xml:space="preserve"> </w:t>
      </w:r>
      <w:r>
        <w:t>different</w:t>
      </w:r>
      <w:r w:rsidR="00446FF1">
        <w:t xml:space="preserve"> </w:t>
      </w:r>
      <w:r>
        <w:t>markets</w:t>
      </w:r>
      <w:r w:rsidR="00446FF1">
        <w:t xml:space="preserve"> </w:t>
      </w:r>
      <w:r>
        <w:t>then</w:t>
      </w:r>
      <w:r w:rsidR="00446FF1">
        <w:t xml:space="preserve"> </w:t>
      </w:r>
      <w:r>
        <w:t>the</w:t>
      </w:r>
      <w:r w:rsidR="00446FF1">
        <w:t xml:space="preserve"> </w:t>
      </w:r>
      <w:r>
        <w:t>most</w:t>
      </w:r>
      <w:r w:rsidR="00446FF1">
        <w:t xml:space="preserve"> </w:t>
      </w:r>
      <w:r>
        <w:t>relevant</w:t>
      </w:r>
      <w:r w:rsidR="00446FF1">
        <w:t xml:space="preserve"> </w:t>
      </w:r>
      <w:r>
        <w:t>market</w:t>
      </w:r>
      <w:r w:rsidR="00446FF1">
        <w:t xml:space="preserve"> </w:t>
      </w:r>
      <w:r>
        <w:t>is</w:t>
      </w:r>
      <w:r w:rsidR="00446FF1">
        <w:t xml:space="preserve"> </w:t>
      </w:r>
      <w:r>
        <w:t>referenced.</w:t>
      </w:r>
    </w:p>
    <w:p w14:paraId="57EF5059" w14:textId="1F8C4208" w:rsidR="00240C7C" w:rsidRDefault="00240C7C" w:rsidP="00C632C8">
      <w:pPr>
        <w:rPr>
          <w:rFonts w:ascii="TimesNewRomanPSMT" w:hAnsi="TimesNewRomanPSMT" w:cs="TimesNewRomanPSMT"/>
        </w:rPr>
      </w:pPr>
      <w:proofErr w:type="gramStart"/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event</w:t>
      </w:r>
      <w:r w:rsidR="00446FF1">
        <w:t xml:space="preserve"> </w:t>
      </w:r>
      <w:r>
        <w:t>that</w:t>
      </w:r>
      <w:proofErr w:type="gramEnd"/>
      <w:r w:rsidR="00446FF1">
        <w:t xml:space="preserve"> </w:t>
      </w:r>
      <w:r>
        <w:t>market</w:t>
      </w:r>
      <w:r w:rsidR="00446FF1">
        <w:t xml:space="preserve"> </w:t>
      </w:r>
      <w:r>
        <w:t>determined</w:t>
      </w:r>
      <w:r w:rsidR="00446FF1">
        <w:t xml:space="preserve"> </w:t>
      </w:r>
      <w:r>
        <w:t>prices</w:t>
      </w:r>
      <w:r w:rsidR="00446FF1">
        <w:t xml:space="preserve"> </w:t>
      </w:r>
      <w:r>
        <w:t>or</w:t>
      </w:r>
      <w:r w:rsidR="00446FF1">
        <w:t xml:space="preserve"> </w:t>
      </w:r>
      <w:r>
        <w:t>values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available</w:t>
      </w:r>
      <w:r w:rsidR="00446FF1">
        <w:t xml:space="preserve"> </w:t>
      </w:r>
      <w:r>
        <w:t>for</w:t>
      </w:r>
      <w:r w:rsidR="00446FF1">
        <w:t xml:space="preserve"> </w:t>
      </w:r>
      <w:r>
        <w:t>a</w:t>
      </w:r>
      <w:r w:rsidR="00446FF1">
        <w:t xml:space="preserve"> </w:t>
      </w:r>
      <w:r>
        <w:t>biological</w:t>
      </w:r>
      <w:r w:rsidR="00446FF1">
        <w:t xml:space="preserve"> </w:t>
      </w:r>
      <w:r>
        <w:t>asset</w:t>
      </w:r>
      <w:r w:rsidR="00446FF1">
        <w:t xml:space="preserve"> </w:t>
      </w:r>
      <w:r>
        <w:t>in</w:t>
      </w:r>
      <w:r w:rsidR="00446FF1">
        <w:t xml:space="preserve"> </w:t>
      </w:r>
      <w:r>
        <w:t>its</w:t>
      </w:r>
      <w:r w:rsidR="00446FF1">
        <w:t xml:space="preserve"> </w:t>
      </w:r>
      <w:r>
        <w:t>present</w:t>
      </w:r>
      <w:r w:rsidR="00446FF1">
        <w:t xml:space="preserve"> </w:t>
      </w:r>
      <w:r>
        <w:t>condition,</w:t>
      </w:r>
      <w:r w:rsidR="00446FF1">
        <w:t xml:space="preserve"> </w:t>
      </w:r>
      <w:r>
        <w:t>the</w:t>
      </w:r>
      <w:r w:rsidR="00446FF1">
        <w:t xml:space="preserve"> </w:t>
      </w:r>
      <w:r>
        <w:t>present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expected</w:t>
      </w:r>
      <w:r w:rsidR="00446FF1">
        <w:t xml:space="preserve"> </w:t>
      </w:r>
      <w:r>
        <w:t>net</w:t>
      </w:r>
      <w:r w:rsidR="00446FF1"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r>
        <w:t>from</w:t>
      </w:r>
      <w:r w:rsidR="00446FF1">
        <w:t xml:space="preserve"> </w:t>
      </w:r>
      <w:r>
        <w:t>the</w:t>
      </w:r>
      <w:r w:rsidR="00446FF1">
        <w:t xml:space="preserve"> </w:t>
      </w:r>
      <w:r>
        <w:t>asset,</w:t>
      </w:r>
      <w:r w:rsidR="00446FF1">
        <w:t xml:space="preserve"> </w:t>
      </w:r>
      <w:r>
        <w:t>discounted</w:t>
      </w:r>
      <w:r w:rsidR="00446FF1">
        <w:t xml:space="preserve"> </w:t>
      </w:r>
      <w:r>
        <w:t>at</w:t>
      </w:r>
      <w:r w:rsidR="00446FF1">
        <w:t xml:space="preserve"> </w:t>
      </w:r>
      <w:r>
        <w:t>a</w:t>
      </w:r>
      <w:r w:rsidR="00446FF1">
        <w:t xml:space="preserve"> </w:t>
      </w:r>
      <w:r>
        <w:t>current</w:t>
      </w:r>
      <w:r w:rsidR="00446FF1">
        <w:t xml:space="preserve"> </w:t>
      </w:r>
      <w:r>
        <w:t>market</w:t>
      </w:r>
      <w:r w:rsidR="00446FF1">
        <w:t xml:space="preserve"> </w:t>
      </w:r>
      <w:r>
        <w:t>determined</w:t>
      </w:r>
      <w:r w:rsidR="00446FF1">
        <w:t xml:space="preserve"> </w:t>
      </w:r>
      <w:r>
        <w:t>rate</w:t>
      </w:r>
      <w:r w:rsidR="00446FF1">
        <w:t xml:space="preserve"> </w:t>
      </w:r>
      <w:r>
        <w:t>is</w:t>
      </w:r>
      <w:r w:rsidR="00446FF1">
        <w:t xml:space="preserve"> </w:t>
      </w:r>
      <w:r>
        <w:t>utilised</w:t>
      </w:r>
      <w:r w:rsidR="00446FF1">
        <w:t xml:space="preserve"> </w:t>
      </w:r>
      <w:r>
        <w:t>to</w:t>
      </w:r>
      <w:r w:rsidR="00446FF1">
        <w:t xml:space="preserve"> </w:t>
      </w:r>
      <w:r>
        <w:t>determine</w:t>
      </w:r>
      <w:r w:rsidR="00446FF1">
        <w:t xml:space="preserve"> </w:t>
      </w:r>
      <w:r>
        <w:t>fair</w:t>
      </w:r>
      <w:r w:rsidR="00446FF1">
        <w:t xml:space="preserve"> </w:t>
      </w:r>
      <w:r>
        <w:t>value.</w:t>
      </w:r>
      <w:r w:rsidR="00446FF1">
        <w:t xml:space="preserve"> </w:t>
      </w:r>
      <w:r>
        <w:t>The</w:t>
      </w:r>
      <w:r w:rsidR="00446FF1">
        <w:t xml:space="preserve"> </w:t>
      </w:r>
      <w:r>
        <w:t>expected</w:t>
      </w:r>
      <w:r w:rsidR="00446FF1">
        <w:t xml:space="preserve"> </w:t>
      </w:r>
      <w:r>
        <w:t>net</w:t>
      </w:r>
      <w:r w:rsidR="00446FF1">
        <w:t xml:space="preserve"> </w:t>
      </w:r>
      <w:r>
        <w:t>cash</w:t>
      </w:r>
      <w:r w:rsidR="00446FF1">
        <w:t xml:space="preserve"> </w:t>
      </w:r>
      <w:r>
        <w:t>flows</w:t>
      </w:r>
      <w:r w:rsidR="00446FF1">
        <w:t xml:space="preserve"> </w:t>
      </w:r>
      <w:proofErr w:type="gramStart"/>
      <w:r>
        <w:t>take</w:t>
      </w:r>
      <w:r w:rsidR="00446FF1">
        <w:t xml:space="preserve"> </w:t>
      </w:r>
      <w:r>
        <w:t>into</w:t>
      </w:r>
      <w:r w:rsidR="00446FF1">
        <w:t xml:space="preserve"> </w:t>
      </w:r>
      <w:r>
        <w:t>account</w:t>
      </w:r>
      <w:proofErr w:type="gramEnd"/>
      <w:r w:rsidR="00446FF1">
        <w:t xml:space="preserve"> </w:t>
      </w:r>
      <w:r>
        <w:t>the</w:t>
      </w:r>
      <w:r w:rsidR="00446FF1">
        <w:t xml:space="preserve"> </w:t>
      </w:r>
      <w:r>
        <w:t>expected</w:t>
      </w:r>
      <w:r w:rsidR="00446FF1">
        <w:t xml:space="preserve"> </w:t>
      </w:r>
      <w:r>
        <w:t>yield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forest</w:t>
      </w:r>
      <w:r w:rsidR="00446FF1">
        <w:t xml:space="preserve"> </w:t>
      </w:r>
      <w:r>
        <w:t>at</w:t>
      </w:r>
      <w:r w:rsidR="00446FF1">
        <w:t xml:space="preserve"> </w:t>
      </w:r>
      <w:r>
        <w:t>harvest,</w:t>
      </w:r>
      <w:r w:rsidR="00446FF1">
        <w:t xml:space="preserve"> </w:t>
      </w:r>
      <w:r>
        <w:t>expected</w:t>
      </w:r>
      <w:r w:rsidR="00446FF1">
        <w:t xml:space="preserve"> </w:t>
      </w:r>
      <w:r>
        <w:t>sale</w:t>
      </w:r>
      <w:r w:rsidR="00446FF1">
        <w:t xml:space="preserve"> </w:t>
      </w:r>
      <w:r>
        <w:t>prices,</w:t>
      </w:r>
      <w:r w:rsidR="00446FF1">
        <w:t xml:space="preserve"> </w:t>
      </w:r>
      <w:r>
        <w:t>and</w:t>
      </w:r>
      <w:r w:rsidR="00446FF1">
        <w:t xml:space="preserve"> </w:t>
      </w:r>
      <w:r>
        <w:t>expected</w:t>
      </w:r>
      <w:r w:rsidR="00446FF1">
        <w:t xml:space="preserve"> </w:t>
      </w:r>
      <w:r>
        <w:t>harvesting</w:t>
      </w:r>
      <w:r w:rsidR="00446FF1">
        <w:t xml:space="preserve"> </w:t>
      </w:r>
      <w:r>
        <w:t>and</w:t>
      </w:r>
      <w:r w:rsidR="00446FF1">
        <w:t xml:space="preserve"> </w:t>
      </w:r>
      <w:r>
        <w:t>haulage</w:t>
      </w:r>
      <w:r w:rsidR="00446FF1">
        <w:t xml:space="preserve"> </w:t>
      </w:r>
      <w:r>
        <w:t>expenses</w:t>
      </w:r>
      <w:r w:rsidR="00446FF1">
        <w:t xml:space="preserve"> </w:t>
      </w:r>
      <w:r>
        <w:t>to</w:t>
      </w:r>
      <w:r w:rsidR="00446FF1">
        <w:t xml:space="preserve"> </w:t>
      </w:r>
      <w:r>
        <w:t>market</w:t>
      </w:r>
      <w:r w:rsidR="00446FF1">
        <w:t xml:space="preserve"> </w:t>
      </w:r>
      <w:r>
        <w:t>and</w:t>
      </w:r>
      <w:r w:rsidR="00446FF1">
        <w:t xml:space="preserve"> </w:t>
      </w:r>
      <w:r>
        <w:t>incorporate</w:t>
      </w:r>
      <w:r w:rsidR="00446FF1">
        <w:t xml:space="preserve"> </w:t>
      </w:r>
      <w:r>
        <w:t>possible</w:t>
      </w:r>
      <w:r w:rsidR="00446FF1">
        <w:t xml:space="preserve"> </w:t>
      </w:r>
      <w:r>
        <w:t>variations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cash</w:t>
      </w:r>
      <w:r w:rsidR="00446FF1">
        <w:t xml:space="preserve"> </w:t>
      </w:r>
      <w:r>
        <w:t>flows.</w:t>
      </w:r>
      <w:r w:rsidR="00446FF1">
        <w:t xml:space="preserve"> </w:t>
      </w:r>
      <w:r>
        <w:t>(Compliant</w:t>
      </w:r>
      <w:r w:rsidR="00446FF1">
        <w:t xml:space="preserve"> </w:t>
      </w:r>
      <w:r>
        <w:t>with</w:t>
      </w:r>
      <w:r w:rsidR="00446FF1">
        <w:t xml:space="preserve"> </w:t>
      </w:r>
      <w:r>
        <w:t>AASB</w:t>
      </w:r>
      <w:r w:rsidR="00446FF1">
        <w:t xml:space="preserve"> </w:t>
      </w:r>
      <w:r>
        <w:t>141</w:t>
      </w:r>
      <w:r w:rsidR="00446FF1">
        <w:t xml:space="preserve"> </w:t>
      </w:r>
      <w:r>
        <w:t>Agriculture,</w:t>
      </w:r>
      <w:r w:rsidR="00446FF1">
        <w:t xml:space="preserve"> </w:t>
      </w:r>
      <w:r>
        <w:t>regeneration</w:t>
      </w:r>
      <w:r w:rsidR="00446FF1">
        <w:t xml:space="preserve"> </w:t>
      </w:r>
      <w:r>
        <w:t>expenses</w:t>
      </w:r>
      <w:r w:rsidR="00446FF1">
        <w:t xml:space="preserve"> </w:t>
      </w:r>
      <w:r>
        <w:t>are</w:t>
      </w:r>
      <w:r w:rsidR="00446FF1">
        <w:t xml:space="preserve"> </w:t>
      </w:r>
      <w:r>
        <w:t>excluded).</w:t>
      </w:r>
    </w:p>
    <w:p w14:paraId="40A99E47" w14:textId="178043AC" w:rsidR="00240C7C" w:rsidRDefault="00240C7C" w:rsidP="00C632C8">
      <w:pPr>
        <w:pStyle w:val="Heading3"/>
      </w:pPr>
      <w:r>
        <w:lastRenderedPageBreak/>
        <w:t>Significant</w:t>
      </w:r>
      <w:r w:rsidR="00446FF1">
        <w:t xml:space="preserve"> </w:t>
      </w:r>
      <w:r>
        <w:t>judgements</w:t>
      </w:r>
      <w:r w:rsidR="00446FF1">
        <w:t xml:space="preserve"> </w:t>
      </w:r>
      <w:r>
        <w:t>relating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biological</w:t>
      </w:r>
      <w:r w:rsidR="00446FF1">
        <w:t xml:space="preserve"> </w:t>
      </w:r>
      <w:proofErr w:type="gramStart"/>
      <w:r>
        <w:t>assets</w:t>
      </w:r>
      <w:proofErr w:type="gramEnd"/>
      <w:r w:rsidR="00446FF1">
        <w:t xml:space="preserve"> </w:t>
      </w:r>
      <w:r>
        <w:t>valuation</w:t>
      </w:r>
    </w:p>
    <w:p w14:paraId="4629D1CD" w14:textId="700B3BF1" w:rsidR="00240C7C" w:rsidRDefault="00240C7C" w:rsidP="00C632C8">
      <w:r>
        <w:t>Management</w:t>
      </w:r>
      <w:r w:rsidR="00446FF1">
        <w:t xml:space="preserve"> </w:t>
      </w:r>
      <w:r>
        <w:t>considers</w:t>
      </w:r>
      <w:r w:rsidR="00446FF1">
        <w:t xml:space="preserve"> </w:t>
      </w:r>
      <w:r>
        <w:t>the</w:t>
      </w:r>
      <w:r w:rsidR="00446FF1">
        <w:t xml:space="preserve"> </w:t>
      </w:r>
      <w:r>
        <w:t>income</w:t>
      </w:r>
      <w:r w:rsidR="00446FF1">
        <w:t xml:space="preserve"> </w:t>
      </w:r>
      <w:r>
        <w:t>approach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the</w:t>
      </w:r>
      <w:r w:rsidR="00446FF1">
        <w:t xml:space="preserve"> </w:t>
      </w:r>
      <w:r>
        <w:t>most</w:t>
      </w:r>
      <w:r w:rsidR="00446FF1">
        <w:t xml:space="preserve"> </w:t>
      </w:r>
      <w:r>
        <w:t>appropriate</w:t>
      </w:r>
      <w:r w:rsidR="00446FF1">
        <w:t xml:space="preserve"> </w:t>
      </w:r>
      <w:r>
        <w:t>valuation</w:t>
      </w:r>
      <w:r w:rsidR="00446FF1">
        <w:t xml:space="preserve"> </w:t>
      </w:r>
      <w:r>
        <w:t>technique</w:t>
      </w:r>
      <w:r w:rsidR="00446FF1">
        <w:t xml:space="preserve"> </w:t>
      </w:r>
      <w:r>
        <w:t>to</w:t>
      </w:r>
      <w:r w:rsidR="00446FF1">
        <w:t xml:space="preserve"> </w:t>
      </w:r>
      <w:r>
        <w:t>determine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timbers</w:t>
      </w:r>
      <w:r w:rsidR="00446FF1">
        <w:t xml:space="preserve"> </w:t>
      </w:r>
      <w:r>
        <w:t>at</w:t>
      </w:r>
      <w:r w:rsidR="00446FF1">
        <w:t xml:space="preserve"> </w:t>
      </w:r>
      <w:r>
        <w:t>reporting</w:t>
      </w:r>
      <w:r w:rsidR="00446FF1">
        <w:t xml:space="preserve"> </w:t>
      </w:r>
      <w:r>
        <w:t>date,</w:t>
      </w:r>
      <w:r w:rsidR="00446FF1">
        <w:t xml:space="preserve"> </w:t>
      </w:r>
      <w:r>
        <w:t>given</w:t>
      </w:r>
      <w:r w:rsidR="00446FF1">
        <w:t xml:space="preserve"> </w:t>
      </w:r>
      <w:r>
        <w:t>there</w:t>
      </w:r>
      <w:r w:rsidR="00446FF1">
        <w:t xml:space="preserve"> </w:t>
      </w:r>
      <w:r>
        <w:t>is</w:t>
      </w:r>
      <w:r w:rsidR="00446FF1">
        <w:t xml:space="preserve"> </w:t>
      </w:r>
      <w:r>
        <w:t>no</w:t>
      </w:r>
      <w:r w:rsidR="00446FF1">
        <w:t xml:space="preserve"> </w:t>
      </w:r>
      <w:r>
        <w:t>active</w:t>
      </w:r>
      <w:r w:rsidR="00446FF1">
        <w:t xml:space="preserve"> </w:t>
      </w:r>
      <w:r>
        <w:t>market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to</w:t>
      </w:r>
      <w:r w:rsidR="00446FF1">
        <w:t xml:space="preserve"> </w:t>
      </w:r>
      <w:r>
        <w:t>determine</w:t>
      </w:r>
      <w:r w:rsidR="00446FF1">
        <w:t xml:space="preserve"> </w:t>
      </w:r>
      <w:r>
        <w:t>the</w:t>
      </w:r>
      <w:r w:rsidR="00446FF1">
        <w:t xml:space="preserve"> </w:t>
      </w:r>
      <w:r>
        <w:t>quoted</w:t>
      </w:r>
      <w:r w:rsidR="00446FF1">
        <w:t xml:space="preserve"> </w:t>
      </w:r>
      <w:r>
        <w:t>price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asset.</w:t>
      </w:r>
    </w:p>
    <w:p w14:paraId="4D626E4D" w14:textId="03EFCAA3" w:rsidR="00240C7C" w:rsidRDefault="00240C7C" w:rsidP="00C632C8"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period,</w:t>
      </w:r>
      <w:r w:rsidR="00446FF1">
        <w:t xml:space="preserve"> </w:t>
      </w:r>
      <w:r>
        <w:t>management</w:t>
      </w:r>
      <w:r w:rsidR="00446FF1">
        <w:t xml:space="preserve"> </w:t>
      </w:r>
      <w:r>
        <w:t>has</w:t>
      </w:r>
      <w:r w:rsidR="00446FF1">
        <w:t xml:space="preserve"> </w:t>
      </w:r>
      <w:r>
        <w:t>assessed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to</w:t>
      </w:r>
      <w:r w:rsidR="00446FF1">
        <w:t xml:space="preserve"> </w:t>
      </w:r>
      <w:r>
        <w:t>be</w:t>
      </w:r>
      <w:r w:rsidR="00446FF1">
        <w:t xml:space="preserve"> </w:t>
      </w:r>
      <w:r>
        <w:t>$Nil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same</w:t>
      </w:r>
      <w:r w:rsidR="00446FF1">
        <w:t xml:space="preserve"> </w:t>
      </w:r>
      <w:r>
        <w:t>income</w:t>
      </w:r>
      <w:r w:rsidR="00446FF1">
        <w:t xml:space="preserve"> </w:t>
      </w:r>
      <w:r>
        <w:t>approach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revaluation</w:t>
      </w:r>
      <w:r w:rsidR="00446FF1">
        <w:t xml:space="preserve"> </w:t>
      </w:r>
      <w:r>
        <w:t>method</w:t>
      </w:r>
      <w:r w:rsidR="00446FF1">
        <w:t xml:space="preserve"> </w:t>
      </w:r>
      <w:r>
        <w:t>as</w:t>
      </w:r>
      <w:r w:rsidR="00446FF1">
        <w:t xml:space="preserve"> </w:t>
      </w:r>
      <w:r>
        <w:t>consistent</w:t>
      </w:r>
      <w:r w:rsidR="00446FF1">
        <w:t xml:space="preserve"> </w:t>
      </w:r>
      <w:r>
        <w:t>with</w:t>
      </w:r>
      <w:r w:rsidR="00446FF1">
        <w:t xml:space="preserve"> </w:t>
      </w:r>
      <w:r>
        <w:t>previous</w:t>
      </w:r>
      <w:r w:rsidR="00446FF1">
        <w:t xml:space="preserve"> </w:t>
      </w:r>
      <w:r>
        <w:t>periods.</w:t>
      </w:r>
      <w:r w:rsidR="00446FF1">
        <w:t xml:space="preserve"> </w:t>
      </w:r>
      <w:r>
        <w:t>This</w:t>
      </w:r>
      <w:r w:rsidR="00446FF1">
        <w:t xml:space="preserve"> </w:t>
      </w:r>
      <w:r>
        <w:t>is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native</w:t>
      </w:r>
      <w:r w:rsidR="00446FF1">
        <w:t xml:space="preserve"> </w:t>
      </w:r>
      <w:r>
        <w:t>timber</w:t>
      </w:r>
      <w:r w:rsidR="00446FF1">
        <w:t xml:space="preserve"> </w:t>
      </w:r>
      <w:r>
        <w:t>harvesting</w:t>
      </w:r>
      <w:r w:rsidR="00446FF1">
        <w:t xml:space="preserve"> </w:t>
      </w:r>
      <w:r>
        <w:t>having</w:t>
      </w:r>
      <w:r w:rsidR="00446FF1">
        <w:t xml:space="preserve"> </w:t>
      </w:r>
      <w:r>
        <w:t>ceased</w:t>
      </w:r>
      <w:r w:rsidR="00446FF1">
        <w:t xml:space="preserve"> </w:t>
      </w:r>
      <w:r>
        <w:t>in</w:t>
      </w:r>
      <w:r w:rsidR="00446FF1">
        <w:t xml:space="preserve"> </w:t>
      </w:r>
      <w:r>
        <w:t>Victoria’s</w:t>
      </w:r>
      <w:r w:rsidR="00446FF1">
        <w:t xml:space="preserve"> </w:t>
      </w:r>
      <w:r>
        <w:t>state</w:t>
      </w:r>
      <w:r w:rsidR="00446FF1">
        <w:t xml:space="preserve"> </w:t>
      </w:r>
      <w:r>
        <w:t>forest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2024.</w:t>
      </w:r>
    </w:p>
    <w:p w14:paraId="542E6F17" w14:textId="3A5CEC36" w:rsidR="00240C7C" w:rsidRDefault="00240C7C" w:rsidP="00C632C8">
      <w:pPr>
        <w:rPr>
          <w:rStyle w:val="LightItalic"/>
          <w:rFonts w:ascii="TimesNewRomanPSMT" w:hAnsi="TimesNewRomanPSMT" w:cs="TimesNewRomanPSMT"/>
          <w:i w:val="0"/>
          <w:iCs w:val="0"/>
        </w:rPr>
      </w:pP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decrement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biological</w:t>
      </w:r>
      <w:r w:rsidR="00446FF1">
        <w:t xml:space="preserve"> </w:t>
      </w:r>
      <w:r>
        <w:t>asset</w:t>
      </w:r>
      <w:r w:rsidR="00446FF1">
        <w:t xml:space="preserve"> </w:t>
      </w:r>
      <w:proofErr w:type="gramStart"/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result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applying</w:t>
      </w:r>
      <w:r w:rsidR="00446FF1">
        <w:t xml:space="preserve"> </w:t>
      </w:r>
      <w:r>
        <w:t>the</w:t>
      </w:r>
      <w:r w:rsidR="00446FF1">
        <w:t xml:space="preserve"> </w:t>
      </w:r>
      <w:r>
        <w:t>above</w:t>
      </w:r>
      <w:r w:rsidR="00446FF1">
        <w:t xml:space="preserve"> </w:t>
      </w:r>
      <w:r>
        <w:t>core</w:t>
      </w:r>
      <w:r w:rsidR="00446FF1">
        <w:t xml:space="preserve"> </w:t>
      </w:r>
      <w:r>
        <w:t>assumption</w:t>
      </w:r>
      <w:r w:rsidR="00446FF1">
        <w:t xml:space="preserve"> </w:t>
      </w:r>
      <w:r>
        <w:t>was</w:t>
      </w:r>
      <w:r w:rsidR="00446FF1">
        <w:t xml:space="preserve"> </w:t>
      </w:r>
      <w:r>
        <w:t>recognised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comprehensive</w:t>
      </w:r>
      <w:r w:rsidR="00446FF1">
        <w:t xml:space="preserve"> </w:t>
      </w:r>
      <w:r>
        <w:t>operating</w:t>
      </w:r>
      <w:r w:rsidR="00446FF1">
        <w:t xml:space="preserve"> </w:t>
      </w:r>
      <w:r>
        <w:t>statement</w:t>
      </w:r>
      <w:r w:rsidR="00446FF1">
        <w:t xml:space="preserve"> </w:t>
      </w:r>
      <w:r>
        <w:t>as</w:t>
      </w:r>
      <w:r w:rsidR="00446FF1">
        <w:t xml:space="preserve"> </w:t>
      </w:r>
      <w:r>
        <w:t>an</w:t>
      </w:r>
      <w:r w:rsidR="00446FF1">
        <w:t xml:space="preserve"> </w:t>
      </w:r>
      <w:r>
        <w:t>Other</w:t>
      </w:r>
      <w:r w:rsidR="00446FF1">
        <w:t xml:space="preserve"> </w:t>
      </w:r>
      <w:r>
        <w:t>economic</w:t>
      </w:r>
      <w:r w:rsidR="00446FF1">
        <w:t xml:space="preserve"> </w:t>
      </w:r>
      <w:r>
        <w:t>flow.</w:t>
      </w:r>
    </w:p>
    <w:p w14:paraId="1468AD82" w14:textId="5B25FD3A" w:rsidR="00240C7C" w:rsidRPr="004B43FD" w:rsidRDefault="00240C7C" w:rsidP="004B43FD">
      <w:pPr>
        <w:pStyle w:val="FigureTableHeading"/>
        <w:rPr>
          <w:rStyle w:val="LightItalic"/>
          <w:rFonts w:cs="Arial"/>
          <w:i w:val="0"/>
          <w:iCs w:val="0"/>
        </w:rPr>
      </w:pPr>
      <w:r w:rsidRPr="004B43FD">
        <w:t>Fair</w:t>
      </w:r>
      <w:r w:rsidR="00446FF1" w:rsidRPr="004B43FD">
        <w:t xml:space="preserve"> </w:t>
      </w:r>
      <w:r w:rsidRPr="004B43FD">
        <w:t>value</w:t>
      </w:r>
      <w:r w:rsidR="00446FF1" w:rsidRPr="004B43FD">
        <w:t xml:space="preserve"> </w:t>
      </w:r>
      <w:r w:rsidRPr="004B43FD">
        <w:t>measurement</w:t>
      </w:r>
      <w:r w:rsidR="00446FF1" w:rsidRPr="004B43FD">
        <w:t xml:space="preserve"> </w:t>
      </w:r>
      <w:r w:rsidRPr="004B43FD">
        <w:t>hierarchy</w:t>
      </w:r>
      <w:r w:rsidR="00446FF1" w:rsidRPr="004B43FD">
        <w:t xml:space="preserve"> </w:t>
      </w:r>
      <w:r w:rsidRPr="004B43FD">
        <w:t>of</w:t>
      </w:r>
      <w:r w:rsidR="00446FF1" w:rsidRPr="004B43FD">
        <w:t xml:space="preserve"> </w:t>
      </w:r>
      <w:r w:rsidRPr="004B43FD">
        <w:t>biological</w:t>
      </w:r>
      <w:r w:rsidR="00446FF1" w:rsidRPr="004B43FD">
        <w:t xml:space="preserve"> </w:t>
      </w:r>
      <w:r w:rsidRPr="004B43FD">
        <w:t>assets</w:t>
      </w:r>
      <w:r w:rsidR="00446FF1" w:rsidRPr="004B43FD">
        <w:t xml:space="preserve"> </w:t>
      </w:r>
      <w:r w:rsidRPr="004B43FD">
        <w:t>–</w:t>
      </w:r>
      <w:r w:rsidR="00446FF1" w:rsidRPr="004B43FD">
        <w:t xml:space="preserve"> </w:t>
      </w:r>
      <w:r w:rsidRPr="004B43FD">
        <w:t>native</w:t>
      </w:r>
      <w:r w:rsidR="00446FF1" w:rsidRPr="004B43FD">
        <w:t xml:space="preserve"> </w:t>
      </w:r>
      <w:r w:rsidRPr="004B43FD">
        <w:t>timber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2551"/>
        <w:gridCol w:w="1413"/>
        <w:gridCol w:w="1890"/>
        <w:gridCol w:w="1890"/>
        <w:gridCol w:w="1890"/>
      </w:tblGrid>
      <w:tr w:rsidR="00A94D11" w14:paraId="7DA48143" w14:textId="77777777" w:rsidTr="002A7918">
        <w:trPr>
          <w:trHeight w:val="231"/>
          <w:tblHeader/>
        </w:trPr>
        <w:tc>
          <w:tcPr>
            <w:tcW w:w="2551" w:type="dxa"/>
          </w:tcPr>
          <w:p w14:paraId="5F74E0BA" w14:textId="77777777" w:rsidR="00240C7C" w:rsidRDefault="00240C7C" w:rsidP="00C632C8">
            <w:pPr>
              <w:pStyle w:val="TableColumnHeading"/>
            </w:pPr>
            <w:bookmarkStart w:id="201" w:name="TableColumnTitle_61"/>
            <w:bookmarkEnd w:id="201"/>
          </w:p>
        </w:tc>
        <w:tc>
          <w:tcPr>
            <w:tcW w:w="1413" w:type="dxa"/>
          </w:tcPr>
          <w:p w14:paraId="21DE19C9" w14:textId="22444B86" w:rsidR="00240C7C" w:rsidRDefault="002A7918" w:rsidP="002A7918">
            <w:pPr>
              <w:pStyle w:val="TableColumnHeading"/>
              <w:jc w:val="right"/>
            </w:pPr>
            <w:r>
              <w:t xml:space="preserve">Net carrying amount </w:t>
            </w:r>
            <w:r>
              <w:br/>
            </w:r>
            <w:r w:rsidR="00240C7C">
              <w:t>$’000</w:t>
            </w:r>
          </w:p>
        </w:tc>
        <w:tc>
          <w:tcPr>
            <w:tcW w:w="1890" w:type="dxa"/>
          </w:tcPr>
          <w:p w14:paraId="6090022B" w14:textId="311216AB" w:rsidR="00240C7C" w:rsidRDefault="002A7918" w:rsidP="002A7918">
            <w:pPr>
              <w:pStyle w:val="TableColumnHeading"/>
              <w:jc w:val="right"/>
            </w:pPr>
            <w:r>
              <w:t>Fair value measurement at end of reporting period using:</w:t>
            </w:r>
            <w:r>
              <w:br/>
              <w:t xml:space="preserve">Level 1 </w:t>
            </w:r>
            <w:r>
              <w:br/>
            </w:r>
            <w:r w:rsidR="00240C7C">
              <w:t>$’000</w:t>
            </w:r>
          </w:p>
        </w:tc>
        <w:tc>
          <w:tcPr>
            <w:tcW w:w="1890" w:type="dxa"/>
          </w:tcPr>
          <w:p w14:paraId="0FB016C6" w14:textId="1DFC606F" w:rsidR="00240C7C" w:rsidRDefault="002A7918" w:rsidP="002A7918">
            <w:pPr>
              <w:pStyle w:val="TableColumnHeading"/>
              <w:jc w:val="right"/>
            </w:pPr>
            <w:r>
              <w:t>Fair value measurement at end of reporting period using:</w:t>
            </w:r>
            <w:r>
              <w:br/>
              <w:t xml:space="preserve">Level 2 </w:t>
            </w:r>
            <w:r>
              <w:br/>
            </w:r>
            <w:r w:rsidR="00240C7C">
              <w:t>$’000</w:t>
            </w:r>
          </w:p>
        </w:tc>
        <w:tc>
          <w:tcPr>
            <w:tcW w:w="1890" w:type="dxa"/>
          </w:tcPr>
          <w:p w14:paraId="716653A9" w14:textId="760C52A5" w:rsidR="00240C7C" w:rsidRDefault="002A7918" w:rsidP="002A7918">
            <w:pPr>
              <w:pStyle w:val="TableColumnHeading"/>
              <w:jc w:val="right"/>
            </w:pPr>
            <w:r>
              <w:t>Fair value measurement at end of reporting period using:</w:t>
            </w:r>
            <w:r>
              <w:br/>
              <w:t xml:space="preserve">Level 3 </w:t>
            </w:r>
            <w:r>
              <w:br/>
            </w:r>
            <w:r w:rsidR="00240C7C">
              <w:t>$’000</w:t>
            </w:r>
          </w:p>
        </w:tc>
      </w:tr>
      <w:tr w:rsidR="00A94D11" w:rsidRPr="002A7918" w14:paraId="02D3F64F" w14:textId="77777777" w:rsidTr="002A7918">
        <w:trPr>
          <w:trHeight w:val="260"/>
        </w:trPr>
        <w:tc>
          <w:tcPr>
            <w:tcW w:w="2551" w:type="dxa"/>
          </w:tcPr>
          <w:p w14:paraId="2AFFE5BF" w14:textId="218B8E2B" w:rsidR="00240C7C" w:rsidRPr="002A7918" w:rsidRDefault="00240C7C" w:rsidP="002A7918">
            <w:pPr>
              <w:pStyle w:val="TableCopy"/>
            </w:pPr>
            <w:r w:rsidRPr="002A7918">
              <w:t>As</w:t>
            </w:r>
            <w:r w:rsidR="00446FF1" w:rsidRPr="002A7918">
              <w:t xml:space="preserve"> </w:t>
            </w:r>
            <w:proofErr w:type="gramStart"/>
            <w:r w:rsidRPr="002A7918">
              <w:t>at</w:t>
            </w:r>
            <w:proofErr w:type="gramEnd"/>
            <w:r w:rsidR="00446FF1" w:rsidRPr="002A7918">
              <w:t xml:space="preserve"> </w:t>
            </w:r>
            <w:r w:rsidRPr="002A7918">
              <w:t>30</w:t>
            </w:r>
            <w:r w:rsidR="00446FF1" w:rsidRPr="002A7918">
              <w:t xml:space="preserve"> </w:t>
            </w:r>
            <w:r w:rsidRPr="002A7918">
              <w:t>June</w:t>
            </w:r>
            <w:r w:rsidR="00446FF1" w:rsidRPr="002A7918">
              <w:t xml:space="preserve"> </w:t>
            </w:r>
            <w:r w:rsidRPr="002A7918">
              <w:t>2024</w:t>
            </w:r>
          </w:p>
        </w:tc>
        <w:tc>
          <w:tcPr>
            <w:tcW w:w="1413" w:type="dxa"/>
          </w:tcPr>
          <w:p w14:paraId="361D9459" w14:textId="5A9B9E1D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90" w:type="dxa"/>
          </w:tcPr>
          <w:p w14:paraId="27D0EA82" w14:textId="68F73CE5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90" w:type="dxa"/>
          </w:tcPr>
          <w:p w14:paraId="14C13E58" w14:textId="36AE1E03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90" w:type="dxa"/>
          </w:tcPr>
          <w:p w14:paraId="54816386" w14:textId="4271056E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2A7918" w14:paraId="7DC5D327" w14:textId="77777777" w:rsidTr="002A7918">
        <w:trPr>
          <w:trHeight w:val="258"/>
        </w:trPr>
        <w:tc>
          <w:tcPr>
            <w:tcW w:w="2551" w:type="dxa"/>
          </w:tcPr>
          <w:p w14:paraId="189CD406" w14:textId="4CE45B54" w:rsidR="00240C7C" w:rsidRPr="002A7918" w:rsidRDefault="00240C7C" w:rsidP="002A7918">
            <w:pPr>
              <w:pStyle w:val="TableCopy"/>
            </w:pPr>
            <w:r w:rsidRPr="002A7918">
              <w:t>As</w:t>
            </w:r>
            <w:r w:rsidR="00446FF1" w:rsidRPr="002A7918">
              <w:t xml:space="preserve"> </w:t>
            </w:r>
            <w:proofErr w:type="gramStart"/>
            <w:r w:rsidRPr="002A7918">
              <w:t>at</w:t>
            </w:r>
            <w:proofErr w:type="gramEnd"/>
            <w:r w:rsidR="00446FF1" w:rsidRPr="002A7918">
              <w:t xml:space="preserve"> </w:t>
            </w:r>
            <w:r w:rsidRPr="002A7918">
              <w:t>30</w:t>
            </w:r>
            <w:r w:rsidR="00446FF1" w:rsidRPr="002A7918">
              <w:t xml:space="preserve"> </w:t>
            </w:r>
            <w:r w:rsidRPr="002A7918">
              <w:t>June</w:t>
            </w:r>
            <w:r w:rsidR="00446FF1" w:rsidRPr="002A7918">
              <w:t xml:space="preserve"> </w:t>
            </w:r>
            <w:r w:rsidRPr="002A7918">
              <w:t>2023</w:t>
            </w:r>
          </w:p>
        </w:tc>
        <w:tc>
          <w:tcPr>
            <w:tcW w:w="1413" w:type="dxa"/>
          </w:tcPr>
          <w:p w14:paraId="537E9ACF" w14:textId="25C8592E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90" w:type="dxa"/>
          </w:tcPr>
          <w:p w14:paraId="3B05E39F" w14:textId="59A4A3FB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90" w:type="dxa"/>
          </w:tcPr>
          <w:p w14:paraId="6BFA1E3B" w14:textId="07C4558B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890" w:type="dxa"/>
          </w:tcPr>
          <w:p w14:paraId="7566A49B" w14:textId="662137D6" w:rsidR="00240C7C" w:rsidRPr="002A7918" w:rsidRDefault="002A7918" w:rsidP="002A7918">
            <w:pPr>
              <w:pStyle w:val="TableCopy"/>
              <w:jc w:val="right"/>
            </w:pPr>
            <w:r>
              <w:t>–</w:t>
            </w:r>
          </w:p>
        </w:tc>
      </w:tr>
    </w:tbl>
    <w:p w14:paraId="29428152" w14:textId="77777777" w:rsidR="00240C7C" w:rsidRPr="002A7918" w:rsidRDefault="00240C7C" w:rsidP="002A7918"/>
    <w:p w14:paraId="691E527D" w14:textId="763BD189" w:rsidR="00240C7C" w:rsidRPr="004B43FD" w:rsidRDefault="00240C7C" w:rsidP="004B43FD">
      <w:pPr>
        <w:pStyle w:val="FigureTableHeading"/>
      </w:pPr>
      <w:r w:rsidRPr="004B43FD">
        <w:t>Fair</w:t>
      </w:r>
      <w:r w:rsidR="00446FF1" w:rsidRPr="004B43FD">
        <w:t xml:space="preserve"> </w:t>
      </w:r>
      <w:r w:rsidRPr="004B43FD">
        <w:t>value</w:t>
      </w:r>
      <w:r w:rsidR="00446FF1" w:rsidRPr="004B43FD">
        <w:t xml:space="preserve"> </w:t>
      </w:r>
      <w:r w:rsidRPr="004B43FD">
        <w:t>measurement</w:t>
      </w:r>
      <w:r w:rsidR="00446FF1" w:rsidRPr="004B43FD">
        <w:t xml:space="preserve"> </w:t>
      </w:r>
      <w:r w:rsidRPr="004B43FD">
        <w:t>hierarchy</w:t>
      </w:r>
      <w:r w:rsidR="00446FF1" w:rsidRPr="004B43FD">
        <w:t xml:space="preserve"> </w:t>
      </w:r>
      <w:r w:rsidRPr="004B43FD">
        <w:t>of</w:t>
      </w:r>
      <w:r w:rsidR="00446FF1" w:rsidRPr="004B43FD">
        <w:t xml:space="preserve"> </w:t>
      </w:r>
      <w:r w:rsidRPr="004B43FD">
        <w:t>property,</w:t>
      </w:r>
      <w:r w:rsidR="00446FF1" w:rsidRPr="004B43FD">
        <w:t xml:space="preserve"> </w:t>
      </w:r>
      <w:r w:rsidRPr="004B43FD">
        <w:t>plant</w:t>
      </w:r>
      <w:r w:rsidR="00446FF1" w:rsidRPr="004B43FD">
        <w:t xml:space="preserve"> </w:t>
      </w:r>
      <w:r w:rsidRPr="004B43FD">
        <w:t>and</w:t>
      </w:r>
      <w:r w:rsidR="00446FF1" w:rsidRPr="004B43FD">
        <w:t xml:space="preserve"> </w:t>
      </w:r>
      <w:r w:rsidRPr="004B43FD">
        <w:t>equipment</w:t>
      </w:r>
    </w:p>
    <w:tbl>
      <w:tblPr>
        <w:tblStyle w:val="TableGrid"/>
        <w:tblW w:w="9691" w:type="dxa"/>
        <w:tblLayout w:type="fixed"/>
        <w:tblLook w:val="0620" w:firstRow="1" w:lastRow="0" w:firstColumn="0" w:lastColumn="0" w:noHBand="1" w:noVBand="1"/>
      </w:tblPr>
      <w:tblGrid>
        <w:gridCol w:w="3515"/>
        <w:gridCol w:w="907"/>
        <w:gridCol w:w="1756"/>
        <w:gridCol w:w="1756"/>
        <w:gridCol w:w="1757"/>
      </w:tblGrid>
      <w:tr w:rsidR="002A7918" w14:paraId="38B5B0B6" w14:textId="77777777" w:rsidTr="0065263C">
        <w:trPr>
          <w:tblHeader/>
        </w:trPr>
        <w:tc>
          <w:tcPr>
            <w:tcW w:w="3515" w:type="dxa"/>
          </w:tcPr>
          <w:p w14:paraId="2C4A3EC8" w14:textId="0BBCB4FC" w:rsidR="002A7918" w:rsidRDefault="002A7918" w:rsidP="002A7918">
            <w:pPr>
              <w:pStyle w:val="TableColumnHeading"/>
            </w:pPr>
            <w:bookmarkStart w:id="202" w:name="TableColumnTitle_62"/>
            <w:bookmarkEnd w:id="202"/>
          </w:p>
        </w:tc>
        <w:tc>
          <w:tcPr>
            <w:tcW w:w="907" w:type="dxa"/>
          </w:tcPr>
          <w:p w14:paraId="5F16E44D" w14:textId="3659A77C" w:rsidR="002A7918" w:rsidRDefault="002A7918" w:rsidP="004B43FD">
            <w:pPr>
              <w:pStyle w:val="TableColumnHeading"/>
              <w:jc w:val="right"/>
            </w:pPr>
            <w:r>
              <w:t>Net carrying amount</w:t>
            </w:r>
            <w:r>
              <w:br/>
              <w:t>$’000</w:t>
            </w:r>
          </w:p>
        </w:tc>
        <w:tc>
          <w:tcPr>
            <w:tcW w:w="1756" w:type="dxa"/>
          </w:tcPr>
          <w:p w14:paraId="0C414EBE" w14:textId="7A6A2E73" w:rsidR="002A7918" w:rsidRDefault="002A7918" w:rsidP="004B43FD">
            <w:pPr>
              <w:pStyle w:val="TableColumnHeading"/>
              <w:jc w:val="right"/>
            </w:pPr>
            <w:r>
              <w:t>Fair value measurement at end of reporting period using:</w:t>
            </w:r>
            <w:r>
              <w:br/>
              <w:t>Level</w:t>
            </w:r>
            <w:r>
              <w:rPr>
                <w:spacing w:val="-5"/>
              </w:rPr>
              <w:t xml:space="preserve"> </w:t>
            </w:r>
            <w:r>
              <w:rPr>
                <w:spacing w:val="-12"/>
              </w:rPr>
              <w:t>1</w:t>
            </w:r>
            <w:r>
              <w:rPr>
                <w:spacing w:val="-12"/>
              </w:rPr>
              <w:br/>
            </w:r>
            <w:r>
              <w:t>$’000</w:t>
            </w:r>
          </w:p>
        </w:tc>
        <w:tc>
          <w:tcPr>
            <w:tcW w:w="1756" w:type="dxa"/>
          </w:tcPr>
          <w:p w14:paraId="407690A9" w14:textId="28ACAA8A" w:rsidR="002A7918" w:rsidRDefault="002A7918" w:rsidP="004B43FD">
            <w:pPr>
              <w:pStyle w:val="TableColumnHeading"/>
              <w:jc w:val="right"/>
            </w:pPr>
            <w:r>
              <w:t>Fair value measurement at end of reporting period using:</w:t>
            </w:r>
            <w:r>
              <w:br/>
              <w:t>Level</w:t>
            </w:r>
            <w:r>
              <w:rPr>
                <w:spacing w:val="-5"/>
              </w:rPr>
              <w:t xml:space="preserve"> </w:t>
            </w:r>
            <w:r>
              <w:rPr>
                <w:spacing w:val="-12"/>
              </w:rPr>
              <w:t>2</w:t>
            </w:r>
            <w:r>
              <w:rPr>
                <w:spacing w:val="-12"/>
              </w:rPr>
              <w:br/>
            </w:r>
            <w:r>
              <w:t>$’000</w:t>
            </w:r>
          </w:p>
        </w:tc>
        <w:tc>
          <w:tcPr>
            <w:tcW w:w="1757" w:type="dxa"/>
          </w:tcPr>
          <w:p w14:paraId="1F9881BB" w14:textId="48D0B10F" w:rsidR="002A7918" w:rsidRDefault="002A7918" w:rsidP="004B43FD">
            <w:pPr>
              <w:pStyle w:val="TableColumnHeading"/>
              <w:jc w:val="right"/>
            </w:pPr>
            <w:r>
              <w:t>Fair value measurement at end of reporting period using:</w:t>
            </w:r>
            <w:r>
              <w:br/>
              <w:t>Level</w:t>
            </w:r>
            <w:r>
              <w:rPr>
                <w:spacing w:val="-5"/>
              </w:rPr>
              <w:t xml:space="preserve"> </w:t>
            </w:r>
            <w:r>
              <w:rPr>
                <w:spacing w:val="-12"/>
              </w:rPr>
              <w:t>3</w:t>
            </w:r>
            <w:r>
              <w:rPr>
                <w:spacing w:val="-12"/>
              </w:rPr>
              <w:br/>
            </w:r>
            <w:r>
              <w:t>$’000</w:t>
            </w:r>
          </w:p>
        </w:tc>
      </w:tr>
      <w:tr w:rsidR="00A94D11" w:rsidRPr="002A7918" w14:paraId="51C47ECA" w14:textId="77777777" w:rsidTr="0065263C">
        <w:tc>
          <w:tcPr>
            <w:tcW w:w="3515" w:type="dxa"/>
          </w:tcPr>
          <w:p w14:paraId="2D48FE6D" w14:textId="23E12F3F" w:rsidR="00240C7C" w:rsidRPr="002A7918" w:rsidRDefault="00240C7C" w:rsidP="002A7918">
            <w:pPr>
              <w:pStyle w:val="TableHeading"/>
            </w:pPr>
            <w:r w:rsidRPr="002A7918">
              <w:t>As</w:t>
            </w:r>
            <w:r w:rsidR="00446FF1" w:rsidRPr="002A7918">
              <w:t xml:space="preserve"> </w:t>
            </w:r>
            <w:proofErr w:type="gramStart"/>
            <w:r w:rsidRPr="002A7918">
              <w:t>at</w:t>
            </w:r>
            <w:proofErr w:type="gramEnd"/>
            <w:r w:rsidR="00446FF1" w:rsidRPr="002A7918">
              <w:t xml:space="preserve"> </w:t>
            </w:r>
            <w:r w:rsidRPr="002A7918">
              <w:t>30</w:t>
            </w:r>
            <w:r w:rsidR="00446FF1" w:rsidRPr="002A7918">
              <w:t xml:space="preserve"> </w:t>
            </w:r>
            <w:r w:rsidRPr="002A7918">
              <w:t>June</w:t>
            </w:r>
            <w:r w:rsidR="00446FF1" w:rsidRPr="002A7918">
              <w:t xml:space="preserve"> </w:t>
            </w:r>
            <w:r w:rsidRPr="002A7918">
              <w:t>2024</w:t>
            </w:r>
          </w:p>
        </w:tc>
        <w:tc>
          <w:tcPr>
            <w:tcW w:w="907" w:type="dxa"/>
          </w:tcPr>
          <w:p w14:paraId="645559F0" w14:textId="77777777" w:rsidR="00240C7C" w:rsidRPr="002A7918" w:rsidRDefault="00240C7C" w:rsidP="004B43FD">
            <w:pPr>
              <w:pStyle w:val="TableHeading"/>
              <w:jc w:val="right"/>
            </w:pPr>
          </w:p>
        </w:tc>
        <w:tc>
          <w:tcPr>
            <w:tcW w:w="1756" w:type="dxa"/>
          </w:tcPr>
          <w:p w14:paraId="39682AD3" w14:textId="77777777" w:rsidR="00240C7C" w:rsidRPr="002A7918" w:rsidRDefault="00240C7C" w:rsidP="004B43FD">
            <w:pPr>
              <w:pStyle w:val="TableHeading"/>
              <w:jc w:val="right"/>
            </w:pPr>
          </w:p>
        </w:tc>
        <w:tc>
          <w:tcPr>
            <w:tcW w:w="1756" w:type="dxa"/>
          </w:tcPr>
          <w:p w14:paraId="6C3FA3F0" w14:textId="77777777" w:rsidR="00240C7C" w:rsidRPr="002A7918" w:rsidRDefault="00240C7C" w:rsidP="004B43FD">
            <w:pPr>
              <w:pStyle w:val="TableHeading"/>
              <w:jc w:val="right"/>
            </w:pPr>
          </w:p>
        </w:tc>
        <w:tc>
          <w:tcPr>
            <w:tcW w:w="1757" w:type="dxa"/>
          </w:tcPr>
          <w:p w14:paraId="60810C5F" w14:textId="77777777" w:rsidR="00240C7C" w:rsidRPr="002A7918" w:rsidRDefault="00240C7C" w:rsidP="004B43FD">
            <w:pPr>
              <w:pStyle w:val="TableHeading"/>
              <w:jc w:val="right"/>
            </w:pPr>
          </w:p>
        </w:tc>
      </w:tr>
      <w:tr w:rsidR="00A94D11" w:rsidRPr="002A7918" w14:paraId="386E3CE1" w14:textId="77777777" w:rsidTr="0065263C">
        <w:tc>
          <w:tcPr>
            <w:tcW w:w="3515" w:type="dxa"/>
          </w:tcPr>
          <w:p w14:paraId="7A40E2E5" w14:textId="277D4D70" w:rsidR="00240C7C" w:rsidRPr="002A7918" w:rsidRDefault="00240C7C" w:rsidP="002A7918">
            <w:pPr>
              <w:pStyle w:val="TableCopy"/>
              <w:keepNext/>
            </w:pPr>
            <w:r w:rsidRPr="002A7918">
              <w:t>Land</w:t>
            </w:r>
            <w:r w:rsidR="00446FF1" w:rsidRPr="002A7918">
              <w:t xml:space="preserve"> </w:t>
            </w:r>
            <w:r w:rsidRPr="002A7918">
              <w:t>at</w:t>
            </w:r>
            <w:r w:rsidR="00446FF1" w:rsidRPr="002A7918">
              <w:t xml:space="preserve"> </w:t>
            </w:r>
            <w:r w:rsidRPr="002A7918">
              <w:t>fair</w:t>
            </w:r>
            <w:r w:rsidR="00446FF1" w:rsidRPr="002A7918">
              <w:t xml:space="preserve"> </w:t>
            </w:r>
            <w:r w:rsidRPr="002A7918">
              <w:t>value</w:t>
            </w:r>
          </w:p>
        </w:tc>
        <w:tc>
          <w:tcPr>
            <w:tcW w:w="907" w:type="dxa"/>
          </w:tcPr>
          <w:p w14:paraId="264D7164" w14:textId="77777777" w:rsidR="00240C7C" w:rsidRPr="002A7918" w:rsidRDefault="00240C7C" w:rsidP="004B43FD">
            <w:pPr>
              <w:pStyle w:val="TableCopy"/>
              <w:keepNext/>
              <w:jc w:val="right"/>
            </w:pPr>
            <w:r w:rsidRPr="002A7918">
              <w:t>472</w:t>
            </w:r>
          </w:p>
        </w:tc>
        <w:tc>
          <w:tcPr>
            <w:tcW w:w="1756" w:type="dxa"/>
          </w:tcPr>
          <w:p w14:paraId="0403C919" w14:textId="5B7482C2" w:rsidR="00240C7C" w:rsidRPr="002A7918" w:rsidRDefault="004B43FD" w:rsidP="004B43FD">
            <w:pPr>
              <w:pStyle w:val="TableCopy"/>
              <w:keepNext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2046674D" w14:textId="77777777" w:rsidR="00240C7C" w:rsidRPr="002A7918" w:rsidRDefault="00240C7C" w:rsidP="004B43FD">
            <w:pPr>
              <w:pStyle w:val="TableCopy"/>
              <w:keepNext/>
              <w:jc w:val="right"/>
            </w:pPr>
            <w:r w:rsidRPr="002A7918">
              <w:t>472</w:t>
            </w:r>
          </w:p>
        </w:tc>
        <w:tc>
          <w:tcPr>
            <w:tcW w:w="1757" w:type="dxa"/>
          </w:tcPr>
          <w:p w14:paraId="47F5B6AF" w14:textId="06C39594" w:rsidR="00240C7C" w:rsidRPr="002A7918" w:rsidRDefault="004B43FD" w:rsidP="004B43FD">
            <w:pPr>
              <w:pStyle w:val="TableCopy"/>
              <w:keepNext/>
              <w:jc w:val="right"/>
            </w:pPr>
            <w:r>
              <w:t>–</w:t>
            </w:r>
          </w:p>
        </w:tc>
      </w:tr>
      <w:tr w:rsidR="00A94D11" w:rsidRPr="002A7918" w14:paraId="70CD73A2" w14:textId="77777777" w:rsidTr="0065263C">
        <w:tc>
          <w:tcPr>
            <w:tcW w:w="3515" w:type="dxa"/>
          </w:tcPr>
          <w:p w14:paraId="78224D64" w14:textId="7193A108" w:rsidR="00240C7C" w:rsidRPr="002A7918" w:rsidRDefault="00240C7C" w:rsidP="002A7918">
            <w:pPr>
              <w:pStyle w:val="TableCopy"/>
            </w:pPr>
            <w:r w:rsidRPr="002A7918">
              <w:t>Buildings</w:t>
            </w:r>
            <w:r w:rsidR="00446FF1" w:rsidRPr="002A7918">
              <w:t xml:space="preserve"> </w:t>
            </w:r>
            <w:r w:rsidRPr="002A7918">
              <w:t>at</w:t>
            </w:r>
            <w:r w:rsidR="00446FF1" w:rsidRPr="002A7918">
              <w:t xml:space="preserve"> </w:t>
            </w:r>
            <w:r w:rsidRPr="002A7918">
              <w:t>fair</w:t>
            </w:r>
            <w:r w:rsidR="00446FF1" w:rsidRPr="002A7918">
              <w:t xml:space="preserve"> </w:t>
            </w:r>
            <w:r w:rsidRPr="002A7918">
              <w:t>value</w:t>
            </w:r>
          </w:p>
        </w:tc>
        <w:tc>
          <w:tcPr>
            <w:tcW w:w="907" w:type="dxa"/>
          </w:tcPr>
          <w:p w14:paraId="56FFE45F" w14:textId="04BB8A8F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31E8F1D8" w14:textId="2B61E910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5092C36F" w14:textId="5F5115FB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29605C9B" w14:textId="5B8A4992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2A7918" w14:paraId="3FD8E988" w14:textId="77777777" w:rsidTr="0065263C">
        <w:tc>
          <w:tcPr>
            <w:tcW w:w="3515" w:type="dxa"/>
          </w:tcPr>
          <w:p w14:paraId="14D9F914" w14:textId="37569E7A" w:rsidR="00240C7C" w:rsidRPr="002A7918" w:rsidRDefault="00240C7C" w:rsidP="002A7918">
            <w:pPr>
              <w:pStyle w:val="TableCopy"/>
            </w:pPr>
            <w:r w:rsidRPr="002A7918">
              <w:t>Leasehold</w:t>
            </w:r>
            <w:r w:rsidR="00446FF1" w:rsidRPr="002A7918">
              <w:t xml:space="preserve"> </w:t>
            </w:r>
            <w:r w:rsidRPr="002A7918">
              <w:t>improvements</w:t>
            </w:r>
            <w:r w:rsidR="00446FF1" w:rsidRPr="002A7918">
              <w:t xml:space="preserve"> </w:t>
            </w:r>
            <w:r w:rsidRPr="002A7918">
              <w:t>at</w:t>
            </w:r>
            <w:r w:rsidR="00446FF1" w:rsidRPr="002A7918">
              <w:t xml:space="preserve"> </w:t>
            </w:r>
            <w:r w:rsidRPr="002A7918">
              <w:t>fair</w:t>
            </w:r>
            <w:r w:rsidR="00446FF1" w:rsidRPr="002A7918">
              <w:t xml:space="preserve"> </w:t>
            </w:r>
            <w:r w:rsidRPr="002A7918">
              <w:t>value</w:t>
            </w:r>
          </w:p>
        </w:tc>
        <w:tc>
          <w:tcPr>
            <w:tcW w:w="907" w:type="dxa"/>
          </w:tcPr>
          <w:p w14:paraId="0935250C" w14:textId="77777777" w:rsidR="00240C7C" w:rsidRPr="002A7918" w:rsidRDefault="00240C7C" w:rsidP="004B43FD">
            <w:pPr>
              <w:pStyle w:val="TableCopy"/>
              <w:jc w:val="right"/>
            </w:pPr>
            <w:r w:rsidRPr="002A7918">
              <w:t>18</w:t>
            </w:r>
          </w:p>
        </w:tc>
        <w:tc>
          <w:tcPr>
            <w:tcW w:w="1756" w:type="dxa"/>
          </w:tcPr>
          <w:p w14:paraId="56DAFA5A" w14:textId="0DFA1FBD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29C322FE" w14:textId="55C8F6DD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3E222B03" w14:textId="77777777" w:rsidR="00240C7C" w:rsidRPr="002A7918" w:rsidRDefault="00240C7C" w:rsidP="004B43FD">
            <w:pPr>
              <w:pStyle w:val="TableCopy"/>
              <w:jc w:val="right"/>
            </w:pPr>
            <w:r w:rsidRPr="002A7918">
              <w:t>18</w:t>
            </w:r>
          </w:p>
        </w:tc>
      </w:tr>
      <w:tr w:rsidR="00A94D11" w:rsidRPr="002A7918" w14:paraId="04C589F7" w14:textId="77777777" w:rsidTr="0065263C">
        <w:tc>
          <w:tcPr>
            <w:tcW w:w="3515" w:type="dxa"/>
          </w:tcPr>
          <w:p w14:paraId="7F83DF45" w14:textId="544D211D" w:rsidR="00240C7C" w:rsidRPr="002A7918" w:rsidRDefault="00240C7C" w:rsidP="002A7918">
            <w:pPr>
              <w:pStyle w:val="TableCopy"/>
            </w:pPr>
            <w:r w:rsidRPr="002A7918">
              <w:t>Plant</w:t>
            </w:r>
            <w:r w:rsidR="00446FF1" w:rsidRPr="002A7918">
              <w:t xml:space="preserve"> </w:t>
            </w:r>
            <w:r w:rsidRPr="002A7918">
              <w:t>and</w:t>
            </w:r>
            <w:r w:rsidR="00446FF1" w:rsidRPr="002A7918">
              <w:t xml:space="preserve"> </w:t>
            </w:r>
            <w:r w:rsidRPr="002A7918">
              <w:t>equipment</w:t>
            </w:r>
            <w:r w:rsidR="00446FF1" w:rsidRPr="002A7918">
              <w:t xml:space="preserve"> </w:t>
            </w:r>
            <w:r w:rsidRPr="002A7918">
              <w:t>at</w:t>
            </w:r>
            <w:r w:rsidR="00446FF1" w:rsidRPr="002A7918">
              <w:t xml:space="preserve"> </w:t>
            </w:r>
            <w:r w:rsidRPr="002A7918">
              <w:t>fair</w:t>
            </w:r>
            <w:r w:rsidR="00446FF1" w:rsidRPr="002A7918">
              <w:t xml:space="preserve"> </w:t>
            </w:r>
            <w:r w:rsidRPr="002A7918">
              <w:t>value</w:t>
            </w:r>
          </w:p>
        </w:tc>
        <w:tc>
          <w:tcPr>
            <w:tcW w:w="907" w:type="dxa"/>
          </w:tcPr>
          <w:p w14:paraId="0119443E" w14:textId="77777777" w:rsidR="00240C7C" w:rsidRPr="002A7918" w:rsidRDefault="00240C7C" w:rsidP="004B43FD">
            <w:pPr>
              <w:pStyle w:val="TableCopy"/>
              <w:jc w:val="right"/>
            </w:pPr>
            <w:r w:rsidRPr="002A7918">
              <w:t>213</w:t>
            </w:r>
          </w:p>
        </w:tc>
        <w:tc>
          <w:tcPr>
            <w:tcW w:w="1756" w:type="dxa"/>
          </w:tcPr>
          <w:p w14:paraId="415BC0D6" w14:textId="13A4F124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7801A210" w14:textId="21850C54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71B340B0" w14:textId="77777777" w:rsidR="00240C7C" w:rsidRPr="002A7918" w:rsidRDefault="00240C7C" w:rsidP="004B43FD">
            <w:pPr>
              <w:pStyle w:val="TableCopy"/>
              <w:jc w:val="right"/>
            </w:pPr>
            <w:r w:rsidRPr="002A7918">
              <w:t>213</w:t>
            </w:r>
          </w:p>
        </w:tc>
      </w:tr>
      <w:tr w:rsidR="00A94D11" w:rsidRPr="002A7918" w14:paraId="105900F4" w14:textId="77777777" w:rsidTr="0065263C">
        <w:tc>
          <w:tcPr>
            <w:tcW w:w="3515" w:type="dxa"/>
          </w:tcPr>
          <w:p w14:paraId="294A7D1B" w14:textId="123AF463" w:rsidR="00240C7C" w:rsidRPr="002A7918" w:rsidRDefault="00240C7C" w:rsidP="002A7918">
            <w:pPr>
              <w:pStyle w:val="TableCopy"/>
            </w:pPr>
            <w:r w:rsidRPr="002A7918">
              <w:t>Motor</w:t>
            </w:r>
            <w:r w:rsidR="00446FF1" w:rsidRPr="002A7918">
              <w:t xml:space="preserve"> </w:t>
            </w:r>
            <w:r w:rsidRPr="002A7918">
              <w:t>vehicles</w:t>
            </w:r>
            <w:r w:rsidR="00446FF1" w:rsidRPr="002A7918">
              <w:t xml:space="preserve"> </w:t>
            </w:r>
            <w:r w:rsidRPr="002A7918">
              <w:t>at</w:t>
            </w:r>
            <w:r w:rsidR="00446FF1" w:rsidRPr="002A7918">
              <w:t xml:space="preserve"> </w:t>
            </w:r>
            <w:r w:rsidRPr="002A7918">
              <w:t>fair</w:t>
            </w:r>
            <w:r w:rsidR="00446FF1" w:rsidRPr="002A7918">
              <w:t xml:space="preserve"> </w:t>
            </w:r>
            <w:r w:rsidRPr="002A7918">
              <w:t>value</w:t>
            </w:r>
          </w:p>
        </w:tc>
        <w:tc>
          <w:tcPr>
            <w:tcW w:w="907" w:type="dxa"/>
          </w:tcPr>
          <w:p w14:paraId="29AE4D60" w14:textId="379B6421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1EDB2A2D" w14:textId="133052F7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58EDD311" w14:textId="4B18C549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36C72165" w14:textId="34CFB368" w:rsidR="00240C7C" w:rsidRPr="002A7918" w:rsidRDefault="004B43FD" w:rsidP="004B43F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2A7918" w14:paraId="2BF5F590" w14:textId="77777777" w:rsidTr="0065263C">
        <w:tc>
          <w:tcPr>
            <w:tcW w:w="3515" w:type="dxa"/>
          </w:tcPr>
          <w:p w14:paraId="41863B46" w14:textId="44F50AAC" w:rsidR="00240C7C" w:rsidRPr="002A7918" w:rsidRDefault="00240C7C" w:rsidP="002A7918">
            <w:pPr>
              <w:pStyle w:val="TableCopy"/>
              <w:rPr>
                <w:b/>
                <w:bCs/>
              </w:rPr>
            </w:pPr>
            <w:r w:rsidRPr="002A7918">
              <w:rPr>
                <w:b/>
                <w:bCs/>
              </w:rPr>
              <w:t>Fair</w:t>
            </w:r>
            <w:r w:rsidR="00446FF1" w:rsidRPr="002A7918">
              <w:rPr>
                <w:b/>
                <w:bCs/>
              </w:rPr>
              <w:t xml:space="preserve"> </w:t>
            </w:r>
            <w:r w:rsidRPr="002A7918">
              <w:rPr>
                <w:b/>
                <w:bCs/>
              </w:rPr>
              <w:t>value</w:t>
            </w:r>
            <w:r w:rsidR="00446FF1" w:rsidRPr="002A7918">
              <w:rPr>
                <w:b/>
                <w:bCs/>
              </w:rPr>
              <w:t xml:space="preserve"> </w:t>
            </w:r>
            <w:r w:rsidRPr="002A7918">
              <w:rPr>
                <w:b/>
                <w:bCs/>
              </w:rPr>
              <w:t>total</w:t>
            </w:r>
            <w:r w:rsidR="00446FF1" w:rsidRPr="002A7918">
              <w:rPr>
                <w:b/>
                <w:bCs/>
              </w:rPr>
              <w:t xml:space="preserve"> </w:t>
            </w:r>
            <w:r w:rsidRPr="002A7918">
              <w:rPr>
                <w:b/>
                <w:bCs/>
              </w:rPr>
              <w:t>at</w:t>
            </w:r>
            <w:r w:rsidR="00446FF1" w:rsidRPr="002A7918">
              <w:rPr>
                <w:b/>
                <w:bCs/>
              </w:rPr>
              <w:t xml:space="preserve"> </w:t>
            </w:r>
            <w:r w:rsidRPr="002A7918">
              <w:rPr>
                <w:b/>
                <w:bCs/>
              </w:rPr>
              <w:t>end</w:t>
            </w:r>
            <w:r w:rsidR="00446FF1" w:rsidRPr="002A7918">
              <w:rPr>
                <w:b/>
                <w:bCs/>
              </w:rPr>
              <w:t xml:space="preserve"> </w:t>
            </w:r>
            <w:r w:rsidRPr="002A7918">
              <w:rPr>
                <w:b/>
                <w:bCs/>
              </w:rPr>
              <w:t>of</w:t>
            </w:r>
            <w:r w:rsidR="00446FF1" w:rsidRPr="002A7918">
              <w:rPr>
                <w:b/>
                <w:bCs/>
              </w:rPr>
              <w:t xml:space="preserve"> </w:t>
            </w:r>
            <w:r w:rsidRPr="002A7918">
              <w:rPr>
                <w:b/>
                <w:bCs/>
              </w:rPr>
              <w:t>year</w:t>
            </w:r>
            <w:r w:rsidRPr="002A7918">
              <w:rPr>
                <w:b/>
                <w:bCs/>
                <w:vertAlign w:val="superscript"/>
              </w:rPr>
              <w:t>(a)</w:t>
            </w:r>
          </w:p>
        </w:tc>
        <w:tc>
          <w:tcPr>
            <w:tcW w:w="907" w:type="dxa"/>
          </w:tcPr>
          <w:p w14:paraId="559CD3D4" w14:textId="77777777" w:rsidR="00240C7C" w:rsidRPr="002A7918" w:rsidRDefault="00240C7C" w:rsidP="004B43FD">
            <w:pPr>
              <w:pStyle w:val="TableCopy"/>
              <w:jc w:val="right"/>
              <w:rPr>
                <w:b/>
                <w:bCs/>
              </w:rPr>
            </w:pPr>
            <w:r w:rsidRPr="002A7918">
              <w:rPr>
                <w:b/>
                <w:bCs/>
              </w:rPr>
              <w:t>703</w:t>
            </w:r>
          </w:p>
        </w:tc>
        <w:tc>
          <w:tcPr>
            <w:tcW w:w="1756" w:type="dxa"/>
          </w:tcPr>
          <w:p w14:paraId="7C775F54" w14:textId="069555CD" w:rsidR="00240C7C" w:rsidRPr="002A7918" w:rsidRDefault="004B43FD" w:rsidP="004B43FD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756" w:type="dxa"/>
          </w:tcPr>
          <w:p w14:paraId="0A910843" w14:textId="77777777" w:rsidR="00240C7C" w:rsidRPr="002A7918" w:rsidRDefault="00240C7C" w:rsidP="004B43FD">
            <w:pPr>
              <w:pStyle w:val="TableCopy"/>
              <w:jc w:val="right"/>
              <w:rPr>
                <w:b/>
                <w:bCs/>
              </w:rPr>
            </w:pPr>
            <w:r w:rsidRPr="002A7918">
              <w:rPr>
                <w:b/>
                <w:bCs/>
              </w:rPr>
              <w:t>472</w:t>
            </w:r>
          </w:p>
        </w:tc>
        <w:tc>
          <w:tcPr>
            <w:tcW w:w="1757" w:type="dxa"/>
          </w:tcPr>
          <w:p w14:paraId="78F6B7CC" w14:textId="77777777" w:rsidR="00240C7C" w:rsidRPr="002A7918" w:rsidRDefault="00240C7C" w:rsidP="004B43FD">
            <w:pPr>
              <w:pStyle w:val="TableCopy"/>
              <w:jc w:val="right"/>
              <w:rPr>
                <w:b/>
                <w:bCs/>
              </w:rPr>
            </w:pPr>
            <w:r w:rsidRPr="002A7918">
              <w:rPr>
                <w:b/>
                <w:bCs/>
              </w:rPr>
              <w:t>231</w:t>
            </w:r>
          </w:p>
        </w:tc>
      </w:tr>
      <w:tr w:rsidR="00A94D11" w:rsidRPr="004B43FD" w14:paraId="508E0EBF" w14:textId="77777777" w:rsidTr="0065263C">
        <w:tc>
          <w:tcPr>
            <w:tcW w:w="3515" w:type="dxa"/>
          </w:tcPr>
          <w:p w14:paraId="735DB116" w14:textId="3000BB2B" w:rsidR="00240C7C" w:rsidRPr="004B43FD" w:rsidRDefault="00240C7C" w:rsidP="004B43FD">
            <w:pPr>
              <w:pStyle w:val="TableHeading"/>
            </w:pPr>
            <w:r w:rsidRPr="004B43FD">
              <w:lastRenderedPageBreak/>
              <w:t>As</w:t>
            </w:r>
            <w:r w:rsidR="00446FF1" w:rsidRPr="004B43FD">
              <w:t xml:space="preserve"> </w:t>
            </w:r>
            <w:proofErr w:type="gramStart"/>
            <w:r w:rsidRPr="004B43FD">
              <w:t>at</w:t>
            </w:r>
            <w:proofErr w:type="gramEnd"/>
            <w:r w:rsidR="00446FF1" w:rsidRPr="004B43FD">
              <w:t xml:space="preserve"> </w:t>
            </w:r>
            <w:r w:rsidRPr="004B43FD">
              <w:t>30</w:t>
            </w:r>
            <w:r w:rsidR="00446FF1" w:rsidRPr="004B43FD">
              <w:t xml:space="preserve"> </w:t>
            </w:r>
            <w:r w:rsidRPr="004B43FD">
              <w:t>June</w:t>
            </w:r>
            <w:r w:rsidR="00446FF1" w:rsidRPr="004B43FD">
              <w:t xml:space="preserve"> </w:t>
            </w:r>
            <w:r w:rsidRPr="004B43FD">
              <w:t>2023</w:t>
            </w:r>
          </w:p>
        </w:tc>
        <w:tc>
          <w:tcPr>
            <w:tcW w:w="907" w:type="dxa"/>
          </w:tcPr>
          <w:p w14:paraId="6C5F81AA" w14:textId="77777777" w:rsidR="00240C7C" w:rsidRPr="004B43FD" w:rsidRDefault="00240C7C" w:rsidP="004B43FD">
            <w:pPr>
              <w:pStyle w:val="TableHeading"/>
              <w:jc w:val="right"/>
            </w:pPr>
          </w:p>
        </w:tc>
        <w:tc>
          <w:tcPr>
            <w:tcW w:w="1756" w:type="dxa"/>
          </w:tcPr>
          <w:p w14:paraId="26FE4D85" w14:textId="77777777" w:rsidR="00240C7C" w:rsidRPr="004B43FD" w:rsidRDefault="00240C7C" w:rsidP="004B43FD">
            <w:pPr>
              <w:pStyle w:val="TableHeading"/>
              <w:jc w:val="right"/>
            </w:pPr>
          </w:p>
        </w:tc>
        <w:tc>
          <w:tcPr>
            <w:tcW w:w="1756" w:type="dxa"/>
          </w:tcPr>
          <w:p w14:paraId="04F0BD6A" w14:textId="77777777" w:rsidR="00240C7C" w:rsidRPr="004B43FD" w:rsidRDefault="00240C7C" w:rsidP="004B43FD">
            <w:pPr>
              <w:pStyle w:val="TableHeading"/>
              <w:jc w:val="right"/>
            </w:pPr>
          </w:p>
        </w:tc>
        <w:tc>
          <w:tcPr>
            <w:tcW w:w="1757" w:type="dxa"/>
          </w:tcPr>
          <w:p w14:paraId="229F33AC" w14:textId="77777777" w:rsidR="00240C7C" w:rsidRPr="004B43FD" w:rsidRDefault="00240C7C" w:rsidP="004B43FD">
            <w:pPr>
              <w:pStyle w:val="TableHeading"/>
              <w:jc w:val="right"/>
            </w:pPr>
          </w:p>
        </w:tc>
      </w:tr>
      <w:tr w:rsidR="00A94D11" w:rsidRPr="004B43FD" w14:paraId="6C7D6CF7" w14:textId="77777777" w:rsidTr="0065263C">
        <w:tc>
          <w:tcPr>
            <w:tcW w:w="3515" w:type="dxa"/>
          </w:tcPr>
          <w:p w14:paraId="74D8973D" w14:textId="7D57910E" w:rsidR="00240C7C" w:rsidRPr="004B43FD" w:rsidRDefault="00240C7C" w:rsidP="004B43FD">
            <w:pPr>
              <w:pStyle w:val="TableCopy"/>
            </w:pPr>
            <w:r w:rsidRPr="004B43FD">
              <w:t>Land</w:t>
            </w:r>
            <w:r w:rsidR="00446FF1" w:rsidRPr="004B43FD">
              <w:t xml:space="preserve"> </w:t>
            </w:r>
            <w:r w:rsidRPr="004B43FD">
              <w:t>at</w:t>
            </w:r>
            <w:r w:rsidR="00446FF1" w:rsidRPr="004B43FD">
              <w:t xml:space="preserve"> </w:t>
            </w:r>
            <w:r w:rsidRPr="004B43FD">
              <w:t>fair</w:t>
            </w:r>
            <w:r w:rsidR="00446FF1" w:rsidRPr="004B43FD">
              <w:t xml:space="preserve"> </w:t>
            </w:r>
            <w:r w:rsidRPr="004B43FD">
              <w:t>value</w:t>
            </w:r>
          </w:p>
        </w:tc>
        <w:tc>
          <w:tcPr>
            <w:tcW w:w="907" w:type="dxa"/>
          </w:tcPr>
          <w:p w14:paraId="342F07E8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472</w:t>
            </w:r>
          </w:p>
        </w:tc>
        <w:tc>
          <w:tcPr>
            <w:tcW w:w="1756" w:type="dxa"/>
          </w:tcPr>
          <w:p w14:paraId="0B4F15CB" w14:textId="433E47EA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7403BD4C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472</w:t>
            </w:r>
          </w:p>
        </w:tc>
        <w:tc>
          <w:tcPr>
            <w:tcW w:w="1757" w:type="dxa"/>
          </w:tcPr>
          <w:p w14:paraId="4E82016C" w14:textId="55B96D7D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4B43FD" w14:paraId="1B972D0D" w14:textId="77777777" w:rsidTr="0065263C">
        <w:tc>
          <w:tcPr>
            <w:tcW w:w="3515" w:type="dxa"/>
          </w:tcPr>
          <w:p w14:paraId="22CA2CAE" w14:textId="1C9DD411" w:rsidR="00240C7C" w:rsidRPr="004B43FD" w:rsidRDefault="00240C7C" w:rsidP="004B43FD">
            <w:pPr>
              <w:pStyle w:val="TableCopy"/>
            </w:pPr>
            <w:r w:rsidRPr="004B43FD">
              <w:t>Buildings</w:t>
            </w:r>
            <w:r w:rsidR="00446FF1" w:rsidRPr="004B43FD">
              <w:t xml:space="preserve"> </w:t>
            </w:r>
            <w:r w:rsidRPr="004B43FD">
              <w:t>at</w:t>
            </w:r>
            <w:r w:rsidR="00446FF1" w:rsidRPr="004B43FD">
              <w:t xml:space="preserve"> </w:t>
            </w:r>
            <w:r w:rsidRPr="004B43FD">
              <w:t>fair</w:t>
            </w:r>
            <w:r w:rsidR="00446FF1" w:rsidRPr="004B43FD">
              <w:t xml:space="preserve"> </w:t>
            </w:r>
            <w:r w:rsidRPr="004B43FD">
              <w:t>value</w:t>
            </w:r>
          </w:p>
        </w:tc>
        <w:tc>
          <w:tcPr>
            <w:tcW w:w="907" w:type="dxa"/>
          </w:tcPr>
          <w:p w14:paraId="4120C6E2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944</w:t>
            </w:r>
          </w:p>
        </w:tc>
        <w:tc>
          <w:tcPr>
            <w:tcW w:w="1756" w:type="dxa"/>
          </w:tcPr>
          <w:p w14:paraId="217AA45F" w14:textId="2E2D0E5F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790082EF" w14:textId="6B8A3CCD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23AC1465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944</w:t>
            </w:r>
          </w:p>
        </w:tc>
      </w:tr>
      <w:tr w:rsidR="00A94D11" w:rsidRPr="004B43FD" w14:paraId="279BAD5F" w14:textId="77777777" w:rsidTr="0065263C">
        <w:tc>
          <w:tcPr>
            <w:tcW w:w="3515" w:type="dxa"/>
          </w:tcPr>
          <w:p w14:paraId="11A814B5" w14:textId="726FCB9F" w:rsidR="00240C7C" w:rsidRPr="004B43FD" w:rsidRDefault="00240C7C" w:rsidP="004B43FD">
            <w:pPr>
              <w:pStyle w:val="TableCopy"/>
            </w:pPr>
            <w:r w:rsidRPr="004B43FD">
              <w:t>Leasehold</w:t>
            </w:r>
            <w:r w:rsidR="00446FF1" w:rsidRPr="004B43FD">
              <w:t xml:space="preserve"> </w:t>
            </w:r>
            <w:r w:rsidRPr="004B43FD">
              <w:t>improvements</w:t>
            </w:r>
            <w:r w:rsidR="00446FF1" w:rsidRPr="004B43FD">
              <w:t xml:space="preserve"> </w:t>
            </w:r>
            <w:r w:rsidRPr="004B43FD">
              <w:t>at</w:t>
            </w:r>
            <w:r w:rsidR="00446FF1" w:rsidRPr="004B43FD">
              <w:t xml:space="preserve"> </w:t>
            </w:r>
            <w:r w:rsidRPr="004B43FD">
              <w:t>fair</w:t>
            </w:r>
            <w:r w:rsidR="00446FF1" w:rsidRPr="004B43FD">
              <w:t xml:space="preserve"> </w:t>
            </w:r>
            <w:r w:rsidRPr="004B43FD">
              <w:t>value</w:t>
            </w:r>
          </w:p>
        </w:tc>
        <w:tc>
          <w:tcPr>
            <w:tcW w:w="907" w:type="dxa"/>
          </w:tcPr>
          <w:p w14:paraId="782F1414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497</w:t>
            </w:r>
          </w:p>
        </w:tc>
        <w:tc>
          <w:tcPr>
            <w:tcW w:w="1756" w:type="dxa"/>
          </w:tcPr>
          <w:p w14:paraId="4122498A" w14:textId="38813A5B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5B6BF9CA" w14:textId="6B4898B4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585A9F3C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497</w:t>
            </w:r>
          </w:p>
        </w:tc>
      </w:tr>
      <w:tr w:rsidR="00A94D11" w:rsidRPr="004B43FD" w14:paraId="649F18B9" w14:textId="77777777" w:rsidTr="0065263C">
        <w:tc>
          <w:tcPr>
            <w:tcW w:w="3515" w:type="dxa"/>
          </w:tcPr>
          <w:p w14:paraId="1A56D08F" w14:textId="68E5AB41" w:rsidR="00240C7C" w:rsidRPr="004B43FD" w:rsidRDefault="00240C7C" w:rsidP="004B43FD">
            <w:pPr>
              <w:pStyle w:val="TableCopy"/>
            </w:pPr>
            <w:r w:rsidRPr="004B43FD">
              <w:t>Plant</w:t>
            </w:r>
            <w:r w:rsidR="00446FF1" w:rsidRPr="004B43FD">
              <w:t xml:space="preserve"> </w:t>
            </w:r>
            <w:r w:rsidRPr="004B43FD">
              <w:t>and</w:t>
            </w:r>
            <w:r w:rsidR="00446FF1" w:rsidRPr="004B43FD">
              <w:t xml:space="preserve"> </w:t>
            </w:r>
            <w:r w:rsidRPr="004B43FD">
              <w:t>equipment</w:t>
            </w:r>
            <w:r w:rsidR="00446FF1" w:rsidRPr="004B43FD">
              <w:t xml:space="preserve"> </w:t>
            </w:r>
            <w:r w:rsidRPr="004B43FD">
              <w:t>at</w:t>
            </w:r>
            <w:r w:rsidR="00446FF1" w:rsidRPr="004B43FD">
              <w:t xml:space="preserve"> </w:t>
            </w:r>
            <w:r w:rsidRPr="004B43FD">
              <w:t>fair</w:t>
            </w:r>
            <w:r w:rsidR="00446FF1" w:rsidRPr="004B43FD">
              <w:t xml:space="preserve"> </w:t>
            </w:r>
            <w:r w:rsidRPr="004B43FD">
              <w:t>value</w:t>
            </w:r>
          </w:p>
        </w:tc>
        <w:tc>
          <w:tcPr>
            <w:tcW w:w="907" w:type="dxa"/>
          </w:tcPr>
          <w:p w14:paraId="0F8BB686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581</w:t>
            </w:r>
          </w:p>
        </w:tc>
        <w:tc>
          <w:tcPr>
            <w:tcW w:w="1756" w:type="dxa"/>
          </w:tcPr>
          <w:p w14:paraId="7DE5EB79" w14:textId="1EF3FE26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78877505" w14:textId="21FBAB5E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7FA12897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581</w:t>
            </w:r>
          </w:p>
        </w:tc>
      </w:tr>
      <w:tr w:rsidR="00A94D11" w:rsidRPr="004B43FD" w14:paraId="123FDBF3" w14:textId="77777777" w:rsidTr="0065263C">
        <w:tc>
          <w:tcPr>
            <w:tcW w:w="3515" w:type="dxa"/>
          </w:tcPr>
          <w:p w14:paraId="46845264" w14:textId="1830C229" w:rsidR="00240C7C" w:rsidRPr="004B43FD" w:rsidRDefault="00240C7C" w:rsidP="004B43FD">
            <w:pPr>
              <w:pStyle w:val="TableCopy"/>
            </w:pPr>
            <w:r w:rsidRPr="004B43FD">
              <w:t>Motor</w:t>
            </w:r>
            <w:r w:rsidR="00446FF1" w:rsidRPr="004B43FD">
              <w:t xml:space="preserve"> </w:t>
            </w:r>
            <w:r w:rsidRPr="004B43FD">
              <w:t>vehicles</w:t>
            </w:r>
            <w:r w:rsidR="00446FF1" w:rsidRPr="004B43FD">
              <w:t xml:space="preserve"> </w:t>
            </w:r>
            <w:r w:rsidRPr="004B43FD">
              <w:t>at</w:t>
            </w:r>
            <w:r w:rsidR="00446FF1" w:rsidRPr="004B43FD">
              <w:t xml:space="preserve"> </w:t>
            </w:r>
            <w:r w:rsidRPr="004B43FD">
              <w:t>fair</w:t>
            </w:r>
            <w:r w:rsidR="00446FF1" w:rsidRPr="004B43FD">
              <w:t xml:space="preserve"> </w:t>
            </w:r>
            <w:r w:rsidRPr="004B43FD">
              <w:t>value</w:t>
            </w:r>
          </w:p>
        </w:tc>
        <w:tc>
          <w:tcPr>
            <w:tcW w:w="907" w:type="dxa"/>
          </w:tcPr>
          <w:p w14:paraId="5D59905B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1,143</w:t>
            </w:r>
          </w:p>
        </w:tc>
        <w:tc>
          <w:tcPr>
            <w:tcW w:w="1756" w:type="dxa"/>
          </w:tcPr>
          <w:p w14:paraId="5003DE94" w14:textId="01CCCE6D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6" w:type="dxa"/>
          </w:tcPr>
          <w:p w14:paraId="3F7EC6B5" w14:textId="13825154" w:rsidR="00240C7C" w:rsidRPr="004B43FD" w:rsidRDefault="004B43FD" w:rsidP="004B43FD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757" w:type="dxa"/>
          </w:tcPr>
          <w:p w14:paraId="7D99D9A7" w14:textId="77777777" w:rsidR="00240C7C" w:rsidRPr="004B43FD" w:rsidRDefault="00240C7C" w:rsidP="004B43FD">
            <w:pPr>
              <w:pStyle w:val="TableCopy"/>
              <w:jc w:val="right"/>
            </w:pPr>
            <w:r w:rsidRPr="004B43FD">
              <w:t>1,143</w:t>
            </w:r>
          </w:p>
        </w:tc>
      </w:tr>
      <w:tr w:rsidR="00A94D11" w:rsidRPr="004B43FD" w14:paraId="40A4712D" w14:textId="77777777" w:rsidTr="0065263C">
        <w:tc>
          <w:tcPr>
            <w:tcW w:w="3515" w:type="dxa"/>
          </w:tcPr>
          <w:p w14:paraId="36E5AB8E" w14:textId="1364B8FC" w:rsidR="00240C7C" w:rsidRPr="004B43FD" w:rsidRDefault="00240C7C" w:rsidP="004B43FD">
            <w:pPr>
              <w:pStyle w:val="TableCopy"/>
              <w:rPr>
                <w:b/>
                <w:bCs/>
              </w:rPr>
            </w:pPr>
            <w:r w:rsidRPr="004B43FD">
              <w:rPr>
                <w:b/>
                <w:bCs/>
              </w:rPr>
              <w:t>Fair</w:t>
            </w:r>
            <w:r w:rsidR="00446FF1" w:rsidRPr="004B43FD">
              <w:rPr>
                <w:b/>
                <w:bCs/>
              </w:rPr>
              <w:t xml:space="preserve"> </w:t>
            </w:r>
            <w:r w:rsidRPr="004B43FD">
              <w:rPr>
                <w:b/>
                <w:bCs/>
              </w:rPr>
              <w:t>value</w:t>
            </w:r>
            <w:r w:rsidR="00446FF1" w:rsidRPr="004B43FD">
              <w:rPr>
                <w:b/>
                <w:bCs/>
              </w:rPr>
              <w:t xml:space="preserve"> </w:t>
            </w:r>
            <w:r w:rsidRPr="004B43FD">
              <w:rPr>
                <w:b/>
                <w:bCs/>
              </w:rPr>
              <w:t>total</w:t>
            </w:r>
            <w:r w:rsidR="00446FF1" w:rsidRPr="004B43FD">
              <w:rPr>
                <w:b/>
                <w:bCs/>
              </w:rPr>
              <w:t xml:space="preserve"> </w:t>
            </w:r>
            <w:r w:rsidRPr="004B43FD">
              <w:rPr>
                <w:b/>
                <w:bCs/>
              </w:rPr>
              <w:t>at</w:t>
            </w:r>
            <w:r w:rsidR="00446FF1" w:rsidRPr="004B43FD">
              <w:rPr>
                <w:b/>
                <w:bCs/>
              </w:rPr>
              <w:t xml:space="preserve"> </w:t>
            </w:r>
            <w:r w:rsidRPr="004B43FD">
              <w:rPr>
                <w:b/>
                <w:bCs/>
              </w:rPr>
              <w:t>end</w:t>
            </w:r>
            <w:r w:rsidR="00446FF1" w:rsidRPr="004B43FD">
              <w:rPr>
                <w:b/>
                <w:bCs/>
              </w:rPr>
              <w:t xml:space="preserve"> </w:t>
            </w:r>
            <w:r w:rsidRPr="004B43FD">
              <w:rPr>
                <w:b/>
                <w:bCs/>
              </w:rPr>
              <w:t>of</w:t>
            </w:r>
            <w:r w:rsidR="00446FF1" w:rsidRPr="004B43FD">
              <w:rPr>
                <w:b/>
                <w:bCs/>
              </w:rPr>
              <w:t xml:space="preserve"> </w:t>
            </w:r>
            <w:r w:rsidRPr="004B43FD">
              <w:rPr>
                <w:b/>
                <w:bCs/>
              </w:rPr>
              <w:t>year</w:t>
            </w:r>
            <w:r w:rsidRPr="004B43FD">
              <w:rPr>
                <w:b/>
                <w:bCs/>
                <w:vertAlign w:val="superscript"/>
              </w:rPr>
              <w:t>(a)</w:t>
            </w:r>
          </w:p>
        </w:tc>
        <w:tc>
          <w:tcPr>
            <w:tcW w:w="907" w:type="dxa"/>
          </w:tcPr>
          <w:p w14:paraId="23F33BDB" w14:textId="77777777" w:rsidR="00240C7C" w:rsidRPr="004B43FD" w:rsidRDefault="00240C7C" w:rsidP="004B43FD">
            <w:pPr>
              <w:pStyle w:val="TableCopy"/>
              <w:jc w:val="right"/>
              <w:rPr>
                <w:b/>
                <w:bCs/>
              </w:rPr>
            </w:pPr>
            <w:r w:rsidRPr="004B43FD">
              <w:rPr>
                <w:b/>
                <w:bCs/>
              </w:rPr>
              <w:t>3,637</w:t>
            </w:r>
          </w:p>
        </w:tc>
        <w:tc>
          <w:tcPr>
            <w:tcW w:w="1756" w:type="dxa"/>
          </w:tcPr>
          <w:p w14:paraId="454C0F29" w14:textId="00E0CFE5" w:rsidR="00240C7C" w:rsidRPr="004B43FD" w:rsidRDefault="00446FF1" w:rsidP="004B43FD">
            <w:pPr>
              <w:pStyle w:val="TableCopy"/>
              <w:jc w:val="right"/>
              <w:rPr>
                <w:b/>
                <w:bCs/>
              </w:rPr>
            </w:pPr>
            <w:r w:rsidRPr="004B43FD">
              <w:rPr>
                <w:b/>
                <w:bCs/>
              </w:rPr>
              <w:t xml:space="preserve"> </w:t>
            </w:r>
            <w:r w:rsidR="00240C7C" w:rsidRPr="004B43FD">
              <w:rPr>
                <w:b/>
                <w:bCs/>
              </w:rPr>
              <w:t>–</w:t>
            </w:r>
            <w:r w:rsidRPr="004B43FD">
              <w:rPr>
                <w:b/>
                <w:bCs/>
              </w:rPr>
              <w:t xml:space="preserve"> </w:t>
            </w:r>
          </w:p>
        </w:tc>
        <w:tc>
          <w:tcPr>
            <w:tcW w:w="1756" w:type="dxa"/>
          </w:tcPr>
          <w:p w14:paraId="11EE6021" w14:textId="77777777" w:rsidR="00240C7C" w:rsidRPr="004B43FD" w:rsidRDefault="00240C7C" w:rsidP="004B43FD">
            <w:pPr>
              <w:pStyle w:val="TableCopy"/>
              <w:jc w:val="right"/>
              <w:rPr>
                <w:b/>
                <w:bCs/>
              </w:rPr>
            </w:pPr>
            <w:r w:rsidRPr="004B43FD">
              <w:rPr>
                <w:b/>
                <w:bCs/>
              </w:rPr>
              <w:t>472</w:t>
            </w:r>
          </w:p>
        </w:tc>
        <w:tc>
          <w:tcPr>
            <w:tcW w:w="1757" w:type="dxa"/>
          </w:tcPr>
          <w:p w14:paraId="00EA895D" w14:textId="77777777" w:rsidR="00240C7C" w:rsidRPr="004B43FD" w:rsidRDefault="00240C7C" w:rsidP="004B43FD">
            <w:pPr>
              <w:pStyle w:val="TableCopy"/>
              <w:jc w:val="right"/>
              <w:rPr>
                <w:b/>
                <w:bCs/>
              </w:rPr>
            </w:pPr>
            <w:r w:rsidRPr="004B43FD">
              <w:rPr>
                <w:b/>
                <w:bCs/>
              </w:rPr>
              <w:t>3,165</w:t>
            </w:r>
          </w:p>
        </w:tc>
      </w:tr>
    </w:tbl>
    <w:p w14:paraId="2841B154" w14:textId="77777777" w:rsidR="00240C7C" w:rsidRPr="004B43FD" w:rsidRDefault="00240C7C" w:rsidP="004B43FD">
      <w:pPr>
        <w:pStyle w:val="TableFootnote"/>
      </w:pPr>
      <w:r w:rsidRPr="004B43FD">
        <w:t>Note:</w:t>
      </w:r>
    </w:p>
    <w:p w14:paraId="7B3CA872" w14:textId="61F4369D" w:rsidR="00240C7C" w:rsidRPr="004B43FD" w:rsidRDefault="00240C7C" w:rsidP="004B43FD">
      <w:pPr>
        <w:pStyle w:val="TableFootnote"/>
        <w:numPr>
          <w:ilvl w:val="0"/>
          <w:numId w:val="29"/>
        </w:numPr>
      </w:pPr>
      <w:r w:rsidRPr="004B43FD">
        <w:t>Assets</w:t>
      </w:r>
      <w:r w:rsidR="00446FF1" w:rsidRPr="004B43FD">
        <w:t xml:space="preserve"> </w:t>
      </w:r>
      <w:r w:rsidRPr="004B43FD">
        <w:t>under</w:t>
      </w:r>
      <w:r w:rsidR="00446FF1" w:rsidRPr="004B43FD">
        <w:t xml:space="preserve"> </w:t>
      </w:r>
      <w:r w:rsidRPr="004B43FD">
        <w:t>construction</w:t>
      </w:r>
      <w:r w:rsidR="00446FF1" w:rsidRPr="004B43FD">
        <w:t xml:space="preserve"> </w:t>
      </w:r>
      <w:r w:rsidRPr="004B43FD">
        <w:t>(See</w:t>
      </w:r>
      <w:r w:rsidR="00446FF1" w:rsidRPr="004B43FD">
        <w:t xml:space="preserve"> </w:t>
      </w:r>
      <w:r w:rsidRPr="004B43FD">
        <w:t>Note</w:t>
      </w:r>
      <w:r w:rsidR="00446FF1" w:rsidRPr="004B43FD">
        <w:t xml:space="preserve"> </w:t>
      </w:r>
      <w:r w:rsidRPr="004B43FD">
        <w:t>4.1</w:t>
      </w:r>
      <w:r w:rsidR="00446FF1" w:rsidRPr="004B43FD">
        <w:t xml:space="preserve"> </w:t>
      </w:r>
      <w:r w:rsidRPr="004B43FD">
        <w:t>–</w:t>
      </w:r>
      <w:r w:rsidR="00446FF1" w:rsidRPr="004B43FD">
        <w:t xml:space="preserve"> </w:t>
      </w:r>
      <w:r w:rsidRPr="004B43FD">
        <w:t>Property,</w:t>
      </w:r>
      <w:r w:rsidR="00446FF1" w:rsidRPr="004B43FD">
        <w:t xml:space="preserve"> </w:t>
      </w:r>
      <w:r w:rsidRPr="004B43FD">
        <w:t>plant</w:t>
      </w:r>
      <w:r w:rsidR="00446FF1" w:rsidRPr="004B43FD">
        <w:t xml:space="preserve"> </w:t>
      </w:r>
      <w:r w:rsidRPr="004B43FD">
        <w:t>and</w:t>
      </w:r>
      <w:r w:rsidR="00446FF1" w:rsidRPr="004B43FD">
        <w:t xml:space="preserve"> </w:t>
      </w:r>
      <w:r w:rsidRPr="004B43FD">
        <w:t>equipment)</w:t>
      </w:r>
      <w:r w:rsidR="00446FF1" w:rsidRPr="004B43FD">
        <w:t xml:space="preserve"> </w:t>
      </w:r>
      <w:r w:rsidRPr="004B43FD">
        <w:t>are</w:t>
      </w:r>
      <w:r w:rsidR="00446FF1" w:rsidRPr="004B43FD">
        <w:t xml:space="preserve"> </w:t>
      </w:r>
      <w:r w:rsidRPr="004B43FD">
        <w:t>excluded</w:t>
      </w:r>
      <w:r w:rsidR="00446FF1" w:rsidRPr="004B43FD">
        <w:t xml:space="preserve"> </w:t>
      </w:r>
      <w:r w:rsidRPr="004B43FD">
        <w:t>as</w:t>
      </w:r>
      <w:r w:rsidR="00446FF1" w:rsidRPr="004B43FD">
        <w:t xml:space="preserve"> </w:t>
      </w:r>
      <w:r w:rsidRPr="004B43FD">
        <w:t>they</w:t>
      </w:r>
      <w:r w:rsidR="00446FF1" w:rsidRPr="004B43FD">
        <w:t xml:space="preserve"> </w:t>
      </w:r>
      <w:r w:rsidRPr="004B43FD">
        <w:t>are</w:t>
      </w:r>
      <w:r w:rsidR="00446FF1" w:rsidRPr="004B43FD">
        <w:t xml:space="preserve"> </w:t>
      </w:r>
      <w:r w:rsidRPr="004B43FD">
        <w:t>measured</w:t>
      </w:r>
      <w:r w:rsidR="00446FF1" w:rsidRPr="004B43FD">
        <w:t xml:space="preserve"> </w:t>
      </w:r>
      <w:r w:rsidRPr="004B43FD">
        <w:t>at</w:t>
      </w:r>
      <w:r w:rsidR="00446FF1" w:rsidRPr="004B43FD">
        <w:t xml:space="preserve"> </w:t>
      </w:r>
      <w:r w:rsidRPr="004B43FD">
        <w:t>cost.</w:t>
      </w:r>
    </w:p>
    <w:p w14:paraId="4F7900E7" w14:textId="4D0BA338" w:rsidR="00240C7C" w:rsidRDefault="00240C7C" w:rsidP="004B43FD">
      <w:pPr>
        <w:pStyle w:val="Heading4"/>
      </w:pPr>
      <w:bookmarkStart w:id="203" w:name="_Ref184297184"/>
      <w:r>
        <w:t>Valuation</w:t>
      </w:r>
      <w:r w:rsidR="00446FF1">
        <w:t xml:space="preserve"> </w:t>
      </w:r>
      <w:r>
        <w:t>of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bookmarkEnd w:id="203"/>
    </w:p>
    <w:p w14:paraId="70247DAC" w14:textId="4F43EBDD" w:rsidR="00240C7C" w:rsidRDefault="00240C7C" w:rsidP="004B43FD">
      <w:r>
        <w:t>All</w:t>
      </w:r>
      <w:r w:rsidR="00446FF1">
        <w:t xml:space="preserve"> </w:t>
      </w:r>
      <w:r>
        <w:t>property,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r>
        <w:t>are</w:t>
      </w:r>
      <w:r w:rsidR="00446FF1">
        <w:t xml:space="preserve"> </w:t>
      </w:r>
      <w:r>
        <w:t>recognised</w:t>
      </w:r>
      <w:r w:rsidR="00446FF1">
        <w:t xml:space="preserve"> </w:t>
      </w:r>
      <w:r>
        <w:t>initially</w:t>
      </w:r>
      <w:r w:rsidR="00446FF1">
        <w:t xml:space="preserve"> </w:t>
      </w:r>
      <w:r>
        <w:t>at</w:t>
      </w:r>
      <w:r w:rsidR="00446FF1">
        <w:t xml:space="preserve"> </w:t>
      </w:r>
      <w:r>
        <w:t>cost</w:t>
      </w:r>
      <w:r w:rsidR="00446FF1">
        <w:t xml:space="preserve"> </w:t>
      </w:r>
      <w:r>
        <w:t>and</w:t>
      </w:r>
      <w:r w:rsidR="00446FF1">
        <w:t xml:space="preserve"> </w:t>
      </w:r>
      <w:r>
        <w:t>subsequently</w:t>
      </w:r>
      <w:r w:rsidR="00446FF1">
        <w:t xml:space="preserve"> </w:t>
      </w:r>
      <w:r>
        <w:t>revalued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less</w:t>
      </w:r>
      <w:r w:rsidR="00446FF1">
        <w:t xml:space="preserve"> </w:t>
      </w:r>
      <w:r>
        <w:t>accumulated</w:t>
      </w:r>
      <w:r w:rsidR="00446FF1">
        <w:t xml:space="preserve"> </w:t>
      </w:r>
      <w:r>
        <w:t>depreciation</w:t>
      </w:r>
      <w:r w:rsidR="00446FF1">
        <w:t xml:space="preserve"> </w:t>
      </w:r>
      <w:r>
        <w:t>and</w:t>
      </w:r>
      <w:r w:rsidR="00446FF1">
        <w:t xml:space="preserve"> </w:t>
      </w:r>
      <w:r>
        <w:t>impairment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requirements</w:t>
      </w:r>
      <w:r w:rsidR="00446FF1">
        <w:t xml:space="preserve"> </w:t>
      </w:r>
      <w:r>
        <w:t>of</w:t>
      </w:r>
      <w:r w:rsidR="00446FF1">
        <w:t xml:space="preserve"> </w:t>
      </w:r>
      <w:r>
        <w:t>FRD</w:t>
      </w:r>
      <w:r w:rsidR="00446FF1">
        <w:t xml:space="preserve"> </w:t>
      </w:r>
      <w:r>
        <w:t>103</w:t>
      </w:r>
      <w:r w:rsidR="00446FF1">
        <w:t xml:space="preserve"> </w:t>
      </w:r>
      <w:r>
        <w:rPr>
          <w:rStyle w:val="ActItalics"/>
        </w:rPr>
        <w:t>Non-Financial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Physical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.</w:t>
      </w:r>
      <w:r w:rsidR="00446FF1">
        <w:t xml:space="preserve"> </w:t>
      </w:r>
      <w:r>
        <w:t>For</w:t>
      </w:r>
      <w:r w:rsidR="00446FF1">
        <w:t xml:space="preserve"> </w:t>
      </w:r>
      <w:r>
        <w:t>all</w:t>
      </w:r>
      <w:r w:rsidR="00446FF1">
        <w:t xml:space="preserve"> </w:t>
      </w:r>
      <w:r>
        <w:t>assets</w:t>
      </w:r>
      <w:r w:rsidR="00446FF1">
        <w:t xml:space="preserve"> </w:t>
      </w:r>
      <w:r>
        <w:t>measured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value,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use</w:t>
      </w:r>
      <w:r w:rsidR="00446FF1">
        <w:t xml:space="preserve"> </w:t>
      </w:r>
      <w:r>
        <w:t>is</w:t>
      </w:r>
      <w:r w:rsidR="00446FF1">
        <w:t xml:space="preserve"> </w:t>
      </w:r>
      <w:r>
        <w:t>considered</w:t>
      </w:r>
      <w:r w:rsidR="00446FF1">
        <w:t xml:space="preserve"> </w:t>
      </w:r>
      <w:r>
        <w:t>the</w:t>
      </w:r>
      <w:r w:rsidR="00446FF1">
        <w:t xml:space="preserve"> </w:t>
      </w:r>
      <w:r>
        <w:t>highest</w:t>
      </w:r>
      <w:r w:rsidR="00446FF1">
        <w:t xml:space="preserve"> </w:t>
      </w:r>
      <w:r>
        <w:t>and</w:t>
      </w:r>
      <w:r w:rsidR="00446FF1">
        <w:t xml:space="preserve"> </w:t>
      </w:r>
      <w:r>
        <w:t>best</w:t>
      </w:r>
      <w:r w:rsidR="00446FF1">
        <w:t xml:space="preserve"> </w:t>
      </w:r>
      <w:r>
        <w:t>use.</w:t>
      </w:r>
    </w:p>
    <w:p w14:paraId="42F634EF" w14:textId="411EC456" w:rsidR="00240C7C" w:rsidRDefault="00240C7C" w:rsidP="004B43FD">
      <w:r>
        <w:t>This</w:t>
      </w:r>
      <w:r w:rsidR="00446FF1">
        <w:t xml:space="preserve"> </w:t>
      </w:r>
      <w:r>
        <w:t>revaluation</w:t>
      </w:r>
      <w:r w:rsidR="00446FF1">
        <w:t xml:space="preserve"> </w:t>
      </w:r>
      <w:r>
        <w:t>process</w:t>
      </w:r>
      <w:r w:rsidR="00446FF1">
        <w:t xml:space="preserve"> </w:t>
      </w:r>
      <w:r>
        <w:t>occurs</w:t>
      </w:r>
      <w:r w:rsidR="00446FF1">
        <w:t xml:space="preserve"> </w:t>
      </w:r>
      <w:r>
        <w:t>every</w:t>
      </w:r>
      <w:r w:rsidR="00446FF1">
        <w:t xml:space="preserve"> </w:t>
      </w:r>
      <w:r>
        <w:t>five</w:t>
      </w:r>
      <w:r w:rsidR="00446FF1">
        <w:t xml:space="preserve"> </w:t>
      </w:r>
      <w:r>
        <w:t>years,</w:t>
      </w:r>
      <w:r w:rsidR="00446FF1">
        <w:t xml:space="preserve"> </w:t>
      </w:r>
      <w:r>
        <w:t>based</w:t>
      </w:r>
      <w:r w:rsidR="00446FF1">
        <w:t xml:space="preserve"> </w:t>
      </w:r>
      <w:r>
        <w:t>upon</w:t>
      </w:r>
      <w:r w:rsidR="00446FF1">
        <w:t xml:space="preserve"> </w:t>
      </w:r>
      <w:r>
        <w:t>the</w:t>
      </w:r>
      <w:r w:rsidR="00446FF1">
        <w:t xml:space="preserve"> </w:t>
      </w:r>
      <w:r>
        <w:t>asset’s</w:t>
      </w:r>
      <w:r w:rsidR="00446FF1">
        <w:t xml:space="preserve"> </w:t>
      </w:r>
      <w:r>
        <w:t>classification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Government</w:t>
      </w:r>
      <w:r w:rsidR="00446FF1">
        <w:t xml:space="preserve"> </w:t>
      </w:r>
      <w:r>
        <w:t>Purpose</w:t>
      </w:r>
      <w:r w:rsidR="00446FF1">
        <w:t xml:space="preserve"> </w:t>
      </w:r>
      <w:r>
        <w:t>Classification,</w:t>
      </w:r>
      <w:r w:rsidR="00446FF1">
        <w:t xml:space="preserve"> </w:t>
      </w:r>
      <w:r>
        <w:t>but</w:t>
      </w:r>
      <w:r w:rsidR="00446FF1">
        <w:t xml:space="preserve"> </w:t>
      </w:r>
      <w:r>
        <w:t>may</w:t>
      </w:r>
      <w:r w:rsidR="00446FF1">
        <w:t xml:space="preserve"> </w:t>
      </w:r>
      <w:r>
        <w:t>occur</w:t>
      </w:r>
      <w:r w:rsidR="00446FF1">
        <w:t xml:space="preserve"> </w:t>
      </w:r>
      <w:r>
        <w:t>more</w:t>
      </w:r>
      <w:r w:rsidR="00446FF1">
        <w:t xml:space="preserve"> </w:t>
      </w:r>
      <w:r>
        <w:t>frequently</w:t>
      </w:r>
      <w:r w:rsidR="00446FF1">
        <w:t xml:space="preserve"> </w:t>
      </w:r>
      <w:r>
        <w:t>if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assessments</w:t>
      </w:r>
      <w:r w:rsidR="00446FF1">
        <w:t xml:space="preserve"> </w:t>
      </w:r>
      <w:r>
        <w:t>indicate</w:t>
      </w:r>
      <w:r w:rsidR="00446FF1">
        <w:t xml:space="preserve"> </w:t>
      </w:r>
      <w:r>
        <w:t>material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values.</w:t>
      </w:r>
    </w:p>
    <w:p w14:paraId="7A597BA1" w14:textId="0CC54612" w:rsidR="00240C7C" w:rsidRDefault="00240C7C" w:rsidP="004B43FD">
      <w:r>
        <w:t>Revaluations</w:t>
      </w:r>
      <w:r w:rsidR="00446FF1">
        <w:t xml:space="preserve"> </w:t>
      </w:r>
      <w:r>
        <w:t>are</w:t>
      </w:r>
      <w:r w:rsidR="00446FF1">
        <w:t xml:space="preserve"> </w:t>
      </w:r>
      <w:r>
        <w:t>conducted</w:t>
      </w:r>
      <w:r w:rsidR="00446FF1">
        <w:t xml:space="preserve"> </w:t>
      </w:r>
      <w:r>
        <w:t>either</w:t>
      </w:r>
      <w:r w:rsidR="00446FF1">
        <w:t xml:space="preserve"> </w:t>
      </w:r>
      <w:r>
        <w:t>independently</w:t>
      </w:r>
      <w:r w:rsidR="00446FF1">
        <w:t xml:space="preserve"> </w:t>
      </w:r>
      <w:r>
        <w:t>(as</w:t>
      </w:r>
      <w:r w:rsidR="00446FF1">
        <w:t xml:space="preserve"> </w:t>
      </w:r>
      <w:r>
        <w:t>required</w:t>
      </w:r>
      <w:r w:rsidR="00446FF1">
        <w:t xml:space="preserve"> </w:t>
      </w:r>
      <w:r>
        <w:t>under</w:t>
      </w:r>
      <w:r w:rsidR="00446FF1">
        <w:t xml:space="preserve"> </w:t>
      </w:r>
      <w:r>
        <w:t>FRD</w:t>
      </w:r>
      <w:r w:rsidR="00446FF1">
        <w:t xml:space="preserve"> </w:t>
      </w:r>
      <w:r>
        <w:t>103</w:t>
      </w:r>
      <w:r w:rsidR="00446FF1">
        <w:t xml:space="preserve"> </w:t>
      </w:r>
      <w:r>
        <w:rPr>
          <w:rStyle w:val="ActItalics"/>
        </w:rPr>
        <w:t>Non-Financial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Physical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)</w:t>
      </w:r>
      <w:r w:rsidR="00446FF1">
        <w:t xml:space="preserve"> </w:t>
      </w:r>
      <w:r>
        <w:t>or</w:t>
      </w:r>
      <w:r w:rsidR="00446FF1">
        <w:t xml:space="preserve"> </w:t>
      </w:r>
      <w:r>
        <w:t>using</w:t>
      </w:r>
      <w:r w:rsidR="00446FF1">
        <w:t xml:space="preserve"> </w:t>
      </w:r>
      <w:r>
        <w:t>management</w:t>
      </w:r>
      <w:r w:rsidR="00446FF1">
        <w:t xml:space="preserve"> </w:t>
      </w:r>
      <w:r>
        <w:t>expertise</w:t>
      </w:r>
      <w:r w:rsidR="00446FF1">
        <w:t xml:space="preserve"> </w:t>
      </w:r>
      <w:r>
        <w:t>and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management</w:t>
      </w:r>
      <w:r w:rsidR="00446FF1">
        <w:t xml:space="preserve"> </w:t>
      </w:r>
      <w:r>
        <w:t>revaluation.</w:t>
      </w:r>
      <w:r w:rsidR="00446FF1">
        <w:t xml:space="preserve"> </w:t>
      </w:r>
      <w:r>
        <w:t>Any</w:t>
      </w:r>
      <w:r w:rsidR="00446FF1">
        <w:t xml:space="preserve"> </w:t>
      </w:r>
      <w:r>
        <w:t>accumulated</w:t>
      </w:r>
      <w:r w:rsidR="00446FF1">
        <w:t xml:space="preserve"> </w:t>
      </w:r>
      <w:r>
        <w:t>depreciation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date</w:t>
      </w:r>
      <w:r w:rsidR="00446FF1">
        <w:t xml:space="preserve"> </w:t>
      </w:r>
      <w:r>
        <w:t>of</w:t>
      </w:r>
      <w:r w:rsidR="00446FF1">
        <w:t xml:space="preserve"> </w:t>
      </w:r>
      <w:r>
        <w:t>revaluation</w:t>
      </w:r>
      <w:r w:rsidR="00446FF1">
        <w:t xml:space="preserve"> </w:t>
      </w:r>
      <w:r>
        <w:t>is</w:t>
      </w:r>
      <w:r w:rsidR="00446FF1">
        <w:t xml:space="preserve"> </w:t>
      </w:r>
      <w:r>
        <w:t>eliminated</w:t>
      </w:r>
      <w:r w:rsidR="00446FF1">
        <w:t xml:space="preserve"> </w:t>
      </w:r>
      <w:r>
        <w:t>against</w:t>
      </w:r>
      <w:r w:rsidR="00446FF1">
        <w:t xml:space="preserve"> </w:t>
      </w:r>
      <w:r>
        <w:t>the</w:t>
      </w:r>
      <w:r w:rsidR="00446FF1">
        <w:t xml:space="preserve"> </w:t>
      </w:r>
      <w:r>
        <w:t>gross</w:t>
      </w:r>
      <w:r w:rsidR="00446FF1">
        <w:t xml:space="preserve"> </w:t>
      </w:r>
      <w:r>
        <w:t>carrying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and</w:t>
      </w:r>
      <w:r w:rsidR="00446FF1">
        <w:t xml:space="preserve"> </w:t>
      </w:r>
      <w:r>
        <w:t>the</w:t>
      </w:r>
      <w:r w:rsidR="00446FF1">
        <w:t xml:space="preserve"> </w:t>
      </w:r>
      <w:r>
        <w:t>net</w:t>
      </w:r>
      <w:r w:rsidR="00446FF1">
        <w:t xml:space="preserve"> </w:t>
      </w:r>
      <w:r>
        <w:t>amount</w:t>
      </w:r>
      <w:r w:rsidR="00446FF1">
        <w:t xml:space="preserve"> </w:t>
      </w:r>
      <w:r>
        <w:t>is</w:t>
      </w:r>
      <w:r w:rsidR="00446FF1">
        <w:t xml:space="preserve"> </w:t>
      </w:r>
      <w:r>
        <w:t>restated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revalued</w:t>
      </w:r>
      <w:r w:rsidR="00446FF1">
        <w:t xml:space="preserve"> </w:t>
      </w:r>
      <w:r>
        <w:t>amount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asset.</w:t>
      </w:r>
    </w:p>
    <w:p w14:paraId="55E8C247" w14:textId="1774E79F" w:rsidR="00240C7C" w:rsidRDefault="00240C7C" w:rsidP="004B43FD"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FRD</w:t>
      </w:r>
      <w:r w:rsidR="00446FF1">
        <w:t xml:space="preserve"> </w:t>
      </w:r>
      <w:r>
        <w:t>103</w:t>
      </w:r>
      <w:r w:rsidR="00446FF1">
        <w:t xml:space="preserve"> </w:t>
      </w:r>
      <w:r>
        <w:rPr>
          <w:rStyle w:val="ActItalics"/>
        </w:rPr>
        <w:t>Non-Financial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Physical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Assets</w:t>
      </w:r>
      <w:r>
        <w:t>,</w:t>
      </w:r>
      <w:r w:rsidR="00446FF1">
        <w:t xml:space="preserve"> </w:t>
      </w:r>
      <w:r>
        <w:t>an</w:t>
      </w:r>
      <w:r w:rsidR="00446FF1">
        <w:t xml:space="preserve"> </w:t>
      </w:r>
      <w:r>
        <w:t>independent</w:t>
      </w:r>
      <w:r w:rsidR="00446FF1">
        <w:t xml:space="preserve"> </w:t>
      </w:r>
      <w:r>
        <w:t>revaluation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roads</w:t>
      </w:r>
      <w:r w:rsidR="00446FF1">
        <w:t xml:space="preserve"> </w:t>
      </w:r>
      <w:r>
        <w:t>and</w:t>
      </w:r>
      <w:r w:rsidR="00446FF1">
        <w:t xml:space="preserve"> </w:t>
      </w:r>
      <w:r>
        <w:t>permanent</w:t>
      </w:r>
      <w:r w:rsidR="00446FF1">
        <w:t xml:space="preserve"> </w:t>
      </w:r>
      <w:r>
        <w:t>bridges</w:t>
      </w:r>
      <w:r w:rsidR="00446FF1">
        <w:t xml:space="preserve"> </w:t>
      </w:r>
      <w:r>
        <w:t>was</w:t>
      </w:r>
      <w:r w:rsidR="00446FF1">
        <w:t xml:space="preserve"> </w:t>
      </w:r>
      <w:r>
        <w:t>performed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Valuer-General</w:t>
      </w:r>
      <w:r w:rsidR="00446FF1">
        <w:t xml:space="preserve"> </w:t>
      </w:r>
      <w:r>
        <w:t>Victoria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2021.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were</w:t>
      </w:r>
      <w:r w:rsidR="00446FF1">
        <w:t xml:space="preserve"> </w:t>
      </w:r>
      <w:r>
        <w:t>valued</w:t>
      </w:r>
      <w:r w:rsidR="00446FF1">
        <w:t xml:space="preserve"> </w:t>
      </w:r>
      <w:r>
        <w:t>by</w:t>
      </w:r>
      <w:r w:rsidR="00446FF1">
        <w:t xml:space="preserve"> </w:t>
      </w:r>
      <w:r>
        <w:t>desktop</w:t>
      </w:r>
      <w:r w:rsidR="00446FF1">
        <w:t xml:space="preserve"> </w:t>
      </w:r>
      <w:r>
        <w:t>valuation</w:t>
      </w:r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COVID-19</w:t>
      </w:r>
      <w:r w:rsidR="00446FF1">
        <w:t xml:space="preserve"> </w:t>
      </w:r>
      <w:r>
        <w:t>restrictions</w:t>
      </w:r>
      <w:r w:rsidR="00446FF1">
        <w:t xml:space="preserve"> </w:t>
      </w:r>
      <w:r>
        <w:t>at</w:t>
      </w:r>
      <w:r w:rsidR="00446FF1">
        <w:t xml:space="preserve"> </w:t>
      </w:r>
      <w:r>
        <w:t>that</w:t>
      </w:r>
      <w:r w:rsidR="00446FF1">
        <w:t xml:space="preserve"> </w:t>
      </w:r>
      <w:r>
        <w:t>time</w:t>
      </w:r>
      <w:r w:rsidR="00446FF1">
        <w:t xml:space="preserve"> </w:t>
      </w:r>
      <w:r>
        <w:t>which</w:t>
      </w:r>
      <w:r w:rsidR="00446FF1">
        <w:t xml:space="preserve"> </w:t>
      </w:r>
      <w:r>
        <w:t>meant</w:t>
      </w:r>
      <w:r w:rsidR="00446FF1">
        <w:t xml:space="preserve"> </w:t>
      </w:r>
      <w:r>
        <w:t>no</w:t>
      </w:r>
      <w:r w:rsidR="00446FF1">
        <w:t xml:space="preserve"> </w:t>
      </w:r>
      <w:r>
        <w:t>site</w:t>
      </w:r>
      <w:r w:rsidR="00446FF1">
        <w:t xml:space="preserve"> </w:t>
      </w:r>
      <w:r>
        <w:t>inspections</w:t>
      </w:r>
      <w:r w:rsidR="00446FF1">
        <w:t xml:space="preserve"> </w:t>
      </w:r>
      <w:r>
        <w:t>could</w:t>
      </w:r>
      <w:r w:rsidR="00446FF1">
        <w:t xml:space="preserve"> </w:t>
      </w:r>
      <w:r>
        <w:t>be</w:t>
      </w:r>
      <w:r w:rsidR="00446FF1">
        <w:t xml:space="preserve"> </w:t>
      </w:r>
      <w:r>
        <w:t>undertaken.</w:t>
      </w:r>
      <w:r w:rsidR="00446FF1">
        <w:t xml:space="preserve"> </w:t>
      </w:r>
      <w:r>
        <w:t>Management</w:t>
      </w:r>
      <w:r w:rsidR="00446FF1">
        <w:t xml:space="preserve"> </w:t>
      </w:r>
      <w:r>
        <w:t>has</w:t>
      </w:r>
      <w:r w:rsidR="00446FF1">
        <w:t xml:space="preserve"> </w:t>
      </w:r>
      <w:r>
        <w:t>determined</w:t>
      </w:r>
      <w:r w:rsidR="00446FF1">
        <w:t xml:space="preserve"> </w:t>
      </w:r>
      <w:r>
        <w:t>that</w:t>
      </w:r>
      <w:r w:rsidR="00446FF1">
        <w:t xml:space="preserve"> </w:t>
      </w:r>
      <w:r>
        <w:t>a</w:t>
      </w:r>
      <w:r w:rsidR="00446FF1">
        <w:t xml:space="preserve"> </w:t>
      </w:r>
      <w:r>
        <w:t>revaluation</w:t>
      </w:r>
      <w:r w:rsidR="00446FF1">
        <w:t xml:space="preserve"> </w:t>
      </w:r>
      <w:r>
        <w:t>exercise</w:t>
      </w:r>
      <w:r w:rsidR="00446FF1">
        <w:t xml:space="preserve"> </w:t>
      </w:r>
      <w:r>
        <w:t>for</w:t>
      </w:r>
      <w:r w:rsidR="00446FF1">
        <w:t xml:space="preserve"> </w:t>
      </w:r>
      <w:r>
        <w:t>all</w:t>
      </w:r>
      <w:r w:rsidR="00446FF1">
        <w:t xml:space="preserve"> </w:t>
      </w:r>
      <w:r>
        <w:t>other</w:t>
      </w:r>
      <w:r w:rsidR="00446FF1">
        <w:t xml:space="preserve"> </w:t>
      </w:r>
      <w:r>
        <w:t>assets</w:t>
      </w:r>
      <w:r w:rsidR="00446FF1">
        <w:t xml:space="preserve"> </w:t>
      </w:r>
      <w:r>
        <w:t>is</w:t>
      </w:r>
      <w:r w:rsidR="00446FF1">
        <w:t xml:space="preserve"> </w:t>
      </w:r>
      <w:r>
        <w:t>not</w:t>
      </w:r>
      <w:r w:rsidR="00446FF1">
        <w:t xml:space="preserve"> </w:t>
      </w:r>
      <w:r>
        <w:t>required</w:t>
      </w:r>
      <w:r w:rsidR="00446FF1">
        <w:t xml:space="preserve"> </w:t>
      </w:r>
      <w:r>
        <w:t>as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and</w:t>
      </w:r>
      <w:r w:rsidR="00446FF1">
        <w:t xml:space="preserve"> </w:t>
      </w:r>
      <w:r>
        <w:t>cost</w:t>
      </w:r>
      <w:r w:rsidR="00446FF1">
        <w:t xml:space="preserve"> </w:t>
      </w:r>
      <w:r>
        <w:t>are</w:t>
      </w:r>
      <w:r w:rsidR="00446FF1">
        <w:t xml:space="preserve"> </w:t>
      </w:r>
      <w:r>
        <w:t>considered</w:t>
      </w:r>
      <w:r w:rsidR="00446FF1">
        <w:t xml:space="preserve"> </w:t>
      </w:r>
      <w:r>
        <w:t>to</w:t>
      </w:r>
      <w:r w:rsidR="00446FF1">
        <w:t xml:space="preserve"> </w:t>
      </w:r>
      <w:r>
        <w:t>approximate</w:t>
      </w:r>
      <w:r w:rsidR="00446FF1">
        <w:t xml:space="preserve"> </w:t>
      </w:r>
      <w:r>
        <w:t>each</w:t>
      </w:r>
      <w:r w:rsidR="00446FF1">
        <w:t xml:space="preserve"> </w:t>
      </w:r>
      <w:r>
        <w:t>other.</w:t>
      </w:r>
    </w:p>
    <w:p w14:paraId="5D72021F" w14:textId="3EC9FEFC" w:rsidR="00240C7C" w:rsidRDefault="00240C7C" w:rsidP="004B43FD">
      <w:pPr>
        <w:pStyle w:val="Normalbeforebullets"/>
      </w:pPr>
      <w:r>
        <w:lastRenderedPageBreak/>
        <w:t>There</w:t>
      </w:r>
      <w:r w:rsidR="00446FF1">
        <w:t xml:space="preserve"> </w:t>
      </w:r>
      <w:r>
        <w:t>were</w:t>
      </w:r>
      <w:r w:rsidR="00446FF1">
        <w:t xml:space="preserve"> </w:t>
      </w:r>
      <w:r>
        <w:t>no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valuation</w:t>
      </w:r>
      <w:r w:rsidR="00446FF1">
        <w:t xml:space="preserve"> </w:t>
      </w:r>
      <w:r>
        <w:t>techniques</w:t>
      </w:r>
      <w:r w:rsidR="00446FF1">
        <w:t xml:space="preserve"> </w:t>
      </w:r>
      <w:r>
        <w:t>throughout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79C8416A" w14:textId="77777777" w:rsidR="00240C7C" w:rsidRDefault="00240C7C" w:rsidP="004B43FD">
      <w:pPr>
        <w:pStyle w:val="Bullet"/>
      </w:pPr>
      <w:r>
        <w:rPr>
          <w:rStyle w:val="Semibold"/>
        </w:rPr>
        <w:t>Land</w:t>
      </w:r>
    </w:p>
    <w:p w14:paraId="12827DC4" w14:textId="134AD86B" w:rsidR="00240C7C" w:rsidRDefault="00240C7C" w:rsidP="004B43FD">
      <w:pPr>
        <w:ind w:left="284"/>
      </w:pPr>
      <w:r>
        <w:t>Land</w:t>
      </w:r>
      <w:r w:rsidR="00446FF1">
        <w:t xml:space="preserve"> </w:t>
      </w:r>
      <w:r>
        <w:t>is</w:t>
      </w:r>
      <w:r w:rsidR="00446FF1">
        <w:t xml:space="preserve"> </w:t>
      </w:r>
      <w:r>
        <w:t>valued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market</w:t>
      </w:r>
      <w:r w:rsidR="00446FF1">
        <w:t xml:space="preserve"> </w:t>
      </w:r>
      <w:r>
        <w:t>approach,</w:t>
      </w:r>
      <w:r w:rsidR="00446FF1">
        <w:t xml:space="preserve"> </w:t>
      </w:r>
      <w:r>
        <w:t>whereby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compared</w:t>
      </w:r>
      <w:r w:rsidR="00446FF1">
        <w:t xml:space="preserve"> </w:t>
      </w:r>
      <w:r>
        <w:t>to</w:t>
      </w:r>
      <w:r w:rsidR="00446FF1">
        <w:t xml:space="preserve"> </w:t>
      </w:r>
      <w:r>
        <w:t>recent</w:t>
      </w:r>
      <w:r w:rsidR="00446FF1">
        <w:t xml:space="preserve"> </w:t>
      </w:r>
      <w:r>
        <w:t>comparable</w:t>
      </w:r>
      <w:r w:rsidR="00446FF1">
        <w:t xml:space="preserve"> </w:t>
      </w:r>
      <w:r>
        <w:t>sales</w:t>
      </w:r>
      <w:r w:rsidR="00446FF1">
        <w:t xml:space="preserve"> </w:t>
      </w:r>
      <w:r>
        <w:t>or</w:t>
      </w:r>
      <w:r w:rsidR="00446FF1">
        <w:t xml:space="preserve"> </w:t>
      </w:r>
      <w:r>
        <w:t>sales</w:t>
      </w:r>
      <w:r w:rsidR="00446FF1">
        <w:t xml:space="preserve"> </w:t>
      </w:r>
      <w:r>
        <w:t>of</w:t>
      </w:r>
      <w:r w:rsidR="00446FF1">
        <w:t xml:space="preserve"> </w:t>
      </w:r>
      <w:r>
        <w:t>comparable</w:t>
      </w:r>
      <w:r w:rsidR="00446FF1">
        <w:t xml:space="preserve"> </w:t>
      </w:r>
      <w:r>
        <w:t>assets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considered</w:t>
      </w:r>
      <w:r w:rsidR="00446FF1">
        <w:t xml:space="preserve"> </w:t>
      </w:r>
      <w:r>
        <w:t>to</w:t>
      </w:r>
      <w:r w:rsidR="00446FF1">
        <w:t xml:space="preserve"> </w:t>
      </w:r>
      <w:r>
        <w:t>have</w:t>
      </w:r>
      <w:r w:rsidR="00446FF1">
        <w:t xml:space="preserve"> </w:t>
      </w:r>
      <w:r>
        <w:t>nominal</w:t>
      </w:r>
      <w:r w:rsidR="00446FF1">
        <w:t xml:space="preserve"> </w:t>
      </w:r>
      <w:r>
        <w:t>value.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extent</w:t>
      </w:r>
      <w:r w:rsidR="00446FF1">
        <w:t xml:space="preserve"> </w:t>
      </w:r>
      <w:r>
        <w:t>that</w:t>
      </w:r>
      <w:r w:rsidR="00446FF1">
        <w:t xml:space="preserve"> </w:t>
      </w:r>
      <w:r>
        <w:t>this</w:t>
      </w:r>
      <w:r w:rsidR="00446FF1">
        <w:t xml:space="preserve"> </w:t>
      </w:r>
      <w:r>
        <w:t>non-specialised</w:t>
      </w:r>
      <w:r w:rsidR="00446FF1">
        <w:t xml:space="preserve"> </w:t>
      </w:r>
      <w:r>
        <w:t>land</w:t>
      </w:r>
      <w:r w:rsidR="00446FF1">
        <w:t xml:space="preserve"> </w:t>
      </w:r>
      <w:r>
        <w:t>does</w:t>
      </w:r>
      <w:r w:rsidR="00446FF1">
        <w:t xml:space="preserve"> </w:t>
      </w:r>
      <w:r>
        <w:t>not</w:t>
      </w:r>
      <w:r w:rsidR="00446FF1">
        <w:t xml:space="preserve"> </w:t>
      </w:r>
      <w:r>
        <w:t>contain</w:t>
      </w:r>
      <w:r w:rsidR="00446FF1">
        <w:t xml:space="preserve"> </w:t>
      </w:r>
      <w:r>
        <w:t>significant,</w:t>
      </w:r>
      <w:r w:rsidR="00446FF1">
        <w:t xml:space="preserve"> </w:t>
      </w:r>
      <w:r>
        <w:t>unobservable</w:t>
      </w:r>
      <w:r w:rsidR="00446FF1">
        <w:t xml:space="preserve"> </w:t>
      </w:r>
      <w:r>
        <w:t>adjustments,</w:t>
      </w:r>
      <w:r w:rsidR="00446FF1">
        <w:t xml:space="preserve"> </w:t>
      </w:r>
      <w:r>
        <w:t>these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classified</w:t>
      </w:r>
      <w:r w:rsidR="00446FF1">
        <w:t xml:space="preserve"> </w:t>
      </w:r>
      <w:r>
        <w:t>as</w:t>
      </w:r>
      <w:r w:rsidR="00446FF1">
        <w:t xml:space="preserve"> </w:t>
      </w:r>
      <w:r>
        <w:t>Level</w:t>
      </w:r>
      <w:r w:rsidR="00446FF1">
        <w:t xml:space="preserve"> </w:t>
      </w:r>
      <w:r>
        <w:t>2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t>market</w:t>
      </w:r>
      <w:r w:rsidR="00446FF1">
        <w:t xml:space="preserve"> </w:t>
      </w:r>
      <w:r>
        <w:t>approach.</w:t>
      </w:r>
      <w:r w:rsidR="00446FF1">
        <w:t xml:space="preserve"> </w:t>
      </w:r>
      <w:r>
        <w:t>No</w:t>
      </w:r>
      <w:r w:rsidR="00446FF1">
        <w:t xml:space="preserve"> </w:t>
      </w:r>
      <w:r>
        <w:t>valuation</w:t>
      </w:r>
      <w:r w:rsidR="00446FF1">
        <w:t xml:space="preserve"> </w:t>
      </w:r>
      <w:r>
        <w:t>was</w:t>
      </w:r>
      <w:r w:rsidR="00446FF1">
        <w:t xml:space="preserve"> </w:t>
      </w:r>
      <w:r>
        <w:t>performed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331F7E3A" w14:textId="4209C6C6" w:rsidR="00240C7C" w:rsidRDefault="00240C7C" w:rsidP="004B43FD">
      <w:pPr>
        <w:pStyle w:val="Bullet"/>
        <w:rPr>
          <w:rStyle w:val="Semibold"/>
        </w:rPr>
      </w:pPr>
      <w:r>
        <w:rPr>
          <w:rStyle w:val="Semibold"/>
        </w:rPr>
        <w:t>Buildings</w:t>
      </w:r>
      <w:r w:rsidR="00446FF1">
        <w:rPr>
          <w:rStyle w:val="Semibold"/>
        </w:rPr>
        <w:t xml:space="preserve"> </w:t>
      </w:r>
      <w:r>
        <w:rPr>
          <w:rStyle w:val="Semibold"/>
        </w:rPr>
        <w:t>and</w:t>
      </w:r>
      <w:r w:rsidR="00446FF1">
        <w:rPr>
          <w:rStyle w:val="Semibold"/>
        </w:rPr>
        <w:t xml:space="preserve"> </w:t>
      </w:r>
      <w:r>
        <w:rPr>
          <w:rStyle w:val="Semibold"/>
        </w:rPr>
        <w:t>motor</w:t>
      </w:r>
      <w:r w:rsidR="00446FF1">
        <w:rPr>
          <w:rStyle w:val="Semibold"/>
        </w:rPr>
        <w:t xml:space="preserve"> </w:t>
      </w:r>
      <w:r>
        <w:rPr>
          <w:rStyle w:val="Semibold"/>
        </w:rPr>
        <w:t>vehicles</w:t>
      </w:r>
    </w:p>
    <w:p w14:paraId="5A3A4F7C" w14:textId="65E7FAA1" w:rsidR="00240C7C" w:rsidRDefault="00240C7C" w:rsidP="004B43FD">
      <w:pPr>
        <w:ind w:left="284"/>
      </w:pPr>
      <w:r>
        <w:t>VicForests</w:t>
      </w:r>
      <w:r w:rsidR="00446FF1">
        <w:t xml:space="preserve"> </w:t>
      </w:r>
      <w:r>
        <w:t>acquires,</w:t>
      </w:r>
      <w:r w:rsidR="00446FF1">
        <w:t xml:space="preserve"> </w:t>
      </w:r>
      <w:r>
        <w:t>uses</w:t>
      </w:r>
      <w:r w:rsidR="00446FF1">
        <w:t xml:space="preserve"> </w:t>
      </w:r>
      <w:r>
        <w:t>and</w:t>
      </w:r>
      <w:r w:rsidR="00446FF1">
        <w:t xml:space="preserve"> </w:t>
      </w:r>
      <w:r>
        <w:t>depreciates</w:t>
      </w:r>
      <w:r w:rsidR="00446FF1">
        <w:t xml:space="preserve"> </w:t>
      </w:r>
      <w:r>
        <w:t>these</w:t>
      </w:r>
      <w:r w:rsidR="00446FF1">
        <w:t xml:space="preserve"> </w:t>
      </w:r>
      <w:r>
        <w:t>right-of-use</w:t>
      </w:r>
      <w:r w:rsidR="00446FF1">
        <w:t xml:space="preserve"> </w:t>
      </w:r>
      <w:r>
        <w:t>assets</w:t>
      </w:r>
      <w:r w:rsidR="00446FF1">
        <w:t xml:space="preserve"> </w:t>
      </w:r>
      <w:r>
        <w:t>solely</w:t>
      </w:r>
      <w:r w:rsidR="00446FF1">
        <w:t xml:space="preserve"> </w:t>
      </w:r>
      <w:r>
        <w:t>for</w:t>
      </w:r>
      <w:r w:rsidR="00446FF1">
        <w:t xml:space="preserve"> </w:t>
      </w:r>
      <w:r>
        <w:t>their</w:t>
      </w:r>
      <w:r w:rsidR="00446FF1">
        <w:t xml:space="preserve"> </w:t>
      </w:r>
      <w:r>
        <w:t>service</w:t>
      </w:r>
      <w:r w:rsidR="00446FF1">
        <w:t xml:space="preserve"> </w:t>
      </w:r>
      <w:r>
        <w:t>potential</w:t>
      </w:r>
      <w:r w:rsidR="00446FF1">
        <w:t xml:space="preserve"> </w:t>
      </w:r>
      <w:r>
        <w:t>and</w:t>
      </w:r>
      <w:r w:rsidR="00446FF1">
        <w:t xml:space="preserve"> </w:t>
      </w:r>
      <w:r>
        <w:t>not</w:t>
      </w:r>
      <w:r w:rsidR="00446FF1">
        <w:t xml:space="preserve"> </w:t>
      </w:r>
      <w:r>
        <w:t>to</w:t>
      </w:r>
      <w:r w:rsidR="00446FF1">
        <w:t xml:space="preserve"> </w:t>
      </w:r>
      <w:r>
        <w:t>generate</w:t>
      </w:r>
      <w:r w:rsidR="00446FF1">
        <w:t xml:space="preserve"> </w:t>
      </w:r>
      <w:r>
        <w:t>profits</w:t>
      </w:r>
      <w:r w:rsidR="00446FF1">
        <w:t xml:space="preserve"> </w:t>
      </w:r>
      <w:r>
        <w:t>from</w:t>
      </w:r>
      <w:r w:rsidR="00446FF1">
        <w:t xml:space="preserve"> </w:t>
      </w:r>
      <w:r>
        <w:t>their</w:t>
      </w:r>
      <w:r w:rsidR="00446FF1">
        <w:t xml:space="preserve"> </w:t>
      </w:r>
      <w:r>
        <w:t>resale.</w:t>
      </w:r>
      <w:r w:rsidR="00446FF1">
        <w:t xml:space="preserve"> </w:t>
      </w:r>
      <w:r>
        <w:t>The</w:t>
      </w:r>
      <w:r w:rsidR="00446FF1">
        <w:t xml:space="preserve"> </w:t>
      </w:r>
      <w:r>
        <w:t>depreciation</w:t>
      </w:r>
      <w:r w:rsidR="00446FF1">
        <w:t xml:space="preserve"> </w:t>
      </w:r>
      <w:r>
        <w:t>rate</w:t>
      </w:r>
      <w:r w:rsidR="00446FF1">
        <w:t xml:space="preserve"> </w:t>
      </w:r>
      <w:r>
        <w:t>used</w:t>
      </w:r>
      <w:r w:rsidR="00446FF1">
        <w:t xml:space="preserve"> </w:t>
      </w:r>
      <w:r>
        <w:t>reflects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term.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are</w:t>
      </w:r>
      <w:r w:rsidR="00446FF1">
        <w:t xml:space="preserve"> </w:t>
      </w:r>
      <w:r>
        <w:t>returned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lessor</w:t>
      </w:r>
      <w:r w:rsidR="00446FF1">
        <w:t xml:space="preserve"> </w:t>
      </w:r>
      <w:r>
        <w:t>at</w:t>
      </w:r>
      <w:r w:rsidR="00446FF1">
        <w:t xml:space="preserve"> </w:t>
      </w:r>
      <w:r>
        <w:t>the</w:t>
      </w:r>
      <w:r w:rsidR="00446FF1">
        <w:t xml:space="preserve"> </w:t>
      </w:r>
      <w:r>
        <w:t>expiration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lease</w:t>
      </w:r>
      <w:r w:rsidR="00446FF1">
        <w:t xml:space="preserve"> </w:t>
      </w:r>
      <w:r>
        <w:t>term.</w:t>
      </w:r>
    </w:p>
    <w:p w14:paraId="0A082EC7" w14:textId="116F00FD" w:rsidR="00240C7C" w:rsidRDefault="00240C7C" w:rsidP="004B43FD">
      <w:pPr>
        <w:pStyle w:val="Bullet"/>
        <w:rPr>
          <w:rStyle w:val="Semibold"/>
        </w:rPr>
      </w:pPr>
      <w:r>
        <w:rPr>
          <w:rStyle w:val="Semibold"/>
        </w:rPr>
        <w:t>Leasehold</w:t>
      </w:r>
      <w:r w:rsidR="00446FF1">
        <w:rPr>
          <w:rStyle w:val="Semibold"/>
        </w:rPr>
        <w:t xml:space="preserve"> </w:t>
      </w:r>
      <w:r>
        <w:rPr>
          <w:rStyle w:val="Semibold"/>
        </w:rPr>
        <w:t>improvements</w:t>
      </w:r>
      <w:r w:rsidR="00446FF1">
        <w:rPr>
          <w:rStyle w:val="Semibold"/>
        </w:rPr>
        <w:t xml:space="preserve"> </w:t>
      </w:r>
      <w:r>
        <w:rPr>
          <w:rStyle w:val="Semibold"/>
        </w:rPr>
        <w:t>and</w:t>
      </w:r>
      <w:r w:rsidR="00446FF1">
        <w:rPr>
          <w:rStyle w:val="Semibold"/>
        </w:rPr>
        <w:t xml:space="preserve"> </w:t>
      </w:r>
      <w:r>
        <w:rPr>
          <w:rStyle w:val="Semibold"/>
        </w:rPr>
        <w:t>plant</w:t>
      </w:r>
      <w:r w:rsidR="00446FF1">
        <w:rPr>
          <w:rStyle w:val="Semibold"/>
        </w:rPr>
        <w:t xml:space="preserve"> </w:t>
      </w:r>
      <w:r>
        <w:rPr>
          <w:rStyle w:val="Semibold"/>
        </w:rPr>
        <w:t>and</w:t>
      </w:r>
      <w:r w:rsidR="00446FF1">
        <w:rPr>
          <w:rStyle w:val="Semibold"/>
        </w:rPr>
        <w:t xml:space="preserve"> </w:t>
      </w:r>
      <w:r>
        <w:rPr>
          <w:rStyle w:val="Semibold"/>
        </w:rPr>
        <w:t>equipment</w:t>
      </w:r>
    </w:p>
    <w:p w14:paraId="76F73CE4" w14:textId="3D7E450D" w:rsidR="00240C7C" w:rsidRDefault="00240C7C" w:rsidP="004B43FD">
      <w:pPr>
        <w:ind w:left="284"/>
      </w:pPr>
      <w:r>
        <w:t>Management</w:t>
      </w:r>
      <w:r w:rsidR="00446FF1">
        <w:t xml:space="preserve"> </w:t>
      </w:r>
      <w:r>
        <w:t>has</w:t>
      </w:r>
      <w:r w:rsidR="00446FF1">
        <w:t xml:space="preserve"> </w:t>
      </w:r>
      <w:r>
        <w:t>determined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leasehold</w:t>
      </w:r>
      <w:r w:rsidR="00446FF1">
        <w:t xml:space="preserve"> </w:t>
      </w:r>
      <w:r>
        <w:t>improvements</w:t>
      </w:r>
      <w:r w:rsidR="00446FF1">
        <w:t xml:space="preserve"> </w:t>
      </w:r>
      <w:r>
        <w:t>and</w:t>
      </w:r>
      <w:r w:rsidR="00446FF1">
        <w:t xml:space="preserve"> </w:t>
      </w:r>
      <w:r>
        <w:t>plant</w:t>
      </w:r>
      <w:r w:rsidR="00446FF1">
        <w:t xml:space="preserve"> </w:t>
      </w:r>
      <w:r>
        <w:t>and</w:t>
      </w:r>
      <w:r w:rsidR="00446FF1">
        <w:t xml:space="preserve"> </w:t>
      </w:r>
      <w:r>
        <w:t>equipment</w:t>
      </w:r>
      <w:r w:rsidR="00446FF1">
        <w:t xml:space="preserve"> </w:t>
      </w:r>
      <w:proofErr w:type="gramStart"/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basis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replacement</w:t>
      </w:r>
      <w:r w:rsidR="00446FF1">
        <w:t xml:space="preserve"> </w:t>
      </w:r>
      <w:r>
        <w:t>cost</w:t>
      </w:r>
      <w:r w:rsidR="00446FF1">
        <w:t xml:space="preserve"> </w:t>
      </w:r>
      <w:r>
        <w:t>to</w:t>
      </w:r>
      <w:r w:rsidR="00446FF1">
        <w:t xml:space="preserve"> </w:t>
      </w:r>
      <w:r>
        <w:t>approximates</w:t>
      </w:r>
      <w:r w:rsidR="00446FF1">
        <w:t xml:space="preserve"> </w:t>
      </w:r>
      <w:r>
        <w:t>their</w:t>
      </w:r>
      <w:r w:rsidR="00446FF1">
        <w:t xml:space="preserve"> </w:t>
      </w:r>
      <w:r>
        <w:t>fair</w:t>
      </w:r>
      <w:r w:rsidR="00446FF1">
        <w:t xml:space="preserve"> </w:t>
      </w:r>
      <w:r>
        <w:t>value.</w:t>
      </w:r>
      <w:r w:rsidR="00446FF1">
        <w:t xml:space="preserve"> </w:t>
      </w:r>
      <w:r>
        <w:t>VicForests</w:t>
      </w:r>
      <w:r w:rsidR="00446FF1">
        <w:t xml:space="preserve"> </w:t>
      </w:r>
      <w:r>
        <w:t>acquires,</w:t>
      </w:r>
      <w:r w:rsidR="00446FF1">
        <w:t xml:space="preserve"> </w:t>
      </w:r>
      <w:r>
        <w:t>uses</w:t>
      </w:r>
      <w:r w:rsidR="00446FF1">
        <w:t xml:space="preserve"> </w:t>
      </w:r>
      <w:r>
        <w:t>and</w:t>
      </w:r>
      <w:r w:rsidR="00446FF1">
        <w:t xml:space="preserve"> </w:t>
      </w:r>
      <w:r>
        <w:t>depreciates</w:t>
      </w:r>
      <w:r w:rsidR="00446FF1">
        <w:t xml:space="preserve"> </w:t>
      </w:r>
      <w:r>
        <w:t>these</w:t>
      </w:r>
      <w:r w:rsidR="00446FF1">
        <w:t xml:space="preserve"> </w:t>
      </w:r>
      <w:r>
        <w:t>assets</w:t>
      </w:r>
      <w:r w:rsidR="00446FF1">
        <w:t xml:space="preserve"> </w:t>
      </w:r>
      <w:r>
        <w:t>solely</w:t>
      </w:r>
      <w:r w:rsidR="00446FF1">
        <w:t xml:space="preserve"> </w:t>
      </w:r>
      <w:r>
        <w:t>for</w:t>
      </w:r>
      <w:r w:rsidR="00446FF1">
        <w:t xml:space="preserve"> </w:t>
      </w:r>
      <w:r>
        <w:t>their</w:t>
      </w:r>
      <w:r w:rsidR="00446FF1">
        <w:t xml:space="preserve"> </w:t>
      </w:r>
      <w:r>
        <w:t>service</w:t>
      </w:r>
      <w:r w:rsidR="00446FF1">
        <w:t xml:space="preserve"> </w:t>
      </w:r>
      <w:r>
        <w:t>potential</w:t>
      </w:r>
      <w:r w:rsidR="00446FF1">
        <w:t xml:space="preserve"> </w:t>
      </w:r>
      <w:r>
        <w:t>and</w:t>
      </w:r>
      <w:r w:rsidR="00446FF1">
        <w:t xml:space="preserve"> </w:t>
      </w:r>
      <w:r>
        <w:t>not</w:t>
      </w:r>
      <w:r w:rsidR="00446FF1">
        <w:t xml:space="preserve"> </w:t>
      </w:r>
      <w:r>
        <w:t>to</w:t>
      </w:r>
      <w:r w:rsidR="00446FF1">
        <w:t xml:space="preserve"> </w:t>
      </w:r>
      <w:r>
        <w:t>generate</w:t>
      </w:r>
      <w:r w:rsidR="00446FF1">
        <w:t xml:space="preserve"> </w:t>
      </w:r>
      <w:r>
        <w:t>profits</w:t>
      </w:r>
      <w:r w:rsidR="00446FF1">
        <w:t xml:space="preserve"> </w:t>
      </w:r>
      <w:r>
        <w:t>from</w:t>
      </w:r>
      <w:r w:rsidR="00446FF1">
        <w:t xml:space="preserve"> </w:t>
      </w:r>
      <w:r>
        <w:t>their</w:t>
      </w:r>
      <w:r w:rsidR="00446FF1">
        <w:t xml:space="preserve"> </w:t>
      </w:r>
      <w:r>
        <w:t>resale.</w:t>
      </w:r>
    </w:p>
    <w:p w14:paraId="05E7E44D" w14:textId="3BA4AC93" w:rsidR="00240C7C" w:rsidRDefault="00240C7C" w:rsidP="004B43FD">
      <w:pPr>
        <w:pStyle w:val="Bullet"/>
        <w:rPr>
          <w:rFonts w:ascii="TimesNewRomanPSMT" w:hAnsi="TimesNewRomanPSMT" w:cs="TimesNewRomanPSMT"/>
          <w:sz w:val="22"/>
          <w:szCs w:val="22"/>
        </w:rPr>
      </w:pPr>
      <w:r>
        <w:rPr>
          <w:rStyle w:val="Semibold"/>
        </w:rPr>
        <w:t>Roads</w:t>
      </w:r>
      <w:r w:rsidR="00446FF1">
        <w:rPr>
          <w:rStyle w:val="Semibold"/>
        </w:rPr>
        <w:t xml:space="preserve"> </w:t>
      </w:r>
      <w:r>
        <w:rPr>
          <w:rStyle w:val="Semibold"/>
        </w:rPr>
        <w:t>and</w:t>
      </w:r>
      <w:r w:rsidR="00446FF1">
        <w:rPr>
          <w:rStyle w:val="Semibold"/>
        </w:rPr>
        <w:t xml:space="preserve"> </w:t>
      </w:r>
      <w:r>
        <w:rPr>
          <w:rStyle w:val="Semibold"/>
        </w:rPr>
        <w:t>bridges</w:t>
      </w:r>
    </w:p>
    <w:p w14:paraId="2C2E1FFC" w14:textId="3B1F973C" w:rsidR="00240C7C" w:rsidRDefault="00240C7C" w:rsidP="004B43FD">
      <w:pPr>
        <w:ind w:left="284"/>
        <w:rPr>
          <w:rFonts w:ascii="TimesNewRomanPSMT" w:hAnsi="TimesNewRomanPSMT" w:cs="TimesNewRomanPSMT"/>
        </w:rPr>
      </w:pPr>
      <w:r>
        <w:t>Roads</w:t>
      </w:r>
      <w:r w:rsidR="00446FF1">
        <w:t xml:space="preserve"> </w:t>
      </w:r>
      <w:r>
        <w:t>and</w:t>
      </w:r>
      <w:r w:rsidR="00446FF1">
        <w:t xml:space="preserve"> </w:t>
      </w:r>
      <w:r>
        <w:t>bridges</w:t>
      </w:r>
      <w:r w:rsidR="00446FF1">
        <w:t xml:space="preserve"> </w:t>
      </w:r>
      <w:r>
        <w:t>were</w:t>
      </w:r>
      <w:r w:rsidR="00446FF1">
        <w:t xml:space="preserve"> </w:t>
      </w:r>
      <w:r>
        <w:t>previously</w:t>
      </w:r>
      <w:r w:rsidR="00446FF1">
        <w:t xml:space="preserve"> </w:t>
      </w:r>
      <w:r>
        <w:t>valued</w:t>
      </w:r>
      <w:r w:rsidR="00446FF1">
        <w:t xml:space="preserve"> </w:t>
      </w:r>
      <w:r>
        <w:t>at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using</w:t>
      </w:r>
      <w:r w:rsidR="00446FF1">
        <w:t xml:space="preserve"> </w:t>
      </w:r>
      <w:r>
        <w:t>the</w:t>
      </w:r>
      <w:r w:rsidR="00446FF1">
        <w:t xml:space="preserve"> </w:t>
      </w:r>
      <w:r>
        <w:t>current</w:t>
      </w:r>
      <w:r w:rsidR="00446FF1">
        <w:t xml:space="preserve"> </w:t>
      </w:r>
      <w:r>
        <w:t>replacement</w:t>
      </w:r>
      <w:r w:rsidR="00446FF1">
        <w:t xml:space="preserve"> </w:t>
      </w:r>
      <w:r>
        <w:t>cost</w:t>
      </w:r>
      <w:r w:rsidR="00446FF1">
        <w:t xml:space="preserve"> </w:t>
      </w:r>
      <w:r>
        <w:t>(CRC)</w:t>
      </w:r>
      <w:r w:rsidR="00446FF1">
        <w:t xml:space="preserve"> </w:t>
      </w:r>
      <w:r>
        <w:t>method.</w:t>
      </w:r>
      <w:r w:rsidR="00446FF1">
        <w:t xml:space="preserve"> </w:t>
      </w:r>
      <w:r>
        <w:t>The</w:t>
      </w:r>
      <w:r w:rsidR="00446FF1">
        <w:t xml:space="preserve"> </w:t>
      </w:r>
      <w:r>
        <w:t>CRC</w:t>
      </w:r>
      <w:r w:rsidR="00446FF1">
        <w:t xml:space="preserve"> </w:t>
      </w:r>
      <w:r>
        <w:t>method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used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improvements</w:t>
      </w:r>
      <w:r w:rsidR="00446FF1">
        <w:t xml:space="preserve"> </w:t>
      </w:r>
      <w:r>
        <w:t>are</w:t>
      </w:r>
      <w:r w:rsidR="00446FF1">
        <w:t xml:space="preserve"> </w:t>
      </w:r>
      <w:r>
        <w:t>of</w:t>
      </w:r>
      <w:r w:rsidR="00446FF1">
        <w:t xml:space="preserve"> </w:t>
      </w:r>
      <w:r>
        <w:t>a</w:t>
      </w:r>
      <w:r w:rsidR="00446FF1">
        <w:t xml:space="preserve"> </w:t>
      </w:r>
      <w:r>
        <w:t>specialised</w:t>
      </w:r>
      <w:r w:rsidR="00446FF1">
        <w:t xml:space="preserve"> </w:t>
      </w:r>
      <w:r>
        <w:t>nature,</w:t>
      </w:r>
      <w:r w:rsidR="00446FF1">
        <w:t xml:space="preserve"> </w:t>
      </w:r>
      <w:r>
        <w:t>and</w:t>
      </w:r>
      <w:r w:rsidR="00446FF1">
        <w:t xml:space="preserve"> </w:t>
      </w:r>
      <w:r>
        <w:t>there</w:t>
      </w:r>
      <w:r w:rsidR="00446FF1">
        <w:t xml:space="preserve"> </w:t>
      </w:r>
      <w:r>
        <w:t>is</w:t>
      </w:r>
      <w:r w:rsidR="00446FF1">
        <w:t xml:space="preserve"> </w:t>
      </w:r>
      <w:r>
        <w:t>no</w:t>
      </w:r>
      <w:r w:rsidR="00446FF1">
        <w:t xml:space="preserve"> </w:t>
      </w:r>
      <w:r>
        <w:t>active</w:t>
      </w:r>
      <w:r w:rsidR="00446FF1">
        <w:t xml:space="preserve"> </w:t>
      </w:r>
      <w:r>
        <w:t>and</w:t>
      </w:r>
      <w:r w:rsidR="00446FF1">
        <w:t xml:space="preserve"> </w:t>
      </w:r>
      <w:r>
        <w:t>liquid</w:t>
      </w:r>
      <w:r w:rsidR="00446FF1">
        <w:t xml:space="preserve"> </w:t>
      </w:r>
      <w:r>
        <w:t>market</w:t>
      </w:r>
      <w:r w:rsidR="00446FF1">
        <w:t xml:space="preserve"> </w:t>
      </w:r>
      <w:r>
        <w:t>as</w:t>
      </w:r>
      <w:r w:rsidR="00446FF1">
        <w:t xml:space="preserve"> </w:t>
      </w:r>
      <w:r>
        <w:t>the</w:t>
      </w:r>
      <w:r w:rsidR="00446FF1">
        <w:t xml:space="preserve"> </w:t>
      </w:r>
      <w:r>
        <w:t>asset</w:t>
      </w:r>
      <w:r w:rsidR="00446FF1">
        <w:t xml:space="preserve"> </w:t>
      </w:r>
      <w:r>
        <w:t>is</w:t>
      </w:r>
      <w:r w:rsidR="00446FF1">
        <w:t xml:space="preserve"> </w:t>
      </w:r>
      <w:r>
        <w:t>rarely</w:t>
      </w:r>
      <w:r w:rsidR="00446FF1">
        <w:t xml:space="preserve"> </w:t>
      </w:r>
      <w:r>
        <w:t>sold.</w:t>
      </w:r>
      <w:r w:rsidR="00446FF1">
        <w:t xml:space="preserve"> </w:t>
      </w:r>
      <w:r>
        <w:t>This</w:t>
      </w:r>
      <w:r w:rsidR="00446FF1">
        <w:t xml:space="preserve"> </w:t>
      </w:r>
      <w:r>
        <w:t>cost</w:t>
      </w:r>
      <w:r w:rsidR="00446FF1">
        <w:t xml:space="preserve"> </w:t>
      </w:r>
      <w:r>
        <w:t>generally</w:t>
      </w:r>
      <w:r w:rsidR="00446FF1">
        <w:t xml:space="preserve"> </w:t>
      </w:r>
      <w:r>
        <w:t>represents</w:t>
      </w:r>
      <w:r w:rsidR="00446FF1">
        <w:t xml:space="preserve"> </w:t>
      </w:r>
      <w:r>
        <w:t>the</w:t>
      </w:r>
      <w:r w:rsidR="00446FF1">
        <w:t xml:space="preserve"> </w:t>
      </w:r>
      <w:r>
        <w:t>replacement</w:t>
      </w:r>
      <w:r w:rsidR="00446FF1">
        <w:t xml:space="preserve"> </w:t>
      </w:r>
      <w:r>
        <w:t>cost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improvements</w:t>
      </w:r>
      <w:r w:rsidR="00446FF1">
        <w:t xml:space="preserve"> </w:t>
      </w:r>
      <w:r>
        <w:t>to</w:t>
      </w:r>
      <w:r w:rsidR="00446FF1">
        <w:t xml:space="preserve"> </w:t>
      </w:r>
      <w:r>
        <w:t>a</w:t>
      </w:r>
      <w:r w:rsidR="00446FF1">
        <w:t xml:space="preserve"> </w:t>
      </w:r>
      <w:r>
        <w:t>modern</w:t>
      </w:r>
      <w:r w:rsidR="00446FF1">
        <w:t xml:space="preserve"> </w:t>
      </w:r>
      <w:r>
        <w:t>equivalent</w:t>
      </w:r>
      <w:r w:rsidR="00446FF1">
        <w:t xml:space="preserve"> </w:t>
      </w:r>
      <w:r>
        <w:t>standard</w:t>
      </w:r>
      <w:r w:rsidR="00446FF1">
        <w:t xml:space="preserve"> </w:t>
      </w:r>
      <w:proofErr w:type="gramStart"/>
      <w:r>
        <w:t>in</w:t>
      </w:r>
      <w:r w:rsidR="00446FF1">
        <w:t xml:space="preserve"> </w:t>
      </w:r>
      <w:r>
        <w:t>order</w:t>
      </w:r>
      <w:r w:rsidR="00446FF1">
        <w:t xml:space="preserve"> </w:t>
      </w:r>
      <w:r>
        <w:t>to</w:t>
      </w:r>
      <w:proofErr w:type="gramEnd"/>
      <w:r w:rsidR="00446FF1">
        <w:t xml:space="preserve"> </w:t>
      </w:r>
      <w:r>
        <w:t>replace</w:t>
      </w:r>
      <w:r w:rsidR="00446FF1">
        <w:t xml:space="preserve"> </w:t>
      </w:r>
      <w:r>
        <w:t>the</w:t>
      </w:r>
      <w:r w:rsidR="00446FF1">
        <w:t xml:space="preserve"> </w:t>
      </w:r>
      <w:r>
        <w:t>service</w:t>
      </w:r>
      <w:r w:rsidR="00446FF1">
        <w:t xml:space="preserve"> </w:t>
      </w:r>
      <w:r>
        <w:t>capacity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asset</w:t>
      </w:r>
      <w:r w:rsidR="00446FF1">
        <w:t xml:space="preserve"> </w:t>
      </w:r>
      <w:r>
        <w:t>after</w:t>
      </w:r>
      <w:r w:rsidR="00446FF1">
        <w:t xml:space="preserve"> </w:t>
      </w:r>
      <w:r>
        <w:t>applying</w:t>
      </w:r>
      <w:r w:rsidR="00446FF1">
        <w:t xml:space="preserve"> </w:t>
      </w:r>
      <w:r>
        <w:t>depreciation</w:t>
      </w:r>
      <w:r w:rsidR="00446FF1">
        <w:t xml:space="preserve"> </w:t>
      </w:r>
      <w:r>
        <w:t>rates</w:t>
      </w:r>
      <w:r w:rsidR="00446FF1">
        <w:t xml:space="preserve"> </w:t>
      </w:r>
      <w:r>
        <w:t>on</w:t>
      </w:r>
      <w:r w:rsidR="00446FF1">
        <w:t xml:space="preserve"> </w:t>
      </w:r>
      <w:r>
        <w:t>a</w:t>
      </w:r>
      <w:r w:rsidR="00446FF1">
        <w:t xml:space="preserve"> </w:t>
      </w:r>
      <w:r>
        <w:t>useful</w:t>
      </w:r>
      <w:r w:rsidR="00446FF1">
        <w:t xml:space="preserve"> </w:t>
      </w:r>
      <w:r>
        <w:t>life</w:t>
      </w:r>
      <w:r w:rsidR="00446FF1">
        <w:t xml:space="preserve"> </w:t>
      </w:r>
      <w:r>
        <w:t>basis.</w:t>
      </w:r>
      <w:r w:rsidR="00446FF1">
        <w:t xml:space="preserve"> </w:t>
      </w:r>
      <w:r>
        <w:t>VicForests</w:t>
      </w:r>
      <w:r w:rsidR="00446FF1">
        <w:t xml:space="preserve"> </w:t>
      </w:r>
      <w:r>
        <w:t>has</w:t>
      </w:r>
      <w:r w:rsidR="00446FF1">
        <w:t xml:space="preserve"> </w:t>
      </w:r>
      <w:r>
        <w:t>previously</w:t>
      </w:r>
      <w:r w:rsidR="00446FF1">
        <w:t xml:space="preserve"> </w:t>
      </w:r>
      <w:r>
        <w:t>undertaken</w:t>
      </w:r>
      <w:r w:rsidR="00446FF1">
        <w:t xml:space="preserve"> </w:t>
      </w:r>
      <w:r>
        <w:t>a</w:t>
      </w:r>
      <w:r w:rsidR="00446FF1">
        <w:t xml:space="preserve"> </w:t>
      </w:r>
      <w:r>
        <w:t>revaluation</w:t>
      </w:r>
      <w:r w:rsidR="00446FF1">
        <w:t xml:space="preserve"> </w:t>
      </w:r>
      <w:r>
        <w:t>of</w:t>
      </w:r>
      <w:r w:rsidR="00446FF1">
        <w:t xml:space="preserve"> </w:t>
      </w:r>
      <w:r>
        <w:t>all</w:t>
      </w:r>
      <w:r w:rsidR="00446FF1">
        <w:t xml:space="preserve"> </w:t>
      </w:r>
      <w:r>
        <w:t>road</w:t>
      </w:r>
      <w:r w:rsidR="00446FF1">
        <w:t xml:space="preserve"> </w:t>
      </w:r>
      <w:r>
        <w:t>assets</w:t>
      </w:r>
      <w:r w:rsidR="00446FF1">
        <w:t xml:space="preserve"> </w:t>
      </w:r>
      <w:r>
        <w:t>as</w:t>
      </w:r>
      <w:r w:rsidR="00446FF1">
        <w:t xml:space="preserve"> </w:t>
      </w:r>
      <w:r>
        <w:t>of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2021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five-year</w:t>
      </w:r>
      <w:r w:rsidR="00446FF1">
        <w:t xml:space="preserve"> </w:t>
      </w:r>
      <w:r>
        <w:t>cycle</w:t>
      </w:r>
      <w:r w:rsidR="00446FF1">
        <w:t xml:space="preserve"> </w:t>
      </w:r>
      <w:r>
        <w:t>that</w:t>
      </w:r>
      <w:r w:rsidR="00446FF1">
        <w:t xml:space="preserve"> </w:t>
      </w:r>
      <w:r>
        <w:t>VicForests</w:t>
      </w:r>
      <w:r w:rsidR="00446FF1">
        <w:t xml:space="preserve"> </w:t>
      </w:r>
      <w:r>
        <w:t>was</w:t>
      </w:r>
      <w:r w:rsidR="00446FF1">
        <w:t xml:space="preserve"> </w:t>
      </w:r>
      <w:r>
        <w:t>on.</w:t>
      </w:r>
      <w:r w:rsidR="00446FF1">
        <w:t xml:space="preserve"> </w:t>
      </w:r>
      <w:r>
        <w:t>Given</w:t>
      </w:r>
      <w:r w:rsidR="00446FF1">
        <w:t xml:space="preserve"> </w:t>
      </w:r>
      <w:r>
        <w:t>the</w:t>
      </w:r>
      <w:r w:rsidR="00446FF1">
        <w:t xml:space="preserve"> </w:t>
      </w:r>
      <w:r>
        <w:t>cessation</w:t>
      </w:r>
      <w:r w:rsidR="00446FF1">
        <w:t xml:space="preserve"> </w:t>
      </w:r>
      <w:r>
        <w:t>of</w:t>
      </w:r>
      <w:r w:rsidR="00446FF1">
        <w:t xml:space="preserve"> </w:t>
      </w:r>
      <w:r>
        <w:t>native</w:t>
      </w:r>
      <w:r w:rsidR="00446FF1">
        <w:t xml:space="preserve"> </w:t>
      </w:r>
      <w:r>
        <w:t>harvesting</w:t>
      </w:r>
      <w:r w:rsidR="00446FF1">
        <w:t xml:space="preserve"> </w:t>
      </w:r>
      <w:r>
        <w:t>in</w:t>
      </w:r>
      <w:r w:rsidR="00446FF1">
        <w:t xml:space="preserve"> </w:t>
      </w:r>
      <w:r>
        <w:t>state</w:t>
      </w:r>
      <w:r w:rsidR="00446FF1">
        <w:t xml:space="preserve"> </w:t>
      </w:r>
      <w:r>
        <w:t>forests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January</w:t>
      </w:r>
      <w:r w:rsidR="00446FF1">
        <w:t xml:space="preserve"> </w:t>
      </w:r>
      <w:r>
        <w:t>2024,</w:t>
      </w:r>
      <w:r w:rsidR="00446FF1">
        <w:t xml:space="preserve"> </w:t>
      </w:r>
      <w:r>
        <w:t>management</w:t>
      </w:r>
      <w:r w:rsidR="00446FF1">
        <w:t xml:space="preserve"> </w:t>
      </w:r>
      <w:r>
        <w:t>assessment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road</w:t>
      </w:r>
      <w:r w:rsidR="00446FF1">
        <w:t xml:space="preserve"> </w:t>
      </w:r>
      <w:r>
        <w:t>and</w:t>
      </w:r>
      <w:r w:rsidR="00446FF1">
        <w:t xml:space="preserve"> </w:t>
      </w:r>
      <w:r>
        <w:t>bridge</w:t>
      </w:r>
      <w:r w:rsidR="00446FF1">
        <w:t xml:space="preserve"> </w:t>
      </w:r>
      <w:r>
        <w:t>assets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was</w:t>
      </w:r>
      <w:r w:rsidR="00446FF1">
        <w:t xml:space="preserve"> </w:t>
      </w:r>
      <w:r>
        <w:t>$Nil.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  <w:r w:rsidR="00446FF1">
        <w:t xml:space="preserve"> </w:t>
      </w:r>
      <w:r>
        <w:t>The</w:t>
      </w:r>
      <w:r w:rsidR="00446FF1">
        <w:t xml:space="preserve"> </w:t>
      </w:r>
      <w:r>
        <w:t>revaluation</w:t>
      </w:r>
      <w:r w:rsidR="00446FF1">
        <w:t xml:space="preserve"> </w:t>
      </w:r>
      <w:r>
        <w:t>has</w:t>
      </w:r>
      <w:r w:rsidR="00446FF1">
        <w:t xml:space="preserve"> </w:t>
      </w:r>
      <w:r>
        <w:t>informed</w:t>
      </w:r>
      <w:r w:rsidR="00446FF1">
        <w:t xml:space="preserve"> </w:t>
      </w:r>
      <w:r>
        <w:t>the</w:t>
      </w:r>
      <w:r w:rsidR="00446FF1">
        <w:t xml:space="preserve"> </w:t>
      </w:r>
      <w:r>
        <w:t>fair</w:t>
      </w:r>
      <w:r w:rsidR="00446FF1">
        <w:t xml:space="preserve"> </w:t>
      </w:r>
      <w:r>
        <w:t>value</w:t>
      </w:r>
      <w:r w:rsidR="00446FF1">
        <w:t xml:space="preserve"> </w:t>
      </w:r>
      <w:r>
        <w:t>recorded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</w:p>
    <w:p w14:paraId="5E0B65F4" w14:textId="22E1C5BF" w:rsidR="00240C7C" w:rsidRDefault="00240C7C" w:rsidP="004B43FD">
      <w:pPr>
        <w:pStyle w:val="Heading2-numbered"/>
      </w:pPr>
      <w:bookmarkStart w:id="204" w:name="_Ref184221259"/>
      <w:bookmarkStart w:id="205" w:name="_Toc184230562"/>
      <w:r>
        <w:t>Other</w:t>
      </w:r>
      <w:r w:rsidR="00446FF1">
        <w:rPr>
          <w:spacing w:val="-5"/>
        </w:rPr>
        <w:t xml:space="preserve"> </w:t>
      </w:r>
      <w:r>
        <w:t>disclosures</w:t>
      </w:r>
      <w:bookmarkEnd w:id="204"/>
      <w:bookmarkEnd w:id="205"/>
    </w:p>
    <w:p w14:paraId="7653322E" w14:textId="77777777" w:rsidR="00240C7C" w:rsidRDefault="00240C7C" w:rsidP="0065263C">
      <w:pPr>
        <w:pStyle w:val="Heading3"/>
      </w:pPr>
      <w:r>
        <w:t>Introduction</w:t>
      </w:r>
    </w:p>
    <w:p w14:paraId="70B913A2" w14:textId="66F0B426" w:rsidR="00240C7C" w:rsidRDefault="00240C7C" w:rsidP="0065263C">
      <w:r>
        <w:t>Other</w:t>
      </w:r>
      <w:r w:rsidR="00446FF1">
        <w:t xml:space="preserve"> </w:t>
      </w:r>
      <w:r>
        <w:t>disclosures</w:t>
      </w:r>
      <w:r w:rsidR="00446FF1">
        <w:t xml:space="preserve"> </w:t>
      </w:r>
      <w:r>
        <w:t>comprise</w:t>
      </w:r>
      <w:r w:rsidR="00446FF1">
        <w:t xml:space="preserve"> </w:t>
      </w:r>
      <w:r>
        <w:t>additional</w:t>
      </w:r>
      <w:r w:rsidR="00446FF1">
        <w:t xml:space="preserve"> </w:t>
      </w:r>
      <w:r>
        <w:t>material</w:t>
      </w:r>
      <w:r w:rsidR="00446FF1">
        <w:t xml:space="preserve"> </w:t>
      </w:r>
      <w:r>
        <w:t>required</w:t>
      </w:r>
      <w:r w:rsidR="00446FF1">
        <w:t xml:space="preserve"> </w:t>
      </w:r>
      <w:r>
        <w:t>by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or</w:t>
      </w:r>
      <w:r w:rsidR="00446FF1">
        <w:t xml:space="preserve"> </w:t>
      </w:r>
      <w:r>
        <w:t>otherwise,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understanding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</w:p>
    <w:p w14:paraId="073310B0" w14:textId="77777777" w:rsidR="00240C7C" w:rsidRDefault="00240C7C" w:rsidP="0065263C">
      <w:pPr>
        <w:pStyle w:val="Heading3"/>
      </w:pPr>
      <w:r>
        <w:lastRenderedPageBreak/>
        <w:t>Structure</w:t>
      </w:r>
    </w:p>
    <w:p w14:paraId="4D13D387" w14:textId="4FE17DB1" w:rsidR="00240C7C" w:rsidRDefault="00240C7C" w:rsidP="0065263C">
      <w:pPr>
        <w:pStyle w:val="Normalbeforebullets"/>
      </w:pPr>
      <w:r>
        <w:t>This</w:t>
      </w:r>
      <w:r w:rsidR="00446FF1">
        <w:t xml:space="preserve"> </w:t>
      </w:r>
      <w:r>
        <w:t>section</w:t>
      </w:r>
      <w:r w:rsidR="00446FF1">
        <w:t xml:space="preserve"> </w:t>
      </w:r>
      <w:r>
        <w:t>includes:</w:t>
      </w:r>
    </w:p>
    <w:p w14:paraId="0CA6C69A" w14:textId="6CE47D61" w:rsidR="00240C7C" w:rsidRDefault="00240C7C" w:rsidP="0065263C">
      <w:pPr>
        <w:spacing w:after="140"/>
      </w:pPr>
      <w:r>
        <w:rPr>
          <w:spacing w:val="-5"/>
        </w:rPr>
        <w:t>8</w:t>
      </w:r>
      <w:r>
        <w:t>.1</w:t>
      </w:r>
      <w:r>
        <w:tab/>
        <w:t>Other</w:t>
      </w:r>
      <w:r w:rsidR="00446FF1">
        <w:t xml:space="preserve"> </w:t>
      </w:r>
      <w:r>
        <w:t>economic</w:t>
      </w:r>
      <w:r w:rsidR="00446FF1">
        <w:t xml:space="preserve"> </w:t>
      </w:r>
      <w:r>
        <w:t>flows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net</w:t>
      </w:r>
      <w:r w:rsidR="00446FF1">
        <w:t xml:space="preserve"> </w:t>
      </w:r>
      <w:r>
        <w:t>result</w:t>
      </w:r>
    </w:p>
    <w:p w14:paraId="751DAC47" w14:textId="7B941CB2" w:rsidR="00240C7C" w:rsidRDefault="00240C7C" w:rsidP="0065263C">
      <w:pPr>
        <w:spacing w:after="140"/>
      </w:pPr>
      <w:r>
        <w:t>8.2</w:t>
      </w:r>
      <w:r>
        <w:tab/>
        <w:t>Responsible</w:t>
      </w:r>
      <w:r w:rsidR="00446FF1">
        <w:t xml:space="preserve"> </w:t>
      </w:r>
      <w:r>
        <w:t>persons</w:t>
      </w:r>
    </w:p>
    <w:p w14:paraId="0E6711B0" w14:textId="1080C347" w:rsidR="00240C7C" w:rsidRDefault="00240C7C" w:rsidP="0065263C">
      <w:pPr>
        <w:spacing w:after="140"/>
      </w:pPr>
      <w:r>
        <w:t>8.3</w:t>
      </w:r>
      <w:r>
        <w:tab/>
        <w:t>Remuneration</w:t>
      </w:r>
      <w:r w:rsidR="00446FF1">
        <w:t xml:space="preserve"> </w:t>
      </w:r>
      <w:r>
        <w:t>of</w:t>
      </w:r>
      <w:r w:rsidR="00446FF1">
        <w:t xml:space="preserve"> </w:t>
      </w:r>
      <w:r>
        <w:t>executives</w:t>
      </w:r>
    </w:p>
    <w:p w14:paraId="231E4403" w14:textId="6D520A4D" w:rsidR="00240C7C" w:rsidRDefault="00240C7C" w:rsidP="0065263C">
      <w:pPr>
        <w:spacing w:after="140"/>
      </w:pPr>
      <w:r>
        <w:t>8.4</w:t>
      </w:r>
      <w:r>
        <w:tab/>
        <w:t>Related</w:t>
      </w:r>
      <w:r w:rsidR="00446FF1">
        <w:t xml:space="preserve"> </w:t>
      </w:r>
      <w:r>
        <w:t>parties</w:t>
      </w:r>
    </w:p>
    <w:p w14:paraId="5B23EDF8" w14:textId="135E0BF1" w:rsidR="00240C7C" w:rsidRDefault="00240C7C" w:rsidP="0065263C">
      <w:pPr>
        <w:spacing w:after="140"/>
      </w:pPr>
      <w:r>
        <w:t>8.5</w:t>
      </w:r>
      <w:r>
        <w:tab/>
        <w:t>Remuneration</w:t>
      </w:r>
      <w:r w:rsidR="00446FF1">
        <w:t xml:space="preserve"> </w:t>
      </w:r>
      <w:r>
        <w:t>of</w:t>
      </w:r>
      <w:r w:rsidR="00446FF1">
        <w:t xml:space="preserve"> </w:t>
      </w:r>
      <w:r>
        <w:t>auditors</w:t>
      </w:r>
    </w:p>
    <w:p w14:paraId="0C6D3CDB" w14:textId="12AB8F62" w:rsidR="00240C7C" w:rsidRDefault="00240C7C" w:rsidP="0065263C">
      <w:pPr>
        <w:spacing w:after="140"/>
      </w:pPr>
      <w:r>
        <w:t>8.6</w:t>
      </w:r>
      <w:r>
        <w:tab/>
        <w:t>Subsequent</w:t>
      </w:r>
      <w:r w:rsidR="00446FF1">
        <w:t xml:space="preserve"> </w:t>
      </w:r>
      <w:r>
        <w:t>events</w:t>
      </w:r>
    </w:p>
    <w:p w14:paraId="55C45767" w14:textId="449C1D93" w:rsidR="00240C7C" w:rsidRDefault="00240C7C" w:rsidP="0065263C">
      <w:pPr>
        <w:rPr>
          <w:rFonts w:ascii="TimesNewRomanPSMT" w:hAnsi="TimesNewRomanPSMT" w:cs="TimesNewRomanPSMT"/>
        </w:rPr>
      </w:pPr>
      <w:r>
        <w:t>8.7</w:t>
      </w:r>
      <w:r>
        <w:tab/>
        <w:t>Australian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issued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yet</w:t>
      </w:r>
      <w:r w:rsidR="00446FF1">
        <w:t xml:space="preserve"> </w:t>
      </w:r>
      <w:r>
        <w:t>effective</w:t>
      </w:r>
    </w:p>
    <w:p w14:paraId="6859ECF2" w14:textId="36719736" w:rsidR="00240C7C" w:rsidRDefault="00240C7C" w:rsidP="0065263C">
      <w:pPr>
        <w:pStyle w:val="Heading3-numbered"/>
        <w:rPr>
          <w:rFonts w:ascii="Stilu-Regular" w:hAnsi="Stilu-Regular" w:cs="Stilu-Regular"/>
        </w:rPr>
      </w:pPr>
      <w:bookmarkStart w:id="206" w:name="_Ref184221265"/>
      <w:r>
        <w:t>Other</w:t>
      </w:r>
      <w:r w:rsidR="00446FF1">
        <w:rPr>
          <w:spacing w:val="-7"/>
        </w:rPr>
        <w:t xml:space="preserve"> </w:t>
      </w:r>
      <w:r>
        <w:t>economic</w:t>
      </w:r>
      <w:r w:rsidR="00446FF1">
        <w:rPr>
          <w:spacing w:val="-4"/>
        </w:rPr>
        <w:t xml:space="preserve"> </w:t>
      </w:r>
      <w:r>
        <w:t>flows</w:t>
      </w:r>
      <w:r w:rsidR="00446FF1">
        <w:rPr>
          <w:spacing w:val="-6"/>
        </w:rPr>
        <w:t xml:space="preserve"> </w:t>
      </w:r>
      <w:r>
        <w:t>included</w:t>
      </w:r>
      <w:r w:rsidR="00446FF1">
        <w:rPr>
          <w:spacing w:val="-6"/>
        </w:rPr>
        <w:t xml:space="preserve"> </w:t>
      </w:r>
      <w:r>
        <w:t>in</w:t>
      </w:r>
      <w:r w:rsidR="00446FF1">
        <w:rPr>
          <w:spacing w:val="-5"/>
        </w:rPr>
        <w:t xml:space="preserve"> </w:t>
      </w:r>
      <w:r>
        <w:t>net</w:t>
      </w:r>
      <w:r w:rsidR="00446FF1">
        <w:rPr>
          <w:spacing w:val="-5"/>
        </w:rPr>
        <w:t xml:space="preserve"> </w:t>
      </w:r>
      <w:r>
        <w:t>result</w:t>
      </w:r>
      <w:bookmarkEnd w:id="206"/>
    </w:p>
    <w:p w14:paraId="5CE3FAA5" w14:textId="3ECE8684" w:rsidR="00240C7C" w:rsidRDefault="00240C7C" w:rsidP="0065263C">
      <w:r>
        <w:t>Other</w:t>
      </w:r>
      <w:r w:rsidR="00446FF1">
        <w:t xml:space="preserve"> </w:t>
      </w:r>
      <w:r>
        <w:t>economic</w:t>
      </w:r>
      <w:r w:rsidR="00446FF1">
        <w:t xml:space="preserve"> </w:t>
      </w:r>
      <w:r>
        <w:t>flows</w:t>
      </w:r>
      <w:r w:rsidR="00446FF1">
        <w:t xml:space="preserve"> </w:t>
      </w:r>
      <w:r>
        <w:t>are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value</w:t>
      </w:r>
      <w:r w:rsidR="00446FF1">
        <w:t xml:space="preserve"> </w:t>
      </w:r>
      <w:r>
        <w:t>of</w:t>
      </w:r>
      <w:r w:rsidR="00446FF1">
        <w:t xml:space="preserve"> </w:t>
      </w:r>
      <w:r>
        <w:t>an</w:t>
      </w:r>
      <w:r w:rsidR="00446FF1">
        <w:t xml:space="preserve"> </w:t>
      </w:r>
      <w:r>
        <w:t>asset</w:t>
      </w:r>
      <w:r w:rsidR="00446FF1">
        <w:t xml:space="preserve"> </w:t>
      </w:r>
      <w:r>
        <w:t>or</w:t>
      </w:r>
      <w:r w:rsidR="00446FF1">
        <w:t xml:space="preserve"> </w:t>
      </w:r>
      <w:r>
        <w:t>liability</w:t>
      </w:r>
      <w:r w:rsidR="00446FF1">
        <w:t xml:space="preserve"> </w:t>
      </w:r>
      <w:r>
        <w:t>that</w:t>
      </w:r>
      <w:r w:rsidR="00446FF1">
        <w:t xml:space="preserve"> </w:t>
      </w:r>
      <w:r>
        <w:t>arise</w:t>
      </w:r>
      <w:r w:rsidR="00446FF1">
        <w:t xml:space="preserve"> </w:t>
      </w:r>
      <w:r>
        <w:t>from</w:t>
      </w:r>
      <w:r w:rsidR="00446FF1">
        <w:t xml:space="preserve"> </w:t>
      </w:r>
      <w:r>
        <w:t>changes</w:t>
      </w:r>
      <w:r w:rsidR="00446FF1">
        <w:t xml:space="preserve"> </w:t>
      </w:r>
      <w:r>
        <w:t>in</w:t>
      </w:r>
      <w:r w:rsidR="00446FF1">
        <w:t xml:space="preserve"> </w:t>
      </w:r>
      <w:r>
        <w:t>market</w:t>
      </w:r>
      <w:r w:rsidR="00446FF1">
        <w:t xml:space="preserve"> </w:t>
      </w:r>
      <w:r>
        <w:t>remeasurements,</w:t>
      </w:r>
      <w:r w:rsidR="00446FF1">
        <w:t xml:space="preserve"> </w:t>
      </w:r>
      <w:r>
        <w:t>and</w:t>
      </w:r>
      <w:r w:rsidR="00446FF1">
        <w:t xml:space="preserve"> </w:t>
      </w:r>
      <w:r>
        <w:t>not</w:t>
      </w:r>
      <w:r w:rsidR="00446FF1">
        <w:t xml:space="preserve"> </w:t>
      </w:r>
      <w:proofErr w:type="gramStart"/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result</w:t>
      </w:r>
      <w:r w:rsidR="00446FF1">
        <w:t xml:space="preserve"> </w:t>
      </w:r>
      <w:r>
        <w:t>of</w:t>
      </w:r>
      <w:proofErr w:type="gramEnd"/>
      <w:r w:rsidR="00446FF1">
        <w:t xml:space="preserve"> </w:t>
      </w:r>
      <w:r>
        <w:t>transactions.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65263C" w14:paraId="7378A00C" w14:textId="77777777" w:rsidTr="0065263C">
        <w:trPr>
          <w:tblHeader/>
        </w:trPr>
        <w:tc>
          <w:tcPr>
            <w:tcW w:w="7058" w:type="dxa"/>
          </w:tcPr>
          <w:p w14:paraId="59C1049B" w14:textId="77777777" w:rsidR="00240C7C" w:rsidRPr="0065263C" w:rsidRDefault="00240C7C" w:rsidP="0065263C">
            <w:pPr>
              <w:pStyle w:val="TableColumnHeading"/>
            </w:pPr>
            <w:bookmarkStart w:id="207" w:name="TableColumnTitle_63"/>
            <w:bookmarkEnd w:id="207"/>
          </w:p>
        </w:tc>
        <w:tc>
          <w:tcPr>
            <w:tcW w:w="1288" w:type="dxa"/>
          </w:tcPr>
          <w:p w14:paraId="5CDA9FE6" w14:textId="66D269AF" w:rsidR="00240C7C" w:rsidRPr="0065263C" w:rsidRDefault="0065263C" w:rsidP="0065263C">
            <w:pPr>
              <w:pStyle w:val="TableColumnHeading"/>
              <w:jc w:val="right"/>
            </w:pPr>
            <w:r w:rsidRPr="0065263C">
              <w:t>2024</w:t>
            </w:r>
            <w:r>
              <w:br/>
            </w:r>
            <w:r w:rsidR="00240C7C" w:rsidRPr="0065263C">
              <w:t>$’000</w:t>
            </w:r>
          </w:p>
        </w:tc>
        <w:tc>
          <w:tcPr>
            <w:tcW w:w="1288" w:type="dxa"/>
          </w:tcPr>
          <w:p w14:paraId="4A35227B" w14:textId="3817FF14" w:rsidR="00240C7C" w:rsidRPr="0065263C" w:rsidRDefault="0065263C" w:rsidP="0065263C">
            <w:pPr>
              <w:pStyle w:val="TableColumnHeading"/>
              <w:jc w:val="right"/>
            </w:pPr>
            <w:r w:rsidRPr="0065263C">
              <w:t>2023</w:t>
            </w:r>
            <w:r>
              <w:br/>
            </w:r>
            <w:r w:rsidR="00240C7C" w:rsidRPr="0065263C">
              <w:t>$’000</w:t>
            </w:r>
          </w:p>
        </w:tc>
      </w:tr>
      <w:tr w:rsidR="00A94D11" w:rsidRPr="0065263C" w14:paraId="26826EAF" w14:textId="77777777" w:rsidTr="0065263C">
        <w:tc>
          <w:tcPr>
            <w:tcW w:w="7058" w:type="dxa"/>
          </w:tcPr>
          <w:p w14:paraId="75A0E49E" w14:textId="7917D400" w:rsidR="00240C7C" w:rsidRPr="0065263C" w:rsidRDefault="00240C7C" w:rsidP="0065263C">
            <w:pPr>
              <w:pStyle w:val="TableHeading"/>
            </w:pPr>
            <w:r w:rsidRPr="0065263C">
              <w:t>(Loss)</w:t>
            </w:r>
            <w:r w:rsidR="00446FF1" w:rsidRPr="0065263C">
              <w:t xml:space="preserve"> </w:t>
            </w:r>
            <w:r w:rsidRPr="0065263C">
              <w:t>on</w:t>
            </w:r>
            <w:r w:rsidR="00446FF1" w:rsidRPr="0065263C">
              <w:t xml:space="preserve"> </w:t>
            </w:r>
            <w:r w:rsidRPr="0065263C">
              <w:t>non-financial</w:t>
            </w:r>
            <w:r w:rsidR="00446FF1" w:rsidRPr="0065263C">
              <w:t xml:space="preserve"> </w:t>
            </w:r>
            <w:r w:rsidRPr="0065263C">
              <w:t>assets</w:t>
            </w:r>
          </w:p>
        </w:tc>
        <w:tc>
          <w:tcPr>
            <w:tcW w:w="1288" w:type="dxa"/>
          </w:tcPr>
          <w:p w14:paraId="386F6FC5" w14:textId="77777777" w:rsidR="00240C7C" w:rsidRPr="0065263C" w:rsidRDefault="00240C7C" w:rsidP="0065263C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261FA179" w14:textId="77777777" w:rsidR="00240C7C" w:rsidRPr="0065263C" w:rsidRDefault="00240C7C" w:rsidP="0065263C">
            <w:pPr>
              <w:pStyle w:val="TableHeading"/>
              <w:jc w:val="right"/>
            </w:pPr>
          </w:p>
        </w:tc>
      </w:tr>
      <w:tr w:rsidR="00A94D11" w:rsidRPr="0065263C" w14:paraId="30272E2C" w14:textId="77777777" w:rsidTr="0065263C">
        <w:tc>
          <w:tcPr>
            <w:tcW w:w="7058" w:type="dxa"/>
          </w:tcPr>
          <w:p w14:paraId="74DCED3D" w14:textId="4372ECE1" w:rsidR="00240C7C" w:rsidRPr="0065263C" w:rsidRDefault="00240C7C" w:rsidP="0065263C">
            <w:pPr>
              <w:pStyle w:val="TableCopy"/>
            </w:pPr>
            <w:r w:rsidRPr="0065263C">
              <w:t>Loss</w:t>
            </w:r>
            <w:r w:rsidR="00446FF1" w:rsidRPr="0065263C">
              <w:t xml:space="preserve"> </w:t>
            </w:r>
            <w:r w:rsidRPr="0065263C">
              <w:t>on</w:t>
            </w:r>
            <w:r w:rsidR="00446FF1" w:rsidRPr="0065263C">
              <w:t xml:space="preserve"> </w:t>
            </w:r>
            <w:r w:rsidRPr="0065263C">
              <w:t>revaluation</w:t>
            </w:r>
            <w:r w:rsidR="00446FF1" w:rsidRPr="0065263C">
              <w:t xml:space="preserve"> </w:t>
            </w:r>
            <w:r w:rsidRPr="0065263C">
              <w:t>of</w:t>
            </w:r>
            <w:r w:rsidR="00446FF1" w:rsidRPr="0065263C">
              <w:t xml:space="preserve"> </w:t>
            </w:r>
            <w:r w:rsidRPr="0065263C">
              <w:t>biological</w:t>
            </w:r>
            <w:r w:rsidR="00446FF1" w:rsidRPr="0065263C">
              <w:t xml:space="preserve"> </w:t>
            </w:r>
            <w:r w:rsidRPr="0065263C">
              <w:t>assets</w:t>
            </w:r>
          </w:p>
        </w:tc>
        <w:tc>
          <w:tcPr>
            <w:tcW w:w="1288" w:type="dxa"/>
          </w:tcPr>
          <w:p w14:paraId="5A8629CE" w14:textId="7369D9AA" w:rsidR="00240C7C" w:rsidRPr="0065263C" w:rsidRDefault="0065263C" w:rsidP="0065263C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67FEAC5C" w14:textId="77777777" w:rsidR="00240C7C" w:rsidRPr="0065263C" w:rsidRDefault="00240C7C" w:rsidP="0065263C">
            <w:pPr>
              <w:pStyle w:val="TableCopy"/>
              <w:jc w:val="right"/>
            </w:pPr>
            <w:r w:rsidRPr="0065263C">
              <w:t>(12,900)</w:t>
            </w:r>
          </w:p>
        </w:tc>
      </w:tr>
      <w:tr w:rsidR="00A94D11" w:rsidRPr="0065263C" w14:paraId="26C033D4" w14:textId="77777777" w:rsidTr="0065263C">
        <w:tc>
          <w:tcPr>
            <w:tcW w:w="7058" w:type="dxa"/>
          </w:tcPr>
          <w:p w14:paraId="6A232546" w14:textId="4BF12A18" w:rsidR="00240C7C" w:rsidRPr="0065263C" w:rsidRDefault="00240C7C" w:rsidP="0065263C">
            <w:pPr>
              <w:pStyle w:val="TableCopy"/>
            </w:pPr>
            <w:r w:rsidRPr="0065263C">
              <w:t>Loss</w:t>
            </w:r>
            <w:r w:rsidR="00446FF1" w:rsidRPr="0065263C">
              <w:t xml:space="preserve"> </w:t>
            </w:r>
            <w:r w:rsidRPr="0065263C">
              <w:t>on</w:t>
            </w:r>
            <w:r w:rsidR="00446FF1" w:rsidRPr="0065263C">
              <w:t xml:space="preserve"> </w:t>
            </w:r>
            <w:r w:rsidRPr="0065263C">
              <w:t>write</w:t>
            </w:r>
            <w:r w:rsidR="00446FF1" w:rsidRPr="0065263C">
              <w:t xml:space="preserve"> </w:t>
            </w:r>
            <w:r w:rsidRPr="0065263C">
              <w:t>down</w:t>
            </w:r>
            <w:r w:rsidR="00446FF1" w:rsidRPr="0065263C">
              <w:t xml:space="preserve"> </w:t>
            </w:r>
            <w:r w:rsidRPr="0065263C">
              <w:t>of</w:t>
            </w:r>
            <w:r w:rsidR="00446FF1" w:rsidRPr="0065263C">
              <w:t xml:space="preserve"> </w:t>
            </w:r>
            <w:r w:rsidRPr="0065263C">
              <w:t>inventories</w:t>
            </w:r>
          </w:p>
        </w:tc>
        <w:tc>
          <w:tcPr>
            <w:tcW w:w="1288" w:type="dxa"/>
          </w:tcPr>
          <w:p w14:paraId="6159DFB8" w14:textId="77777777" w:rsidR="00240C7C" w:rsidRPr="0065263C" w:rsidRDefault="00240C7C" w:rsidP="0065263C">
            <w:pPr>
              <w:pStyle w:val="TableCopy"/>
              <w:jc w:val="right"/>
            </w:pPr>
            <w:r w:rsidRPr="0065263C">
              <w:t>(22)</w:t>
            </w:r>
          </w:p>
        </w:tc>
        <w:tc>
          <w:tcPr>
            <w:tcW w:w="1288" w:type="dxa"/>
          </w:tcPr>
          <w:p w14:paraId="4FE88842" w14:textId="77777777" w:rsidR="00240C7C" w:rsidRPr="0065263C" w:rsidRDefault="00240C7C" w:rsidP="0065263C">
            <w:pPr>
              <w:pStyle w:val="TableCopy"/>
              <w:jc w:val="right"/>
            </w:pPr>
            <w:r w:rsidRPr="0065263C">
              <w:t>(2,679)</w:t>
            </w:r>
          </w:p>
        </w:tc>
      </w:tr>
      <w:tr w:rsidR="00A94D11" w:rsidRPr="0065263C" w14:paraId="24879768" w14:textId="77777777" w:rsidTr="0065263C">
        <w:tc>
          <w:tcPr>
            <w:tcW w:w="7058" w:type="dxa"/>
          </w:tcPr>
          <w:p w14:paraId="36911C6A" w14:textId="5CCBF303" w:rsidR="00240C7C" w:rsidRPr="0065263C" w:rsidRDefault="00240C7C" w:rsidP="0065263C">
            <w:pPr>
              <w:pStyle w:val="TableCopy"/>
            </w:pPr>
            <w:r w:rsidRPr="0065263C">
              <w:t>Loss</w:t>
            </w:r>
            <w:r w:rsidR="00446FF1" w:rsidRPr="0065263C">
              <w:t xml:space="preserve"> </w:t>
            </w:r>
            <w:r w:rsidRPr="0065263C">
              <w:t>on</w:t>
            </w:r>
            <w:r w:rsidR="00446FF1" w:rsidRPr="0065263C">
              <w:t xml:space="preserve"> </w:t>
            </w:r>
            <w:r w:rsidRPr="0065263C">
              <w:t>revaluation</w:t>
            </w:r>
            <w:r w:rsidR="00446FF1" w:rsidRPr="0065263C">
              <w:t xml:space="preserve"> </w:t>
            </w:r>
            <w:r w:rsidRPr="0065263C">
              <w:t>of</w:t>
            </w:r>
            <w:r w:rsidR="00446FF1" w:rsidRPr="0065263C">
              <w:t xml:space="preserve"> </w:t>
            </w:r>
            <w:r w:rsidRPr="0065263C">
              <w:t>roads</w:t>
            </w:r>
            <w:r w:rsidR="00446FF1" w:rsidRPr="0065263C">
              <w:t xml:space="preserve"> </w:t>
            </w:r>
            <w:r w:rsidRPr="0065263C">
              <w:t>and</w:t>
            </w:r>
            <w:r w:rsidR="00446FF1" w:rsidRPr="0065263C">
              <w:t xml:space="preserve"> </w:t>
            </w:r>
            <w:r w:rsidRPr="0065263C">
              <w:t>bridges</w:t>
            </w:r>
          </w:p>
        </w:tc>
        <w:tc>
          <w:tcPr>
            <w:tcW w:w="1288" w:type="dxa"/>
          </w:tcPr>
          <w:p w14:paraId="77FBE486" w14:textId="5621DFC1" w:rsidR="00240C7C" w:rsidRPr="0065263C" w:rsidRDefault="0065263C" w:rsidP="0065263C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157AD69A" w14:textId="77777777" w:rsidR="00240C7C" w:rsidRPr="0065263C" w:rsidRDefault="00240C7C" w:rsidP="0065263C">
            <w:pPr>
              <w:pStyle w:val="TableCopy"/>
              <w:jc w:val="right"/>
            </w:pPr>
            <w:r w:rsidRPr="0065263C">
              <w:t>(751)</w:t>
            </w:r>
          </w:p>
        </w:tc>
      </w:tr>
      <w:tr w:rsidR="00A94D11" w:rsidRPr="0065263C" w14:paraId="33F0A3EE" w14:textId="77777777" w:rsidTr="0065263C">
        <w:tc>
          <w:tcPr>
            <w:tcW w:w="7058" w:type="dxa"/>
          </w:tcPr>
          <w:p w14:paraId="00C832DF" w14:textId="0515A1C6" w:rsidR="00240C7C" w:rsidRPr="0065263C" w:rsidRDefault="00240C7C" w:rsidP="0065263C">
            <w:pPr>
              <w:pStyle w:val="TableCopy"/>
            </w:pPr>
            <w:r w:rsidRPr="0065263C">
              <w:t>Loss</w:t>
            </w:r>
            <w:r w:rsidR="00446FF1" w:rsidRPr="0065263C">
              <w:t xml:space="preserve"> </w:t>
            </w:r>
            <w:r w:rsidRPr="0065263C">
              <w:t>on</w:t>
            </w:r>
            <w:r w:rsidR="00446FF1" w:rsidRPr="0065263C">
              <w:t xml:space="preserve"> </w:t>
            </w:r>
            <w:r w:rsidRPr="0065263C">
              <w:t>disposal</w:t>
            </w:r>
            <w:r w:rsidR="00446FF1" w:rsidRPr="0065263C">
              <w:t xml:space="preserve"> </w:t>
            </w:r>
            <w:r w:rsidRPr="0065263C">
              <w:t>of</w:t>
            </w:r>
            <w:r w:rsidR="00446FF1" w:rsidRPr="0065263C">
              <w:t xml:space="preserve"> </w:t>
            </w:r>
            <w:r w:rsidRPr="0065263C">
              <w:t>non-financial</w:t>
            </w:r>
            <w:r w:rsidR="00446FF1" w:rsidRPr="0065263C">
              <w:t xml:space="preserve"> </w:t>
            </w:r>
            <w:r w:rsidRPr="0065263C">
              <w:t>physical</w:t>
            </w:r>
            <w:r w:rsidR="00446FF1" w:rsidRPr="0065263C">
              <w:t xml:space="preserve"> </w:t>
            </w:r>
            <w:r w:rsidRPr="0065263C">
              <w:t>and</w:t>
            </w:r>
            <w:r w:rsidR="00446FF1" w:rsidRPr="0065263C">
              <w:t xml:space="preserve"> </w:t>
            </w:r>
            <w:r w:rsidRPr="0065263C">
              <w:t>intangible</w:t>
            </w:r>
            <w:r w:rsidR="00446FF1" w:rsidRPr="0065263C">
              <w:t xml:space="preserve"> </w:t>
            </w:r>
            <w:r w:rsidRPr="0065263C">
              <w:t>assets</w:t>
            </w:r>
          </w:p>
        </w:tc>
        <w:tc>
          <w:tcPr>
            <w:tcW w:w="1288" w:type="dxa"/>
          </w:tcPr>
          <w:p w14:paraId="1B54506F" w14:textId="77777777" w:rsidR="00240C7C" w:rsidRPr="0065263C" w:rsidRDefault="00240C7C" w:rsidP="0065263C">
            <w:pPr>
              <w:pStyle w:val="TableCopy"/>
              <w:jc w:val="right"/>
            </w:pPr>
            <w:r w:rsidRPr="0065263C">
              <w:t>(621)</w:t>
            </w:r>
          </w:p>
        </w:tc>
        <w:tc>
          <w:tcPr>
            <w:tcW w:w="1288" w:type="dxa"/>
          </w:tcPr>
          <w:p w14:paraId="0C9E6761" w14:textId="77777777" w:rsidR="00240C7C" w:rsidRPr="0065263C" w:rsidRDefault="00240C7C" w:rsidP="0065263C">
            <w:pPr>
              <w:pStyle w:val="TableCopy"/>
              <w:jc w:val="right"/>
            </w:pPr>
            <w:r w:rsidRPr="0065263C">
              <w:t>(35)</w:t>
            </w:r>
          </w:p>
        </w:tc>
      </w:tr>
      <w:tr w:rsidR="00A94D11" w:rsidRPr="0065263C" w14:paraId="06ED5FEF" w14:textId="77777777" w:rsidTr="0065263C">
        <w:tc>
          <w:tcPr>
            <w:tcW w:w="7058" w:type="dxa"/>
          </w:tcPr>
          <w:p w14:paraId="31CDBFAF" w14:textId="3E57E0F3" w:rsidR="00240C7C" w:rsidRPr="0065263C" w:rsidRDefault="00240C7C" w:rsidP="0065263C">
            <w:pPr>
              <w:pStyle w:val="TableCopy"/>
              <w:rPr>
                <w:b/>
                <w:bCs/>
              </w:rPr>
            </w:pPr>
            <w:r w:rsidRPr="0065263C">
              <w:rPr>
                <w:b/>
                <w:bCs/>
              </w:rPr>
              <w:t>Total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(loss)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on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non-financial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assets</w:t>
            </w:r>
          </w:p>
        </w:tc>
        <w:tc>
          <w:tcPr>
            <w:tcW w:w="1288" w:type="dxa"/>
          </w:tcPr>
          <w:p w14:paraId="3D3F7314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(643)</w:t>
            </w:r>
          </w:p>
        </w:tc>
        <w:tc>
          <w:tcPr>
            <w:tcW w:w="1288" w:type="dxa"/>
          </w:tcPr>
          <w:p w14:paraId="462EA7EF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(16,365)</w:t>
            </w:r>
          </w:p>
        </w:tc>
      </w:tr>
      <w:tr w:rsidR="00A94D11" w:rsidRPr="0065263C" w14:paraId="3442E992" w14:textId="77777777" w:rsidTr="0065263C">
        <w:tc>
          <w:tcPr>
            <w:tcW w:w="7058" w:type="dxa"/>
          </w:tcPr>
          <w:p w14:paraId="3DEFFC5F" w14:textId="79C5A0FE" w:rsidR="00240C7C" w:rsidRPr="0065263C" w:rsidRDefault="00240C7C" w:rsidP="0065263C">
            <w:pPr>
              <w:pStyle w:val="TableHeading"/>
            </w:pPr>
            <w:r w:rsidRPr="0065263C">
              <w:t>(Loss)</w:t>
            </w:r>
            <w:r w:rsidR="00446FF1" w:rsidRPr="0065263C">
              <w:t xml:space="preserve"> </w:t>
            </w:r>
            <w:r w:rsidRPr="0065263C">
              <w:t>on</w:t>
            </w:r>
            <w:r w:rsidR="00446FF1" w:rsidRPr="0065263C">
              <w:t xml:space="preserve"> </w:t>
            </w:r>
            <w:r w:rsidRPr="0065263C">
              <w:t>financial</w:t>
            </w:r>
            <w:r w:rsidR="00446FF1" w:rsidRPr="0065263C">
              <w:t xml:space="preserve"> </w:t>
            </w:r>
            <w:r w:rsidRPr="0065263C">
              <w:t>instruments</w:t>
            </w:r>
          </w:p>
        </w:tc>
        <w:tc>
          <w:tcPr>
            <w:tcW w:w="1288" w:type="dxa"/>
          </w:tcPr>
          <w:p w14:paraId="3AB1A3B3" w14:textId="77777777" w:rsidR="00240C7C" w:rsidRPr="0065263C" w:rsidRDefault="00240C7C" w:rsidP="0065263C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4BE1E60A" w14:textId="77777777" w:rsidR="00240C7C" w:rsidRPr="0065263C" w:rsidRDefault="00240C7C" w:rsidP="0065263C">
            <w:pPr>
              <w:pStyle w:val="TableHeading"/>
              <w:jc w:val="right"/>
            </w:pPr>
          </w:p>
        </w:tc>
      </w:tr>
      <w:tr w:rsidR="00A94D11" w:rsidRPr="0065263C" w14:paraId="734C85D0" w14:textId="77777777" w:rsidTr="0065263C">
        <w:tc>
          <w:tcPr>
            <w:tcW w:w="7058" w:type="dxa"/>
          </w:tcPr>
          <w:p w14:paraId="06075B03" w14:textId="0E8B6334" w:rsidR="00240C7C" w:rsidRPr="0065263C" w:rsidRDefault="00240C7C" w:rsidP="0065263C">
            <w:pPr>
              <w:pStyle w:val="TableCopy"/>
            </w:pPr>
            <w:r w:rsidRPr="0065263C">
              <w:t>Loss</w:t>
            </w:r>
            <w:r w:rsidR="00446FF1" w:rsidRPr="0065263C">
              <w:t xml:space="preserve"> </w:t>
            </w:r>
            <w:r w:rsidRPr="0065263C">
              <w:t>on</w:t>
            </w:r>
            <w:r w:rsidR="00446FF1" w:rsidRPr="0065263C">
              <w:t xml:space="preserve"> </w:t>
            </w:r>
            <w:r w:rsidRPr="0065263C">
              <w:t>financial</w:t>
            </w:r>
            <w:r w:rsidR="00446FF1" w:rsidRPr="0065263C">
              <w:t xml:space="preserve"> </w:t>
            </w:r>
            <w:r w:rsidRPr="0065263C">
              <w:t>instruments</w:t>
            </w:r>
          </w:p>
        </w:tc>
        <w:tc>
          <w:tcPr>
            <w:tcW w:w="1288" w:type="dxa"/>
          </w:tcPr>
          <w:p w14:paraId="633B34D1" w14:textId="318ED687" w:rsidR="00240C7C" w:rsidRPr="0065263C" w:rsidRDefault="0065263C" w:rsidP="0065263C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71660EA3" w14:textId="77777777" w:rsidR="00240C7C" w:rsidRPr="0065263C" w:rsidRDefault="00240C7C" w:rsidP="0065263C">
            <w:pPr>
              <w:pStyle w:val="TableCopy"/>
              <w:jc w:val="right"/>
            </w:pPr>
            <w:r w:rsidRPr="0065263C">
              <w:t>(7)</w:t>
            </w:r>
          </w:p>
        </w:tc>
      </w:tr>
      <w:tr w:rsidR="00A94D11" w:rsidRPr="0065263C" w14:paraId="7B394BF4" w14:textId="77777777" w:rsidTr="0065263C">
        <w:tc>
          <w:tcPr>
            <w:tcW w:w="7058" w:type="dxa"/>
          </w:tcPr>
          <w:p w14:paraId="59B66D7A" w14:textId="2CCEE95A" w:rsidR="00240C7C" w:rsidRPr="0065263C" w:rsidRDefault="00240C7C" w:rsidP="0065263C">
            <w:pPr>
              <w:pStyle w:val="TableCopy"/>
              <w:rPr>
                <w:b/>
                <w:bCs/>
              </w:rPr>
            </w:pPr>
            <w:r w:rsidRPr="0065263C">
              <w:rPr>
                <w:b/>
                <w:bCs/>
              </w:rPr>
              <w:t>Total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(loss)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on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financial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instruments</w:t>
            </w:r>
          </w:p>
        </w:tc>
        <w:tc>
          <w:tcPr>
            <w:tcW w:w="1288" w:type="dxa"/>
          </w:tcPr>
          <w:p w14:paraId="4692D755" w14:textId="63BF9742" w:rsidR="00240C7C" w:rsidRPr="0065263C" w:rsidRDefault="0065263C" w:rsidP="0065263C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288" w:type="dxa"/>
          </w:tcPr>
          <w:p w14:paraId="0A5BB4F2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(7)</w:t>
            </w:r>
          </w:p>
        </w:tc>
      </w:tr>
      <w:tr w:rsidR="00A94D11" w:rsidRPr="0065263C" w14:paraId="76FFD953" w14:textId="77777777" w:rsidTr="0065263C">
        <w:tc>
          <w:tcPr>
            <w:tcW w:w="7058" w:type="dxa"/>
          </w:tcPr>
          <w:p w14:paraId="6023B7A4" w14:textId="2930A9D8" w:rsidR="00240C7C" w:rsidRPr="0065263C" w:rsidRDefault="00240C7C" w:rsidP="0065263C">
            <w:pPr>
              <w:pStyle w:val="TableCopy"/>
              <w:rPr>
                <w:b/>
                <w:bCs/>
              </w:rPr>
            </w:pPr>
            <w:r w:rsidRPr="0065263C">
              <w:rPr>
                <w:b/>
                <w:bCs/>
              </w:rPr>
              <w:t>Gain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from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other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economic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flows</w:t>
            </w:r>
            <w:r w:rsidR="0065263C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Net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gain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arising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from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revaluation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of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long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service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liability</w:t>
            </w:r>
            <w:r w:rsidRPr="0065263C">
              <w:rPr>
                <w:b/>
                <w:bCs/>
                <w:vertAlign w:val="superscript"/>
              </w:rPr>
              <w:t>(a)</w:t>
            </w:r>
          </w:p>
        </w:tc>
        <w:tc>
          <w:tcPr>
            <w:tcW w:w="1288" w:type="dxa"/>
          </w:tcPr>
          <w:p w14:paraId="5548ECE9" w14:textId="4AF083AF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211</w:t>
            </w:r>
          </w:p>
        </w:tc>
        <w:tc>
          <w:tcPr>
            <w:tcW w:w="1288" w:type="dxa"/>
          </w:tcPr>
          <w:p w14:paraId="69B59AC8" w14:textId="07F89D9B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147</w:t>
            </w:r>
          </w:p>
        </w:tc>
      </w:tr>
      <w:tr w:rsidR="00A94D11" w:rsidRPr="0065263C" w14:paraId="193CB41D" w14:textId="77777777" w:rsidTr="0065263C">
        <w:tc>
          <w:tcPr>
            <w:tcW w:w="7058" w:type="dxa"/>
          </w:tcPr>
          <w:p w14:paraId="504129DB" w14:textId="52CE2B70" w:rsidR="00240C7C" w:rsidRPr="0065263C" w:rsidRDefault="00240C7C" w:rsidP="0065263C">
            <w:pPr>
              <w:pStyle w:val="TableHeading"/>
            </w:pPr>
            <w:r w:rsidRPr="0065263C">
              <w:t>Total</w:t>
            </w:r>
            <w:r w:rsidR="00446FF1" w:rsidRPr="0065263C">
              <w:t xml:space="preserve"> </w:t>
            </w:r>
            <w:r w:rsidRPr="0065263C">
              <w:t>other</w:t>
            </w:r>
            <w:r w:rsidR="00446FF1" w:rsidRPr="0065263C">
              <w:t xml:space="preserve"> </w:t>
            </w:r>
            <w:r w:rsidRPr="0065263C">
              <w:t>economic</w:t>
            </w:r>
            <w:r w:rsidR="00446FF1" w:rsidRPr="0065263C">
              <w:t xml:space="preserve"> </w:t>
            </w:r>
            <w:r w:rsidRPr="0065263C">
              <w:t>flows</w:t>
            </w:r>
            <w:r w:rsidR="00446FF1" w:rsidRPr="0065263C">
              <w:t xml:space="preserve"> </w:t>
            </w:r>
            <w:r w:rsidRPr="0065263C">
              <w:t>before</w:t>
            </w:r>
            <w:r w:rsidR="00446FF1" w:rsidRPr="0065263C">
              <w:t xml:space="preserve"> </w:t>
            </w:r>
            <w:r w:rsidRPr="0065263C">
              <w:t>income</w:t>
            </w:r>
            <w:r w:rsidR="00446FF1" w:rsidRPr="0065263C">
              <w:t xml:space="preserve"> </w:t>
            </w:r>
            <w:r w:rsidRPr="0065263C">
              <w:t>tax</w:t>
            </w:r>
          </w:p>
        </w:tc>
        <w:tc>
          <w:tcPr>
            <w:tcW w:w="1288" w:type="dxa"/>
          </w:tcPr>
          <w:p w14:paraId="6EEF9531" w14:textId="77777777" w:rsidR="00240C7C" w:rsidRPr="0065263C" w:rsidRDefault="00240C7C" w:rsidP="0065263C">
            <w:pPr>
              <w:pStyle w:val="TableHeading"/>
              <w:jc w:val="right"/>
            </w:pPr>
            <w:r w:rsidRPr="0065263C">
              <w:t>(432)</w:t>
            </w:r>
          </w:p>
        </w:tc>
        <w:tc>
          <w:tcPr>
            <w:tcW w:w="1288" w:type="dxa"/>
          </w:tcPr>
          <w:p w14:paraId="783B6272" w14:textId="77777777" w:rsidR="00240C7C" w:rsidRPr="0065263C" w:rsidRDefault="00240C7C" w:rsidP="0065263C">
            <w:pPr>
              <w:pStyle w:val="TableHeading"/>
              <w:jc w:val="right"/>
            </w:pPr>
            <w:r w:rsidRPr="0065263C">
              <w:t>(16,225)</w:t>
            </w:r>
          </w:p>
        </w:tc>
      </w:tr>
      <w:tr w:rsidR="00A94D11" w14:paraId="49470B08" w14:textId="77777777" w:rsidTr="0065263C">
        <w:tc>
          <w:tcPr>
            <w:tcW w:w="7058" w:type="dxa"/>
          </w:tcPr>
          <w:p w14:paraId="48D68A63" w14:textId="7E0868E1" w:rsidR="00240C7C" w:rsidRDefault="00240C7C" w:rsidP="0065263C">
            <w:pPr>
              <w:pStyle w:val="TableCopy"/>
            </w:pPr>
            <w:r>
              <w:t>Income</w:t>
            </w:r>
            <w:r w:rsidR="00446FF1">
              <w:rPr>
                <w:spacing w:val="-3"/>
              </w:rPr>
              <w:t xml:space="preserve"> </w:t>
            </w:r>
            <w:r>
              <w:t>tax</w:t>
            </w:r>
            <w:r w:rsidR="00446FF1">
              <w:rPr>
                <w:spacing w:val="-3"/>
              </w:rPr>
              <w:t xml:space="preserve"> </w:t>
            </w:r>
            <w:r>
              <w:t>benefit</w:t>
            </w:r>
            <w:r w:rsidR="00446FF1">
              <w:rPr>
                <w:spacing w:val="-1"/>
              </w:rPr>
              <w:t xml:space="preserve"> </w:t>
            </w:r>
            <w:r>
              <w:t>relating</w:t>
            </w:r>
            <w:r w:rsidR="00446FF1">
              <w:rPr>
                <w:spacing w:val="-4"/>
              </w:rPr>
              <w:t xml:space="preserve"> </w:t>
            </w:r>
            <w:r>
              <w:t>to</w:t>
            </w:r>
            <w:r w:rsidR="00446FF1">
              <w:rPr>
                <w:spacing w:val="-5"/>
              </w:rPr>
              <w:t xml:space="preserve"> </w:t>
            </w:r>
            <w:r>
              <w:t>other</w:t>
            </w:r>
            <w:r w:rsidR="00446FF1">
              <w:t xml:space="preserve"> </w:t>
            </w:r>
            <w:r>
              <w:t>economic</w:t>
            </w:r>
            <w:r w:rsidR="00446FF1">
              <w:rPr>
                <w:spacing w:val="-3"/>
              </w:rPr>
              <w:t xml:space="preserve"> </w:t>
            </w:r>
            <w:r>
              <w:t>flows</w:t>
            </w:r>
          </w:p>
        </w:tc>
        <w:tc>
          <w:tcPr>
            <w:tcW w:w="1288" w:type="dxa"/>
          </w:tcPr>
          <w:p w14:paraId="6987C73D" w14:textId="42287BC9" w:rsidR="00240C7C" w:rsidRDefault="0065263C" w:rsidP="0065263C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18F34FBF" w14:textId="77777777" w:rsidR="00240C7C" w:rsidRDefault="00240C7C" w:rsidP="0065263C">
            <w:pPr>
              <w:pStyle w:val="TableCopy"/>
              <w:jc w:val="right"/>
            </w:pPr>
            <w:r>
              <w:t>4,867</w:t>
            </w:r>
          </w:p>
        </w:tc>
      </w:tr>
      <w:tr w:rsidR="00A94D11" w:rsidRPr="0065263C" w14:paraId="32260F96" w14:textId="77777777" w:rsidTr="0065263C">
        <w:tc>
          <w:tcPr>
            <w:tcW w:w="7058" w:type="dxa"/>
          </w:tcPr>
          <w:p w14:paraId="457F1809" w14:textId="0B7B0787" w:rsidR="00240C7C" w:rsidRPr="0065263C" w:rsidRDefault="00240C7C" w:rsidP="0065263C">
            <w:pPr>
              <w:pStyle w:val="TableCopy"/>
              <w:rPr>
                <w:b/>
                <w:bCs/>
              </w:rPr>
            </w:pPr>
            <w:r w:rsidRPr="0065263C">
              <w:rPr>
                <w:b/>
                <w:bCs/>
              </w:rPr>
              <w:t>Total</w:t>
            </w:r>
            <w:r w:rsidR="00446FF1" w:rsidRPr="0065263C">
              <w:rPr>
                <w:b/>
                <w:bCs/>
                <w:spacing w:val="-3"/>
              </w:rPr>
              <w:t xml:space="preserve"> </w:t>
            </w:r>
            <w:r w:rsidRPr="0065263C">
              <w:rPr>
                <w:b/>
                <w:bCs/>
              </w:rPr>
              <w:t>other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economic</w:t>
            </w:r>
            <w:r w:rsidR="00446FF1" w:rsidRPr="0065263C">
              <w:rPr>
                <w:b/>
                <w:bCs/>
                <w:spacing w:val="-3"/>
              </w:rPr>
              <w:t xml:space="preserve"> </w:t>
            </w:r>
            <w:r w:rsidRPr="0065263C">
              <w:rPr>
                <w:b/>
                <w:bCs/>
              </w:rPr>
              <w:t>flows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included</w:t>
            </w:r>
            <w:r w:rsidR="00446FF1" w:rsidRPr="0065263C">
              <w:rPr>
                <w:b/>
                <w:bCs/>
                <w:spacing w:val="-4"/>
              </w:rPr>
              <w:t xml:space="preserve"> </w:t>
            </w:r>
            <w:r w:rsidRPr="0065263C">
              <w:rPr>
                <w:b/>
                <w:bCs/>
              </w:rPr>
              <w:t>in</w:t>
            </w:r>
            <w:r w:rsidR="00446FF1" w:rsidRPr="0065263C">
              <w:rPr>
                <w:b/>
                <w:bCs/>
                <w:spacing w:val="-3"/>
              </w:rPr>
              <w:t xml:space="preserve"> </w:t>
            </w:r>
            <w:r w:rsidRPr="0065263C">
              <w:rPr>
                <w:b/>
                <w:bCs/>
              </w:rPr>
              <w:t>net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result</w:t>
            </w:r>
            <w:r w:rsidR="00446FF1" w:rsidRPr="0065263C">
              <w:rPr>
                <w:b/>
                <w:bCs/>
                <w:spacing w:val="-3"/>
              </w:rPr>
              <w:t xml:space="preserve"> </w:t>
            </w:r>
            <w:r w:rsidRPr="0065263C">
              <w:rPr>
                <w:b/>
                <w:bCs/>
              </w:rPr>
              <w:t>after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income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  <w:spacing w:val="-5"/>
              </w:rPr>
              <w:t>tax</w:t>
            </w:r>
          </w:p>
        </w:tc>
        <w:tc>
          <w:tcPr>
            <w:tcW w:w="1288" w:type="dxa"/>
          </w:tcPr>
          <w:p w14:paraId="37C9DADA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(432)</w:t>
            </w:r>
          </w:p>
        </w:tc>
        <w:tc>
          <w:tcPr>
            <w:tcW w:w="1288" w:type="dxa"/>
          </w:tcPr>
          <w:p w14:paraId="55DD9EE8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(11,358)</w:t>
            </w:r>
          </w:p>
        </w:tc>
      </w:tr>
    </w:tbl>
    <w:p w14:paraId="564C7761" w14:textId="77777777" w:rsidR="00240C7C" w:rsidRDefault="00240C7C" w:rsidP="0065263C">
      <w:pPr>
        <w:pStyle w:val="TableFootnote"/>
      </w:pPr>
      <w:r>
        <w:t>Note:</w:t>
      </w:r>
    </w:p>
    <w:p w14:paraId="4E8C9C34" w14:textId="1734D46B" w:rsidR="00240C7C" w:rsidRDefault="00240C7C" w:rsidP="0065263C">
      <w:pPr>
        <w:pStyle w:val="TableFootnote"/>
        <w:numPr>
          <w:ilvl w:val="0"/>
          <w:numId w:val="30"/>
        </w:numPr>
      </w:pPr>
      <w:r>
        <w:t>Revaluation</w:t>
      </w:r>
      <w:r w:rsidR="00446FF1">
        <w:t xml:space="preserve"> </w:t>
      </w:r>
      <w:proofErr w:type="gramStart"/>
      <w:r>
        <w:t>gain</w:t>
      </w:r>
      <w:proofErr w:type="gramEnd"/>
      <w:r w:rsidR="00446FF1">
        <w:t xml:space="preserve"> </w:t>
      </w:r>
      <w:r>
        <w:t>due</w:t>
      </w:r>
      <w:r w:rsidR="00446FF1">
        <w:t xml:space="preserve"> </w:t>
      </w:r>
      <w:r>
        <w:t>to</w:t>
      </w:r>
      <w:r w:rsidR="00446FF1">
        <w:t xml:space="preserve"> </w:t>
      </w:r>
      <w:r>
        <w:t>change</w:t>
      </w:r>
      <w:r w:rsidR="00446FF1">
        <w:t xml:space="preserve"> </w:t>
      </w:r>
      <w:r>
        <w:t>in</w:t>
      </w:r>
      <w:r w:rsidR="00446FF1">
        <w:t xml:space="preserve"> </w:t>
      </w:r>
      <w:r>
        <w:t>bond</w:t>
      </w:r>
      <w:r w:rsidR="00446FF1">
        <w:t xml:space="preserve"> </w:t>
      </w:r>
      <w:r>
        <w:t>rates.</w:t>
      </w:r>
    </w:p>
    <w:p w14:paraId="62FD174F" w14:textId="20C98178" w:rsidR="00240C7C" w:rsidRDefault="00240C7C" w:rsidP="0065263C">
      <w:pPr>
        <w:pStyle w:val="Heading3-numbered"/>
        <w:rPr>
          <w:rFonts w:ascii="Stilu-Regular" w:hAnsi="Stilu-Regular" w:cs="Stilu-Regular"/>
        </w:rPr>
      </w:pPr>
      <w:bookmarkStart w:id="208" w:name="_Ref184221276"/>
      <w:r>
        <w:lastRenderedPageBreak/>
        <w:t>Responsible</w:t>
      </w:r>
      <w:r w:rsidR="00446FF1">
        <w:rPr>
          <w:spacing w:val="-10"/>
        </w:rPr>
        <w:t xml:space="preserve"> </w:t>
      </w:r>
      <w:r>
        <w:t>persons</w:t>
      </w:r>
      <w:bookmarkEnd w:id="208"/>
    </w:p>
    <w:p w14:paraId="22741CED" w14:textId="7E26F7EC" w:rsidR="00240C7C" w:rsidRDefault="00240C7C" w:rsidP="0065263C"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Ministerial</w:t>
      </w:r>
      <w:r w:rsidR="00446FF1">
        <w:t xml:space="preserve"> </w:t>
      </w:r>
      <w:r>
        <w:t>Directions</w:t>
      </w:r>
      <w:r w:rsidR="00446FF1">
        <w:t xml:space="preserve"> </w:t>
      </w:r>
      <w:r>
        <w:t>issued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Assistant</w:t>
      </w:r>
      <w:r w:rsidR="00446FF1">
        <w:t xml:space="preserve"> </w:t>
      </w:r>
      <w:r>
        <w:t>Treasurer,</w:t>
      </w:r>
      <w:r w:rsidR="00446FF1">
        <w:t xml:space="preserve"> </w:t>
      </w:r>
      <w:r>
        <w:t>under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  <w:spacing w:val="-5"/>
        </w:rPr>
        <w:t>Financial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Management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Act</w:t>
      </w:r>
      <w:r w:rsidR="00446FF1">
        <w:rPr>
          <w:rStyle w:val="ActItalics"/>
          <w:spacing w:val="-5"/>
        </w:rPr>
        <w:t xml:space="preserve"> </w:t>
      </w:r>
      <w:r>
        <w:rPr>
          <w:rStyle w:val="ActItalics"/>
          <w:spacing w:val="-5"/>
        </w:rPr>
        <w:t>1994</w:t>
      </w:r>
      <w:r>
        <w:t>,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disclosures</w:t>
      </w:r>
      <w:r w:rsidR="00446FF1">
        <w:t xml:space="preserve"> </w:t>
      </w:r>
      <w:r>
        <w:t>are</w:t>
      </w:r>
      <w:r w:rsidR="00446FF1">
        <w:t xml:space="preserve"> </w:t>
      </w:r>
      <w:r>
        <w:t>made</w:t>
      </w:r>
      <w:r w:rsidR="00446FF1">
        <w:t xml:space="preserve"> </w:t>
      </w:r>
      <w:r>
        <w:t>regarding</w:t>
      </w:r>
      <w:r w:rsidR="00446FF1">
        <w:t xml:space="preserve"> </w:t>
      </w:r>
      <w:r>
        <w:t>responsible</w:t>
      </w:r>
      <w:r w:rsidR="00446FF1">
        <w:t xml:space="preserve"> </w:t>
      </w:r>
      <w:r>
        <w:t>persons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5B8677CD" w14:textId="77777777" w:rsidR="00240C7C" w:rsidRDefault="00240C7C" w:rsidP="0065263C">
      <w:pPr>
        <w:pStyle w:val="Heading4"/>
        <w:rPr>
          <w:rFonts w:ascii="Stilu-Regular" w:hAnsi="Stilu-Regular" w:cs="Stilu-Regular"/>
        </w:rPr>
      </w:pPr>
      <w:r>
        <w:t>Names</w:t>
      </w:r>
    </w:p>
    <w:p w14:paraId="50AEED28" w14:textId="19C6B564" w:rsidR="00240C7C" w:rsidRDefault="00240C7C" w:rsidP="0065263C">
      <w:pPr>
        <w:pStyle w:val="Normalbeforebullets"/>
      </w:pPr>
      <w:r>
        <w:t>The</w:t>
      </w:r>
      <w:r w:rsidR="00446FF1">
        <w:t xml:space="preserve"> </w:t>
      </w:r>
      <w:r>
        <w:t>responsible</w:t>
      </w:r>
      <w:r w:rsidR="00446FF1">
        <w:t xml:space="preserve"> </w:t>
      </w:r>
      <w:r>
        <w:t>persons</w:t>
      </w:r>
      <w:r w:rsidR="00446FF1">
        <w:t xml:space="preserve"> </w:t>
      </w:r>
      <w:r>
        <w:t>who</w:t>
      </w:r>
      <w:r w:rsidR="00446FF1">
        <w:t xml:space="preserve"> </w:t>
      </w:r>
      <w:r>
        <w:t>held</w:t>
      </w:r>
      <w:r w:rsidR="00446FF1">
        <w:t xml:space="preserve"> </w:t>
      </w:r>
      <w:r>
        <w:t>the</w:t>
      </w:r>
      <w:r w:rsidR="00446FF1">
        <w:t xml:space="preserve"> </w:t>
      </w:r>
      <w:r>
        <w:t>positions</w:t>
      </w:r>
      <w:r w:rsidR="00446FF1">
        <w:t xml:space="preserve"> </w:t>
      </w:r>
      <w:r>
        <w:t>of</w:t>
      </w:r>
      <w:r w:rsidR="00446FF1">
        <w:t xml:space="preserve"> </w:t>
      </w:r>
      <w:r>
        <w:t>Minister,</w:t>
      </w:r>
      <w:r w:rsidR="00446FF1">
        <w:t xml:space="preserve"> </w:t>
      </w:r>
      <w:r>
        <w:t>Directors</w:t>
      </w:r>
      <w:r w:rsidR="00446FF1">
        <w:t xml:space="preserve"> </w:t>
      </w:r>
      <w:r>
        <w:t>and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  <w:r w:rsidR="00446FF1">
        <w:t xml:space="preserve"> </w:t>
      </w:r>
      <w:r>
        <w:t>in</w:t>
      </w:r>
      <w:r w:rsidR="00446FF1">
        <w:t xml:space="preserve"> </w:t>
      </w:r>
      <w:r>
        <w:t>VicForests</w:t>
      </w:r>
      <w:r w:rsidR="00446FF1">
        <w:t xml:space="preserve"> </w:t>
      </w:r>
      <w:r>
        <w:t>at</w:t>
      </w:r>
      <w:r w:rsidR="00446FF1">
        <w:t xml:space="preserve"> </w:t>
      </w:r>
      <w:r>
        <w:t>any</w:t>
      </w:r>
      <w:r w:rsidR="00446FF1">
        <w:t xml:space="preserve"> </w:t>
      </w:r>
      <w:r>
        <w:t>time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were</w:t>
      </w:r>
      <w:r w:rsidR="00446FF1">
        <w:t xml:space="preserve"> </w:t>
      </w:r>
      <w:r>
        <w:t>as</w:t>
      </w:r>
      <w:r w:rsidR="00446FF1">
        <w:t xml:space="preserve"> </w:t>
      </w:r>
      <w:r>
        <w:t>follows: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3256"/>
        <w:gridCol w:w="3131"/>
        <w:gridCol w:w="3247"/>
      </w:tblGrid>
      <w:tr w:rsidR="00A94D11" w:rsidRPr="0065263C" w14:paraId="26AAA8D6" w14:textId="77777777" w:rsidTr="0065263C">
        <w:trPr>
          <w:tblHeader/>
        </w:trPr>
        <w:tc>
          <w:tcPr>
            <w:tcW w:w="3256" w:type="dxa"/>
          </w:tcPr>
          <w:p w14:paraId="61CCF0C5" w14:textId="77777777" w:rsidR="00240C7C" w:rsidRPr="0065263C" w:rsidRDefault="00240C7C" w:rsidP="0065263C">
            <w:pPr>
              <w:pStyle w:val="TableColumnHeading"/>
            </w:pPr>
            <w:bookmarkStart w:id="209" w:name="TableColumnTitle_64"/>
            <w:bookmarkEnd w:id="209"/>
            <w:r w:rsidRPr="0065263C">
              <w:t>Position</w:t>
            </w:r>
          </w:p>
        </w:tc>
        <w:tc>
          <w:tcPr>
            <w:tcW w:w="3131" w:type="dxa"/>
          </w:tcPr>
          <w:p w14:paraId="0E3D9C39" w14:textId="77777777" w:rsidR="00240C7C" w:rsidRPr="0065263C" w:rsidRDefault="00240C7C" w:rsidP="0065263C">
            <w:pPr>
              <w:pStyle w:val="TableColumnHeading"/>
            </w:pPr>
            <w:r w:rsidRPr="0065263C">
              <w:t>Name</w:t>
            </w:r>
          </w:p>
        </w:tc>
        <w:tc>
          <w:tcPr>
            <w:tcW w:w="3247" w:type="dxa"/>
          </w:tcPr>
          <w:p w14:paraId="6C9EE456" w14:textId="0BED7F9B" w:rsidR="00240C7C" w:rsidRPr="0065263C" w:rsidRDefault="00240C7C" w:rsidP="0065263C">
            <w:pPr>
              <w:pStyle w:val="TableColumnHeading"/>
            </w:pPr>
            <w:r w:rsidRPr="0065263C">
              <w:t>Date</w:t>
            </w:r>
            <w:r w:rsidR="00446FF1" w:rsidRPr="0065263C">
              <w:t xml:space="preserve"> </w:t>
            </w:r>
            <w:r w:rsidRPr="0065263C">
              <w:t>range</w:t>
            </w:r>
          </w:p>
        </w:tc>
      </w:tr>
      <w:tr w:rsidR="00A94D11" w14:paraId="2C44A38F" w14:textId="77777777" w:rsidTr="0065263C">
        <w:tc>
          <w:tcPr>
            <w:tcW w:w="3256" w:type="dxa"/>
          </w:tcPr>
          <w:p w14:paraId="7C1BDB4D" w14:textId="15ACD044" w:rsidR="00240C7C" w:rsidRDefault="00240C7C" w:rsidP="0065263C">
            <w:pPr>
              <w:pStyle w:val="TableCopy"/>
            </w:pPr>
            <w:r>
              <w:t>Minister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Agriculture</w:t>
            </w:r>
          </w:p>
        </w:tc>
        <w:tc>
          <w:tcPr>
            <w:tcW w:w="3131" w:type="dxa"/>
          </w:tcPr>
          <w:p w14:paraId="53B916B4" w14:textId="0AE72B67" w:rsidR="00240C7C" w:rsidRDefault="00240C7C" w:rsidP="0065263C">
            <w:pPr>
              <w:pStyle w:val="TableCopy"/>
            </w:pPr>
            <w:r>
              <w:t>The</w:t>
            </w:r>
            <w:r w:rsidR="00446FF1">
              <w:t xml:space="preserve"> </w:t>
            </w:r>
            <w:r>
              <w:t>Hon</w:t>
            </w:r>
            <w:r w:rsidR="00446FF1">
              <w:t xml:space="preserve"> </w:t>
            </w:r>
            <w:r>
              <w:t>Gayle</w:t>
            </w:r>
            <w:r w:rsidR="00446FF1">
              <w:t xml:space="preserve"> </w:t>
            </w:r>
            <w:r>
              <w:t>Tierney</w:t>
            </w:r>
            <w:r w:rsidR="00446FF1">
              <w:t xml:space="preserve"> </w:t>
            </w:r>
            <w:r>
              <w:t>MLC</w:t>
            </w:r>
          </w:p>
        </w:tc>
        <w:tc>
          <w:tcPr>
            <w:tcW w:w="3247" w:type="dxa"/>
          </w:tcPr>
          <w:p w14:paraId="7EA8C96F" w14:textId="639578D9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1</w:t>
            </w:r>
            <w:r w:rsidR="00446FF1">
              <w:t xml:space="preserve"> </w:t>
            </w:r>
            <w:r>
              <w:t>October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67746EC2" w14:textId="77777777" w:rsidTr="0065263C">
        <w:tc>
          <w:tcPr>
            <w:tcW w:w="3256" w:type="dxa"/>
          </w:tcPr>
          <w:p w14:paraId="60435EB8" w14:textId="0DF9671A" w:rsidR="00240C7C" w:rsidRDefault="00240C7C" w:rsidP="0065263C">
            <w:pPr>
              <w:pStyle w:val="TableCopy"/>
            </w:pPr>
            <w:r>
              <w:t>Minister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Agriculture</w:t>
            </w:r>
          </w:p>
        </w:tc>
        <w:tc>
          <w:tcPr>
            <w:tcW w:w="3131" w:type="dxa"/>
          </w:tcPr>
          <w:p w14:paraId="13959469" w14:textId="287B4980" w:rsidR="00240C7C" w:rsidRDefault="00240C7C" w:rsidP="0065263C">
            <w:pPr>
              <w:pStyle w:val="TableCopy"/>
            </w:pPr>
            <w:r>
              <w:t>The</w:t>
            </w:r>
            <w:r w:rsidR="00446FF1">
              <w:t xml:space="preserve"> </w:t>
            </w:r>
            <w:r>
              <w:t>Hon</w:t>
            </w:r>
            <w:r w:rsidR="00446FF1">
              <w:t xml:space="preserve"> </w:t>
            </w:r>
            <w:r>
              <w:t>Ros</w:t>
            </w:r>
            <w:r w:rsidR="00446FF1">
              <w:t xml:space="preserve"> </w:t>
            </w:r>
            <w:r>
              <w:t>Spence</w:t>
            </w:r>
          </w:p>
        </w:tc>
        <w:tc>
          <w:tcPr>
            <w:tcW w:w="3247" w:type="dxa"/>
          </w:tcPr>
          <w:p w14:paraId="6C6B3245" w14:textId="7103FA0D" w:rsidR="00240C7C" w:rsidRDefault="00240C7C" w:rsidP="0065263C">
            <w:pPr>
              <w:pStyle w:val="TableCopy"/>
            </w:pPr>
            <w:r>
              <w:t>2</w:t>
            </w:r>
            <w:r w:rsidR="00446FF1">
              <w:t xml:space="preserve"> </w:t>
            </w:r>
            <w:r>
              <w:t>October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546A8EB4" w14:textId="77777777" w:rsidTr="0065263C">
        <w:tc>
          <w:tcPr>
            <w:tcW w:w="3256" w:type="dxa"/>
          </w:tcPr>
          <w:p w14:paraId="78CA05AE" w14:textId="55675605" w:rsidR="00240C7C" w:rsidRDefault="00240C7C" w:rsidP="0065263C">
            <w:pPr>
              <w:pStyle w:val="TableCopy"/>
            </w:pPr>
            <w:r>
              <w:t>Director,</w:t>
            </w:r>
            <w:r w:rsidR="00446FF1">
              <w:t xml:space="preserve"> </w:t>
            </w:r>
            <w:r>
              <w:t>Chair</w:t>
            </w:r>
          </w:p>
        </w:tc>
        <w:tc>
          <w:tcPr>
            <w:tcW w:w="3131" w:type="dxa"/>
          </w:tcPr>
          <w:p w14:paraId="7948D20D" w14:textId="76533ADD" w:rsidR="00240C7C" w:rsidRDefault="00240C7C" w:rsidP="0065263C">
            <w:pPr>
              <w:pStyle w:val="TableCopy"/>
            </w:pPr>
            <w:r>
              <w:t>Ben</w:t>
            </w:r>
            <w:r w:rsidR="00446FF1">
              <w:t xml:space="preserve"> </w:t>
            </w:r>
            <w:r>
              <w:t>Hubbard</w:t>
            </w:r>
          </w:p>
        </w:tc>
        <w:tc>
          <w:tcPr>
            <w:tcW w:w="3247" w:type="dxa"/>
          </w:tcPr>
          <w:p w14:paraId="79AF4803" w14:textId="7A3CDAB7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March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30773E24" w14:textId="77777777" w:rsidTr="0065263C">
        <w:tc>
          <w:tcPr>
            <w:tcW w:w="3256" w:type="dxa"/>
          </w:tcPr>
          <w:p w14:paraId="16F173B9" w14:textId="77777777" w:rsidR="00240C7C" w:rsidRDefault="00240C7C" w:rsidP="0065263C">
            <w:pPr>
              <w:pStyle w:val="TableCopy"/>
            </w:pPr>
            <w:r>
              <w:t>Director</w:t>
            </w:r>
          </w:p>
        </w:tc>
        <w:tc>
          <w:tcPr>
            <w:tcW w:w="3131" w:type="dxa"/>
          </w:tcPr>
          <w:p w14:paraId="47F13C00" w14:textId="025E765E" w:rsidR="00240C7C" w:rsidRDefault="00240C7C" w:rsidP="0065263C">
            <w:pPr>
              <w:pStyle w:val="TableCopy"/>
            </w:pPr>
            <w:r>
              <w:t>Angeleen</w:t>
            </w:r>
            <w:r w:rsidR="00446FF1">
              <w:t xml:space="preserve"> </w:t>
            </w:r>
            <w:r>
              <w:t>Jenkins</w:t>
            </w:r>
          </w:p>
        </w:tc>
        <w:tc>
          <w:tcPr>
            <w:tcW w:w="3247" w:type="dxa"/>
          </w:tcPr>
          <w:p w14:paraId="0C97A3E5" w14:textId="015AAF13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August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5849958E" w14:textId="77777777" w:rsidTr="0065263C">
        <w:tc>
          <w:tcPr>
            <w:tcW w:w="3256" w:type="dxa"/>
          </w:tcPr>
          <w:p w14:paraId="6997BC86" w14:textId="77777777" w:rsidR="00240C7C" w:rsidRDefault="00240C7C" w:rsidP="0065263C">
            <w:pPr>
              <w:pStyle w:val="TableCopy"/>
            </w:pPr>
            <w:r>
              <w:t>Director</w:t>
            </w:r>
          </w:p>
        </w:tc>
        <w:tc>
          <w:tcPr>
            <w:tcW w:w="3131" w:type="dxa"/>
          </w:tcPr>
          <w:p w14:paraId="7D284B86" w14:textId="0047010D" w:rsidR="00240C7C" w:rsidRDefault="00240C7C" w:rsidP="0065263C">
            <w:pPr>
              <w:pStyle w:val="TableCopy"/>
            </w:pPr>
            <w:r>
              <w:t>Dr</w:t>
            </w:r>
            <w:r w:rsidR="00446FF1">
              <w:t xml:space="preserve"> </w:t>
            </w:r>
            <w:r>
              <w:t>David</w:t>
            </w:r>
            <w:r w:rsidR="00446FF1">
              <w:t xml:space="preserve"> </w:t>
            </w:r>
            <w:r>
              <w:t>Cochrane</w:t>
            </w:r>
          </w:p>
        </w:tc>
        <w:tc>
          <w:tcPr>
            <w:tcW w:w="3247" w:type="dxa"/>
          </w:tcPr>
          <w:p w14:paraId="0DE654A2" w14:textId="78F4145D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August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216D09AB" w14:textId="77777777" w:rsidTr="0065263C">
        <w:tc>
          <w:tcPr>
            <w:tcW w:w="3256" w:type="dxa"/>
          </w:tcPr>
          <w:p w14:paraId="19FB4619" w14:textId="77777777" w:rsidR="00240C7C" w:rsidRDefault="00240C7C" w:rsidP="0065263C">
            <w:pPr>
              <w:pStyle w:val="TableCopy"/>
            </w:pPr>
            <w:r>
              <w:t>Director</w:t>
            </w:r>
          </w:p>
        </w:tc>
        <w:tc>
          <w:tcPr>
            <w:tcW w:w="3131" w:type="dxa"/>
          </w:tcPr>
          <w:p w14:paraId="57BCFAEE" w14:textId="6F51FCE3" w:rsidR="00240C7C" w:rsidRDefault="00240C7C" w:rsidP="0065263C">
            <w:pPr>
              <w:pStyle w:val="TableCopy"/>
            </w:pPr>
            <w:r>
              <w:t>Dr</w:t>
            </w:r>
            <w:r w:rsidR="00446FF1">
              <w:t xml:space="preserve"> </w:t>
            </w:r>
            <w:r>
              <w:t>Kim</w:t>
            </w:r>
            <w:r w:rsidR="00446FF1">
              <w:t xml:space="preserve"> </w:t>
            </w:r>
            <w:r>
              <w:t>McGrath</w:t>
            </w:r>
          </w:p>
        </w:tc>
        <w:tc>
          <w:tcPr>
            <w:tcW w:w="3247" w:type="dxa"/>
          </w:tcPr>
          <w:p w14:paraId="07F3721A" w14:textId="435BD0F4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March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0E8F3C74" w14:textId="77777777" w:rsidTr="0065263C">
        <w:tc>
          <w:tcPr>
            <w:tcW w:w="3256" w:type="dxa"/>
          </w:tcPr>
          <w:p w14:paraId="6F189DC4" w14:textId="7C5AAE67" w:rsidR="00240C7C" w:rsidRDefault="00240C7C" w:rsidP="0065263C">
            <w:pPr>
              <w:pStyle w:val="TableCopy"/>
            </w:pPr>
            <w:r>
              <w:t>Director</w:t>
            </w:r>
            <w:r w:rsidR="00446FF1">
              <w:t xml:space="preserve"> </w:t>
            </w:r>
            <w:r>
              <w:t>(Chair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1</w:t>
            </w:r>
            <w:r w:rsidR="00446FF1">
              <w:t xml:space="preserve"> </w:t>
            </w:r>
            <w:r>
              <w:t>April</w:t>
            </w:r>
            <w:r w:rsidR="00446FF1">
              <w:t xml:space="preserve"> </w:t>
            </w:r>
            <w:r>
              <w:t>2024)</w:t>
            </w:r>
          </w:p>
        </w:tc>
        <w:tc>
          <w:tcPr>
            <w:tcW w:w="3131" w:type="dxa"/>
          </w:tcPr>
          <w:p w14:paraId="1E694E55" w14:textId="1259D095" w:rsidR="00240C7C" w:rsidRDefault="00240C7C" w:rsidP="0065263C">
            <w:pPr>
              <w:pStyle w:val="TableCopy"/>
            </w:pPr>
            <w:r>
              <w:t>Phuong</w:t>
            </w:r>
            <w:r w:rsidR="00446FF1">
              <w:t xml:space="preserve"> </w:t>
            </w:r>
            <w:r>
              <w:t>Tram</w:t>
            </w:r>
            <w:r>
              <w:rPr>
                <w:vertAlign w:val="superscript"/>
              </w:rPr>
              <w:t>(a)</w:t>
            </w:r>
          </w:p>
        </w:tc>
        <w:tc>
          <w:tcPr>
            <w:tcW w:w="3247" w:type="dxa"/>
          </w:tcPr>
          <w:p w14:paraId="48EEDC88" w14:textId="3D3553E8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December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5F2BC78E" w14:textId="77777777" w:rsidTr="0065263C">
        <w:tc>
          <w:tcPr>
            <w:tcW w:w="3256" w:type="dxa"/>
          </w:tcPr>
          <w:p w14:paraId="280EE8F6" w14:textId="77777777" w:rsidR="00240C7C" w:rsidRDefault="00240C7C" w:rsidP="0065263C">
            <w:pPr>
              <w:pStyle w:val="TableCopy"/>
            </w:pPr>
            <w:r>
              <w:t>Director</w:t>
            </w:r>
          </w:p>
        </w:tc>
        <w:tc>
          <w:tcPr>
            <w:tcW w:w="3131" w:type="dxa"/>
          </w:tcPr>
          <w:p w14:paraId="5F0BEF65" w14:textId="64594611" w:rsidR="00240C7C" w:rsidRDefault="00240C7C" w:rsidP="0065263C">
            <w:pPr>
              <w:pStyle w:val="TableCopy"/>
            </w:pPr>
            <w:r>
              <w:t>Michael</w:t>
            </w:r>
            <w:r w:rsidR="00446FF1">
              <w:t xml:space="preserve"> </w:t>
            </w:r>
            <w:r>
              <w:t>Allen</w:t>
            </w:r>
            <w:r>
              <w:rPr>
                <w:vertAlign w:val="superscript"/>
              </w:rPr>
              <w:t>(a)</w:t>
            </w:r>
          </w:p>
        </w:tc>
        <w:tc>
          <w:tcPr>
            <w:tcW w:w="3247" w:type="dxa"/>
          </w:tcPr>
          <w:p w14:paraId="67EBE136" w14:textId="423C4CB5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December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13C8A3D5" w14:textId="77777777" w:rsidTr="0065263C">
        <w:tc>
          <w:tcPr>
            <w:tcW w:w="3256" w:type="dxa"/>
          </w:tcPr>
          <w:p w14:paraId="2D9384DA" w14:textId="77777777" w:rsidR="00240C7C" w:rsidRDefault="00240C7C" w:rsidP="0065263C">
            <w:pPr>
              <w:pStyle w:val="TableCopy"/>
            </w:pPr>
            <w:r>
              <w:t>Director</w:t>
            </w:r>
          </w:p>
        </w:tc>
        <w:tc>
          <w:tcPr>
            <w:tcW w:w="3131" w:type="dxa"/>
          </w:tcPr>
          <w:p w14:paraId="0F5C791D" w14:textId="217FF4FA" w:rsidR="00240C7C" w:rsidRDefault="00240C7C" w:rsidP="0065263C">
            <w:pPr>
              <w:pStyle w:val="TableCopy"/>
            </w:pPr>
            <w:r>
              <w:t>Stephen</w:t>
            </w:r>
            <w:r w:rsidR="00446FF1">
              <w:t xml:space="preserve"> </w:t>
            </w:r>
            <w:r>
              <w:t>Creaney</w:t>
            </w:r>
            <w:r>
              <w:rPr>
                <w:vertAlign w:val="superscript"/>
              </w:rPr>
              <w:t>(a)</w:t>
            </w:r>
          </w:p>
        </w:tc>
        <w:tc>
          <w:tcPr>
            <w:tcW w:w="3247" w:type="dxa"/>
          </w:tcPr>
          <w:p w14:paraId="699EFFCF" w14:textId="308BEB8D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December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56F3EA47" w14:textId="77777777" w:rsidTr="0065263C">
        <w:tc>
          <w:tcPr>
            <w:tcW w:w="3256" w:type="dxa"/>
          </w:tcPr>
          <w:p w14:paraId="1341F0FB" w14:textId="1B34C6F4" w:rsidR="00240C7C" w:rsidRDefault="00240C7C" w:rsidP="0065263C">
            <w:pPr>
              <w:pStyle w:val="TableCopy"/>
            </w:pPr>
            <w:r>
              <w:t>Accountable</w:t>
            </w:r>
            <w:r w:rsidR="00446FF1">
              <w:t xml:space="preserve"> </w:t>
            </w:r>
            <w:r>
              <w:t>Officer,</w:t>
            </w:r>
            <w:r w:rsidR="00446FF1">
              <w:t xml:space="preserve"> </w:t>
            </w:r>
            <w:r>
              <w:br/>
              <w:t>Chief</w:t>
            </w:r>
            <w:r w:rsidR="00446FF1">
              <w:t xml:space="preserve"> </w:t>
            </w:r>
            <w:r>
              <w:t>Executive</w:t>
            </w:r>
            <w:r w:rsidR="00446FF1">
              <w:t xml:space="preserve"> </w:t>
            </w:r>
            <w:r>
              <w:t>Officer</w:t>
            </w:r>
          </w:p>
        </w:tc>
        <w:tc>
          <w:tcPr>
            <w:tcW w:w="3131" w:type="dxa"/>
          </w:tcPr>
          <w:p w14:paraId="63C6956A" w14:textId="655D8FEF" w:rsidR="00240C7C" w:rsidRDefault="00240C7C" w:rsidP="0065263C">
            <w:pPr>
              <w:pStyle w:val="TableCopy"/>
            </w:pPr>
            <w:r>
              <w:t>Monique</w:t>
            </w:r>
            <w:r w:rsidR="00446FF1">
              <w:t xml:space="preserve"> </w:t>
            </w:r>
            <w:r>
              <w:t>Dawson</w:t>
            </w:r>
          </w:p>
        </w:tc>
        <w:tc>
          <w:tcPr>
            <w:tcW w:w="3247" w:type="dxa"/>
          </w:tcPr>
          <w:p w14:paraId="545EE13E" w14:textId="5167B50A" w:rsidR="00240C7C" w:rsidRDefault="00240C7C" w:rsidP="0065263C">
            <w:pPr>
              <w:pStyle w:val="TableCopy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</w:tbl>
    <w:p w14:paraId="3521928C" w14:textId="77777777" w:rsidR="00240C7C" w:rsidRPr="0065263C" w:rsidRDefault="00240C7C" w:rsidP="0065263C">
      <w:pPr>
        <w:pStyle w:val="TableFootnote"/>
      </w:pPr>
      <w:r w:rsidRPr="0065263C">
        <w:t>Note:</w:t>
      </w:r>
    </w:p>
    <w:p w14:paraId="63FFD388" w14:textId="47C8DA48" w:rsidR="00240C7C" w:rsidRPr="0065263C" w:rsidRDefault="00240C7C" w:rsidP="0065263C">
      <w:pPr>
        <w:pStyle w:val="TableFootnote"/>
        <w:numPr>
          <w:ilvl w:val="0"/>
          <w:numId w:val="31"/>
        </w:numPr>
      </w:pPr>
      <w:r w:rsidRPr="0065263C">
        <w:t>These</w:t>
      </w:r>
      <w:r w:rsidR="00446FF1" w:rsidRPr="0065263C">
        <w:t xml:space="preserve"> </w:t>
      </w:r>
      <w:r w:rsidRPr="0065263C">
        <w:t>3</w:t>
      </w:r>
      <w:r w:rsidR="00446FF1" w:rsidRPr="0065263C">
        <w:t xml:space="preserve"> </w:t>
      </w:r>
      <w:r w:rsidRPr="0065263C">
        <w:t>directors</w:t>
      </w:r>
      <w:r w:rsidR="00446FF1" w:rsidRPr="0065263C">
        <w:t xml:space="preserve"> </w:t>
      </w:r>
      <w:r w:rsidRPr="0065263C">
        <w:t>were</w:t>
      </w:r>
      <w:r w:rsidR="00446FF1" w:rsidRPr="0065263C">
        <w:t xml:space="preserve"> </w:t>
      </w:r>
      <w:r w:rsidRPr="0065263C">
        <w:t>Executive</w:t>
      </w:r>
      <w:r w:rsidR="00446FF1" w:rsidRPr="0065263C">
        <w:t xml:space="preserve"> </w:t>
      </w:r>
      <w:r w:rsidRPr="0065263C">
        <w:t>officers</w:t>
      </w:r>
      <w:r w:rsidR="00446FF1" w:rsidRPr="0065263C">
        <w:t xml:space="preserve"> </w:t>
      </w:r>
      <w:r w:rsidRPr="0065263C">
        <w:t>of</w:t>
      </w:r>
      <w:r w:rsidR="00446FF1" w:rsidRPr="0065263C">
        <w:t xml:space="preserve"> </w:t>
      </w:r>
      <w:r w:rsidRPr="0065263C">
        <w:t>DEECA</w:t>
      </w:r>
      <w:r w:rsidR="00446FF1" w:rsidRPr="0065263C">
        <w:t xml:space="preserve"> </w:t>
      </w:r>
      <w:r w:rsidRPr="0065263C">
        <w:t>or</w:t>
      </w:r>
      <w:r w:rsidR="00446FF1" w:rsidRPr="0065263C">
        <w:t xml:space="preserve"> </w:t>
      </w:r>
      <w:r w:rsidRPr="0065263C">
        <w:t>DTF.</w:t>
      </w:r>
      <w:r w:rsidR="00446FF1" w:rsidRPr="0065263C">
        <w:t xml:space="preserve"> </w:t>
      </w:r>
    </w:p>
    <w:p w14:paraId="6862FDF7" w14:textId="77777777" w:rsidR="00240C7C" w:rsidRDefault="00240C7C" w:rsidP="0065263C">
      <w:pPr>
        <w:pStyle w:val="Heading4"/>
      </w:pPr>
      <w:r>
        <w:t>Remuneration</w:t>
      </w:r>
    </w:p>
    <w:p w14:paraId="38B5ECB5" w14:textId="2DD63C2F" w:rsidR="00240C7C" w:rsidRDefault="00240C7C" w:rsidP="0065263C">
      <w:r>
        <w:t>The</w:t>
      </w:r>
      <w:r w:rsidR="00446FF1">
        <w:t xml:space="preserve"> </w:t>
      </w:r>
      <w:r>
        <w:t>total</w:t>
      </w:r>
      <w:r w:rsidR="00446FF1">
        <w:t xml:space="preserve"> </w:t>
      </w:r>
      <w:r>
        <w:t>remuneration</w:t>
      </w:r>
      <w:r w:rsidR="00446FF1">
        <w:t xml:space="preserve"> </w:t>
      </w:r>
      <w:r>
        <w:t>(inclusive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payment</w:t>
      </w:r>
      <w:r w:rsidR="00446FF1">
        <w:t xml:space="preserve"> </w:t>
      </w:r>
      <w:r>
        <w:t>of</w:t>
      </w:r>
      <w:r w:rsidR="00446FF1">
        <w:t xml:space="preserve"> </w:t>
      </w:r>
      <w:r>
        <w:t>all</w:t>
      </w:r>
      <w:r w:rsidR="00446FF1">
        <w:t xml:space="preserve"> </w:t>
      </w:r>
      <w:r>
        <w:t>accumulated</w:t>
      </w:r>
      <w:r w:rsidR="00446FF1">
        <w:t xml:space="preserve"> </w:t>
      </w:r>
      <w:r>
        <w:t>leave</w:t>
      </w:r>
      <w:r w:rsidR="00446FF1">
        <w:t xml:space="preserve"> </w:t>
      </w:r>
      <w:r>
        <w:t>and</w:t>
      </w:r>
      <w:r w:rsidR="00446FF1">
        <w:t xml:space="preserve"> </w:t>
      </w:r>
      <w:r>
        <w:t>termination</w:t>
      </w:r>
      <w:r w:rsidR="00446FF1">
        <w:t xml:space="preserve"> </w:t>
      </w:r>
      <w:r>
        <w:t>benefits)</w:t>
      </w:r>
      <w:r w:rsidR="00446FF1">
        <w:t xml:space="preserve"> </w:t>
      </w:r>
      <w:r>
        <w:t>received</w:t>
      </w:r>
      <w:r w:rsidR="00446FF1">
        <w:t xml:space="preserve"> </w:t>
      </w:r>
      <w:r>
        <w:t>or</w:t>
      </w:r>
      <w:r w:rsidR="00446FF1">
        <w:t xml:space="preserve"> </w:t>
      </w:r>
      <w:r>
        <w:t>receivable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  <w:r w:rsidR="00446FF1">
        <w:t xml:space="preserve"> </w:t>
      </w:r>
      <w:r>
        <w:t>in</w:t>
      </w:r>
      <w:r w:rsidR="00446FF1">
        <w:t xml:space="preserve"> </w:t>
      </w:r>
      <w:r>
        <w:t>connection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management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was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range</w:t>
      </w:r>
      <w:r w:rsidR="00446FF1">
        <w:t xml:space="preserve"> </w:t>
      </w:r>
      <w:r>
        <w:t>$680,000</w:t>
      </w:r>
      <w:r w:rsidR="00446FF1">
        <w:t xml:space="preserve"> </w:t>
      </w:r>
      <w:r>
        <w:t>–</w:t>
      </w:r>
      <w:r w:rsidR="00446FF1">
        <w:t xml:space="preserve"> </w:t>
      </w:r>
      <w:r>
        <w:t>$689,999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$380,000</w:t>
      </w:r>
      <w:r w:rsidR="00446FF1">
        <w:t xml:space="preserve"> </w:t>
      </w:r>
      <w:r>
        <w:t>–</w:t>
      </w:r>
      <w:r w:rsidR="00446FF1">
        <w:t xml:space="preserve"> </w:t>
      </w:r>
      <w:r>
        <w:t>$389,999).</w:t>
      </w:r>
    </w:p>
    <w:p w14:paraId="08AC60B7" w14:textId="6D46C439" w:rsidR="00240C7C" w:rsidRDefault="00240C7C" w:rsidP="0065263C">
      <w:pPr>
        <w:pStyle w:val="Heading3-numbered"/>
        <w:rPr>
          <w:rFonts w:ascii="Stilu-Regular" w:hAnsi="Stilu-Regular" w:cs="Stilu-Regular"/>
        </w:rPr>
      </w:pPr>
      <w:bookmarkStart w:id="210" w:name="_Ref184221287"/>
      <w:r>
        <w:t>Remuneration</w:t>
      </w:r>
      <w:r w:rsidR="00446FF1">
        <w:rPr>
          <w:spacing w:val="-7"/>
        </w:rPr>
        <w:t xml:space="preserve"> </w:t>
      </w:r>
      <w:r>
        <w:t>of</w:t>
      </w:r>
      <w:r w:rsidR="00446FF1">
        <w:rPr>
          <w:spacing w:val="-6"/>
        </w:rPr>
        <w:t xml:space="preserve"> </w:t>
      </w:r>
      <w:r>
        <w:t>executives</w:t>
      </w:r>
      <w:bookmarkEnd w:id="210"/>
    </w:p>
    <w:p w14:paraId="21061B20" w14:textId="6311D2F4" w:rsidR="00240C7C" w:rsidRDefault="00240C7C" w:rsidP="0065263C">
      <w:pPr>
        <w:pStyle w:val="Heading4"/>
      </w:pPr>
      <w:r>
        <w:t>Remuneration</w:t>
      </w:r>
      <w:r w:rsidR="00446FF1">
        <w:t xml:space="preserve"> </w:t>
      </w:r>
      <w:r>
        <w:t>of</w:t>
      </w:r>
      <w:r w:rsidR="00446FF1">
        <w:t xml:space="preserve"> </w:t>
      </w:r>
      <w:r>
        <w:t>executives</w:t>
      </w:r>
    </w:p>
    <w:p w14:paraId="024B573F" w14:textId="05EB2F1D" w:rsidR="00240C7C" w:rsidRDefault="00240C7C" w:rsidP="0065263C"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number</w:t>
      </w:r>
      <w:r w:rsidR="00446FF1">
        <w:rPr>
          <w:u w:color="000000"/>
        </w:rPr>
        <w:t xml:space="preserve"> </w:t>
      </w:r>
      <w:r>
        <w:rPr>
          <w:u w:color="000000"/>
        </w:rPr>
        <w:t>of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executive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officers,</w:t>
      </w:r>
      <w:r w:rsidR="00446FF1">
        <w:rPr>
          <w:u w:color="000000"/>
        </w:rPr>
        <w:t xml:space="preserve"> </w:t>
      </w:r>
      <w:r>
        <w:rPr>
          <w:u w:color="000000"/>
        </w:rPr>
        <w:t>other</w:t>
      </w:r>
      <w:r w:rsidR="00446FF1">
        <w:rPr>
          <w:u w:color="000000"/>
        </w:rPr>
        <w:t xml:space="preserve"> </w:t>
      </w:r>
      <w:r>
        <w:rPr>
          <w:u w:color="000000"/>
        </w:rPr>
        <w:t>than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ministers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accountable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officers,</w:t>
      </w:r>
      <w:r w:rsidR="00446FF1">
        <w:rPr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u w:color="000000"/>
        </w:rPr>
        <w:t xml:space="preserve"> </w:t>
      </w:r>
      <w:r>
        <w:rPr>
          <w:u w:color="000000"/>
        </w:rPr>
        <w:t>their</w:t>
      </w:r>
      <w:r w:rsidR="00446FF1">
        <w:rPr>
          <w:u w:color="000000"/>
        </w:rPr>
        <w:t xml:space="preserve"> </w:t>
      </w:r>
      <w:r>
        <w:rPr>
          <w:u w:color="000000"/>
        </w:rPr>
        <w:t>total</w:t>
      </w:r>
      <w:r w:rsidR="00446FF1">
        <w:rPr>
          <w:u w:color="000000"/>
        </w:rPr>
        <w:t xml:space="preserve"> </w:t>
      </w:r>
      <w:r>
        <w:rPr>
          <w:u w:color="000000"/>
        </w:rPr>
        <w:t>remuneration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during</w:t>
      </w:r>
      <w:r w:rsidR="00446FF1">
        <w:rPr>
          <w:u w:color="000000"/>
        </w:rPr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are</w:t>
      </w:r>
      <w:r w:rsidR="00446FF1">
        <w:t xml:space="preserve"> </w:t>
      </w:r>
      <w:r>
        <w:t>shown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table</w:t>
      </w:r>
      <w:r w:rsidR="00446FF1">
        <w:t xml:space="preserve"> </w:t>
      </w:r>
      <w:r>
        <w:t>below.</w:t>
      </w:r>
      <w:r w:rsidR="00446FF1">
        <w:t xml:space="preserve"> </w:t>
      </w:r>
      <w:r>
        <w:t>Total</w:t>
      </w:r>
      <w:r w:rsidR="00446FF1">
        <w:t xml:space="preserve"> </w:t>
      </w:r>
      <w:r>
        <w:t>annualised</w:t>
      </w:r>
      <w:r w:rsidR="00446FF1">
        <w:t xml:space="preserve"> </w:t>
      </w:r>
      <w:r>
        <w:t>employee</w:t>
      </w:r>
      <w:r w:rsidR="00446FF1">
        <w:t xml:space="preserve"> </w:t>
      </w:r>
      <w:r>
        <w:t>equivalents</w:t>
      </w:r>
      <w:r w:rsidR="00446FF1">
        <w:t xml:space="preserve"> </w:t>
      </w:r>
      <w:r>
        <w:t>are</w:t>
      </w:r>
      <w:r w:rsidR="00446FF1">
        <w:t xml:space="preserve"> </w:t>
      </w:r>
      <w:r>
        <w:t>based</w:t>
      </w:r>
      <w:r w:rsidR="00446FF1">
        <w:t xml:space="preserve"> </w:t>
      </w:r>
      <w:r>
        <w:t>on</w:t>
      </w:r>
      <w:r w:rsidR="00446FF1">
        <w:t xml:space="preserve"> </w:t>
      </w:r>
      <w:r>
        <w:t>the</w:t>
      </w:r>
      <w:r w:rsidR="00446FF1">
        <w:t xml:space="preserve"> </w:t>
      </w:r>
      <w:r>
        <w:t>time</w:t>
      </w:r>
      <w:r w:rsidR="00446FF1">
        <w:t xml:space="preserve"> </w:t>
      </w:r>
      <w:r>
        <w:t>fraction</w:t>
      </w:r>
      <w:r w:rsidR="00446FF1">
        <w:t xml:space="preserve"> </w:t>
      </w:r>
      <w:r>
        <w:t>worked</w:t>
      </w:r>
      <w:r w:rsidR="00446FF1">
        <w:t xml:space="preserve"> </w:t>
      </w:r>
      <w:r>
        <w:t>over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</w:p>
    <w:p w14:paraId="1F5EBD57" w14:textId="6CBD2213" w:rsidR="00240C7C" w:rsidRDefault="00240C7C" w:rsidP="0065263C">
      <w:pPr>
        <w:pStyle w:val="Normalbeforebullets"/>
        <w:rPr>
          <w:rFonts w:ascii="TimesNewRomanPSMT" w:hAnsi="TimesNewRomanPSMT" w:cs="TimesNewRomanPSMT"/>
          <w:u w:color="000000"/>
        </w:rPr>
      </w:pPr>
      <w:r>
        <w:lastRenderedPageBreak/>
        <w:t>Remuneration</w:t>
      </w:r>
      <w:r w:rsidR="00446FF1">
        <w:t xml:space="preserve"> </w:t>
      </w:r>
      <w:r>
        <w:t>comprises</w:t>
      </w:r>
      <w:r w:rsidR="00446FF1">
        <w:t xml:space="preserve"> </w:t>
      </w:r>
      <w:r>
        <w:t>employee</w:t>
      </w:r>
      <w:r w:rsidR="00446FF1">
        <w:t xml:space="preserve"> </w:t>
      </w:r>
      <w:r>
        <w:t>benefits</w:t>
      </w:r>
      <w:r w:rsidR="00446FF1">
        <w:t xml:space="preserve"> </w:t>
      </w:r>
      <w:r>
        <w:t>in</w:t>
      </w:r>
      <w:r w:rsidR="00446FF1">
        <w:t xml:space="preserve"> </w:t>
      </w:r>
      <w:r>
        <w:t>all</w:t>
      </w:r>
      <w:r w:rsidR="00446FF1">
        <w:t xml:space="preserve"> </w:t>
      </w:r>
      <w:r>
        <w:t>forms</w:t>
      </w:r>
      <w:r w:rsidR="00446FF1">
        <w:t xml:space="preserve"> </w:t>
      </w:r>
      <w:r>
        <w:t>of</w:t>
      </w:r>
      <w:r w:rsidR="00446FF1">
        <w:t xml:space="preserve"> </w:t>
      </w:r>
      <w:r>
        <w:t>consideration</w:t>
      </w:r>
      <w:r w:rsidR="00446FF1">
        <w:t xml:space="preserve"> </w:t>
      </w:r>
      <w:r>
        <w:t>paid,</w:t>
      </w:r>
      <w:r w:rsidR="00446FF1">
        <w:t xml:space="preserve"> </w:t>
      </w:r>
      <w:r>
        <w:t>payable</w:t>
      </w:r>
      <w:r w:rsidR="00446FF1">
        <w:t xml:space="preserve"> </w:t>
      </w:r>
      <w:r>
        <w:t>or</w:t>
      </w:r>
      <w:r w:rsidR="00446FF1">
        <w:t xml:space="preserve"> </w:t>
      </w:r>
      <w:r>
        <w:t>provided</w:t>
      </w:r>
      <w:r w:rsidR="00446FF1">
        <w:t xml:space="preserve"> </w:t>
      </w:r>
      <w:r>
        <w:t>by</w:t>
      </w:r>
      <w:r w:rsidR="00446FF1">
        <w:t xml:space="preserve"> </w:t>
      </w:r>
      <w:r>
        <w:t>VicForests,</w:t>
      </w:r>
      <w:r w:rsidR="00446FF1">
        <w:t xml:space="preserve"> </w:t>
      </w:r>
      <w:r>
        <w:t>in</w:t>
      </w:r>
      <w:r w:rsidR="00446FF1">
        <w:t xml:space="preserve"> </w:t>
      </w:r>
      <w:r>
        <w:t>exchange</w:t>
      </w:r>
      <w:r w:rsidR="00446FF1">
        <w:t xml:space="preserve"> </w:t>
      </w:r>
      <w:r>
        <w:t>for</w:t>
      </w:r>
      <w:r w:rsidR="00446FF1">
        <w:t xml:space="preserve"> </w:t>
      </w:r>
      <w:r>
        <w:t>services</w:t>
      </w:r>
      <w:r w:rsidR="00446FF1">
        <w:t xml:space="preserve"> </w:t>
      </w:r>
      <w:r>
        <w:t>rendered,</w:t>
      </w:r>
      <w:r w:rsidR="00446FF1">
        <w:t xml:space="preserve"> </w:t>
      </w:r>
      <w:r>
        <w:t>and</w:t>
      </w:r>
      <w:r w:rsidR="00446FF1">
        <w:t xml:space="preserve"> </w:t>
      </w:r>
      <w:r>
        <w:t>is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cat</w:t>
      </w:r>
      <w:r>
        <w:rPr>
          <w:u w:color="000000"/>
        </w:rPr>
        <w:t>egories:</w:t>
      </w:r>
    </w:p>
    <w:p w14:paraId="109287F4" w14:textId="6B98F1B4" w:rsidR="00240C7C" w:rsidRDefault="00240C7C" w:rsidP="0065263C">
      <w:pPr>
        <w:pStyle w:val="Bullet"/>
      </w:pPr>
      <w:r>
        <w:rPr>
          <w:rStyle w:val="Semibold"/>
        </w:rPr>
        <w:t>Short-term</w:t>
      </w:r>
      <w:r w:rsidR="00446FF1">
        <w:rPr>
          <w:rStyle w:val="Semibold"/>
        </w:rPr>
        <w:t xml:space="preserve"> </w:t>
      </w:r>
      <w:r>
        <w:rPr>
          <w:rStyle w:val="Semibold"/>
        </w:rPr>
        <w:t>employee</w:t>
      </w:r>
      <w:r w:rsidR="00446FF1">
        <w:rPr>
          <w:rStyle w:val="Semibold"/>
        </w:rPr>
        <w:t xml:space="preserve"> </w:t>
      </w:r>
      <w:r>
        <w:rPr>
          <w:rStyle w:val="Semibold"/>
        </w:rPr>
        <w:t>benefits</w:t>
      </w:r>
      <w:r w:rsidR="00446FF1">
        <w:t xml:space="preserve"> </w:t>
      </w:r>
      <w:r>
        <w:t>–</w:t>
      </w:r>
      <w:r w:rsidR="00446FF1">
        <w:t xml:space="preserve"> </w:t>
      </w:r>
      <w:r>
        <w:t>include</w:t>
      </w:r>
      <w:r w:rsidR="00446FF1">
        <w:t xml:space="preserve"> </w:t>
      </w:r>
      <w:r>
        <w:t>amounts</w:t>
      </w:r>
      <w:r w:rsidR="00446FF1">
        <w:t xml:space="preserve"> </w:t>
      </w:r>
      <w:r>
        <w:t>such</w:t>
      </w:r>
      <w:r w:rsidR="00446FF1">
        <w:t xml:space="preserve"> </w:t>
      </w:r>
      <w:r>
        <w:t>as</w:t>
      </w:r>
      <w:r w:rsidR="00446FF1">
        <w:t xml:space="preserve"> </w:t>
      </w:r>
      <w:r>
        <w:t>salaries,</w:t>
      </w:r>
      <w:r w:rsidR="00446FF1">
        <w:t xml:space="preserve"> </w:t>
      </w:r>
      <w:r>
        <w:t>paid</w:t>
      </w:r>
      <w:r w:rsidR="00446FF1">
        <w:t xml:space="preserve"> </w:t>
      </w:r>
      <w:r>
        <w:t>annual</w:t>
      </w:r>
      <w:r w:rsidR="00446FF1">
        <w:t xml:space="preserve"> </w:t>
      </w:r>
      <w:r>
        <w:t>and</w:t>
      </w:r>
      <w:r w:rsidR="00446FF1">
        <w:t xml:space="preserve"> </w:t>
      </w:r>
      <w:r>
        <w:t>long-service</w:t>
      </w:r>
      <w:r w:rsidR="00446FF1">
        <w:t xml:space="preserve"> </w:t>
      </w:r>
      <w:r>
        <w:t>leave,</w:t>
      </w:r>
      <w:r w:rsidR="00446FF1">
        <w:t xml:space="preserve"> </w:t>
      </w:r>
      <w:r>
        <w:t>and</w:t>
      </w:r>
      <w:r w:rsidR="00446FF1">
        <w:t xml:space="preserve"> </w:t>
      </w:r>
      <w:r>
        <w:t>sick</w:t>
      </w:r>
      <w:r w:rsidR="00446FF1">
        <w:t xml:space="preserve"> </w:t>
      </w:r>
      <w:r>
        <w:t>leave,</w:t>
      </w:r>
      <w:r w:rsidR="00446FF1">
        <w:t xml:space="preserve"> </w:t>
      </w:r>
      <w:r>
        <w:t>as</w:t>
      </w:r>
      <w:r w:rsidR="00446FF1">
        <w:t xml:space="preserve"> </w:t>
      </w:r>
      <w:r>
        <w:t>well</w:t>
      </w:r>
      <w:r w:rsidR="00446FF1">
        <w:t xml:space="preserve"> </w:t>
      </w:r>
      <w:r>
        <w:t>as</w:t>
      </w:r>
      <w:r w:rsidR="00446FF1">
        <w:t xml:space="preserve"> </w:t>
      </w:r>
      <w:r>
        <w:t>non-monetary</w:t>
      </w:r>
      <w:r w:rsidR="00446FF1">
        <w:t xml:space="preserve"> </w:t>
      </w:r>
      <w:r>
        <w:t>benefits</w:t>
      </w:r>
      <w:r w:rsidR="00446FF1">
        <w:t xml:space="preserve"> </w:t>
      </w:r>
      <w:r>
        <w:t>such</w:t>
      </w:r>
      <w:r w:rsidR="00446FF1">
        <w:t xml:space="preserve"> </w:t>
      </w:r>
      <w:r>
        <w:t>as</w:t>
      </w:r>
      <w:r w:rsidR="00446FF1">
        <w:t xml:space="preserve"> </w:t>
      </w:r>
      <w:r>
        <w:t>allowances</w:t>
      </w:r>
      <w:r w:rsidR="00446FF1">
        <w:t xml:space="preserve"> </w:t>
      </w:r>
      <w:r>
        <w:t>and</w:t>
      </w:r>
      <w:r w:rsidR="00446FF1">
        <w:t xml:space="preserve"> </w:t>
      </w:r>
      <w:r>
        <w:t>free</w:t>
      </w:r>
      <w:r w:rsidR="00446FF1">
        <w:t xml:space="preserve"> </w:t>
      </w:r>
      <w:r>
        <w:t>or</w:t>
      </w:r>
      <w:r w:rsidR="00446FF1">
        <w:t xml:space="preserve"> </w:t>
      </w:r>
      <w:r>
        <w:t>subsidised</w:t>
      </w:r>
      <w:r w:rsidR="00446FF1">
        <w:t xml:space="preserve"> </w:t>
      </w:r>
      <w:r>
        <w:t>goods</w:t>
      </w:r>
      <w:r w:rsidR="00446FF1">
        <w:t xml:space="preserve"> </w:t>
      </w:r>
      <w:r>
        <w:t>and</w:t>
      </w:r>
      <w:r w:rsidR="00446FF1">
        <w:t xml:space="preserve"> </w:t>
      </w:r>
      <w:proofErr w:type="gramStart"/>
      <w:r>
        <w:t>services;</w:t>
      </w:r>
      <w:proofErr w:type="gramEnd"/>
    </w:p>
    <w:p w14:paraId="607661D9" w14:textId="63E17991" w:rsidR="00240C7C" w:rsidRDefault="00240C7C" w:rsidP="0065263C">
      <w:pPr>
        <w:pStyle w:val="Bullet"/>
      </w:pPr>
      <w:r>
        <w:rPr>
          <w:rStyle w:val="Semibold"/>
        </w:rPr>
        <w:t>Post-employment</w:t>
      </w:r>
      <w:r w:rsidR="00446FF1">
        <w:rPr>
          <w:rStyle w:val="Semibold"/>
        </w:rPr>
        <w:t xml:space="preserve"> </w:t>
      </w:r>
      <w:r>
        <w:rPr>
          <w:rStyle w:val="Semibold"/>
        </w:rPr>
        <w:t>benefits</w:t>
      </w:r>
      <w:r w:rsidR="00446FF1">
        <w:t xml:space="preserve"> </w:t>
      </w:r>
      <w:r>
        <w:t>–</w:t>
      </w:r>
      <w:r w:rsidR="00446FF1">
        <w:t xml:space="preserve"> </w:t>
      </w:r>
      <w:r>
        <w:t>consists</w:t>
      </w:r>
      <w:r w:rsidR="00446FF1">
        <w:t xml:space="preserve"> </w:t>
      </w:r>
      <w:r>
        <w:t>of</w:t>
      </w:r>
      <w:r w:rsidR="00446FF1">
        <w:t xml:space="preserve"> </w:t>
      </w:r>
      <w:r>
        <w:t>superannuation</w:t>
      </w:r>
      <w:r w:rsidR="00446FF1">
        <w:t xml:space="preserve"> </w:t>
      </w:r>
      <w:proofErr w:type="gramStart"/>
      <w:r>
        <w:t>entitlements;</w:t>
      </w:r>
      <w:proofErr w:type="gramEnd"/>
    </w:p>
    <w:p w14:paraId="3894A33D" w14:textId="297BA65C" w:rsidR="00240C7C" w:rsidRDefault="00240C7C" w:rsidP="0065263C">
      <w:pPr>
        <w:pStyle w:val="Bullet"/>
      </w:pPr>
      <w:r>
        <w:rPr>
          <w:rStyle w:val="Semibold"/>
        </w:rPr>
        <w:t>Other</w:t>
      </w:r>
      <w:r w:rsidR="00446FF1">
        <w:rPr>
          <w:rStyle w:val="Semibold"/>
        </w:rPr>
        <w:t xml:space="preserve"> </w:t>
      </w:r>
      <w:r>
        <w:rPr>
          <w:rStyle w:val="Semibold"/>
        </w:rPr>
        <w:t>long-term</w:t>
      </w:r>
      <w:r w:rsidR="00446FF1">
        <w:rPr>
          <w:rStyle w:val="Semibold"/>
        </w:rPr>
        <w:t xml:space="preserve"> </w:t>
      </w:r>
      <w:r>
        <w:rPr>
          <w:rStyle w:val="Semibold"/>
        </w:rPr>
        <w:t>employee</w:t>
      </w:r>
      <w:r w:rsidR="00446FF1">
        <w:rPr>
          <w:rStyle w:val="Semibold"/>
        </w:rPr>
        <w:t xml:space="preserve"> </w:t>
      </w:r>
      <w:r>
        <w:rPr>
          <w:rStyle w:val="Semibold"/>
        </w:rPr>
        <w:t>benefits</w:t>
      </w:r>
      <w:r w:rsidR="00446FF1">
        <w:t xml:space="preserve"> </w:t>
      </w:r>
      <w:r>
        <w:t>–</w:t>
      </w:r>
      <w:r w:rsidR="00446FF1">
        <w:t xml:space="preserve"> </w:t>
      </w:r>
      <w:r>
        <w:t>consists</w:t>
      </w:r>
      <w:r w:rsidR="00446FF1">
        <w:t xml:space="preserve"> </w:t>
      </w:r>
      <w:r>
        <w:t>of</w:t>
      </w:r>
      <w:r w:rsidR="00446FF1">
        <w:t xml:space="preserve"> </w:t>
      </w:r>
      <w:r>
        <w:t>long</w:t>
      </w:r>
      <w:r w:rsidR="00446FF1">
        <w:t xml:space="preserve"> </w:t>
      </w:r>
      <w:r>
        <w:t>service</w:t>
      </w:r>
      <w:r w:rsidR="00446FF1">
        <w:t xml:space="preserve"> </w:t>
      </w:r>
      <w:r>
        <w:t>leave</w:t>
      </w:r>
      <w:r w:rsidR="00446FF1">
        <w:t xml:space="preserve"> </w:t>
      </w:r>
      <w:r>
        <w:t>provided;</w:t>
      </w:r>
      <w:r w:rsidR="00446FF1">
        <w:t xml:space="preserve"> </w:t>
      </w:r>
      <w:r>
        <w:t>and</w:t>
      </w:r>
    </w:p>
    <w:p w14:paraId="39473A18" w14:textId="3980A013" w:rsidR="00240C7C" w:rsidRDefault="00240C7C" w:rsidP="0065263C">
      <w:pPr>
        <w:pStyle w:val="Bulletlast"/>
        <w:rPr>
          <w:rFonts w:ascii="TimesNewRomanPSMT" w:hAnsi="TimesNewRomanPSMT" w:cs="TimesNewRomanPSMT"/>
        </w:rPr>
      </w:pPr>
      <w:r>
        <w:rPr>
          <w:rStyle w:val="Semibold"/>
        </w:rPr>
        <w:t>Termination</w:t>
      </w:r>
      <w:r w:rsidR="00446FF1">
        <w:rPr>
          <w:rStyle w:val="Semibold"/>
        </w:rPr>
        <w:t xml:space="preserve"> </w:t>
      </w:r>
      <w:r>
        <w:rPr>
          <w:rStyle w:val="Semibold"/>
        </w:rPr>
        <w:t>benefits</w:t>
      </w:r>
      <w:r w:rsidR="00446FF1">
        <w:t xml:space="preserve"> </w:t>
      </w:r>
      <w:r>
        <w:t>–</w:t>
      </w:r>
      <w:r w:rsidR="00446FF1">
        <w:t xml:space="preserve"> </w:t>
      </w:r>
      <w:r>
        <w:t>consists</w:t>
      </w:r>
      <w:r w:rsidR="00446FF1">
        <w:t xml:space="preserve"> </w:t>
      </w:r>
      <w:r>
        <w:t>of</w:t>
      </w:r>
      <w:r w:rsidR="00446FF1">
        <w:t xml:space="preserve"> </w:t>
      </w:r>
      <w:r>
        <w:t>payments</w:t>
      </w:r>
      <w:r w:rsidR="00446FF1">
        <w:t xml:space="preserve"> </w:t>
      </w:r>
      <w:r>
        <w:t>in</w:t>
      </w:r>
      <w:r w:rsidR="00446FF1">
        <w:t xml:space="preserve"> </w:t>
      </w:r>
      <w:r>
        <w:t>lieu</w:t>
      </w:r>
      <w:r w:rsidR="00446FF1">
        <w:t xml:space="preserve"> </w:t>
      </w:r>
      <w:r>
        <w:t>of</w:t>
      </w:r>
      <w:r w:rsidR="00446FF1">
        <w:t xml:space="preserve"> </w:t>
      </w:r>
      <w:r>
        <w:t>notice.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6232"/>
        <w:gridCol w:w="1688"/>
        <w:gridCol w:w="1688"/>
      </w:tblGrid>
      <w:tr w:rsidR="00A94D11" w:rsidRPr="0065263C" w14:paraId="6C85A8A8" w14:textId="77777777" w:rsidTr="0065263C">
        <w:trPr>
          <w:trHeight w:val="234"/>
          <w:tblHeader/>
        </w:trPr>
        <w:tc>
          <w:tcPr>
            <w:tcW w:w="6232" w:type="dxa"/>
          </w:tcPr>
          <w:p w14:paraId="7C8C89E0" w14:textId="7B1B09B8" w:rsidR="00240C7C" w:rsidRPr="0065263C" w:rsidRDefault="0065263C" w:rsidP="0065263C">
            <w:pPr>
              <w:pStyle w:val="TableColumnHeading"/>
            </w:pPr>
            <w:bookmarkStart w:id="211" w:name="TableColumnTitle_65"/>
            <w:bookmarkEnd w:id="211"/>
            <w:r w:rsidRPr="0065263C">
              <w:t>Remuneration</w:t>
            </w:r>
          </w:p>
        </w:tc>
        <w:tc>
          <w:tcPr>
            <w:tcW w:w="1688" w:type="dxa"/>
          </w:tcPr>
          <w:p w14:paraId="36924A71" w14:textId="2C9725AB" w:rsidR="00240C7C" w:rsidRPr="0065263C" w:rsidRDefault="00240C7C" w:rsidP="0065263C">
            <w:pPr>
              <w:pStyle w:val="TableColumnHeading"/>
              <w:jc w:val="right"/>
            </w:pPr>
            <w:r w:rsidRPr="0065263C">
              <w:t>2024</w:t>
            </w:r>
            <w:r w:rsidR="0065263C">
              <w:br/>
            </w:r>
            <w:r w:rsidR="0065263C" w:rsidRPr="0065263C">
              <w:t>$’000</w:t>
            </w:r>
          </w:p>
        </w:tc>
        <w:tc>
          <w:tcPr>
            <w:tcW w:w="1688" w:type="dxa"/>
          </w:tcPr>
          <w:p w14:paraId="253E9277" w14:textId="1EC3CAC9" w:rsidR="00240C7C" w:rsidRPr="0065263C" w:rsidRDefault="00240C7C" w:rsidP="0065263C">
            <w:pPr>
              <w:pStyle w:val="TableColumnHeading"/>
              <w:jc w:val="right"/>
            </w:pPr>
            <w:r w:rsidRPr="0065263C">
              <w:t>2023</w:t>
            </w:r>
            <w:r w:rsidR="0065263C">
              <w:br/>
            </w:r>
            <w:r w:rsidR="0065263C" w:rsidRPr="0065263C">
              <w:t>$’000</w:t>
            </w:r>
          </w:p>
        </w:tc>
      </w:tr>
      <w:tr w:rsidR="00A94D11" w14:paraId="2E75D361" w14:textId="77777777" w:rsidTr="0065263C">
        <w:trPr>
          <w:trHeight w:val="298"/>
        </w:trPr>
        <w:tc>
          <w:tcPr>
            <w:tcW w:w="6232" w:type="dxa"/>
          </w:tcPr>
          <w:p w14:paraId="791E966F" w14:textId="696057D5" w:rsidR="00240C7C" w:rsidRDefault="00240C7C" w:rsidP="0065263C">
            <w:pPr>
              <w:pStyle w:val="TableCopy"/>
            </w:pPr>
            <w:r>
              <w:t>Short-term</w:t>
            </w:r>
            <w:r w:rsidR="00446FF1">
              <w:rPr>
                <w:spacing w:val="-4"/>
              </w:rPr>
              <w:t xml:space="preserve"> </w:t>
            </w:r>
            <w:r>
              <w:t>employee</w:t>
            </w:r>
            <w:r w:rsidR="00446FF1">
              <w:t xml:space="preserve"> </w:t>
            </w:r>
            <w:r>
              <w:t>benefits</w:t>
            </w:r>
          </w:p>
        </w:tc>
        <w:tc>
          <w:tcPr>
            <w:tcW w:w="1688" w:type="dxa"/>
          </w:tcPr>
          <w:p w14:paraId="257E106B" w14:textId="77777777" w:rsidR="00240C7C" w:rsidRDefault="00240C7C" w:rsidP="0065263C">
            <w:pPr>
              <w:pStyle w:val="TableCopy"/>
              <w:jc w:val="right"/>
            </w:pPr>
            <w:r>
              <w:t>806</w:t>
            </w:r>
          </w:p>
        </w:tc>
        <w:tc>
          <w:tcPr>
            <w:tcW w:w="1688" w:type="dxa"/>
          </w:tcPr>
          <w:p w14:paraId="7048A884" w14:textId="77777777" w:rsidR="00240C7C" w:rsidRDefault="00240C7C" w:rsidP="0065263C">
            <w:pPr>
              <w:pStyle w:val="TableCopy"/>
              <w:jc w:val="right"/>
            </w:pPr>
            <w:r>
              <w:t>1,111</w:t>
            </w:r>
          </w:p>
        </w:tc>
      </w:tr>
      <w:tr w:rsidR="00A94D11" w14:paraId="71E5E45D" w14:textId="77777777" w:rsidTr="0065263C">
        <w:trPr>
          <w:trHeight w:val="260"/>
        </w:trPr>
        <w:tc>
          <w:tcPr>
            <w:tcW w:w="6232" w:type="dxa"/>
          </w:tcPr>
          <w:p w14:paraId="793AFACA" w14:textId="6B63D1BB" w:rsidR="00240C7C" w:rsidRDefault="00240C7C" w:rsidP="0065263C">
            <w:pPr>
              <w:pStyle w:val="TableCopy"/>
            </w:pPr>
            <w:r>
              <w:t>Post-employment</w:t>
            </w:r>
            <w:r w:rsidR="00446FF1">
              <w:rPr>
                <w:spacing w:val="-6"/>
              </w:rPr>
              <w:t xml:space="preserve"> </w:t>
            </w:r>
            <w:r>
              <w:t>benefits</w:t>
            </w:r>
          </w:p>
        </w:tc>
        <w:tc>
          <w:tcPr>
            <w:tcW w:w="1688" w:type="dxa"/>
          </w:tcPr>
          <w:p w14:paraId="66B40D51" w14:textId="77777777" w:rsidR="00240C7C" w:rsidRDefault="00240C7C" w:rsidP="0065263C">
            <w:pPr>
              <w:pStyle w:val="TableCopy"/>
              <w:jc w:val="right"/>
            </w:pPr>
            <w:r>
              <w:t>63</w:t>
            </w:r>
          </w:p>
        </w:tc>
        <w:tc>
          <w:tcPr>
            <w:tcW w:w="1688" w:type="dxa"/>
          </w:tcPr>
          <w:p w14:paraId="246FD909" w14:textId="77777777" w:rsidR="00240C7C" w:rsidRDefault="00240C7C" w:rsidP="0065263C">
            <w:pPr>
              <w:pStyle w:val="TableCopy"/>
              <w:jc w:val="right"/>
            </w:pPr>
            <w:r>
              <w:t>133</w:t>
            </w:r>
          </w:p>
        </w:tc>
      </w:tr>
      <w:tr w:rsidR="00A94D11" w14:paraId="7079506F" w14:textId="77777777" w:rsidTr="0065263C">
        <w:trPr>
          <w:trHeight w:val="259"/>
        </w:trPr>
        <w:tc>
          <w:tcPr>
            <w:tcW w:w="6232" w:type="dxa"/>
          </w:tcPr>
          <w:p w14:paraId="1B76C989" w14:textId="100272BC" w:rsidR="00240C7C" w:rsidRDefault="00240C7C" w:rsidP="0065263C">
            <w:pPr>
              <w:pStyle w:val="TableCopy"/>
            </w:pPr>
            <w:r>
              <w:t>Other</w:t>
            </w:r>
            <w:r w:rsidR="00446FF1">
              <w:rPr>
                <w:spacing w:val="-4"/>
              </w:rPr>
              <w:t xml:space="preserve"> </w:t>
            </w:r>
            <w:r>
              <w:t>long-term</w:t>
            </w:r>
            <w:r w:rsidR="00446FF1">
              <w:t xml:space="preserve"> </w:t>
            </w:r>
            <w:r>
              <w:t>employee</w:t>
            </w:r>
            <w:r w:rsidR="00446FF1">
              <w:rPr>
                <w:spacing w:val="-3"/>
              </w:rPr>
              <w:t xml:space="preserve"> </w:t>
            </w:r>
            <w:r>
              <w:t>benefits</w:t>
            </w:r>
          </w:p>
        </w:tc>
        <w:tc>
          <w:tcPr>
            <w:tcW w:w="1688" w:type="dxa"/>
          </w:tcPr>
          <w:p w14:paraId="371E4916" w14:textId="34E70489" w:rsidR="00240C7C" w:rsidRDefault="0065263C" w:rsidP="0065263C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688" w:type="dxa"/>
          </w:tcPr>
          <w:p w14:paraId="1FE6B34D" w14:textId="77777777" w:rsidR="00240C7C" w:rsidRDefault="00240C7C" w:rsidP="0065263C">
            <w:pPr>
              <w:pStyle w:val="TableCopy"/>
              <w:jc w:val="right"/>
            </w:pPr>
            <w:r>
              <w:t>31</w:t>
            </w:r>
          </w:p>
        </w:tc>
      </w:tr>
      <w:tr w:rsidR="00A94D11" w14:paraId="4ED5C446" w14:textId="77777777" w:rsidTr="0065263C">
        <w:trPr>
          <w:trHeight w:val="232"/>
        </w:trPr>
        <w:tc>
          <w:tcPr>
            <w:tcW w:w="6232" w:type="dxa"/>
          </w:tcPr>
          <w:p w14:paraId="790FACC1" w14:textId="795275AA" w:rsidR="00240C7C" w:rsidRDefault="00240C7C" w:rsidP="0065263C">
            <w:pPr>
              <w:pStyle w:val="TableCopy"/>
            </w:pPr>
            <w:r>
              <w:t>Termination</w:t>
            </w:r>
            <w:r w:rsidR="00446FF1">
              <w:rPr>
                <w:spacing w:val="-5"/>
              </w:rPr>
              <w:t xml:space="preserve"> </w:t>
            </w:r>
            <w:r>
              <w:t>benefits</w:t>
            </w:r>
          </w:p>
        </w:tc>
        <w:tc>
          <w:tcPr>
            <w:tcW w:w="1688" w:type="dxa"/>
          </w:tcPr>
          <w:p w14:paraId="696360D2" w14:textId="77777777" w:rsidR="00240C7C" w:rsidRDefault="00240C7C" w:rsidP="0065263C">
            <w:pPr>
              <w:pStyle w:val="TableCopy"/>
              <w:jc w:val="right"/>
            </w:pPr>
            <w:r>
              <w:t>88</w:t>
            </w:r>
          </w:p>
        </w:tc>
        <w:tc>
          <w:tcPr>
            <w:tcW w:w="1688" w:type="dxa"/>
          </w:tcPr>
          <w:p w14:paraId="24864A1B" w14:textId="77777777" w:rsidR="00240C7C" w:rsidRDefault="00240C7C" w:rsidP="0065263C">
            <w:pPr>
              <w:pStyle w:val="TableCopy"/>
              <w:jc w:val="right"/>
            </w:pPr>
            <w:r>
              <w:t>79</w:t>
            </w:r>
          </w:p>
        </w:tc>
      </w:tr>
      <w:tr w:rsidR="00A94D11" w:rsidRPr="0065263C" w14:paraId="2DAA3B9E" w14:textId="77777777" w:rsidTr="0065263C">
        <w:trPr>
          <w:trHeight w:val="268"/>
        </w:trPr>
        <w:tc>
          <w:tcPr>
            <w:tcW w:w="6232" w:type="dxa"/>
          </w:tcPr>
          <w:p w14:paraId="79D7A2CB" w14:textId="194D8F57" w:rsidR="00240C7C" w:rsidRPr="0065263C" w:rsidRDefault="00240C7C" w:rsidP="0065263C">
            <w:pPr>
              <w:pStyle w:val="TableCopy"/>
              <w:rPr>
                <w:b/>
                <w:bCs/>
              </w:rPr>
            </w:pPr>
            <w:r w:rsidRPr="0065263C">
              <w:rPr>
                <w:b/>
                <w:bCs/>
              </w:rPr>
              <w:t>Total</w:t>
            </w:r>
            <w:r w:rsidR="00446FF1" w:rsidRPr="0065263C">
              <w:rPr>
                <w:b/>
                <w:bCs/>
                <w:spacing w:val="-4"/>
              </w:rPr>
              <w:t xml:space="preserve"> </w:t>
            </w:r>
            <w:r w:rsidRPr="0065263C">
              <w:rPr>
                <w:b/>
                <w:bCs/>
              </w:rPr>
              <w:t>remuneration</w:t>
            </w:r>
            <w:r w:rsidRPr="0065263C">
              <w:rPr>
                <w:b/>
                <w:bCs/>
                <w:spacing w:val="-5"/>
                <w:position w:val="6"/>
                <w:sz w:val="12"/>
                <w:szCs w:val="12"/>
              </w:rPr>
              <w:t>(a)</w:t>
            </w:r>
          </w:p>
        </w:tc>
        <w:tc>
          <w:tcPr>
            <w:tcW w:w="1688" w:type="dxa"/>
          </w:tcPr>
          <w:p w14:paraId="608D3F21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957</w:t>
            </w:r>
          </w:p>
        </w:tc>
        <w:tc>
          <w:tcPr>
            <w:tcW w:w="1688" w:type="dxa"/>
          </w:tcPr>
          <w:p w14:paraId="25BBB8B8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1,354</w:t>
            </w:r>
          </w:p>
        </w:tc>
      </w:tr>
      <w:tr w:rsidR="00A94D11" w:rsidRPr="0065263C" w14:paraId="1D52FEFF" w14:textId="77777777" w:rsidTr="0065263C">
        <w:trPr>
          <w:trHeight w:val="261"/>
        </w:trPr>
        <w:tc>
          <w:tcPr>
            <w:tcW w:w="6232" w:type="dxa"/>
          </w:tcPr>
          <w:p w14:paraId="76BDEEE4" w14:textId="45A4AA70" w:rsidR="00240C7C" w:rsidRPr="0065263C" w:rsidRDefault="00240C7C" w:rsidP="0065263C">
            <w:pPr>
              <w:pStyle w:val="TableCopy"/>
              <w:rPr>
                <w:b/>
                <w:bCs/>
              </w:rPr>
            </w:pPr>
            <w:r w:rsidRPr="0065263C">
              <w:rPr>
                <w:b/>
                <w:bCs/>
              </w:rPr>
              <w:t>Total</w:t>
            </w:r>
            <w:r w:rsidR="00446FF1" w:rsidRPr="0065263C">
              <w:rPr>
                <w:b/>
                <w:bCs/>
              </w:rPr>
              <w:t xml:space="preserve"> </w:t>
            </w:r>
            <w:r w:rsidRPr="0065263C">
              <w:rPr>
                <w:b/>
                <w:bCs/>
              </w:rPr>
              <w:t>number</w:t>
            </w:r>
            <w:r w:rsidR="00446FF1" w:rsidRPr="0065263C">
              <w:rPr>
                <w:b/>
                <w:bCs/>
                <w:spacing w:val="-1"/>
              </w:rPr>
              <w:t xml:space="preserve"> </w:t>
            </w:r>
            <w:r w:rsidRPr="0065263C">
              <w:rPr>
                <w:b/>
                <w:bCs/>
              </w:rPr>
              <w:t>of</w:t>
            </w:r>
            <w:r w:rsidR="00446FF1" w:rsidRPr="0065263C">
              <w:rPr>
                <w:b/>
                <w:bCs/>
                <w:spacing w:val="-3"/>
              </w:rPr>
              <w:t xml:space="preserve"> </w:t>
            </w:r>
            <w:r w:rsidRPr="0065263C">
              <w:rPr>
                <w:b/>
                <w:bCs/>
              </w:rPr>
              <w:t>executives</w:t>
            </w:r>
            <w:r w:rsidR="00446FF1" w:rsidRPr="0065263C">
              <w:rPr>
                <w:b/>
                <w:bCs/>
                <w:spacing w:val="-4"/>
              </w:rPr>
              <w:t xml:space="preserve"> </w:t>
            </w:r>
            <w:r w:rsidRPr="0065263C">
              <w:rPr>
                <w:b/>
                <w:bCs/>
              </w:rPr>
              <w:t>during</w:t>
            </w:r>
            <w:r w:rsidR="00446FF1" w:rsidRPr="0065263C">
              <w:rPr>
                <w:b/>
                <w:bCs/>
                <w:spacing w:val="-1"/>
              </w:rPr>
              <w:t xml:space="preserve"> </w:t>
            </w:r>
            <w:r w:rsidRPr="0065263C">
              <w:rPr>
                <w:b/>
                <w:bCs/>
              </w:rPr>
              <w:t>the</w:t>
            </w:r>
            <w:r w:rsidR="00446FF1" w:rsidRPr="0065263C">
              <w:rPr>
                <w:b/>
                <w:bCs/>
                <w:spacing w:val="-3"/>
              </w:rPr>
              <w:t xml:space="preserve"> </w:t>
            </w:r>
            <w:r w:rsidRPr="0065263C">
              <w:rPr>
                <w:b/>
                <w:bCs/>
              </w:rPr>
              <w:t>reporting</w:t>
            </w:r>
            <w:r w:rsidR="00446FF1" w:rsidRPr="0065263C">
              <w:rPr>
                <w:b/>
                <w:bCs/>
                <w:spacing w:val="-3"/>
              </w:rPr>
              <w:t xml:space="preserve"> </w:t>
            </w:r>
            <w:r w:rsidRPr="0065263C">
              <w:rPr>
                <w:b/>
                <w:bCs/>
              </w:rPr>
              <w:t>period</w:t>
            </w:r>
          </w:p>
        </w:tc>
        <w:tc>
          <w:tcPr>
            <w:tcW w:w="1688" w:type="dxa"/>
          </w:tcPr>
          <w:p w14:paraId="6F82A081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3</w:t>
            </w:r>
          </w:p>
        </w:tc>
        <w:tc>
          <w:tcPr>
            <w:tcW w:w="1688" w:type="dxa"/>
          </w:tcPr>
          <w:p w14:paraId="0154627D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6</w:t>
            </w:r>
          </w:p>
        </w:tc>
      </w:tr>
      <w:tr w:rsidR="00A94D11" w:rsidRPr="0065263C" w14:paraId="03DB567F" w14:textId="77777777" w:rsidTr="0065263C">
        <w:trPr>
          <w:trHeight w:val="284"/>
        </w:trPr>
        <w:tc>
          <w:tcPr>
            <w:tcW w:w="6232" w:type="dxa"/>
          </w:tcPr>
          <w:p w14:paraId="140D4F36" w14:textId="7E122620" w:rsidR="00240C7C" w:rsidRPr="0065263C" w:rsidRDefault="00240C7C" w:rsidP="0065263C">
            <w:pPr>
              <w:pStyle w:val="TableCopy"/>
              <w:rPr>
                <w:b/>
                <w:bCs/>
              </w:rPr>
            </w:pPr>
            <w:r w:rsidRPr="0065263C">
              <w:rPr>
                <w:b/>
                <w:bCs/>
              </w:rPr>
              <w:t>Total</w:t>
            </w:r>
            <w:r w:rsidR="00446FF1" w:rsidRPr="0065263C">
              <w:rPr>
                <w:b/>
                <w:bCs/>
                <w:spacing w:val="-4"/>
              </w:rPr>
              <w:t xml:space="preserve"> </w:t>
            </w:r>
            <w:r w:rsidRPr="0065263C">
              <w:rPr>
                <w:b/>
                <w:bCs/>
              </w:rPr>
              <w:t>annualised</w:t>
            </w:r>
            <w:r w:rsidR="00446FF1" w:rsidRPr="0065263C">
              <w:rPr>
                <w:b/>
                <w:bCs/>
                <w:spacing w:val="-5"/>
              </w:rPr>
              <w:t xml:space="preserve"> </w:t>
            </w:r>
            <w:r w:rsidRPr="0065263C">
              <w:rPr>
                <w:b/>
                <w:bCs/>
              </w:rPr>
              <w:t>employee</w:t>
            </w:r>
            <w:r w:rsidR="00446FF1" w:rsidRPr="0065263C">
              <w:rPr>
                <w:b/>
                <w:bCs/>
                <w:spacing w:val="-6"/>
              </w:rPr>
              <w:t xml:space="preserve"> </w:t>
            </w:r>
            <w:r w:rsidRPr="0065263C">
              <w:rPr>
                <w:b/>
                <w:bCs/>
              </w:rPr>
              <w:t>equivalents</w:t>
            </w:r>
            <w:r w:rsidRPr="0065263C">
              <w:rPr>
                <w:b/>
                <w:bCs/>
                <w:spacing w:val="-5"/>
                <w:position w:val="6"/>
                <w:sz w:val="12"/>
                <w:szCs w:val="12"/>
              </w:rPr>
              <w:t>(b)</w:t>
            </w:r>
          </w:p>
        </w:tc>
        <w:tc>
          <w:tcPr>
            <w:tcW w:w="1688" w:type="dxa"/>
          </w:tcPr>
          <w:p w14:paraId="5DA49009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2.30</w:t>
            </w:r>
          </w:p>
        </w:tc>
        <w:tc>
          <w:tcPr>
            <w:tcW w:w="1688" w:type="dxa"/>
          </w:tcPr>
          <w:p w14:paraId="0D36A16C" w14:textId="77777777" w:rsidR="00240C7C" w:rsidRPr="0065263C" w:rsidRDefault="00240C7C" w:rsidP="0065263C">
            <w:pPr>
              <w:pStyle w:val="TableCopy"/>
              <w:jc w:val="right"/>
              <w:rPr>
                <w:b/>
                <w:bCs/>
              </w:rPr>
            </w:pPr>
            <w:r w:rsidRPr="0065263C">
              <w:rPr>
                <w:b/>
                <w:bCs/>
              </w:rPr>
              <w:t>5.39</w:t>
            </w:r>
          </w:p>
        </w:tc>
      </w:tr>
    </w:tbl>
    <w:p w14:paraId="2193C137" w14:textId="77777777" w:rsidR="00240C7C" w:rsidRPr="00B91FC3" w:rsidRDefault="00240C7C" w:rsidP="00B91FC3">
      <w:pPr>
        <w:pStyle w:val="TableFootnote"/>
      </w:pPr>
      <w:r w:rsidRPr="00B91FC3">
        <w:t>Notes:</w:t>
      </w:r>
    </w:p>
    <w:p w14:paraId="3C6831E6" w14:textId="70E5F17B" w:rsidR="00240C7C" w:rsidRPr="00B91FC3" w:rsidRDefault="00240C7C" w:rsidP="00B91FC3">
      <w:pPr>
        <w:pStyle w:val="TableFootnote"/>
        <w:numPr>
          <w:ilvl w:val="0"/>
          <w:numId w:val="32"/>
        </w:numPr>
      </w:pPr>
      <w:r w:rsidRPr="00B91FC3">
        <w:t>The</w:t>
      </w:r>
      <w:r w:rsidR="00446FF1" w:rsidRPr="00B91FC3">
        <w:t xml:space="preserve"> </w:t>
      </w:r>
      <w:r w:rsidRPr="00B91FC3">
        <w:t>total</w:t>
      </w:r>
      <w:r w:rsidR="00446FF1" w:rsidRPr="00B91FC3">
        <w:t xml:space="preserve"> </w:t>
      </w:r>
      <w:r w:rsidRPr="00B91FC3">
        <w:t>number</w:t>
      </w:r>
      <w:r w:rsidR="00446FF1" w:rsidRPr="00B91FC3">
        <w:t xml:space="preserve"> </w:t>
      </w:r>
      <w:r w:rsidRPr="00B91FC3">
        <w:t>of</w:t>
      </w:r>
      <w:r w:rsidR="00446FF1" w:rsidRPr="00B91FC3">
        <w:t xml:space="preserve"> </w:t>
      </w:r>
      <w:r w:rsidRPr="00B91FC3">
        <w:t>executive</w:t>
      </w:r>
      <w:r w:rsidR="00446FF1" w:rsidRPr="00B91FC3">
        <w:t xml:space="preserve"> </w:t>
      </w:r>
      <w:r w:rsidRPr="00B91FC3">
        <w:t>officers</w:t>
      </w:r>
      <w:r w:rsidR="00446FF1" w:rsidRPr="00B91FC3">
        <w:t xml:space="preserve"> </w:t>
      </w:r>
      <w:r w:rsidRPr="00B91FC3">
        <w:t>includes</w:t>
      </w:r>
      <w:r w:rsidR="00446FF1" w:rsidRPr="00B91FC3">
        <w:t xml:space="preserve"> </w:t>
      </w:r>
      <w:r w:rsidRPr="00B91FC3">
        <w:t>persons</w:t>
      </w:r>
      <w:r w:rsidR="00446FF1" w:rsidRPr="00B91FC3">
        <w:t xml:space="preserve"> </w:t>
      </w:r>
      <w:r w:rsidRPr="00B91FC3">
        <w:t>who</w:t>
      </w:r>
      <w:r w:rsidR="00446FF1" w:rsidRPr="00B91FC3">
        <w:t xml:space="preserve"> </w:t>
      </w:r>
      <w:r w:rsidRPr="00B91FC3">
        <w:t>meet</w:t>
      </w:r>
      <w:r w:rsidR="00446FF1" w:rsidRPr="00B91FC3">
        <w:t xml:space="preserve"> </w:t>
      </w:r>
      <w:r w:rsidRPr="00B91FC3">
        <w:t>the</w:t>
      </w:r>
      <w:r w:rsidR="00446FF1" w:rsidRPr="00B91FC3">
        <w:t xml:space="preserve"> </w:t>
      </w:r>
      <w:r w:rsidRPr="00B91FC3">
        <w:t>definition</w:t>
      </w:r>
      <w:r w:rsidR="00446FF1" w:rsidRPr="00B91FC3">
        <w:t xml:space="preserve"> </w:t>
      </w:r>
      <w:r w:rsidRPr="00B91FC3">
        <w:t>of</w:t>
      </w:r>
      <w:r w:rsidR="00446FF1" w:rsidRPr="00B91FC3">
        <w:t xml:space="preserve"> </w:t>
      </w:r>
      <w:r w:rsidRPr="00B91FC3">
        <w:t>Key</w:t>
      </w:r>
      <w:r w:rsidR="00446FF1" w:rsidRPr="00B91FC3">
        <w:t xml:space="preserve"> </w:t>
      </w:r>
      <w:r w:rsidRPr="00B91FC3">
        <w:t>Management</w:t>
      </w:r>
      <w:r w:rsidR="00446FF1" w:rsidRPr="00B91FC3">
        <w:t xml:space="preserve"> </w:t>
      </w:r>
      <w:r w:rsidRPr="00B91FC3">
        <w:t>Personnel</w:t>
      </w:r>
      <w:r w:rsidR="00446FF1" w:rsidRPr="00B91FC3">
        <w:t xml:space="preserve"> </w:t>
      </w:r>
      <w:r w:rsidRPr="00B91FC3">
        <w:t>(KMP)</w:t>
      </w:r>
      <w:r w:rsidR="00446FF1" w:rsidRPr="00B91FC3">
        <w:t xml:space="preserve"> </w:t>
      </w:r>
      <w:r w:rsidRPr="00B91FC3">
        <w:t>of</w:t>
      </w:r>
      <w:r w:rsidR="00446FF1" w:rsidRPr="00B91FC3">
        <w:t xml:space="preserve"> </w:t>
      </w:r>
      <w:r w:rsidRPr="00B91FC3">
        <w:t>VicForests</w:t>
      </w:r>
      <w:r w:rsidR="00446FF1" w:rsidRPr="00B91FC3">
        <w:t xml:space="preserve"> </w:t>
      </w:r>
      <w:r w:rsidRPr="00B91FC3">
        <w:t>under</w:t>
      </w:r>
      <w:r w:rsidR="00446FF1" w:rsidRPr="00B91FC3">
        <w:t xml:space="preserve"> </w:t>
      </w:r>
      <w:r w:rsidRPr="00B91FC3">
        <w:t>AASB</w:t>
      </w:r>
      <w:r w:rsidR="00446FF1" w:rsidRPr="00B91FC3">
        <w:t xml:space="preserve"> </w:t>
      </w:r>
      <w:r w:rsidRPr="00B91FC3">
        <w:t>124</w:t>
      </w:r>
      <w:r w:rsidR="00446FF1" w:rsidRPr="00B91FC3">
        <w:t xml:space="preserve"> </w:t>
      </w:r>
      <w:r w:rsidRPr="00B91FC3">
        <w:t>Related</w:t>
      </w:r>
      <w:r w:rsidR="00446FF1" w:rsidRPr="00B91FC3">
        <w:t xml:space="preserve"> </w:t>
      </w:r>
      <w:r w:rsidRPr="00B91FC3">
        <w:t>Party</w:t>
      </w:r>
      <w:r w:rsidR="00446FF1" w:rsidRPr="00B91FC3">
        <w:t xml:space="preserve"> </w:t>
      </w:r>
      <w:r w:rsidRPr="00B91FC3">
        <w:t>Disclosures</w:t>
      </w:r>
      <w:r w:rsidR="00446FF1" w:rsidRPr="00B91FC3">
        <w:t xml:space="preserve"> </w:t>
      </w:r>
      <w:r w:rsidRPr="00B91FC3">
        <w:t>and</w:t>
      </w:r>
      <w:r w:rsidR="00446FF1" w:rsidRPr="00B91FC3">
        <w:t xml:space="preserve"> </w:t>
      </w:r>
      <w:r w:rsidRPr="00B91FC3">
        <w:t>are</w:t>
      </w:r>
      <w:r w:rsidR="00446FF1" w:rsidRPr="00B91FC3">
        <w:t xml:space="preserve"> </w:t>
      </w:r>
      <w:r w:rsidRPr="00B91FC3">
        <w:t>also</w:t>
      </w:r>
      <w:r w:rsidR="00446FF1" w:rsidRPr="00B91FC3">
        <w:t xml:space="preserve"> </w:t>
      </w:r>
      <w:r w:rsidRPr="00B91FC3">
        <w:t>reported</w:t>
      </w:r>
      <w:r w:rsidR="00446FF1" w:rsidRPr="00B91FC3">
        <w:t xml:space="preserve"> </w:t>
      </w:r>
      <w:r w:rsidRPr="00B91FC3">
        <w:t>within</w:t>
      </w:r>
      <w:r w:rsidR="00446FF1" w:rsidRPr="00B91FC3">
        <w:t xml:space="preserve"> </w:t>
      </w:r>
      <w:r w:rsidRPr="00B91FC3">
        <w:t>the</w:t>
      </w:r>
      <w:r w:rsidR="00446FF1" w:rsidRPr="00B91FC3">
        <w:t xml:space="preserve"> </w:t>
      </w:r>
      <w:r w:rsidRPr="00B91FC3">
        <w:t>Related</w:t>
      </w:r>
      <w:r w:rsidR="00446FF1" w:rsidRPr="00B91FC3">
        <w:t xml:space="preserve"> </w:t>
      </w:r>
      <w:r w:rsidRPr="00B91FC3">
        <w:t>Parties</w:t>
      </w:r>
      <w:r w:rsidR="00446FF1" w:rsidRPr="00B91FC3">
        <w:t xml:space="preserve"> </w:t>
      </w:r>
      <w:r w:rsidRPr="00B91FC3">
        <w:t>note</w:t>
      </w:r>
      <w:r w:rsidR="00446FF1" w:rsidRPr="00B91FC3">
        <w:t xml:space="preserve"> </w:t>
      </w:r>
      <w:r w:rsidRPr="00B91FC3">
        <w:t>disclosure.</w:t>
      </w:r>
      <w:r w:rsidR="00446FF1" w:rsidRPr="00B91FC3">
        <w:t xml:space="preserve"> </w:t>
      </w:r>
      <w:r w:rsidRPr="00B91FC3">
        <w:t>(See</w:t>
      </w:r>
      <w:r w:rsidR="00446FF1" w:rsidRPr="00B91FC3">
        <w:t xml:space="preserve"> </w:t>
      </w:r>
      <w:r w:rsidRPr="00B91FC3">
        <w:t>Note</w:t>
      </w:r>
      <w:r w:rsidR="00446FF1" w:rsidRPr="00B91FC3">
        <w:t xml:space="preserve"> </w:t>
      </w:r>
      <w:r w:rsidRPr="00B91FC3">
        <w:t>–</w:t>
      </w:r>
      <w:r w:rsidR="00446FF1" w:rsidRPr="00B91FC3">
        <w:t xml:space="preserve"> </w:t>
      </w:r>
      <w:r w:rsidRPr="00B91FC3">
        <w:t>8.4</w:t>
      </w:r>
      <w:r w:rsidR="00446FF1" w:rsidRPr="00B91FC3">
        <w:t xml:space="preserve"> </w:t>
      </w:r>
      <w:r w:rsidRPr="00B91FC3">
        <w:t>Related</w:t>
      </w:r>
      <w:r w:rsidR="00446FF1" w:rsidRPr="00B91FC3">
        <w:t xml:space="preserve"> </w:t>
      </w:r>
      <w:r w:rsidRPr="00B91FC3">
        <w:t>parties).</w:t>
      </w:r>
    </w:p>
    <w:p w14:paraId="044F1302" w14:textId="4B8882ED" w:rsidR="00240C7C" w:rsidRPr="00B91FC3" w:rsidRDefault="00240C7C" w:rsidP="00B91FC3">
      <w:pPr>
        <w:pStyle w:val="TableFootnote"/>
        <w:numPr>
          <w:ilvl w:val="0"/>
          <w:numId w:val="32"/>
        </w:numPr>
      </w:pPr>
      <w:r w:rsidRPr="00B91FC3">
        <w:t>Annualised</w:t>
      </w:r>
      <w:r w:rsidR="00446FF1" w:rsidRPr="00B91FC3">
        <w:t xml:space="preserve"> </w:t>
      </w:r>
      <w:r w:rsidRPr="00B91FC3">
        <w:t>employee</w:t>
      </w:r>
      <w:r w:rsidR="00446FF1" w:rsidRPr="00B91FC3">
        <w:t xml:space="preserve"> </w:t>
      </w:r>
      <w:r w:rsidRPr="00B91FC3">
        <w:t>equivalent</w:t>
      </w:r>
      <w:r w:rsidR="00446FF1" w:rsidRPr="00B91FC3">
        <w:t xml:space="preserve"> </w:t>
      </w:r>
      <w:r w:rsidRPr="00B91FC3">
        <w:t>is</w:t>
      </w:r>
      <w:r w:rsidR="00446FF1" w:rsidRPr="00B91FC3">
        <w:t xml:space="preserve"> </w:t>
      </w:r>
      <w:r w:rsidRPr="00B91FC3">
        <w:t>based</w:t>
      </w:r>
      <w:r w:rsidR="00446FF1" w:rsidRPr="00B91FC3">
        <w:t xml:space="preserve"> </w:t>
      </w:r>
      <w:r w:rsidRPr="00B91FC3">
        <w:t>on</w:t>
      </w:r>
      <w:r w:rsidR="00446FF1" w:rsidRPr="00B91FC3">
        <w:t xml:space="preserve"> </w:t>
      </w:r>
      <w:r w:rsidRPr="00B91FC3">
        <w:t>paid</w:t>
      </w:r>
      <w:r w:rsidR="00446FF1" w:rsidRPr="00B91FC3">
        <w:t xml:space="preserve"> </w:t>
      </w:r>
      <w:r w:rsidRPr="00B91FC3">
        <w:t>working</w:t>
      </w:r>
      <w:r w:rsidR="00446FF1" w:rsidRPr="00B91FC3">
        <w:t xml:space="preserve"> </w:t>
      </w:r>
      <w:r w:rsidRPr="00B91FC3">
        <w:t>hours</w:t>
      </w:r>
      <w:r w:rsidR="00446FF1" w:rsidRPr="00B91FC3">
        <w:t xml:space="preserve"> </w:t>
      </w:r>
      <w:r w:rsidRPr="00B91FC3">
        <w:t>of</w:t>
      </w:r>
      <w:r w:rsidR="00446FF1" w:rsidRPr="00B91FC3">
        <w:t xml:space="preserve"> </w:t>
      </w:r>
      <w:r w:rsidRPr="00B91FC3">
        <w:t>38</w:t>
      </w:r>
      <w:r w:rsidR="00446FF1" w:rsidRPr="00B91FC3">
        <w:t xml:space="preserve"> </w:t>
      </w:r>
      <w:r w:rsidRPr="00B91FC3">
        <w:t>ordinary</w:t>
      </w:r>
      <w:r w:rsidR="00446FF1" w:rsidRPr="00B91FC3">
        <w:t xml:space="preserve"> </w:t>
      </w:r>
      <w:r w:rsidRPr="00B91FC3">
        <w:t>hours</w:t>
      </w:r>
      <w:r w:rsidR="00446FF1" w:rsidRPr="00B91FC3">
        <w:t xml:space="preserve"> </w:t>
      </w:r>
      <w:r w:rsidRPr="00B91FC3">
        <w:t>per</w:t>
      </w:r>
      <w:r w:rsidR="00446FF1" w:rsidRPr="00B91FC3">
        <w:t xml:space="preserve"> </w:t>
      </w:r>
      <w:r w:rsidRPr="00B91FC3">
        <w:t>week</w:t>
      </w:r>
      <w:r w:rsidR="00446FF1" w:rsidRPr="00B91FC3">
        <w:t xml:space="preserve"> </w:t>
      </w:r>
      <w:r w:rsidRPr="00B91FC3">
        <w:t>over</w:t>
      </w:r>
      <w:r w:rsidR="00446FF1" w:rsidRPr="00B91FC3">
        <w:t xml:space="preserve"> </w:t>
      </w:r>
      <w:r w:rsidRPr="00B91FC3">
        <w:t>the</w:t>
      </w:r>
      <w:r w:rsidR="00446FF1" w:rsidRPr="00B91FC3">
        <w:t xml:space="preserve"> </w:t>
      </w:r>
      <w:r w:rsidRPr="00B91FC3">
        <w:t>52</w:t>
      </w:r>
      <w:r w:rsidR="00446FF1" w:rsidRPr="00B91FC3">
        <w:t xml:space="preserve"> </w:t>
      </w:r>
      <w:r w:rsidRPr="00B91FC3">
        <w:t>weeks</w:t>
      </w:r>
      <w:r w:rsidR="00446FF1" w:rsidRPr="00B91FC3">
        <w:t xml:space="preserve"> </w:t>
      </w:r>
      <w:r w:rsidRPr="00B91FC3">
        <w:t>for</w:t>
      </w:r>
      <w:r w:rsidR="00446FF1" w:rsidRPr="00B91FC3">
        <w:t xml:space="preserve"> </w:t>
      </w:r>
      <w:r w:rsidRPr="00B91FC3">
        <w:t>a</w:t>
      </w:r>
      <w:r w:rsidR="00446FF1" w:rsidRPr="00B91FC3">
        <w:t xml:space="preserve"> </w:t>
      </w:r>
      <w:r w:rsidRPr="00B91FC3">
        <w:t>reporting</w:t>
      </w:r>
      <w:r w:rsidR="00446FF1" w:rsidRPr="00B91FC3">
        <w:t xml:space="preserve"> </w:t>
      </w:r>
      <w:r w:rsidRPr="00B91FC3">
        <w:t>period.</w:t>
      </w:r>
    </w:p>
    <w:p w14:paraId="4DF01BCB" w14:textId="401448B4" w:rsidR="00240C7C" w:rsidRDefault="00240C7C" w:rsidP="00B91FC3">
      <w:pPr>
        <w:pStyle w:val="Heading3-numbered"/>
        <w:rPr>
          <w:rFonts w:ascii="Stilu-Regular" w:hAnsi="Stilu-Regular" w:cs="Stilu-Regular"/>
        </w:rPr>
      </w:pPr>
      <w:bookmarkStart w:id="212" w:name="_Ref184221296"/>
      <w:r>
        <w:t>Related</w:t>
      </w:r>
      <w:r w:rsidR="00446FF1">
        <w:rPr>
          <w:spacing w:val="-12"/>
        </w:rPr>
        <w:t xml:space="preserve"> </w:t>
      </w:r>
      <w:r>
        <w:t>parties</w:t>
      </w:r>
      <w:bookmarkEnd w:id="212"/>
    </w:p>
    <w:p w14:paraId="01C6E212" w14:textId="6CF6B9E2" w:rsidR="00240C7C" w:rsidRDefault="00240C7C" w:rsidP="00B91FC3"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a</w:t>
      </w:r>
      <w:r w:rsidR="00446FF1">
        <w:t xml:space="preserve"> </w:t>
      </w:r>
      <w:r>
        <w:t>wholly</w:t>
      </w:r>
      <w:r w:rsidR="00446FF1">
        <w:t xml:space="preserve"> </w:t>
      </w:r>
      <w:r>
        <w:t>owned</w:t>
      </w:r>
      <w:r w:rsidR="00446FF1">
        <w:t xml:space="preserve"> </w:t>
      </w:r>
      <w:r>
        <w:t>and</w:t>
      </w:r>
      <w:r w:rsidR="00446FF1">
        <w:t xml:space="preserve"> </w:t>
      </w:r>
      <w:r>
        <w:t>controlled</w:t>
      </w:r>
      <w:r w:rsidR="00446FF1">
        <w:t xml:space="preserve"> </w:t>
      </w:r>
      <w:r>
        <w:t>entity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of</w:t>
      </w:r>
      <w:r w:rsidR="00446FF1">
        <w:t xml:space="preserve"> </w:t>
      </w:r>
      <w:r>
        <w:t>Victoria.</w:t>
      </w:r>
    </w:p>
    <w:p w14:paraId="45DB8ABB" w14:textId="2E2C676C" w:rsidR="00240C7C" w:rsidRDefault="00240C7C" w:rsidP="00B91FC3">
      <w:pPr>
        <w:pStyle w:val="Normalbeforebullets"/>
      </w:pPr>
      <w:r>
        <w:t>Related</w:t>
      </w:r>
      <w:r w:rsidR="00446FF1">
        <w:t xml:space="preserve"> </w:t>
      </w:r>
      <w:r>
        <w:t>parties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include:</w:t>
      </w:r>
    </w:p>
    <w:p w14:paraId="1265F8A3" w14:textId="6462583F" w:rsidR="00240C7C" w:rsidRDefault="00240C7C" w:rsidP="00B91FC3">
      <w:pPr>
        <w:pStyle w:val="Bullet"/>
      </w:pPr>
      <w:r>
        <w:t>all</w:t>
      </w:r>
      <w:r w:rsidR="00446FF1">
        <w:rPr>
          <w:spacing w:val="-4"/>
        </w:rPr>
        <w:t xml:space="preserve"> </w:t>
      </w:r>
      <w:r>
        <w:t>cabinet</w:t>
      </w:r>
      <w:r w:rsidR="00446FF1">
        <w:t xml:space="preserve"> </w:t>
      </w:r>
      <w:r>
        <w:t>ministers</w:t>
      </w:r>
      <w:r w:rsidR="00446FF1">
        <w:t xml:space="preserve"> </w:t>
      </w:r>
      <w:r>
        <w:t>and</w:t>
      </w:r>
      <w:r w:rsidR="00446FF1">
        <w:t xml:space="preserve"> </w:t>
      </w:r>
      <w:r>
        <w:t>their</w:t>
      </w:r>
      <w:r w:rsidR="00446FF1">
        <w:t xml:space="preserve"> </w:t>
      </w:r>
      <w:r>
        <w:t>close</w:t>
      </w:r>
      <w:r w:rsidR="00446FF1">
        <w:t xml:space="preserve"> </w:t>
      </w:r>
      <w:r>
        <w:t>family</w:t>
      </w:r>
      <w:r w:rsidR="00446FF1">
        <w:t xml:space="preserve"> </w:t>
      </w:r>
      <w:proofErr w:type="gramStart"/>
      <w:r>
        <w:t>members;</w:t>
      </w:r>
      <w:proofErr w:type="gramEnd"/>
    </w:p>
    <w:p w14:paraId="6D004161" w14:textId="2F07C856" w:rsidR="00240C7C" w:rsidRDefault="00240C7C" w:rsidP="00B91FC3">
      <w:pPr>
        <w:pStyle w:val="Bullet"/>
      </w:pPr>
      <w:r>
        <w:t>all</w:t>
      </w:r>
      <w:r w:rsidR="00446FF1">
        <w:t xml:space="preserve"> </w:t>
      </w:r>
      <w:r>
        <w:t>departments</w:t>
      </w:r>
      <w:r w:rsidR="00446FF1">
        <w:t xml:space="preserve"> </w:t>
      </w:r>
      <w:r>
        <w:t>and</w:t>
      </w:r>
      <w:r w:rsidR="00446FF1">
        <w:t xml:space="preserve"> </w:t>
      </w:r>
      <w:r>
        <w:t>public</w:t>
      </w:r>
      <w:r w:rsidR="00446FF1">
        <w:t xml:space="preserve"> </w:t>
      </w:r>
      <w:r>
        <w:t>sector</w:t>
      </w:r>
      <w:r w:rsidR="00446FF1">
        <w:t xml:space="preserve"> </w:t>
      </w:r>
      <w:r>
        <w:t>entities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controlled</w:t>
      </w:r>
      <w:r w:rsidR="00446FF1">
        <w:t xml:space="preserve"> </w:t>
      </w:r>
      <w:r>
        <w:t>and</w:t>
      </w:r>
      <w:r w:rsidR="00446FF1">
        <w:t xml:space="preserve"> </w:t>
      </w:r>
      <w:r>
        <w:t>consolidated</w:t>
      </w:r>
      <w:r w:rsidR="00446FF1">
        <w:t xml:space="preserve"> </w:t>
      </w:r>
      <w:r>
        <w:t>into</w:t>
      </w:r>
      <w:r w:rsidR="00446FF1">
        <w:t xml:space="preserve"> </w:t>
      </w:r>
      <w:r>
        <w:t>the</w:t>
      </w:r>
      <w:r w:rsidR="00446FF1">
        <w:t xml:space="preserve"> </w:t>
      </w:r>
      <w:r>
        <w:t>whole</w:t>
      </w:r>
      <w:r w:rsidR="00446FF1">
        <w:t xml:space="preserve"> </w:t>
      </w:r>
      <w:r>
        <w:t>of</w:t>
      </w:r>
      <w:r w:rsidR="00446FF1">
        <w:t xml:space="preserve"> </w:t>
      </w:r>
      <w:r>
        <w:t>state</w:t>
      </w:r>
      <w:r w:rsidR="00446FF1">
        <w:t xml:space="preserve"> </w:t>
      </w:r>
      <w:r>
        <w:t>consolidated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statements;</w:t>
      </w:r>
      <w:r w:rsidR="00446FF1">
        <w:t xml:space="preserve"> </w:t>
      </w:r>
      <w:r>
        <w:t>and</w:t>
      </w:r>
    </w:p>
    <w:p w14:paraId="3DD920F9" w14:textId="48FCAFF7" w:rsidR="00240C7C" w:rsidRDefault="00240C7C" w:rsidP="00B91FC3">
      <w:pPr>
        <w:pStyle w:val="Bulletlast"/>
        <w:rPr>
          <w:rFonts w:ascii="TimesNewRomanPSMT" w:hAnsi="TimesNewRomanPSMT" w:cs="TimesNewRomanPSMT"/>
        </w:rPr>
      </w:pPr>
      <w:r>
        <w:t>all</w:t>
      </w:r>
      <w:r w:rsidR="00446FF1">
        <w:t xml:space="preserve"> </w:t>
      </w:r>
      <w:r>
        <w:t>key</w:t>
      </w:r>
      <w:r w:rsidR="00446FF1">
        <w:t xml:space="preserve"> </w:t>
      </w:r>
      <w:r>
        <w:t>management</w:t>
      </w:r>
      <w:r w:rsidR="00446FF1">
        <w:t xml:space="preserve"> </w:t>
      </w:r>
      <w:r>
        <w:t>personnel</w:t>
      </w:r>
      <w:r w:rsidR="00446FF1">
        <w:t xml:space="preserve"> </w:t>
      </w:r>
      <w:r>
        <w:t>and</w:t>
      </w:r>
      <w:r w:rsidR="00446FF1">
        <w:t xml:space="preserve"> </w:t>
      </w:r>
      <w:r>
        <w:t>their</w:t>
      </w:r>
      <w:r w:rsidR="00446FF1">
        <w:t xml:space="preserve"> </w:t>
      </w:r>
      <w:r>
        <w:t>close</w:t>
      </w:r>
      <w:r w:rsidR="00446FF1">
        <w:t xml:space="preserve"> </w:t>
      </w:r>
      <w:r>
        <w:t>family</w:t>
      </w:r>
      <w:r w:rsidR="00446FF1">
        <w:t xml:space="preserve"> </w:t>
      </w:r>
      <w:r>
        <w:t>members</w:t>
      </w:r>
      <w:r w:rsidR="00446FF1">
        <w:t xml:space="preserve"> </w:t>
      </w:r>
      <w:r>
        <w:t>and</w:t>
      </w:r>
      <w:r w:rsidR="00446FF1">
        <w:t xml:space="preserve"> </w:t>
      </w:r>
      <w:r>
        <w:t>personal</w:t>
      </w:r>
      <w:r w:rsidR="00446FF1">
        <w:t xml:space="preserve"> </w:t>
      </w:r>
      <w:r>
        <w:t>business</w:t>
      </w:r>
      <w:r w:rsidR="00446FF1">
        <w:t xml:space="preserve"> </w:t>
      </w:r>
      <w:r>
        <w:t>interests</w:t>
      </w:r>
      <w:r w:rsidR="00446FF1">
        <w:t xml:space="preserve"> </w:t>
      </w:r>
      <w:r>
        <w:t>(controlled</w:t>
      </w:r>
      <w:r w:rsidR="00446FF1">
        <w:rPr>
          <w:spacing w:val="-4"/>
        </w:rPr>
        <w:t xml:space="preserve"> </w:t>
      </w:r>
      <w:r>
        <w:t>entities,</w:t>
      </w:r>
      <w:r w:rsidR="00446FF1">
        <w:t xml:space="preserve"> </w:t>
      </w:r>
      <w:r>
        <w:t>joint</w:t>
      </w:r>
      <w:r w:rsidR="00446FF1">
        <w:t xml:space="preserve"> </w:t>
      </w:r>
      <w:r>
        <w:t>ventures</w:t>
      </w:r>
      <w:r w:rsidR="00446FF1">
        <w:t xml:space="preserve"> </w:t>
      </w:r>
      <w:r>
        <w:t>and</w:t>
      </w:r>
      <w:r w:rsidR="00446FF1">
        <w:t xml:space="preserve"> </w:t>
      </w:r>
      <w:r>
        <w:t>entities</w:t>
      </w:r>
      <w:r w:rsidR="00446FF1">
        <w:t xml:space="preserve"> </w:t>
      </w:r>
      <w:r>
        <w:t>they</w:t>
      </w:r>
      <w:r w:rsidR="00446FF1">
        <w:t xml:space="preserve"> </w:t>
      </w:r>
      <w:r>
        <w:t>have</w:t>
      </w:r>
      <w:r w:rsidR="00446FF1">
        <w:t xml:space="preserve"> </w:t>
      </w:r>
      <w:r>
        <w:t>a</w:t>
      </w:r>
      <w:r w:rsidR="00446FF1">
        <w:t xml:space="preserve"> </w:t>
      </w:r>
      <w:r>
        <w:t>significant</w:t>
      </w:r>
      <w:r w:rsidR="00446FF1">
        <w:t xml:space="preserve"> </w:t>
      </w:r>
      <w:r>
        <w:t>influence</w:t>
      </w:r>
      <w:r w:rsidR="00446FF1">
        <w:t xml:space="preserve"> </w:t>
      </w:r>
      <w:r>
        <w:t>over).</w:t>
      </w:r>
    </w:p>
    <w:p w14:paraId="4DD2B850" w14:textId="754D54EC" w:rsidR="00240C7C" w:rsidRDefault="00240C7C" w:rsidP="00B91FC3">
      <w:pPr>
        <w:pStyle w:val="Heading4"/>
        <w:rPr>
          <w:rFonts w:ascii="Stilu-Regular" w:hAnsi="Stilu-Regular" w:cs="Stilu-Regular"/>
        </w:rPr>
      </w:pPr>
      <w:r>
        <w:lastRenderedPageBreak/>
        <w:t>Significant</w:t>
      </w:r>
      <w:r w:rsidR="00446FF1">
        <w:t xml:space="preserve"> </w:t>
      </w:r>
      <w:r>
        <w:t>transactions</w:t>
      </w:r>
      <w:r w:rsidR="00446FF1">
        <w:t xml:space="preserve"> </w:t>
      </w:r>
      <w:r>
        <w:t>with</w:t>
      </w:r>
      <w:r w:rsidR="00446FF1">
        <w:t xml:space="preserve"> </w:t>
      </w:r>
      <w:r>
        <w:t>government-related</w:t>
      </w:r>
      <w:r w:rsidR="00446FF1">
        <w:t xml:space="preserve"> </w:t>
      </w:r>
      <w:r>
        <w:t>entities</w:t>
      </w:r>
    </w:p>
    <w:p w14:paraId="27F5B652" w14:textId="17674BC4" w:rsidR="00240C7C" w:rsidRDefault="00240C7C" w:rsidP="00B91FC3">
      <w:pPr>
        <w:pStyle w:val="Normalbeforebullets"/>
        <w:rPr>
          <w:rFonts w:ascii="TimesNewRomanPSMT" w:hAnsi="TimesNewRomanPSMT" w:cs="TimesNewRomanPSMT"/>
          <w:sz w:val="20"/>
          <w:szCs w:val="20"/>
          <w:u w:color="000000"/>
        </w:rPr>
      </w:pPr>
      <w:r>
        <w:t>VicForests</w:t>
      </w:r>
      <w:r w:rsidR="00446FF1">
        <w:t xml:space="preserve"> </w:t>
      </w:r>
      <w:r>
        <w:t>booked</w:t>
      </w:r>
      <w:r w:rsidR="00446FF1">
        <w:t xml:space="preserve"> </w:t>
      </w:r>
      <w:r>
        <w:t>significant</w:t>
      </w:r>
      <w:r w:rsidR="00446FF1">
        <w:t xml:space="preserve"> </w:t>
      </w:r>
      <w:r>
        <w:t>income</w:t>
      </w:r>
      <w:r w:rsidR="00446FF1">
        <w:t xml:space="preserve"> </w:t>
      </w:r>
      <w:r>
        <w:t>and</w:t>
      </w:r>
      <w:r w:rsidR="00446FF1">
        <w:t xml:space="preserve"> </w:t>
      </w:r>
      <w:r>
        <w:t>expenses,</w:t>
      </w:r>
      <w:r w:rsidR="00446FF1">
        <w:t xml:space="preserve"> </w:t>
      </w:r>
      <w:r>
        <w:t>associated</w:t>
      </w:r>
      <w:r w:rsidR="00446FF1">
        <w:t xml:space="preserve"> </w:t>
      </w:r>
      <w:r>
        <w:t>receivables,</w:t>
      </w:r>
      <w:r w:rsidR="00446FF1">
        <w:t xml:space="preserve"> </w:t>
      </w:r>
      <w:r>
        <w:t>payables</w:t>
      </w:r>
      <w:r w:rsidR="00446FF1">
        <w:t xml:space="preserve"> </w:t>
      </w:r>
      <w:r>
        <w:t>and</w:t>
      </w:r>
      <w:r w:rsidR="00446FF1">
        <w:t xml:space="preserve"> </w:t>
      </w:r>
      <w:r>
        <w:t>borrowings</w:t>
      </w:r>
      <w:r w:rsidR="00446FF1">
        <w:t xml:space="preserve"> </w:t>
      </w:r>
      <w:r>
        <w:t>and</w:t>
      </w:r>
      <w:r w:rsidR="00446FF1">
        <w:t xml:space="preserve"> </w:t>
      </w:r>
      <w:r>
        <w:t>other</w:t>
      </w:r>
      <w:r w:rsidR="00446FF1">
        <w:t xml:space="preserve"> </w:t>
      </w:r>
      <w:r>
        <w:t>assets/liabilities</w:t>
      </w:r>
      <w:r w:rsidR="00446FF1">
        <w:t xml:space="preserve"> </w:t>
      </w:r>
      <w:r>
        <w:t>recognised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related</w:t>
      </w:r>
      <w:r w:rsidR="00446FF1">
        <w:t xml:space="preserve"> </w:t>
      </w:r>
      <w:r>
        <w:t>parties:</w:t>
      </w:r>
    </w:p>
    <w:tbl>
      <w:tblPr>
        <w:tblStyle w:val="TableGrid"/>
        <w:tblW w:w="9628" w:type="dxa"/>
        <w:tblLayout w:type="fixed"/>
        <w:tblLook w:val="0620" w:firstRow="1" w:lastRow="0" w:firstColumn="0" w:lastColumn="0" w:noHBand="1" w:noVBand="1"/>
      </w:tblPr>
      <w:tblGrid>
        <w:gridCol w:w="3674"/>
        <w:gridCol w:w="1192"/>
        <w:gridCol w:w="1077"/>
        <w:gridCol w:w="1304"/>
        <w:gridCol w:w="1077"/>
        <w:gridCol w:w="1304"/>
      </w:tblGrid>
      <w:tr w:rsidR="00A94D11" w14:paraId="5391BD57" w14:textId="77777777" w:rsidTr="00B91FC3">
        <w:trPr>
          <w:trHeight w:val="549"/>
        </w:trPr>
        <w:tc>
          <w:tcPr>
            <w:tcW w:w="3674" w:type="dxa"/>
          </w:tcPr>
          <w:p w14:paraId="3BF61C19" w14:textId="77777777" w:rsidR="00240C7C" w:rsidRDefault="00240C7C" w:rsidP="00B91FC3">
            <w:pPr>
              <w:pStyle w:val="TableColumnHeading"/>
            </w:pPr>
            <w:bookmarkStart w:id="213" w:name="TableColumnTitle_66"/>
            <w:bookmarkEnd w:id="213"/>
          </w:p>
        </w:tc>
        <w:tc>
          <w:tcPr>
            <w:tcW w:w="1192" w:type="dxa"/>
          </w:tcPr>
          <w:p w14:paraId="6BA0AEBD" w14:textId="133DAEEA" w:rsidR="00240C7C" w:rsidRDefault="00B91FC3" w:rsidP="00B91FC3">
            <w:pPr>
              <w:pStyle w:val="TableColumnHeading"/>
            </w:pPr>
            <w:r>
              <w:t>Note</w:t>
            </w:r>
          </w:p>
        </w:tc>
        <w:tc>
          <w:tcPr>
            <w:tcW w:w="1077" w:type="dxa"/>
          </w:tcPr>
          <w:p w14:paraId="0F1AF6B0" w14:textId="439B9427" w:rsidR="00240C7C" w:rsidRDefault="00B91FC3" w:rsidP="00B91FC3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Income</w:t>
            </w:r>
            <w:r>
              <w:br/>
              <w:t>$’000</w:t>
            </w:r>
          </w:p>
        </w:tc>
        <w:tc>
          <w:tcPr>
            <w:tcW w:w="1304" w:type="dxa"/>
          </w:tcPr>
          <w:p w14:paraId="187677EF" w14:textId="47DF0A4D" w:rsidR="00240C7C" w:rsidRDefault="00B91FC3" w:rsidP="00B91FC3">
            <w:pPr>
              <w:pStyle w:val="TableColumnHeading"/>
              <w:jc w:val="right"/>
            </w:pPr>
            <w:r>
              <w:t>2024</w:t>
            </w:r>
            <w:r>
              <w:br/>
            </w:r>
            <w:r w:rsidR="00240C7C">
              <w:t>Receivables</w:t>
            </w:r>
            <w:r w:rsidR="00446FF1">
              <w:t xml:space="preserve"> </w:t>
            </w:r>
            <w:proofErr w:type="gramStart"/>
            <w:r w:rsidR="00240C7C">
              <w:t>at</w:t>
            </w:r>
            <w:proofErr w:type="gramEnd"/>
            <w:r w:rsidR="00446FF1">
              <w:rPr>
                <w:spacing w:val="-1"/>
              </w:rPr>
              <w:t xml:space="preserve"> </w:t>
            </w:r>
            <w:r w:rsidR="00240C7C">
              <w:t>30</w:t>
            </w:r>
            <w:r w:rsidR="00446FF1">
              <w:rPr>
                <w:spacing w:val="-1"/>
              </w:rPr>
              <w:t xml:space="preserve"> </w:t>
            </w:r>
            <w:r w:rsidR="00240C7C">
              <w:rPr>
                <w:spacing w:val="-4"/>
              </w:rPr>
              <w:t>June</w:t>
            </w:r>
            <w:r>
              <w:rPr>
                <w:spacing w:val="-4"/>
              </w:rPr>
              <w:br/>
            </w:r>
            <w:r>
              <w:t>$’000</w:t>
            </w:r>
          </w:p>
        </w:tc>
        <w:tc>
          <w:tcPr>
            <w:tcW w:w="1077" w:type="dxa"/>
          </w:tcPr>
          <w:p w14:paraId="2692D797" w14:textId="314BD7D2" w:rsidR="00240C7C" w:rsidRDefault="00B91FC3" w:rsidP="00B91FC3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Income</w:t>
            </w:r>
            <w:r>
              <w:br/>
              <w:t>$’000</w:t>
            </w:r>
          </w:p>
        </w:tc>
        <w:tc>
          <w:tcPr>
            <w:tcW w:w="1304" w:type="dxa"/>
          </w:tcPr>
          <w:p w14:paraId="6A65844F" w14:textId="640E9A63" w:rsidR="00240C7C" w:rsidRDefault="00B91FC3" w:rsidP="00B91FC3">
            <w:pPr>
              <w:pStyle w:val="TableColumnHeading"/>
              <w:jc w:val="right"/>
            </w:pPr>
            <w:r>
              <w:t>2023</w:t>
            </w:r>
            <w:r>
              <w:br/>
            </w:r>
            <w:r w:rsidR="00240C7C">
              <w:t>Receivables</w:t>
            </w:r>
            <w:r w:rsidR="00446FF1">
              <w:t xml:space="preserve"> </w:t>
            </w:r>
            <w:proofErr w:type="gramStart"/>
            <w:r w:rsidR="00240C7C">
              <w:t>at</w:t>
            </w:r>
            <w:proofErr w:type="gramEnd"/>
            <w:r w:rsidR="00446FF1">
              <w:rPr>
                <w:spacing w:val="-1"/>
              </w:rPr>
              <w:t xml:space="preserve"> </w:t>
            </w:r>
            <w:r w:rsidR="00240C7C">
              <w:t>30</w:t>
            </w:r>
            <w:r w:rsidR="00446FF1">
              <w:rPr>
                <w:spacing w:val="-1"/>
              </w:rPr>
              <w:t xml:space="preserve"> </w:t>
            </w:r>
            <w:r w:rsidR="00240C7C">
              <w:rPr>
                <w:spacing w:val="-4"/>
              </w:rPr>
              <w:t>June</w:t>
            </w:r>
            <w:r>
              <w:rPr>
                <w:spacing w:val="-4"/>
              </w:rPr>
              <w:br/>
            </w:r>
            <w:r>
              <w:t>$’000</w:t>
            </w:r>
          </w:p>
        </w:tc>
      </w:tr>
      <w:tr w:rsidR="00A94D11" w:rsidRPr="00B91FC3" w14:paraId="4DF893FA" w14:textId="77777777" w:rsidTr="00B91FC3">
        <w:trPr>
          <w:trHeight w:val="298"/>
        </w:trPr>
        <w:tc>
          <w:tcPr>
            <w:tcW w:w="3674" w:type="dxa"/>
          </w:tcPr>
          <w:p w14:paraId="498ECE4B" w14:textId="29314DF9" w:rsidR="00240C7C" w:rsidRPr="00B91FC3" w:rsidRDefault="00240C7C" w:rsidP="00B91FC3">
            <w:pPr>
              <w:pStyle w:val="TableHeading"/>
            </w:pPr>
            <w:r w:rsidRPr="00B91FC3">
              <w:t>Significant</w:t>
            </w:r>
            <w:r w:rsidR="00446FF1" w:rsidRPr="00B91FC3">
              <w:t xml:space="preserve"> </w:t>
            </w:r>
            <w:r w:rsidRPr="00B91FC3">
              <w:t>income</w:t>
            </w:r>
            <w:r w:rsidR="00446FF1" w:rsidRPr="00B91FC3">
              <w:t xml:space="preserve"> </w:t>
            </w:r>
            <w:r w:rsidRPr="00B91FC3">
              <w:t>and</w:t>
            </w:r>
            <w:r w:rsidR="00446FF1" w:rsidRPr="00B91FC3">
              <w:t xml:space="preserve"> </w:t>
            </w:r>
            <w:r w:rsidRPr="00B91FC3">
              <w:t>receivables</w:t>
            </w:r>
          </w:p>
        </w:tc>
        <w:tc>
          <w:tcPr>
            <w:tcW w:w="1192" w:type="dxa"/>
          </w:tcPr>
          <w:p w14:paraId="068CFD6C" w14:textId="77777777" w:rsidR="00240C7C" w:rsidRPr="00B91FC3" w:rsidRDefault="00240C7C" w:rsidP="00B91FC3">
            <w:pPr>
              <w:pStyle w:val="TableHeading"/>
            </w:pPr>
          </w:p>
        </w:tc>
        <w:tc>
          <w:tcPr>
            <w:tcW w:w="1077" w:type="dxa"/>
          </w:tcPr>
          <w:p w14:paraId="69E2DA78" w14:textId="77777777" w:rsidR="00240C7C" w:rsidRPr="00B91FC3" w:rsidRDefault="00240C7C" w:rsidP="00B91FC3">
            <w:pPr>
              <w:pStyle w:val="TableHeading"/>
              <w:jc w:val="right"/>
            </w:pPr>
          </w:p>
        </w:tc>
        <w:tc>
          <w:tcPr>
            <w:tcW w:w="1304" w:type="dxa"/>
          </w:tcPr>
          <w:p w14:paraId="3EE41D50" w14:textId="77777777" w:rsidR="00240C7C" w:rsidRPr="00B91FC3" w:rsidRDefault="00240C7C" w:rsidP="00B91FC3">
            <w:pPr>
              <w:pStyle w:val="TableHeading"/>
              <w:jc w:val="right"/>
            </w:pPr>
          </w:p>
        </w:tc>
        <w:tc>
          <w:tcPr>
            <w:tcW w:w="1077" w:type="dxa"/>
          </w:tcPr>
          <w:p w14:paraId="5045593B" w14:textId="77777777" w:rsidR="00240C7C" w:rsidRPr="00B91FC3" w:rsidRDefault="00240C7C" w:rsidP="00B91FC3">
            <w:pPr>
              <w:pStyle w:val="TableHeading"/>
              <w:jc w:val="right"/>
            </w:pPr>
          </w:p>
        </w:tc>
        <w:tc>
          <w:tcPr>
            <w:tcW w:w="1304" w:type="dxa"/>
          </w:tcPr>
          <w:p w14:paraId="0F7D1E1A" w14:textId="77777777" w:rsidR="00240C7C" w:rsidRPr="00B91FC3" w:rsidRDefault="00240C7C" w:rsidP="00B91FC3">
            <w:pPr>
              <w:pStyle w:val="TableHeading"/>
              <w:jc w:val="right"/>
            </w:pPr>
          </w:p>
        </w:tc>
      </w:tr>
      <w:tr w:rsidR="00A94D11" w14:paraId="14B51A08" w14:textId="77777777" w:rsidTr="00B91FC3">
        <w:trPr>
          <w:trHeight w:val="520"/>
        </w:trPr>
        <w:tc>
          <w:tcPr>
            <w:tcW w:w="3674" w:type="dxa"/>
          </w:tcPr>
          <w:p w14:paraId="5451B111" w14:textId="5E52B6CE" w:rsidR="00240C7C" w:rsidRDefault="00240C7C" w:rsidP="00B91FC3">
            <w:pPr>
              <w:pStyle w:val="TableCopy"/>
            </w:pPr>
            <w:r>
              <w:t>Department</w:t>
            </w:r>
            <w:r w:rsidR="00446FF1">
              <w:rPr>
                <w:spacing w:val="-10"/>
              </w:rPr>
              <w:t xml:space="preserve"> </w:t>
            </w:r>
            <w:r>
              <w:t>of</w:t>
            </w:r>
            <w:r w:rsidR="00446FF1">
              <w:rPr>
                <w:spacing w:val="-8"/>
              </w:rPr>
              <w:t xml:space="preserve"> </w:t>
            </w:r>
            <w:r>
              <w:t>Energy,</w:t>
            </w:r>
            <w:r w:rsidR="00446FF1">
              <w:rPr>
                <w:spacing w:val="-10"/>
              </w:rPr>
              <w:t xml:space="preserve"> </w:t>
            </w:r>
            <w:r>
              <w:t>Environment</w:t>
            </w:r>
            <w:r w:rsidR="00446FF1">
              <w:rPr>
                <w:spacing w:val="-7"/>
              </w:rPr>
              <w:t xml:space="preserve"> </w:t>
            </w:r>
            <w:r>
              <w:rPr>
                <w:spacing w:val="-5"/>
              </w:rPr>
              <w:t>and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Climate</w:t>
            </w:r>
            <w:r w:rsidR="00446FF1">
              <w:rPr>
                <w:spacing w:val="-5"/>
              </w:rPr>
              <w:t xml:space="preserve"> </w:t>
            </w:r>
            <w:r>
              <w:t>Action</w:t>
            </w:r>
          </w:p>
        </w:tc>
        <w:tc>
          <w:tcPr>
            <w:tcW w:w="1192" w:type="dxa"/>
          </w:tcPr>
          <w:p w14:paraId="5D02AB72" w14:textId="77777777" w:rsidR="00240C7C" w:rsidRDefault="00240C7C" w:rsidP="00B91FC3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077" w:type="dxa"/>
          </w:tcPr>
          <w:p w14:paraId="4A781F30" w14:textId="263BEDC1" w:rsidR="00240C7C" w:rsidRDefault="00240C7C" w:rsidP="00B91FC3">
            <w:pPr>
              <w:pStyle w:val="TableCopy"/>
              <w:jc w:val="right"/>
            </w:pPr>
            <w:r>
              <w:t>176,837</w:t>
            </w:r>
          </w:p>
        </w:tc>
        <w:tc>
          <w:tcPr>
            <w:tcW w:w="1304" w:type="dxa"/>
          </w:tcPr>
          <w:p w14:paraId="7D51480E" w14:textId="2301F6E4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32463633" w14:textId="41183A08" w:rsidR="00240C7C" w:rsidRDefault="00240C7C" w:rsidP="00B91FC3">
            <w:pPr>
              <w:pStyle w:val="TableCopy"/>
              <w:jc w:val="right"/>
            </w:pPr>
            <w:r>
              <w:t>14,982</w:t>
            </w:r>
          </w:p>
        </w:tc>
        <w:tc>
          <w:tcPr>
            <w:tcW w:w="1304" w:type="dxa"/>
          </w:tcPr>
          <w:p w14:paraId="4A9A18C5" w14:textId="5977136E" w:rsidR="00240C7C" w:rsidRDefault="00240C7C" w:rsidP="00B91FC3">
            <w:pPr>
              <w:pStyle w:val="TableCopy"/>
              <w:jc w:val="right"/>
            </w:pPr>
            <w:r>
              <w:t>14,018</w:t>
            </w:r>
          </w:p>
        </w:tc>
      </w:tr>
      <w:tr w:rsidR="00A94D11" w14:paraId="02AD0380" w14:textId="77777777" w:rsidTr="00B91FC3">
        <w:trPr>
          <w:trHeight w:val="520"/>
        </w:trPr>
        <w:tc>
          <w:tcPr>
            <w:tcW w:w="3674" w:type="dxa"/>
          </w:tcPr>
          <w:p w14:paraId="02B45DEE" w14:textId="7EEFBEB6" w:rsidR="00240C7C" w:rsidRDefault="00240C7C" w:rsidP="00B91FC3">
            <w:pPr>
              <w:pStyle w:val="TableCopy"/>
            </w:pPr>
            <w:r>
              <w:t>Department</w:t>
            </w:r>
            <w:r w:rsidR="00446FF1">
              <w:rPr>
                <w:spacing w:val="-8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Jobs,</w:t>
            </w:r>
            <w:r w:rsidR="00446FF1">
              <w:rPr>
                <w:spacing w:val="-6"/>
              </w:rPr>
              <w:t xml:space="preserve"> </w:t>
            </w:r>
            <w:r>
              <w:t>Skills,</w:t>
            </w:r>
            <w:r w:rsidR="00446FF1">
              <w:rPr>
                <w:spacing w:val="-6"/>
              </w:rPr>
              <w:t xml:space="preserve"> </w:t>
            </w:r>
            <w:r>
              <w:t>Industry</w:t>
            </w:r>
            <w:r w:rsidR="00446FF1">
              <w:rPr>
                <w:spacing w:val="-6"/>
              </w:rPr>
              <w:t xml:space="preserve"> </w:t>
            </w:r>
            <w:r>
              <w:rPr>
                <w:spacing w:val="-5"/>
              </w:rPr>
              <w:t>and</w:t>
            </w:r>
            <w:r w:rsidR="00446FF1">
              <w:rPr>
                <w:rFonts w:ascii="TimesNewRomanPSMT" w:hAnsi="TimesNewRomanPSMT" w:cs="TimesNewRomanPSMT"/>
              </w:rPr>
              <w:t xml:space="preserve"> </w:t>
            </w:r>
            <w:r>
              <w:t>Regions</w:t>
            </w:r>
            <w:r>
              <w:rPr>
                <w:vertAlign w:val="superscript"/>
              </w:rPr>
              <w:t>(a)(b)</w:t>
            </w:r>
          </w:p>
        </w:tc>
        <w:tc>
          <w:tcPr>
            <w:tcW w:w="1192" w:type="dxa"/>
          </w:tcPr>
          <w:p w14:paraId="5C842FB4" w14:textId="77777777" w:rsidR="00240C7C" w:rsidRDefault="00240C7C" w:rsidP="00B91FC3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077" w:type="dxa"/>
          </w:tcPr>
          <w:p w14:paraId="5626E7BB" w14:textId="6E0C7686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04" w:type="dxa"/>
          </w:tcPr>
          <w:p w14:paraId="2D94CB86" w14:textId="0384C044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40509E4F" w14:textId="19D091A8" w:rsidR="00240C7C" w:rsidRDefault="00240C7C" w:rsidP="00B91FC3">
            <w:pPr>
              <w:pStyle w:val="TableCopy"/>
              <w:jc w:val="right"/>
            </w:pPr>
            <w:r>
              <w:t>148,034</w:t>
            </w:r>
          </w:p>
        </w:tc>
        <w:tc>
          <w:tcPr>
            <w:tcW w:w="1304" w:type="dxa"/>
          </w:tcPr>
          <w:p w14:paraId="6FD6133D" w14:textId="7170A435" w:rsidR="00240C7C" w:rsidRDefault="00240C7C" w:rsidP="00B91FC3">
            <w:pPr>
              <w:pStyle w:val="TableCopy"/>
              <w:jc w:val="right"/>
            </w:pPr>
            <w:r>
              <w:t>49,705</w:t>
            </w:r>
          </w:p>
        </w:tc>
      </w:tr>
      <w:tr w:rsidR="00A94D11" w14:paraId="2BC1A8B3" w14:textId="77777777" w:rsidTr="00B91FC3">
        <w:trPr>
          <w:trHeight w:val="259"/>
        </w:trPr>
        <w:tc>
          <w:tcPr>
            <w:tcW w:w="3674" w:type="dxa"/>
          </w:tcPr>
          <w:p w14:paraId="426BEE30" w14:textId="3E01E342" w:rsidR="00240C7C" w:rsidRDefault="00240C7C" w:rsidP="00B91FC3">
            <w:pPr>
              <w:pStyle w:val="TableCopy"/>
            </w:pPr>
            <w:r>
              <w:t>Department</w:t>
            </w:r>
            <w:r w:rsidR="00446FF1">
              <w:rPr>
                <w:spacing w:val="-8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Treasury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Finance</w:t>
            </w:r>
          </w:p>
        </w:tc>
        <w:tc>
          <w:tcPr>
            <w:tcW w:w="1192" w:type="dxa"/>
          </w:tcPr>
          <w:p w14:paraId="419D731E" w14:textId="77777777" w:rsidR="00240C7C" w:rsidRDefault="00240C7C" w:rsidP="00B91FC3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077" w:type="dxa"/>
          </w:tcPr>
          <w:p w14:paraId="505621E9" w14:textId="77777777" w:rsidR="00240C7C" w:rsidRDefault="00240C7C" w:rsidP="00B91FC3">
            <w:pPr>
              <w:pStyle w:val="TableCopy"/>
              <w:jc w:val="right"/>
            </w:pPr>
            <w:r>
              <w:t>396</w:t>
            </w:r>
          </w:p>
        </w:tc>
        <w:tc>
          <w:tcPr>
            <w:tcW w:w="1304" w:type="dxa"/>
          </w:tcPr>
          <w:p w14:paraId="135FC396" w14:textId="5B03E3BB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5BDF0019" w14:textId="77777777" w:rsidR="00240C7C" w:rsidRDefault="00240C7C" w:rsidP="00B91FC3">
            <w:pPr>
              <w:pStyle w:val="TableCopy"/>
              <w:jc w:val="right"/>
            </w:pPr>
            <w:r>
              <w:t>194</w:t>
            </w:r>
          </w:p>
        </w:tc>
        <w:tc>
          <w:tcPr>
            <w:tcW w:w="1304" w:type="dxa"/>
          </w:tcPr>
          <w:p w14:paraId="1513982D" w14:textId="77777777" w:rsidR="00240C7C" w:rsidRDefault="00240C7C" w:rsidP="00B91FC3">
            <w:pPr>
              <w:pStyle w:val="TableCopy"/>
              <w:jc w:val="right"/>
            </w:pPr>
            <w:r>
              <w:t>1</w:t>
            </w:r>
          </w:p>
        </w:tc>
      </w:tr>
      <w:tr w:rsidR="00A94D11" w14:paraId="02D016DF" w14:textId="77777777" w:rsidTr="00B91FC3">
        <w:trPr>
          <w:trHeight w:val="259"/>
        </w:trPr>
        <w:tc>
          <w:tcPr>
            <w:tcW w:w="3674" w:type="dxa"/>
          </w:tcPr>
          <w:p w14:paraId="3F71B744" w14:textId="43558A2F" w:rsidR="00240C7C" w:rsidRDefault="00240C7C" w:rsidP="00B91FC3">
            <w:pPr>
              <w:pStyle w:val="TableCopy"/>
            </w:pPr>
            <w:r>
              <w:t>Parks</w:t>
            </w:r>
            <w:r w:rsidR="00446FF1">
              <w:t xml:space="preserve"> </w:t>
            </w:r>
            <w:r>
              <w:t>Victoria</w:t>
            </w:r>
          </w:p>
        </w:tc>
        <w:tc>
          <w:tcPr>
            <w:tcW w:w="1192" w:type="dxa"/>
          </w:tcPr>
          <w:p w14:paraId="08907630" w14:textId="77777777" w:rsidR="00240C7C" w:rsidRDefault="00240C7C" w:rsidP="00B91FC3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077" w:type="dxa"/>
          </w:tcPr>
          <w:p w14:paraId="2912B1AE" w14:textId="77777777" w:rsidR="00240C7C" w:rsidRDefault="00240C7C" w:rsidP="00B91FC3">
            <w:pPr>
              <w:pStyle w:val="TableCopy"/>
              <w:jc w:val="right"/>
            </w:pPr>
            <w:r>
              <w:t>3</w:t>
            </w:r>
          </w:p>
        </w:tc>
        <w:tc>
          <w:tcPr>
            <w:tcW w:w="1304" w:type="dxa"/>
          </w:tcPr>
          <w:p w14:paraId="4D373A6D" w14:textId="3C00F8C2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5AC935BF" w14:textId="0C0E81EF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04" w:type="dxa"/>
          </w:tcPr>
          <w:p w14:paraId="741FCB88" w14:textId="18B77241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FCCD8B0" w14:textId="77777777" w:rsidTr="00B91FC3">
        <w:trPr>
          <w:trHeight w:val="232"/>
        </w:trPr>
        <w:tc>
          <w:tcPr>
            <w:tcW w:w="3674" w:type="dxa"/>
          </w:tcPr>
          <w:p w14:paraId="040A233C" w14:textId="611647A0" w:rsidR="00240C7C" w:rsidRDefault="00240C7C" w:rsidP="00B91FC3">
            <w:pPr>
              <w:pStyle w:val="TableCopy"/>
            </w:pPr>
            <w:r>
              <w:t>Melbourne</w:t>
            </w:r>
            <w:r w:rsidR="00446FF1">
              <w:rPr>
                <w:spacing w:val="3"/>
              </w:rPr>
              <w:t xml:space="preserve"> </w:t>
            </w:r>
            <w:r>
              <w:t>Water</w:t>
            </w:r>
          </w:p>
        </w:tc>
        <w:tc>
          <w:tcPr>
            <w:tcW w:w="1192" w:type="dxa"/>
          </w:tcPr>
          <w:p w14:paraId="13F66D73" w14:textId="77777777" w:rsidR="00240C7C" w:rsidRDefault="00240C7C" w:rsidP="00B91FC3">
            <w:pPr>
              <w:pStyle w:val="TableCopy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077" w:type="dxa"/>
          </w:tcPr>
          <w:p w14:paraId="6FD1852B" w14:textId="2DAB41F5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304" w:type="dxa"/>
          </w:tcPr>
          <w:p w14:paraId="53EEC09D" w14:textId="1FE7D5D1" w:rsidR="00240C7C" w:rsidRDefault="00B91FC3" w:rsidP="00B91FC3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077" w:type="dxa"/>
          </w:tcPr>
          <w:p w14:paraId="09601E2E" w14:textId="77777777" w:rsidR="00240C7C" w:rsidRDefault="00240C7C" w:rsidP="00B91FC3">
            <w:pPr>
              <w:pStyle w:val="TableCopy"/>
              <w:jc w:val="right"/>
            </w:pPr>
            <w:r>
              <w:t>983</w:t>
            </w:r>
          </w:p>
        </w:tc>
        <w:tc>
          <w:tcPr>
            <w:tcW w:w="1304" w:type="dxa"/>
          </w:tcPr>
          <w:p w14:paraId="477287B4" w14:textId="77777777" w:rsidR="00240C7C" w:rsidRDefault="00240C7C" w:rsidP="00B91FC3">
            <w:pPr>
              <w:pStyle w:val="TableCopy"/>
              <w:jc w:val="right"/>
            </w:pPr>
            <w:r>
              <w:t>4</w:t>
            </w:r>
          </w:p>
        </w:tc>
      </w:tr>
      <w:tr w:rsidR="00A94D11" w:rsidRPr="00B91FC3" w14:paraId="3C4AA0F0" w14:textId="77777777" w:rsidTr="00B91FC3">
        <w:trPr>
          <w:trHeight w:val="260"/>
        </w:trPr>
        <w:tc>
          <w:tcPr>
            <w:tcW w:w="3674" w:type="dxa"/>
          </w:tcPr>
          <w:p w14:paraId="40A198AD" w14:textId="22EF6A85" w:rsidR="00240C7C" w:rsidRPr="00B91FC3" w:rsidRDefault="00240C7C" w:rsidP="00B91FC3">
            <w:pPr>
              <w:pStyle w:val="TableCopy"/>
              <w:rPr>
                <w:b/>
                <w:bCs/>
              </w:rPr>
            </w:pPr>
            <w:r w:rsidRPr="00B91FC3">
              <w:rPr>
                <w:b/>
                <w:bCs/>
              </w:rPr>
              <w:t>Total</w:t>
            </w:r>
            <w:r w:rsidR="00446FF1" w:rsidRPr="00B91FC3">
              <w:rPr>
                <w:b/>
                <w:bCs/>
              </w:rPr>
              <w:t xml:space="preserve"> </w:t>
            </w:r>
            <w:r w:rsidRPr="00B91FC3">
              <w:rPr>
                <w:b/>
                <w:bCs/>
              </w:rPr>
              <w:t>significant</w:t>
            </w:r>
            <w:r w:rsidR="00446FF1" w:rsidRPr="00B91FC3">
              <w:rPr>
                <w:b/>
                <w:bCs/>
              </w:rPr>
              <w:t xml:space="preserve"> </w:t>
            </w:r>
            <w:r w:rsidRPr="00B91FC3">
              <w:rPr>
                <w:b/>
                <w:bCs/>
              </w:rPr>
              <w:t>income</w:t>
            </w:r>
            <w:r w:rsidR="00446FF1" w:rsidRPr="00B91FC3">
              <w:rPr>
                <w:b/>
                <w:bCs/>
                <w:spacing w:val="-4"/>
              </w:rPr>
              <w:t xml:space="preserve"> </w:t>
            </w:r>
            <w:r w:rsidRPr="00B91FC3">
              <w:rPr>
                <w:b/>
                <w:bCs/>
              </w:rPr>
              <w:t>and</w:t>
            </w:r>
            <w:r w:rsidR="00446FF1" w:rsidRPr="00B91FC3">
              <w:rPr>
                <w:b/>
                <w:bCs/>
                <w:spacing w:val="-3"/>
              </w:rPr>
              <w:t xml:space="preserve"> </w:t>
            </w:r>
            <w:r w:rsidRPr="00B91FC3">
              <w:rPr>
                <w:b/>
                <w:bCs/>
              </w:rPr>
              <w:t>receivables</w:t>
            </w:r>
          </w:p>
        </w:tc>
        <w:tc>
          <w:tcPr>
            <w:tcW w:w="1192" w:type="dxa"/>
          </w:tcPr>
          <w:p w14:paraId="126AFC4B" w14:textId="79CBA084" w:rsidR="00240C7C" w:rsidRPr="00B91FC3" w:rsidRDefault="00240C7C" w:rsidP="00B91FC3">
            <w:pPr>
              <w:pStyle w:val="TableCopy"/>
            </w:pPr>
            <w:r w:rsidRPr="00B91FC3">
              <w:t>2.3,</w:t>
            </w:r>
            <w:r w:rsidR="00446FF1" w:rsidRPr="00B91FC3">
              <w:rPr>
                <w:spacing w:val="-4"/>
              </w:rPr>
              <w:t xml:space="preserve"> </w:t>
            </w:r>
            <w:r w:rsidRPr="00B91FC3">
              <w:t>5.1,</w:t>
            </w:r>
            <w:r w:rsidR="00446FF1" w:rsidRPr="00B91FC3">
              <w:t xml:space="preserve"> </w:t>
            </w:r>
            <w:r w:rsidRPr="00B91FC3">
              <w:rPr>
                <w:spacing w:val="-5"/>
              </w:rPr>
              <w:t>7.1</w:t>
            </w:r>
          </w:p>
        </w:tc>
        <w:tc>
          <w:tcPr>
            <w:tcW w:w="1077" w:type="dxa"/>
          </w:tcPr>
          <w:p w14:paraId="2D5D7BC0" w14:textId="77777777" w:rsidR="00240C7C" w:rsidRPr="00B91FC3" w:rsidRDefault="00240C7C" w:rsidP="00B91FC3">
            <w:pPr>
              <w:pStyle w:val="TableCopy"/>
              <w:jc w:val="right"/>
              <w:rPr>
                <w:b/>
                <w:bCs/>
              </w:rPr>
            </w:pPr>
            <w:r w:rsidRPr="00B91FC3">
              <w:rPr>
                <w:b/>
                <w:bCs/>
              </w:rPr>
              <w:t>177,236</w:t>
            </w:r>
          </w:p>
        </w:tc>
        <w:tc>
          <w:tcPr>
            <w:tcW w:w="1304" w:type="dxa"/>
          </w:tcPr>
          <w:p w14:paraId="7661388F" w14:textId="26162CF3" w:rsidR="00240C7C" w:rsidRPr="00B91FC3" w:rsidRDefault="00B91FC3" w:rsidP="00B91FC3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077" w:type="dxa"/>
          </w:tcPr>
          <w:p w14:paraId="0AC3AE8D" w14:textId="77777777" w:rsidR="00240C7C" w:rsidRPr="00B91FC3" w:rsidRDefault="00240C7C" w:rsidP="00B91FC3">
            <w:pPr>
              <w:pStyle w:val="TableCopy"/>
              <w:jc w:val="right"/>
              <w:rPr>
                <w:b/>
                <w:bCs/>
              </w:rPr>
            </w:pPr>
            <w:r w:rsidRPr="00B91FC3">
              <w:rPr>
                <w:b/>
                <w:bCs/>
              </w:rPr>
              <w:t>164,193</w:t>
            </w:r>
          </w:p>
        </w:tc>
        <w:tc>
          <w:tcPr>
            <w:tcW w:w="1304" w:type="dxa"/>
          </w:tcPr>
          <w:p w14:paraId="100C2095" w14:textId="77777777" w:rsidR="00240C7C" w:rsidRPr="00B91FC3" w:rsidRDefault="00240C7C" w:rsidP="00B91FC3">
            <w:pPr>
              <w:pStyle w:val="TableCopy"/>
              <w:jc w:val="right"/>
              <w:rPr>
                <w:b/>
                <w:bCs/>
              </w:rPr>
            </w:pPr>
            <w:r w:rsidRPr="00B91FC3">
              <w:rPr>
                <w:b/>
                <w:bCs/>
              </w:rPr>
              <w:t>63,728</w:t>
            </w:r>
          </w:p>
        </w:tc>
      </w:tr>
    </w:tbl>
    <w:p w14:paraId="19CCB795" w14:textId="77777777" w:rsidR="00240C7C" w:rsidRPr="00B91FC3" w:rsidRDefault="00240C7C" w:rsidP="00B91FC3">
      <w:pPr>
        <w:pStyle w:val="TableFootnote"/>
      </w:pPr>
      <w:r w:rsidRPr="00B91FC3">
        <w:t>Notes:</w:t>
      </w:r>
    </w:p>
    <w:p w14:paraId="5DABA166" w14:textId="529C51C6" w:rsidR="00240C7C" w:rsidRPr="00B91FC3" w:rsidRDefault="00240C7C" w:rsidP="00B91FC3">
      <w:pPr>
        <w:pStyle w:val="TableFootnote"/>
        <w:numPr>
          <w:ilvl w:val="0"/>
          <w:numId w:val="33"/>
        </w:numPr>
      </w:pPr>
      <w:r w:rsidRPr="00B91FC3">
        <w:t>DJSIR</w:t>
      </w:r>
      <w:r w:rsidR="00446FF1" w:rsidRPr="00B91FC3">
        <w:t xml:space="preserve"> </w:t>
      </w:r>
      <w:r w:rsidRPr="00B91FC3">
        <w:t>paid</w:t>
      </w:r>
      <w:r w:rsidR="00446FF1" w:rsidRPr="00B91FC3">
        <w:t xml:space="preserve"> </w:t>
      </w:r>
      <w:r w:rsidRPr="00B91FC3">
        <w:t>on</w:t>
      </w:r>
      <w:r w:rsidR="00446FF1" w:rsidRPr="00B91FC3">
        <w:t xml:space="preserve"> </w:t>
      </w:r>
      <w:r w:rsidRPr="00B91FC3">
        <w:t>behalf</w:t>
      </w:r>
      <w:r w:rsidR="00446FF1" w:rsidRPr="00B91FC3">
        <w:t xml:space="preserve"> </w:t>
      </w:r>
      <w:r w:rsidRPr="00B91FC3">
        <w:t>of</w:t>
      </w:r>
      <w:r w:rsidR="00446FF1" w:rsidRPr="00B91FC3">
        <w:t xml:space="preserve"> </w:t>
      </w:r>
      <w:r w:rsidRPr="00B91FC3">
        <w:t>DEECA</w:t>
      </w:r>
      <w:r w:rsidR="00446FF1" w:rsidRPr="00B91FC3">
        <w:t xml:space="preserve"> </w:t>
      </w:r>
      <w:r w:rsidRPr="00B91FC3">
        <w:t>whilst</w:t>
      </w:r>
      <w:r w:rsidR="00446FF1" w:rsidRPr="00B91FC3">
        <w:t xml:space="preserve"> </w:t>
      </w:r>
      <w:r w:rsidRPr="00B91FC3">
        <w:t>they</w:t>
      </w:r>
      <w:r w:rsidR="00446FF1" w:rsidRPr="00B91FC3">
        <w:t xml:space="preserve"> </w:t>
      </w:r>
      <w:r w:rsidRPr="00B91FC3">
        <w:t>completed</w:t>
      </w:r>
      <w:r w:rsidR="00446FF1" w:rsidRPr="00B91FC3">
        <w:t xml:space="preserve"> </w:t>
      </w:r>
      <w:r w:rsidRPr="00B91FC3">
        <w:t>the</w:t>
      </w:r>
      <w:r w:rsidR="00446FF1" w:rsidRPr="00B91FC3">
        <w:t xml:space="preserve"> </w:t>
      </w:r>
      <w:r w:rsidRPr="00B91FC3">
        <w:t>2023</w:t>
      </w:r>
      <w:r w:rsidR="00446FF1" w:rsidRPr="00B91FC3">
        <w:t xml:space="preserve"> </w:t>
      </w:r>
      <w:r w:rsidRPr="00B91FC3">
        <w:t>Machinery</w:t>
      </w:r>
      <w:r w:rsidR="00446FF1" w:rsidRPr="00B91FC3">
        <w:t xml:space="preserve"> </w:t>
      </w:r>
      <w:r w:rsidRPr="00B91FC3">
        <w:t>of</w:t>
      </w:r>
      <w:r w:rsidR="00446FF1" w:rsidRPr="00B91FC3">
        <w:t xml:space="preserve"> </w:t>
      </w:r>
      <w:r w:rsidRPr="00B91FC3">
        <w:t>Government</w:t>
      </w:r>
      <w:r w:rsidR="00446FF1" w:rsidRPr="00B91FC3">
        <w:t xml:space="preserve"> </w:t>
      </w:r>
      <w:r w:rsidRPr="00B91FC3">
        <w:t>(</w:t>
      </w:r>
      <w:proofErr w:type="spellStart"/>
      <w:r w:rsidRPr="00B91FC3">
        <w:t>MoG</w:t>
      </w:r>
      <w:proofErr w:type="spellEnd"/>
      <w:r w:rsidRPr="00B91FC3">
        <w:t>)</w:t>
      </w:r>
      <w:r w:rsidR="00446FF1" w:rsidRPr="00B91FC3">
        <w:t xml:space="preserve"> </w:t>
      </w:r>
      <w:r w:rsidRPr="00B91FC3">
        <w:t>changes</w:t>
      </w:r>
    </w:p>
    <w:p w14:paraId="1C5BB0D4" w14:textId="2D8CB632" w:rsidR="00240C7C" w:rsidRPr="00B91FC3" w:rsidRDefault="00240C7C" w:rsidP="00B91FC3">
      <w:pPr>
        <w:pStyle w:val="TableFootnote"/>
        <w:numPr>
          <w:ilvl w:val="0"/>
          <w:numId w:val="33"/>
        </w:numPr>
      </w:pPr>
      <w:r w:rsidRPr="00B91FC3">
        <w:t>In</w:t>
      </w:r>
      <w:r w:rsidR="00446FF1" w:rsidRPr="00B91FC3">
        <w:t xml:space="preserve"> </w:t>
      </w:r>
      <w:r w:rsidRPr="00B91FC3">
        <w:t>addition,</w:t>
      </w:r>
      <w:r w:rsidR="00446FF1" w:rsidRPr="00B91FC3">
        <w:t xml:space="preserve"> </w:t>
      </w:r>
      <w:r w:rsidRPr="00B91FC3">
        <w:t>DJSIR</w:t>
      </w:r>
      <w:r w:rsidR="00446FF1" w:rsidRPr="00B91FC3">
        <w:t xml:space="preserve"> </w:t>
      </w:r>
      <w:r w:rsidRPr="00B91FC3">
        <w:t>paid</w:t>
      </w:r>
      <w:r w:rsidR="00446FF1" w:rsidRPr="00B91FC3">
        <w:t xml:space="preserve"> </w:t>
      </w:r>
      <w:r w:rsidRPr="00B91FC3">
        <w:t>$2.3m</w:t>
      </w:r>
      <w:r w:rsidR="00446FF1" w:rsidRPr="00B91FC3">
        <w:t xml:space="preserve"> </w:t>
      </w:r>
      <w:r w:rsidRPr="00B91FC3">
        <w:t>in</w:t>
      </w:r>
      <w:r w:rsidR="00446FF1" w:rsidRPr="00B91FC3">
        <w:t xml:space="preserve"> </w:t>
      </w:r>
      <w:r w:rsidRPr="00B91FC3">
        <w:t>respect</w:t>
      </w:r>
      <w:r w:rsidR="00446FF1" w:rsidRPr="00B91FC3">
        <w:t xml:space="preserve"> </w:t>
      </w:r>
      <w:r w:rsidRPr="00B91FC3">
        <w:t>of</w:t>
      </w:r>
      <w:r w:rsidR="00446FF1" w:rsidRPr="00B91FC3">
        <w:t xml:space="preserve"> </w:t>
      </w:r>
      <w:r w:rsidRPr="00B91FC3">
        <w:t>Farm</w:t>
      </w:r>
      <w:r w:rsidR="00446FF1" w:rsidRPr="00B91FC3">
        <w:t xml:space="preserve"> </w:t>
      </w:r>
      <w:r w:rsidRPr="00B91FC3">
        <w:t>Forestry</w:t>
      </w:r>
      <w:r w:rsidR="00446FF1" w:rsidRPr="00B91FC3">
        <w:t xml:space="preserve"> </w:t>
      </w:r>
      <w:r w:rsidRPr="00B91FC3">
        <w:t>Grants</w:t>
      </w:r>
      <w:r w:rsidR="00446FF1" w:rsidRPr="00B91FC3">
        <w:t xml:space="preserve"> </w:t>
      </w:r>
      <w:r w:rsidRPr="00B91FC3">
        <w:t>to</w:t>
      </w:r>
      <w:r w:rsidR="00446FF1" w:rsidRPr="00B91FC3">
        <w:t xml:space="preserve"> </w:t>
      </w:r>
      <w:r w:rsidRPr="00B91FC3">
        <w:t>VicForests</w:t>
      </w:r>
      <w:r w:rsidR="00446FF1" w:rsidRPr="00B91FC3">
        <w:t xml:space="preserve"> </w:t>
      </w:r>
      <w:r w:rsidRPr="00B91FC3">
        <w:t>in</w:t>
      </w:r>
      <w:r w:rsidR="00446FF1" w:rsidRPr="00B91FC3">
        <w:t xml:space="preserve"> </w:t>
      </w:r>
      <w:r w:rsidRPr="00B91FC3">
        <w:t>2024.</w:t>
      </w:r>
    </w:p>
    <w:p w14:paraId="5CF5AAEE" w14:textId="77777777" w:rsidR="00B91FC3" w:rsidRDefault="00B91FC3" w:rsidP="00B91FC3">
      <w:pPr>
        <w:sectPr w:rsidR="00B91FC3" w:rsidSect="00CB052D">
          <w:pgSz w:w="11906" w:h="16838"/>
          <w:pgMar w:top="1134" w:right="1134" w:bottom="1134" w:left="1134" w:header="720" w:footer="720" w:gutter="0"/>
          <w:cols w:space="720"/>
          <w:noEndnote/>
        </w:sectPr>
      </w:pPr>
    </w:p>
    <w:tbl>
      <w:tblPr>
        <w:tblStyle w:val="TableGrid"/>
        <w:tblW w:w="14644" w:type="dxa"/>
        <w:tblLayout w:type="fixed"/>
        <w:tblLook w:val="0620" w:firstRow="1" w:lastRow="0" w:firstColumn="0" w:lastColumn="0" w:noHBand="1" w:noVBand="1"/>
      </w:tblPr>
      <w:tblGrid>
        <w:gridCol w:w="4618"/>
        <w:gridCol w:w="1614"/>
        <w:gridCol w:w="1236"/>
        <w:gridCol w:w="1426"/>
        <w:gridCol w:w="1425"/>
        <w:gridCol w:w="1426"/>
        <w:gridCol w:w="1425"/>
        <w:gridCol w:w="1474"/>
      </w:tblGrid>
      <w:tr w:rsidR="00A94D11" w:rsidRPr="00B91FC3" w14:paraId="354AD227" w14:textId="77777777" w:rsidTr="00C50F69">
        <w:tc>
          <w:tcPr>
            <w:tcW w:w="4618" w:type="dxa"/>
          </w:tcPr>
          <w:p w14:paraId="5DD5A3F7" w14:textId="77777777" w:rsidR="00240C7C" w:rsidRPr="00B91FC3" w:rsidRDefault="00240C7C" w:rsidP="00B91FC3">
            <w:pPr>
              <w:pStyle w:val="TableColumnHeading"/>
            </w:pPr>
            <w:bookmarkStart w:id="214" w:name="TableColumnTitle_67"/>
            <w:bookmarkEnd w:id="214"/>
          </w:p>
        </w:tc>
        <w:tc>
          <w:tcPr>
            <w:tcW w:w="1614" w:type="dxa"/>
          </w:tcPr>
          <w:p w14:paraId="680010E5" w14:textId="7EFCC1E5" w:rsidR="00240C7C" w:rsidRPr="00B91FC3" w:rsidRDefault="00B91FC3" w:rsidP="00C50F69">
            <w:pPr>
              <w:pStyle w:val="TableColumnHeading"/>
              <w:jc w:val="right"/>
            </w:pPr>
            <w:r>
              <w:t>Notes</w:t>
            </w:r>
          </w:p>
        </w:tc>
        <w:tc>
          <w:tcPr>
            <w:tcW w:w="1236" w:type="dxa"/>
          </w:tcPr>
          <w:p w14:paraId="65951D0C" w14:textId="61E475EB" w:rsidR="00240C7C" w:rsidRPr="00B91FC3" w:rsidRDefault="00240C7C" w:rsidP="00C50F69">
            <w:pPr>
              <w:pStyle w:val="TableColumnHeading"/>
              <w:jc w:val="right"/>
            </w:pPr>
            <w:r w:rsidRPr="00B91FC3">
              <w:t>Expenses</w:t>
            </w:r>
            <w:r w:rsidR="00B91FC3">
              <w:br/>
              <w:t>$’000</w:t>
            </w:r>
          </w:p>
        </w:tc>
        <w:tc>
          <w:tcPr>
            <w:tcW w:w="1426" w:type="dxa"/>
          </w:tcPr>
          <w:p w14:paraId="248838DE" w14:textId="0E64F8AC" w:rsidR="00240C7C" w:rsidRPr="00B91FC3" w:rsidRDefault="00240C7C" w:rsidP="00C50F69">
            <w:pPr>
              <w:pStyle w:val="TableColumnHeading"/>
              <w:jc w:val="right"/>
            </w:pPr>
            <w:r w:rsidRPr="00B91FC3">
              <w:t>Contractual</w:t>
            </w:r>
            <w:r w:rsidR="00446FF1" w:rsidRPr="00B91FC3">
              <w:t xml:space="preserve"> </w:t>
            </w:r>
            <w:r w:rsidRPr="00B91FC3">
              <w:t>payables</w:t>
            </w:r>
            <w:r w:rsidRPr="00B91FC3">
              <w:br/>
            </w:r>
            <w:proofErr w:type="gramStart"/>
            <w:r w:rsidRPr="00B91FC3">
              <w:t>at</w:t>
            </w:r>
            <w:proofErr w:type="gramEnd"/>
            <w:r w:rsidR="00446FF1" w:rsidRPr="00B91FC3">
              <w:t xml:space="preserve"> </w:t>
            </w:r>
            <w:r w:rsidRPr="00B91FC3">
              <w:t>30</w:t>
            </w:r>
            <w:r w:rsidR="00446FF1" w:rsidRPr="00B91FC3">
              <w:t xml:space="preserve"> </w:t>
            </w:r>
            <w:r w:rsidRPr="00B91FC3">
              <w:t>June</w:t>
            </w:r>
            <w:r w:rsidR="00B91FC3">
              <w:br/>
              <w:t>$’000</w:t>
            </w:r>
          </w:p>
        </w:tc>
        <w:tc>
          <w:tcPr>
            <w:tcW w:w="1425" w:type="dxa"/>
          </w:tcPr>
          <w:p w14:paraId="18FA5885" w14:textId="3FD87FB9" w:rsidR="00240C7C" w:rsidRPr="00B91FC3" w:rsidRDefault="00240C7C" w:rsidP="00C50F69">
            <w:pPr>
              <w:pStyle w:val="TableColumnHeading"/>
              <w:jc w:val="right"/>
            </w:pPr>
            <w:r w:rsidRPr="00B91FC3">
              <w:t>Statutory</w:t>
            </w:r>
            <w:r w:rsidR="00446FF1" w:rsidRPr="00B91FC3">
              <w:t xml:space="preserve"> </w:t>
            </w:r>
            <w:r w:rsidRPr="00B91FC3">
              <w:br/>
              <w:t>payables</w:t>
            </w:r>
            <w:r w:rsidRPr="00B91FC3">
              <w:br/>
            </w:r>
            <w:proofErr w:type="gramStart"/>
            <w:r w:rsidRPr="00B91FC3">
              <w:t>at</w:t>
            </w:r>
            <w:proofErr w:type="gramEnd"/>
            <w:r w:rsidR="00446FF1" w:rsidRPr="00B91FC3">
              <w:t xml:space="preserve"> </w:t>
            </w:r>
            <w:r w:rsidRPr="00B91FC3">
              <w:t>30</w:t>
            </w:r>
            <w:r w:rsidR="00446FF1" w:rsidRPr="00B91FC3">
              <w:t xml:space="preserve"> </w:t>
            </w:r>
            <w:r w:rsidRPr="00B91FC3">
              <w:t>June</w:t>
            </w:r>
            <w:r w:rsidR="00B91FC3">
              <w:br/>
              <w:t>$’000</w:t>
            </w:r>
          </w:p>
        </w:tc>
        <w:tc>
          <w:tcPr>
            <w:tcW w:w="1426" w:type="dxa"/>
          </w:tcPr>
          <w:p w14:paraId="57229ED0" w14:textId="3A18A822" w:rsidR="00240C7C" w:rsidRPr="00B91FC3" w:rsidRDefault="00240C7C" w:rsidP="00C50F69">
            <w:pPr>
              <w:pStyle w:val="TableColumnHeading"/>
              <w:jc w:val="right"/>
            </w:pPr>
            <w:r w:rsidRPr="00B91FC3">
              <w:t>Borrowings</w:t>
            </w:r>
            <w:r w:rsidR="00446FF1" w:rsidRPr="00B91FC3">
              <w:t xml:space="preserve"> </w:t>
            </w:r>
            <w:r w:rsidRPr="00B91FC3">
              <w:br/>
            </w:r>
            <w:proofErr w:type="gramStart"/>
            <w:r w:rsidRPr="00B91FC3">
              <w:t>at</w:t>
            </w:r>
            <w:proofErr w:type="gramEnd"/>
            <w:r w:rsidR="00446FF1" w:rsidRPr="00B91FC3">
              <w:t xml:space="preserve"> </w:t>
            </w:r>
            <w:r w:rsidRPr="00B91FC3">
              <w:t>30</w:t>
            </w:r>
            <w:r w:rsidR="00446FF1" w:rsidRPr="00B91FC3">
              <w:t xml:space="preserve"> </w:t>
            </w:r>
            <w:r w:rsidRPr="00B91FC3">
              <w:t>June</w:t>
            </w:r>
            <w:r w:rsidR="00B91FC3">
              <w:br/>
              <w:t>$’000</w:t>
            </w:r>
          </w:p>
        </w:tc>
        <w:tc>
          <w:tcPr>
            <w:tcW w:w="1425" w:type="dxa"/>
          </w:tcPr>
          <w:p w14:paraId="663369C0" w14:textId="6A9AC7C3" w:rsidR="00240C7C" w:rsidRPr="00B91FC3" w:rsidRDefault="00240C7C" w:rsidP="00C50F69">
            <w:pPr>
              <w:pStyle w:val="TableColumnHeading"/>
              <w:jc w:val="right"/>
            </w:pPr>
            <w:r w:rsidRPr="00B91FC3">
              <w:t>Contract</w:t>
            </w:r>
            <w:r w:rsidR="00446FF1" w:rsidRPr="00B91FC3">
              <w:t xml:space="preserve"> </w:t>
            </w:r>
            <w:r w:rsidRPr="00B91FC3">
              <w:t>liabilities</w:t>
            </w:r>
            <w:r w:rsidRPr="00B91FC3">
              <w:br/>
            </w:r>
            <w:proofErr w:type="gramStart"/>
            <w:r w:rsidRPr="00B91FC3">
              <w:t>at</w:t>
            </w:r>
            <w:proofErr w:type="gramEnd"/>
            <w:r w:rsidR="00446FF1" w:rsidRPr="00B91FC3">
              <w:t xml:space="preserve"> </w:t>
            </w:r>
            <w:r w:rsidRPr="00B91FC3">
              <w:t>30</w:t>
            </w:r>
            <w:r w:rsidR="00446FF1" w:rsidRPr="00B91FC3">
              <w:t xml:space="preserve"> </w:t>
            </w:r>
            <w:r w:rsidRPr="00B91FC3">
              <w:t>June</w:t>
            </w:r>
            <w:r w:rsidR="00B91FC3">
              <w:br/>
              <w:t>$’000</w:t>
            </w:r>
          </w:p>
        </w:tc>
        <w:tc>
          <w:tcPr>
            <w:tcW w:w="1474" w:type="dxa"/>
          </w:tcPr>
          <w:p w14:paraId="5D6CE2EF" w14:textId="58778E2F" w:rsidR="00240C7C" w:rsidRPr="00B91FC3" w:rsidRDefault="00240C7C" w:rsidP="00C50F69">
            <w:pPr>
              <w:pStyle w:val="TableColumnHeading"/>
              <w:jc w:val="right"/>
            </w:pPr>
            <w:r w:rsidRPr="00B91FC3">
              <w:t>Commitments</w:t>
            </w:r>
            <w:r w:rsidR="00446FF1" w:rsidRPr="00B91FC3">
              <w:t xml:space="preserve"> </w:t>
            </w:r>
            <w:r w:rsidRPr="00B91FC3">
              <w:t>for</w:t>
            </w:r>
            <w:r w:rsidRPr="00B91FC3">
              <w:br/>
              <w:t>expenditure</w:t>
            </w:r>
            <w:r w:rsidR="00B91FC3">
              <w:br/>
              <w:t>$’000</w:t>
            </w:r>
          </w:p>
        </w:tc>
      </w:tr>
      <w:tr w:rsidR="00A94D11" w:rsidRPr="00B91FC3" w14:paraId="1BBF1143" w14:textId="77777777" w:rsidTr="00C50F69">
        <w:tc>
          <w:tcPr>
            <w:tcW w:w="4618" w:type="dxa"/>
          </w:tcPr>
          <w:p w14:paraId="126CE827" w14:textId="77777777" w:rsidR="00240C7C" w:rsidRPr="00B91FC3" w:rsidRDefault="00240C7C" w:rsidP="00B91FC3">
            <w:pPr>
              <w:pStyle w:val="TableHeading"/>
            </w:pPr>
            <w:r w:rsidRPr="00B91FC3">
              <w:t>2024</w:t>
            </w:r>
          </w:p>
        </w:tc>
        <w:tc>
          <w:tcPr>
            <w:tcW w:w="1614" w:type="dxa"/>
          </w:tcPr>
          <w:p w14:paraId="7712ECAB" w14:textId="48E4722B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236" w:type="dxa"/>
          </w:tcPr>
          <w:p w14:paraId="2C0E476C" w14:textId="0509BEAC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6" w:type="dxa"/>
          </w:tcPr>
          <w:p w14:paraId="3AD6B1E8" w14:textId="4BB8DF8D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5" w:type="dxa"/>
          </w:tcPr>
          <w:p w14:paraId="5973E98C" w14:textId="46A4EB02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6" w:type="dxa"/>
          </w:tcPr>
          <w:p w14:paraId="4ED378A6" w14:textId="25975806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5" w:type="dxa"/>
          </w:tcPr>
          <w:p w14:paraId="21C85B83" w14:textId="2D2B20EC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74" w:type="dxa"/>
          </w:tcPr>
          <w:p w14:paraId="1E6B76F3" w14:textId="5FC660AC" w:rsidR="00240C7C" w:rsidRPr="00B91FC3" w:rsidRDefault="00240C7C" w:rsidP="00C50F69">
            <w:pPr>
              <w:pStyle w:val="TableHeading"/>
              <w:jc w:val="right"/>
            </w:pPr>
          </w:p>
        </w:tc>
      </w:tr>
      <w:tr w:rsidR="00A94D11" w:rsidRPr="00B91FC3" w14:paraId="719B668F" w14:textId="77777777" w:rsidTr="00C50F69">
        <w:tc>
          <w:tcPr>
            <w:tcW w:w="4618" w:type="dxa"/>
          </w:tcPr>
          <w:p w14:paraId="0C05E7AC" w14:textId="29FFD3D0" w:rsidR="00240C7C" w:rsidRPr="00B91FC3" w:rsidRDefault="00240C7C" w:rsidP="00B91FC3">
            <w:pPr>
              <w:pStyle w:val="TableHeading"/>
            </w:pPr>
            <w:r w:rsidRPr="00B91FC3">
              <w:t>Significant</w:t>
            </w:r>
            <w:r w:rsidR="00446FF1" w:rsidRPr="00B91FC3">
              <w:t xml:space="preserve"> </w:t>
            </w:r>
            <w:r w:rsidRPr="00B91FC3">
              <w:t>expenses</w:t>
            </w:r>
            <w:r w:rsidR="00446FF1" w:rsidRPr="00B91FC3">
              <w:t xml:space="preserve"> </w:t>
            </w:r>
            <w:r w:rsidRPr="00B91FC3">
              <w:t>and</w:t>
            </w:r>
            <w:r w:rsidR="00446FF1" w:rsidRPr="00B91FC3">
              <w:t xml:space="preserve"> </w:t>
            </w:r>
            <w:r w:rsidRPr="00B91FC3">
              <w:t>liabilities</w:t>
            </w:r>
          </w:p>
        </w:tc>
        <w:tc>
          <w:tcPr>
            <w:tcW w:w="1614" w:type="dxa"/>
          </w:tcPr>
          <w:p w14:paraId="59956B07" w14:textId="77777777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236" w:type="dxa"/>
          </w:tcPr>
          <w:p w14:paraId="5437D890" w14:textId="77777777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6" w:type="dxa"/>
          </w:tcPr>
          <w:p w14:paraId="7D7BF12A" w14:textId="77777777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5" w:type="dxa"/>
          </w:tcPr>
          <w:p w14:paraId="16DFC4D5" w14:textId="77777777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6" w:type="dxa"/>
          </w:tcPr>
          <w:p w14:paraId="218EDA80" w14:textId="77777777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25" w:type="dxa"/>
          </w:tcPr>
          <w:p w14:paraId="0061200B" w14:textId="77777777" w:rsidR="00240C7C" w:rsidRPr="00B91FC3" w:rsidRDefault="00240C7C" w:rsidP="00C50F69">
            <w:pPr>
              <w:pStyle w:val="TableHeading"/>
              <w:jc w:val="right"/>
            </w:pPr>
          </w:p>
        </w:tc>
        <w:tc>
          <w:tcPr>
            <w:tcW w:w="1474" w:type="dxa"/>
          </w:tcPr>
          <w:p w14:paraId="2916FAAC" w14:textId="77777777" w:rsidR="00240C7C" w:rsidRPr="00B91FC3" w:rsidRDefault="00240C7C" w:rsidP="00C50F69">
            <w:pPr>
              <w:pStyle w:val="TableHeading"/>
              <w:jc w:val="right"/>
            </w:pPr>
          </w:p>
        </w:tc>
      </w:tr>
      <w:tr w:rsidR="00A94D11" w14:paraId="155168CB" w14:textId="77777777" w:rsidTr="00C50F69">
        <w:tc>
          <w:tcPr>
            <w:tcW w:w="4618" w:type="dxa"/>
          </w:tcPr>
          <w:p w14:paraId="71BA6E83" w14:textId="5E9D0689" w:rsidR="00240C7C" w:rsidRDefault="00240C7C" w:rsidP="00B91FC3">
            <w:pPr>
              <w:pStyle w:val="TableCopy"/>
            </w:pPr>
            <w:r>
              <w:t>Centre</w:t>
            </w:r>
            <w:r w:rsidR="00446FF1">
              <w:rPr>
                <w:spacing w:val="-5"/>
              </w:rPr>
              <w:t xml:space="preserve"> </w:t>
            </w:r>
            <w:r>
              <w:t>for</w:t>
            </w:r>
            <w:r w:rsidR="00446FF1">
              <w:rPr>
                <w:spacing w:val="-5"/>
              </w:rPr>
              <w:t xml:space="preserve"> </w:t>
            </w:r>
            <w:r>
              <w:t>IT</w:t>
            </w:r>
            <w:r w:rsidR="00446FF1">
              <w:rPr>
                <w:spacing w:val="-5"/>
              </w:rPr>
              <w:t xml:space="preserve"> </w:t>
            </w:r>
            <w:r>
              <w:t>Excellence</w:t>
            </w:r>
            <w:r w:rsidR="00446FF1"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CenITex</w:t>
            </w:r>
            <w:proofErr w:type="spellEnd"/>
            <w:r>
              <w:t>)</w:t>
            </w:r>
          </w:p>
        </w:tc>
        <w:tc>
          <w:tcPr>
            <w:tcW w:w="1614" w:type="dxa"/>
          </w:tcPr>
          <w:p w14:paraId="182E8D74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4CF56A57" w14:textId="77777777" w:rsidR="00240C7C" w:rsidRDefault="00240C7C" w:rsidP="00C50F69">
            <w:pPr>
              <w:pStyle w:val="TableCopy"/>
              <w:jc w:val="right"/>
            </w:pPr>
            <w:r>
              <w:t>(765)</w:t>
            </w:r>
          </w:p>
        </w:tc>
        <w:tc>
          <w:tcPr>
            <w:tcW w:w="1426" w:type="dxa"/>
          </w:tcPr>
          <w:p w14:paraId="7DFD6537" w14:textId="77777777" w:rsidR="00240C7C" w:rsidRDefault="00240C7C" w:rsidP="00C50F69">
            <w:pPr>
              <w:pStyle w:val="TableCopy"/>
              <w:jc w:val="right"/>
            </w:pPr>
            <w:r>
              <w:t>63</w:t>
            </w:r>
            <w:r>
              <w:rPr>
                <w:vertAlign w:val="superscript"/>
              </w:rPr>
              <w:t>(a)</w:t>
            </w:r>
          </w:p>
        </w:tc>
        <w:tc>
          <w:tcPr>
            <w:tcW w:w="1425" w:type="dxa"/>
          </w:tcPr>
          <w:p w14:paraId="7D20F878" w14:textId="74EC9565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74E91FC8" w14:textId="4471D726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2E75362A" w14:textId="62170B54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61ABC27F" w14:textId="7A3C790A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7284430A" w14:textId="77777777" w:rsidTr="00C50F69">
        <w:tc>
          <w:tcPr>
            <w:tcW w:w="4618" w:type="dxa"/>
          </w:tcPr>
          <w:p w14:paraId="6F2DE160" w14:textId="317E53F9" w:rsidR="00240C7C" w:rsidRDefault="00240C7C" w:rsidP="00B91FC3">
            <w:pPr>
              <w:pStyle w:val="TableCopy"/>
            </w:pPr>
            <w:r>
              <w:t>Department</w:t>
            </w:r>
            <w:r w:rsidR="00446FF1">
              <w:rPr>
                <w:spacing w:val="-9"/>
              </w:rPr>
              <w:t xml:space="preserve"> </w:t>
            </w:r>
            <w:r>
              <w:t>of</w:t>
            </w:r>
            <w:r w:rsidR="00446FF1">
              <w:rPr>
                <w:spacing w:val="-7"/>
              </w:rPr>
              <w:t xml:space="preserve"> </w:t>
            </w:r>
            <w:r>
              <w:t>Energy,</w:t>
            </w:r>
            <w:r w:rsidR="00446FF1">
              <w:rPr>
                <w:spacing w:val="-7"/>
              </w:rPr>
              <w:t xml:space="preserve"> </w:t>
            </w:r>
            <w:r>
              <w:t>Environment</w:t>
            </w:r>
            <w:r w:rsidR="00446FF1">
              <w:rPr>
                <w:spacing w:val="-7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Climate</w:t>
            </w:r>
            <w:r w:rsidR="00446FF1">
              <w:rPr>
                <w:spacing w:val="-8"/>
              </w:rPr>
              <w:t xml:space="preserve"> </w:t>
            </w:r>
            <w:r>
              <w:t>Action</w:t>
            </w:r>
            <w:r>
              <w:rPr>
                <w:vertAlign w:val="superscript"/>
              </w:rPr>
              <w:t>(b)</w:t>
            </w:r>
          </w:p>
        </w:tc>
        <w:tc>
          <w:tcPr>
            <w:tcW w:w="1614" w:type="dxa"/>
          </w:tcPr>
          <w:p w14:paraId="4E2C1177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0BA6EA29" w14:textId="062D102B" w:rsidR="00240C7C" w:rsidRDefault="00240C7C" w:rsidP="00C50F69">
            <w:pPr>
              <w:pStyle w:val="TableCopy"/>
              <w:jc w:val="right"/>
            </w:pPr>
            <w:r>
              <w:t>(3,228)</w:t>
            </w:r>
          </w:p>
        </w:tc>
        <w:tc>
          <w:tcPr>
            <w:tcW w:w="1426" w:type="dxa"/>
          </w:tcPr>
          <w:p w14:paraId="1D71D7E6" w14:textId="7D4E99B9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33746474" w14:textId="1439ED35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133E7E13" w14:textId="79E7A6F0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5F7760C3" w14:textId="5871AE51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01C80C15" w14:textId="5A3120B5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272517F" w14:textId="77777777" w:rsidTr="00C50F69">
        <w:tc>
          <w:tcPr>
            <w:tcW w:w="4618" w:type="dxa"/>
          </w:tcPr>
          <w:p w14:paraId="570CC66D" w14:textId="2ED15729" w:rsidR="00240C7C" w:rsidRDefault="00240C7C" w:rsidP="00B91FC3">
            <w:pPr>
              <w:pStyle w:val="TableCopy"/>
            </w:pPr>
            <w:r>
              <w:t>Department</w:t>
            </w:r>
            <w:r w:rsidR="00446FF1">
              <w:rPr>
                <w:spacing w:val="-8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Treasury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Finance</w:t>
            </w:r>
          </w:p>
        </w:tc>
        <w:tc>
          <w:tcPr>
            <w:tcW w:w="1614" w:type="dxa"/>
          </w:tcPr>
          <w:p w14:paraId="202534D1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4E67FB02" w14:textId="77777777" w:rsidR="00240C7C" w:rsidRDefault="00240C7C" w:rsidP="00C50F69">
            <w:pPr>
              <w:pStyle w:val="TableCopy"/>
              <w:jc w:val="right"/>
            </w:pPr>
            <w:r>
              <w:t>(586)</w:t>
            </w:r>
          </w:p>
        </w:tc>
        <w:tc>
          <w:tcPr>
            <w:tcW w:w="1426" w:type="dxa"/>
          </w:tcPr>
          <w:p w14:paraId="061567B4" w14:textId="615D5983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7E380E0C" w14:textId="0EF1DDB1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477FE243" w14:textId="7C8D9FD4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10180094" w14:textId="19F220AE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03DAF840" w14:textId="3C30CA88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8E3F67A" w14:textId="77777777" w:rsidTr="00C50F69">
        <w:tc>
          <w:tcPr>
            <w:tcW w:w="4618" w:type="dxa"/>
          </w:tcPr>
          <w:p w14:paraId="76AD28FC" w14:textId="76E38670" w:rsidR="00240C7C" w:rsidRDefault="00240C7C" w:rsidP="00B91FC3">
            <w:pPr>
              <w:pStyle w:val="TableCopy"/>
            </w:pPr>
            <w:r>
              <w:t>Melbourne</w:t>
            </w:r>
            <w:r w:rsidR="00446FF1">
              <w:rPr>
                <w:spacing w:val="3"/>
              </w:rPr>
              <w:t xml:space="preserve"> </w:t>
            </w:r>
            <w:r>
              <w:t>Water</w:t>
            </w:r>
            <w:r>
              <w:rPr>
                <w:vertAlign w:val="superscript"/>
              </w:rPr>
              <w:t>(c)</w:t>
            </w:r>
          </w:p>
        </w:tc>
        <w:tc>
          <w:tcPr>
            <w:tcW w:w="1614" w:type="dxa"/>
          </w:tcPr>
          <w:p w14:paraId="6C0A400F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60488199" w14:textId="77777777" w:rsidR="00240C7C" w:rsidRDefault="00240C7C" w:rsidP="00C50F69">
            <w:pPr>
              <w:pStyle w:val="TableCopy"/>
              <w:jc w:val="right"/>
            </w:pPr>
            <w:r>
              <w:t>(53)</w:t>
            </w:r>
          </w:p>
        </w:tc>
        <w:tc>
          <w:tcPr>
            <w:tcW w:w="1426" w:type="dxa"/>
          </w:tcPr>
          <w:p w14:paraId="58A0B80D" w14:textId="5F5EADF5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28C1B306" w14:textId="34D92FE5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29FDC107" w14:textId="63164737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06E2E6D7" w14:textId="4C47D707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49BE698C" w14:textId="57D90DFA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5B0380E9" w14:textId="77777777" w:rsidTr="00C50F69">
        <w:tc>
          <w:tcPr>
            <w:tcW w:w="4618" w:type="dxa"/>
          </w:tcPr>
          <w:p w14:paraId="4C737F42" w14:textId="7C37BD2D" w:rsidR="00240C7C" w:rsidRDefault="00240C7C" w:rsidP="00B91FC3">
            <w:pPr>
              <w:pStyle w:val="TableCopy"/>
            </w:pPr>
            <w:r>
              <w:t>State</w:t>
            </w:r>
            <w:r w:rsidR="00446FF1">
              <w:rPr>
                <w:spacing w:val="-5"/>
              </w:rPr>
              <w:t xml:space="preserve"> </w:t>
            </w:r>
            <w:r>
              <w:t>Revenue</w:t>
            </w:r>
            <w:r w:rsidR="00446FF1">
              <w:rPr>
                <w:spacing w:val="-5"/>
              </w:rPr>
              <w:t xml:space="preserve"> </w:t>
            </w:r>
            <w:r>
              <w:t>Office</w:t>
            </w:r>
          </w:p>
        </w:tc>
        <w:tc>
          <w:tcPr>
            <w:tcW w:w="1614" w:type="dxa"/>
          </w:tcPr>
          <w:p w14:paraId="05E5F81F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626C7B60" w14:textId="77777777" w:rsidR="00240C7C" w:rsidRDefault="00240C7C" w:rsidP="00C50F69">
            <w:pPr>
              <w:pStyle w:val="TableCopy"/>
              <w:jc w:val="right"/>
            </w:pPr>
            <w:r>
              <w:t>(1,050)</w:t>
            </w:r>
          </w:p>
        </w:tc>
        <w:tc>
          <w:tcPr>
            <w:tcW w:w="1426" w:type="dxa"/>
          </w:tcPr>
          <w:p w14:paraId="76C601F7" w14:textId="61EC4C10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254656BF" w14:textId="3E0F22F1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167A942A" w14:textId="0679A4C2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7792BA43" w14:textId="6F22D56D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5300A695" w14:textId="3325B291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7B60AB83" w14:textId="77777777" w:rsidTr="00C50F69">
        <w:tc>
          <w:tcPr>
            <w:tcW w:w="4618" w:type="dxa"/>
          </w:tcPr>
          <w:p w14:paraId="3075623B" w14:textId="31822733" w:rsidR="00240C7C" w:rsidRDefault="00240C7C" w:rsidP="00B91FC3">
            <w:pPr>
              <w:pStyle w:val="TableCopy"/>
            </w:pPr>
            <w:r>
              <w:t>Treasury</w:t>
            </w:r>
            <w:r w:rsidR="00446FF1">
              <w:rPr>
                <w:spacing w:val="-4"/>
              </w:rPr>
              <w:t xml:space="preserve"> </w:t>
            </w:r>
            <w:r>
              <w:t>Corporation</w:t>
            </w:r>
            <w:r w:rsidR="00446FF1">
              <w:rPr>
                <w:spacing w:val="-6"/>
              </w:rPr>
              <w:t xml:space="preserve"> </w:t>
            </w:r>
            <w:r>
              <w:t>of</w:t>
            </w:r>
            <w:r w:rsidR="00446FF1">
              <w:rPr>
                <w:spacing w:val="-4"/>
              </w:rPr>
              <w:t xml:space="preserve"> </w:t>
            </w:r>
            <w:r>
              <w:t>Victoria</w:t>
            </w:r>
          </w:p>
        </w:tc>
        <w:tc>
          <w:tcPr>
            <w:tcW w:w="1614" w:type="dxa"/>
          </w:tcPr>
          <w:p w14:paraId="22464761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7D2D14D3" w14:textId="77777777" w:rsidR="00240C7C" w:rsidRDefault="00240C7C" w:rsidP="00C50F69">
            <w:pPr>
              <w:pStyle w:val="TableCopy"/>
              <w:jc w:val="right"/>
            </w:pPr>
            <w:r>
              <w:t>(3,573)</w:t>
            </w:r>
          </w:p>
        </w:tc>
        <w:tc>
          <w:tcPr>
            <w:tcW w:w="1426" w:type="dxa"/>
          </w:tcPr>
          <w:p w14:paraId="4584D285" w14:textId="624F4F46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138D1980" w14:textId="17FFABA5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27180D88" w14:textId="38212587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60CBDF90" w14:textId="06174E8B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084C8A42" w14:textId="1E63959B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FBF31E4" w14:textId="77777777" w:rsidTr="00C50F69">
        <w:tc>
          <w:tcPr>
            <w:tcW w:w="4618" w:type="dxa"/>
          </w:tcPr>
          <w:p w14:paraId="46A0C0DE" w14:textId="67964022" w:rsidR="00240C7C" w:rsidRDefault="00240C7C" w:rsidP="00B91FC3">
            <w:pPr>
              <w:pStyle w:val="TableCopy"/>
            </w:pPr>
            <w:r>
              <w:t>Victorian</w:t>
            </w:r>
            <w:r w:rsidR="00446FF1">
              <w:rPr>
                <w:spacing w:val="-6"/>
              </w:rPr>
              <w:t xml:space="preserve"> </w:t>
            </w:r>
            <w:r>
              <w:t>Managed</w:t>
            </w:r>
            <w:r w:rsidR="00446FF1">
              <w:rPr>
                <w:spacing w:val="-3"/>
              </w:rPr>
              <w:t xml:space="preserve"> </w:t>
            </w:r>
            <w:r>
              <w:t>Insurance</w:t>
            </w:r>
            <w:r w:rsidR="00446FF1">
              <w:rPr>
                <w:spacing w:val="-5"/>
              </w:rPr>
              <w:t xml:space="preserve"> </w:t>
            </w:r>
            <w:r>
              <w:t>Authority</w:t>
            </w:r>
          </w:p>
        </w:tc>
        <w:tc>
          <w:tcPr>
            <w:tcW w:w="1614" w:type="dxa"/>
          </w:tcPr>
          <w:p w14:paraId="2013DD4A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351D3527" w14:textId="77777777" w:rsidR="00240C7C" w:rsidRDefault="00240C7C" w:rsidP="00C50F69">
            <w:pPr>
              <w:pStyle w:val="TableCopy"/>
              <w:jc w:val="right"/>
            </w:pPr>
            <w:r>
              <w:t>(584)</w:t>
            </w:r>
          </w:p>
        </w:tc>
        <w:tc>
          <w:tcPr>
            <w:tcW w:w="1426" w:type="dxa"/>
          </w:tcPr>
          <w:p w14:paraId="3C8CE7C5" w14:textId="5C8DB90A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04A438CD" w14:textId="64CE04F9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2B23C7D9" w14:textId="29F4D344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16B68C3A" w14:textId="78201FA7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742E4FFA" w14:textId="45A785A3" w:rsidR="00240C7C" w:rsidRDefault="00B91FC3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B91FC3" w14:paraId="5D524786" w14:textId="77777777" w:rsidTr="00C50F69">
        <w:tc>
          <w:tcPr>
            <w:tcW w:w="4618" w:type="dxa"/>
          </w:tcPr>
          <w:p w14:paraId="54E9CC45" w14:textId="3B959167" w:rsidR="00240C7C" w:rsidRPr="00B91FC3" w:rsidRDefault="00240C7C" w:rsidP="00B91FC3">
            <w:pPr>
              <w:pStyle w:val="TableCopy"/>
              <w:rPr>
                <w:b/>
                <w:bCs/>
              </w:rPr>
            </w:pPr>
            <w:r w:rsidRPr="00B91FC3">
              <w:rPr>
                <w:b/>
                <w:bCs/>
              </w:rPr>
              <w:t>Total</w:t>
            </w:r>
            <w:r w:rsidR="00446FF1" w:rsidRPr="00B91FC3">
              <w:rPr>
                <w:b/>
                <w:bCs/>
                <w:spacing w:val="-4"/>
              </w:rPr>
              <w:t xml:space="preserve"> </w:t>
            </w:r>
            <w:r w:rsidRPr="00B91FC3">
              <w:rPr>
                <w:b/>
                <w:bCs/>
              </w:rPr>
              <w:t>significant</w:t>
            </w:r>
            <w:r w:rsidR="00446FF1" w:rsidRPr="00B91FC3">
              <w:rPr>
                <w:b/>
                <w:bCs/>
                <w:spacing w:val="-3"/>
              </w:rPr>
              <w:t xml:space="preserve"> </w:t>
            </w:r>
            <w:r w:rsidRPr="00B91FC3">
              <w:rPr>
                <w:b/>
                <w:bCs/>
              </w:rPr>
              <w:t>expenses</w:t>
            </w:r>
            <w:r w:rsidR="00446FF1" w:rsidRPr="00B91FC3">
              <w:rPr>
                <w:b/>
                <w:bCs/>
                <w:spacing w:val="-4"/>
              </w:rPr>
              <w:t xml:space="preserve"> </w:t>
            </w:r>
            <w:r w:rsidRPr="00B91FC3">
              <w:rPr>
                <w:b/>
                <w:bCs/>
              </w:rPr>
              <w:t>and</w:t>
            </w:r>
            <w:r w:rsidR="00446FF1" w:rsidRPr="00B91FC3">
              <w:rPr>
                <w:b/>
                <w:bCs/>
                <w:spacing w:val="-3"/>
              </w:rPr>
              <w:t xml:space="preserve"> </w:t>
            </w:r>
            <w:r w:rsidRPr="00B91FC3">
              <w:rPr>
                <w:b/>
                <w:bCs/>
              </w:rPr>
              <w:t>liabilities</w:t>
            </w:r>
          </w:p>
        </w:tc>
        <w:tc>
          <w:tcPr>
            <w:tcW w:w="1614" w:type="dxa"/>
          </w:tcPr>
          <w:p w14:paraId="284E681B" w14:textId="2D487F31" w:rsidR="00240C7C" w:rsidRPr="00B91FC3" w:rsidRDefault="00240C7C" w:rsidP="00C50F69">
            <w:pPr>
              <w:pStyle w:val="TableCopy"/>
              <w:jc w:val="right"/>
            </w:pPr>
            <w:r w:rsidRPr="00B91FC3">
              <w:t>5.2,</w:t>
            </w:r>
            <w:r w:rsidR="00446FF1" w:rsidRPr="00B91FC3">
              <w:rPr>
                <w:spacing w:val="-5"/>
              </w:rPr>
              <w:t xml:space="preserve"> </w:t>
            </w:r>
            <w:r w:rsidRPr="00B91FC3">
              <w:t>5.7,</w:t>
            </w:r>
            <w:r w:rsidR="00446FF1" w:rsidRPr="00B91FC3">
              <w:rPr>
                <w:spacing w:val="-3"/>
              </w:rPr>
              <w:t xml:space="preserve"> </w:t>
            </w:r>
            <w:r w:rsidRPr="00B91FC3">
              <w:t>6.1,</w:t>
            </w:r>
            <w:r w:rsidR="00446FF1" w:rsidRPr="00B91FC3">
              <w:t xml:space="preserve"> </w:t>
            </w:r>
            <w:r w:rsidRPr="00B91FC3">
              <w:rPr>
                <w:spacing w:val="-5"/>
              </w:rPr>
              <w:t>7.1</w:t>
            </w:r>
          </w:p>
        </w:tc>
        <w:tc>
          <w:tcPr>
            <w:tcW w:w="1236" w:type="dxa"/>
          </w:tcPr>
          <w:p w14:paraId="62FCA302" w14:textId="514435B2" w:rsidR="00240C7C" w:rsidRPr="00B91FC3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B91FC3">
              <w:rPr>
                <w:b/>
                <w:bCs/>
              </w:rPr>
              <w:t>(10,797)</w:t>
            </w:r>
          </w:p>
        </w:tc>
        <w:tc>
          <w:tcPr>
            <w:tcW w:w="1426" w:type="dxa"/>
          </w:tcPr>
          <w:p w14:paraId="11065D58" w14:textId="40CCBEA9" w:rsidR="00240C7C" w:rsidRPr="00B91FC3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B91FC3">
              <w:rPr>
                <w:b/>
                <w:bCs/>
              </w:rPr>
              <w:t>63</w:t>
            </w:r>
          </w:p>
        </w:tc>
        <w:tc>
          <w:tcPr>
            <w:tcW w:w="1425" w:type="dxa"/>
          </w:tcPr>
          <w:p w14:paraId="3C37B5BC" w14:textId="1B1DE8C4" w:rsidR="00240C7C" w:rsidRPr="00B91FC3" w:rsidRDefault="00B91FC3" w:rsidP="00C50F69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426" w:type="dxa"/>
          </w:tcPr>
          <w:p w14:paraId="4043D30D" w14:textId="31261CA1" w:rsidR="00240C7C" w:rsidRPr="00B91FC3" w:rsidRDefault="00B91FC3" w:rsidP="00C50F69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425" w:type="dxa"/>
          </w:tcPr>
          <w:p w14:paraId="050466D4" w14:textId="13478A2A" w:rsidR="00240C7C" w:rsidRPr="00B91FC3" w:rsidRDefault="00B91FC3" w:rsidP="00C50F69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  <w:tc>
          <w:tcPr>
            <w:tcW w:w="1474" w:type="dxa"/>
          </w:tcPr>
          <w:p w14:paraId="14E982F9" w14:textId="2CCDBE19" w:rsidR="00240C7C" w:rsidRPr="00B91FC3" w:rsidRDefault="00B91FC3" w:rsidP="00C50F69">
            <w:pPr>
              <w:pStyle w:val="TableCopy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–</w:t>
            </w:r>
          </w:p>
        </w:tc>
      </w:tr>
    </w:tbl>
    <w:p w14:paraId="4F504339" w14:textId="77777777" w:rsidR="00240C7C" w:rsidRPr="00C50F69" w:rsidRDefault="00240C7C" w:rsidP="00C50F69">
      <w:pPr>
        <w:pStyle w:val="TableFootnote"/>
      </w:pPr>
      <w:r w:rsidRPr="00C50F69">
        <w:t>Notes:</w:t>
      </w:r>
    </w:p>
    <w:p w14:paraId="552FB70D" w14:textId="1408ACAB" w:rsidR="00240C7C" w:rsidRPr="00C50F69" w:rsidRDefault="00240C7C" w:rsidP="00C50F69">
      <w:pPr>
        <w:pStyle w:val="TableFootnote"/>
        <w:numPr>
          <w:ilvl w:val="0"/>
          <w:numId w:val="34"/>
        </w:numPr>
      </w:pPr>
      <w:r w:rsidRPr="00C50F69">
        <w:t>Net</w:t>
      </w:r>
      <w:r w:rsidR="00446FF1" w:rsidRPr="00C50F69">
        <w:t xml:space="preserve"> </w:t>
      </w:r>
      <w:r w:rsidRPr="00C50F69">
        <w:t>refund</w:t>
      </w:r>
      <w:r w:rsidR="00446FF1" w:rsidRPr="00C50F69">
        <w:t xml:space="preserve"> </w:t>
      </w:r>
      <w:r w:rsidRPr="00C50F69">
        <w:t>due</w:t>
      </w:r>
      <w:r w:rsidR="00446FF1" w:rsidRPr="00C50F69">
        <w:t xml:space="preserve"> </w:t>
      </w:r>
      <w:r w:rsidRPr="00C50F69">
        <w:t>to</w:t>
      </w:r>
      <w:r w:rsidR="00446FF1" w:rsidRPr="00C50F69">
        <w:t xml:space="preserve"> </w:t>
      </w:r>
      <w:r w:rsidRPr="00C50F69">
        <w:t>VicForests.</w:t>
      </w:r>
      <w:r w:rsidR="00446FF1" w:rsidRPr="00C50F69">
        <w:t xml:space="preserve"> </w:t>
      </w:r>
    </w:p>
    <w:p w14:paraId="228E434B" w14:textId="7A469719" w:rsidR="00240C7C" w:rsidRPr="00C50F69" w:rsidRDefault="00240C7C" w:rsidP="00C50F69">
      <w:pPr>
        <w:pStyle w:val="TableFootnote"/>
        <w:numPr>
          <w:ilvl w:val="0"/>
          <w:numId w:val="34"/>
        </w:numPr>
      </w:pPr>
      <w:r w:rsidRPr="00C50F69">
        <w:t>Includes</w:t>
      </w:r>
      <w:r w:rsidR="00446FF1" w:rsidRPr="00C50F69">
        <w:t xml:space="preserve"> </w:t>
      </w:r>
      <w:r w:rsidRPr="00C50F69">
        <w:t>$2.536m</w:t>
      </w:r>
      <w:r w:rsidR="00446FF1" w:rsidRPr="00C50F69">
        <w:t xml:space="preserve"> </w:t>
      </w:r>
      <w:r w:rsidRPr="00C50F69">
        <w:t>in</w:t>
      </w:r>
      <w:r w:rsidR="00446FF1" w:rsidRPr="00C50F69">
        <w:t xml:space="preserve"> </w:t>
      </w:r>
      <w:r w:rsidRPr="00C50F69">
        <w:t>leave</w:t>
      </w:r>
      <w:r w:rsidR="00446FF1" w:rsidRPr="00C50F69">
        <w:t xml:space="preserve"> </w:t>
      </w:r>
      <w:r w:rsidRPr="00C50F69">
        <w:t>transfers</w:t>
      </w:r>
      <w:r w:rsidR="00446FF1" w:rsidRPr="00C50F69">
        <w:t xml:space="preserve"> </w:t>
      </w:r>
      <w:r w:rsidRPr="00C50F69">
        <w:t>the</w:t>
      </w:r>
      <w:r w:rsidR="00446FF1" w:rsidRPr="00C50F69">
        <w:t xml:space="preserve"> </w:t>
      </w:r>
      <w:r w:rsidRPr="00C50F69">
        <w:t>majority</w:t>
      </w:r>
      <w:r w:rsidR="00446FF1" w:rsidRPr="00C50F69">
        <w:t xml:space="preserve"> </w:t>
      </w:r>
      <w:r w:rsidRPr="00C50F69">
        <w:t>of</w:t>
      </w:r>
      <w:r w:rsidR="00446FF1" w:rsidRPr="00C50F69">
        <w:t xml:space="preserve"> </w:t>
      </w:r>
      <w:r w:rsidRPr="00C50F69">
        <w:t>which</w:t>
      </w:r>
      <w:r w:rsidR="00446FF1" w:rsidRPr="00C50F69">
        <w:t xml:space="preserve"> </w:t>
      </w:r>
      <w:r w:rsidRPr="00C50F69">
        <w:t>was</w:t>
      </w:r>
      <w:r w:rsidR="00446FF1" w:rsidRPr="00C50F69">
        <w:t xml:space="preserve"> </w:t>
      </w:r>
      <w:r w:rsidRPr="00C50F69">
        <w:t>accrued</w:t>
      </w:r>
      <w:r w:rsidR="00446FF1" w:rsidRPr="00C50F69">
        <w:t xml:space="preserve"> </w:t>
      </w:r>
      <w:r w:rsidRPr="00C50F69">
        <w:t>in</w:t>
      </w:r>
      <w:r w:rsidR="00446FF1" w:rsidRPr="00C50F69">
        <w:t xml:space="preserve"> </w:t>
      </w:r>
      <w:r w:rsidRPr="00C50F69">
        <w:t>prior</w:t>
      </w:r>
      <w:r w:rsidR="00446FF1" w:rsidRPr="00C50F69">
        <w:t xml:space="preserve"> </w:t>
      </w:r>
      <w:r w:rsidRPr="00C50F69">
        <w:t>periods.</w:t>
      </w:r>
      <w:r w:rsidR="00446FF1" w:rsidRPr="00C50F69">
        <w:t xml:space="preserve"> </w:t>
      </w:r>
      <w:r w:rsidRPr="00C50F69">
        <w:t>In</w:t>
      </w:r>
      <w:r w:rsidR="00446FF1" w:rsidRPr="00C50F69">
        <w:t xml:space="preserve"> </w:t>
      </w:r>
      <w:r w:rsidRPr="00C50F69">
        <w:t>addition</w:t>
      </w:r>
      <w:r w:rsidR="00446FF1" w:rsidRPr="00C50F69">
        <w:t xml:space="preserve"> </w:t>
      </w:r>
      <w:r w:rsidRPr="00C50F69">
        <w:t>to</w:t>
      </w:r>
      <w:r w:rsidR="00446FF1" w:rsidRPr="00C50F69">
        <w:t xml:space="preserve"> </w:t>
      </w:r>
      <w:r w:rsidRPr="00C50F69">
        <w:t>the</w:t>
      </w:r>
      <w:r w:rsidR="00446FF1" w:rsidRPr="00C50F69">
        <w:t xml:space="preserve"> </w:t>
      </w:r>
      <w:r w:rsidRPr="00C50F69">
        <w:t>$3.228m</w:t>
      </w:r>
      <w:r w:rsidR="00446FF1" w:rsidRPr="00C50F69">
        <w:t xml:space="preserve"> </w:t>
      </w:r>
      <w:r w:rsidRPr="00C50F69">
        <w:t>above,</w:t>
      </w:r>
      <w:r w:rsidR="00446FF1" w:rsidRPr="00C50F69">
        <w:t xml:space="preserve"> </w:t>
      </w:r>
      <w:r w:rsidRPr="00C50F69">
        <w:t>a</w:t>
      </w:r>
      <w:r w:rsidR="00446FF1" w:rsidRPr="00C50F69">
        <w:t xml:space="preserve"> </w:t>
      </w:r>
      <w:r w:rsidRPr="00C50F69">
        <w:t>further</w:t>
      </w:r>
      <w:r w:rsidR="00446FF1" w:rsidRPr="00C50F69">
        <w:t xml:space="preserve"> </w:t>
      </w:r>
      <w:r w:rsidRPr="00C50F69">
        <w:t>$6.324m</w:t>
      </w:r>
      <w:r w:rsidR="00446FF1" w:rsidRPr="00C50F69">
        <w:t xml:space="preserve"> </w:t>
      </w:r>
      <w:r w:rsidRPr="00C50F69">
        <w:t>in</w:t>
      </w:r>
      <w:r w:rsidR="00446FF1" w:rsidRPr="00C50F69">
        <w:t xml:space="preserve"> </w:t>
      </w:r>
      <w:r w:rsidRPr="00C50F69">
        <w:t>contract</w:t>
      </w:r>
      <w:r w:rsidR="00446FF1" w:rsidRPr="00C50F69">
        <w:t xml:space="preserve"> </w:t>
      </w:r>
      <w:r w:rsidRPr="00C50F69">
        <w:t>liabilities</w:t>
      </w:r>
      <w:r w:rsidR="00446FF1" w:rsidRPr="00C50F69">
        <w:t xml:space="preserve"> </w:t>
      </w:r>
      <w:r w:rsidRPr="00C50F69">
        <w:t>comprising</w:t>
      </w:r>
      <w:r w:rsidR="00446FF1" w:rsidRPr="00C50F69">
        <w:t xml:space="preserve"> </w:t>
      </w:r>
      <w:r w:rsidRPr="00C50F69">
        <w:t>unspent</w:t>
      </w:r>
      <w:r w:rsidR="00446FF1" w:rsidRPr="00C50F69">
        <w:t xml:space="preserve"> </w:t>
      </w:r>
      <w:r w:rsidRPr="00C50F69">
        <w:t>grant</w:t>
      </w:r>
      <w:r w:rsidR="00446FF1" w:rsidRPr="00C50F69">
        <w:t xml:space="preserve"> </w:t>
      </w:r>
      <w:r w:rsidRPr="00C50F69">
        <w:t>monies</w:t>
      </w:r>
      <w:r w:rsidR="00446FF1" w:rsidRPr="00C50F69">
        <w:t xml:space="preserve"> </w:t>
      </w:r>
      <w:r w:rsidRPr="00C50F69">
        <w:t>was</w:t>
      </w:r>
      <w:r w:rsidR="00446FF1" w:rsidRPr="00C50F69">
        <w:t xml:space="preserve"> </w:t>
      </w:r>
      <w:r w:rsidRPr="00C50F69">
        <w:t>refunded</w:t>
      </w:r>
      <w:r w:rsidR="00446FF1" w:rsidRPr="00C50F69">
        <w:t xml:space="preserve"> </w:t>
      </w:r>
      <w:r w:rsidRPr="00C50F69">
        <w:t>to</w:t>
      </w:r>
      <w:r w:rsidR="00446FF1" w:rsidRPr="00C50F69">
        <w:t xml:space="preserve"> </w:t>
      </w:r>
      <w:r w:rsidRPr="00C50F69">
        <w:t>DEECA.</w:t>
      </w:r>
      <w:r w:rsidR="00446FF1" w:rsidRPr="00C50F69">
        <w:t xml:space="preserve"> </w:t>
      </w:r>
    </w:p>
    <w:p w14:paraId="46B8585B" w14:textId="3EFB6B7F" w:rsidR="00240C7C" w:rsidRPr="00C50F69" w:rsidRDefault="00240C7C" w:rsidP="00C50F69">
      <w:pPr>
        <w:pStyle w:val="TableFootnote"/>
        <w:numPr>
          <w:ilvl w:val="0"/>
          <w:numId w:val="34"/>
        </w:numPr>
      </w:pPr>
      <w:r w:rsidRPr="00C50F69">
        <w:t>Includes</w:t>
      </w:r>
      <w:r w:rsidR="00446FF1" w:rsidRPr="00C50F69">
        <w:t xml:space="preserve"> </w:t>
      </w:r>
      <w:r w:rsidRPr="00C50F69">
        <w:t>$53k</w:t>
      </w:r>
      <w:r w:rsidR="00446FF1" w:rsidRPr="00C50F69">
        <w:t xml:space="preserve"> </w:t>
      </w:r>
      <w:r w:rsidRPr="00C50F69">
        <w:t>for</w:t>
      </w:r>
      <w:r w:rsidR="00446FF1" w:rsidRPr="00C50F69">
        <w:t xml:space="preserve"> </w:t>
      </w:r>
      <w:r w:rsidRPr="00C50F69">
        <w:t>leave</w:t>
      </w:r>
      <w:r w:rsidR="00446FF1" w:rsidRPr="00C50F69">
        <w:t xml:space="preserve"> </w:t>
      </w:r>
      <w:r w:rsidRPr="00C50F69">
        <w:t>transfers,</w:t>
      </w:r>
      <w:r w:rsidR="00446FF1" w:rsidRPr="00C50F69">
        <w:t xml:space="preserve"> </w:t>
      </w:r>
      <w:r w:rsidRPr="00C50F69">
        <w:t>the</w:t>
      </w:r>
      <w:r w:rsidR="00446FF1" w:rsidRPr="00C50F69">
        <w:t xml:space="preserve"> </w:t>
      </w:r>
      <w:r w:rsidRPr="00C50F69">
        <w:t>majority</w:t>
      </w:r>
      <w:r w:rsidR="00446FF1" w:rsidRPr="00C50F69">
        <w:t xml:space="preserve"> </w:t>
      </w:r>
      <w:r w:rsidRPr="00C50F69">
        <w:t>of</w:t>
      </w:r>
      <w:r w:rsidR="00446FF1" w:rsidRPr="00C50F69">
        <w:t xml:space="preserve"> </w:t>
      </w:r>
      <w:r w:rsidRPr="00C50F69">
        <w:t>which</w:t>
      </w:r>
      <w:r w:rsidR="00446FF1" w:rsidRPr="00C50F69">
        <w:t xml:space="preserve"> </w:t>
      </w:r>
      <w:r w:rsidRPr="00C50F69">
        <w:t>was</w:t>
      </w:r>
      <w:r w:rsidR="00446FF1" w:rsidRPr="00C50F69">
        <w:t xml:space="preserve"> </w:t>
      </w:r>
      <w:r w:rsidRPr="00C50F69">
        <w:t>accrued</w:t>
      </w:r>
      <w:r w:rsidR="00446FF1" w:rsidRPr="00C50F69">
        <w:t xml:space="preserve"> </w:t>
      </w:r>
      <w:r w:rsidRPr="00C50F69">
        <w:t>in</w:t>
      </w:r>
      <w:r w:rsidR="00446FF1" w:rsidRPr="00C50F69">
        <w:t xml:space="preserve"> </w:t>
      </w:r>
      <w:r w:rsidRPr="00C50F69">
        <w:t>prior</w:t>
      </w:r>
      <w:r w:rsidR="00446FF1" w:rsidRPr="00C50F69">
        <w:t xml:space="preserve"> </w:t>
      </w:r>
      <w:r w:rsidRPr="00C50F69">
        <w:t>periods.</w:t>
      </w:r>
    </w:p>
    <w:tbl>
      <w:tblPr>
        <w:tblStyle w:val="TableGrid"/>
        <w:tblW w:w="14644" w:type="dxa"/>
        <w:tblLayout w:type="fixed"/>
        <w:tblLook w:val="0620" w:firstRow="1" w:lastRow="0" w:firstColumn="0" w:lastColumn="0" w:noHBand="1" w:noVBand="1"/>
      </w:tblPr>
      <w:tblGrid>
        <w:gridCol w:w="4618"/>
        <w:gridCol w:w="1614"/>
        <w:gridCol w:w="1236"/>
        <w:gridCol w:w="1425"/>
        <w:gridCol w:w="1426"/>
        <w:gridCol w:w="1425"/>
        <w:gridCol w:w="1426"/>
        <w:gridCol w:w="1474"/>
      </w:tblGrid>
      <w:tr w:rsidR="00A94D11" w:rsidRPr="00C50F69" w14:paraId="49FD838C" w14:textId="77777777" w:rsidTr="00C50F69">
        <w:trPr>
          <w:tblHeader/>
        </w:trPr>
        <w:tc>
          <w:tcPr>
            <w:tcW w:w="4618" w:type="dxa"/>
          </w:tcPr>
          <w:p w14:paraId="2922792C" w14:textId="77777777" w:rsidR="00240C7C" w:rsidRPr="00C50F69" w:rsidRDefault="00240C7C" w:rsidP="00C50F69">
            <w:pPr>
              <w:pStyle w:val="TableColumnHeading"/>
            </w:pPr>
            <w:bookmarkStart w:id="215" w:name="TableColumnTitle_68"/>
            <w:bookmarkEnd w:id="215"/>
          </w:p>
        </w:tc>
        <w:tc>
          <w:tcPr>
            <w:tcW w:w="1614" w:type="dxa"/>
          </w:tcPr>
          <w:p w14:paraId="2A8F45DB" w14:textId="6C33C9F3" w:rsidR="00240C7C" w:rsidRPr="00C50F69" w:rsidRDefault="00C50F69" w:rsidP="00C50F69">
            <w:pPr>
              <w:pStyle w:val="TableColumnHeading"/>
              <w:jc w:val="right"/>
            </w:pPr>
            <w:r>
              <w:t>Note</w:t>
            </w:r>
          </w:p>
        </w:tc>
        <w:tc>
          <w:tcPr>
            <w:tcW w:w="1236" w:type="dxa"/>
          </w:tcPr>
          <w:p w14:paraId="5577B73A" w14:textId="79AA14F2" w:rsidR="00240C7C" w:rsidRPr="00C50F69" w:rsidRDefault="00240C7C" w:rsidP="00C50F69">
            <w:pPr>
              <w:pStyle w:val="TableColumnHeading"/>
              <w:jc w:val="right"/>
            </w:pPr>
            <w:r w:rsidRPr="00C50F69">
              <w:t>Expenses</w:t>
            </w:r>
            <w:r w:rsidR="00C50F69">
              <w:br/>
              <w:t>$’000</w:t>
            </w:r>
          </w:p>
        </w:tc>
        <w:tc>
          <w:tcPr>
            <w:tcW w:w="1425" w:type="dxa"/>
          </w:tcPr>
          <w:p w14:paraId="6CBD0FA6" w14:textId="7AD757A8" w:rsidR="00240C7C" w:rsidRPr="00C50F69" w:rsidRDefault="00240C7C" w:rsidP="00C50F69">
            <w:pPr>
              <w:pStyle w:val="TableColumnHeading"/>
              <w:jc w:val="right"/>
            </w:pPr>
            <w:r w:rsidRPr="00C50F69">
              <w:t>Contractual</w:t>
            </w:r>
            <w:r w:rsidR="00446FF1" w:rsidRPr="00C50F69">
              <w:t xml:space="preserve"> </w:t>
            </w:r>
            <w:r w:rsidRPr="00C50F69">
              <w:t>payables</w:t>
            </w:r>
            <w:r w:rsidRPr="00C50F69">
              <w:br/>
            </w:r>
            <w:proofErr w:type="gramStart"/>
            <w:r w:rsidRPr="00C50F69">
              <w:t>at</w:t>
            </w:r>
            <w:proofErr w:type="gramEnd"/>
            <w:r w:rsidR="00446FF1" w:rsidRPr="00C50F69">
              <w:t xml:space="preserve"> </w:t>
            </w:r>
            <w:r w:rsidRPr="00C50F69">
              <w:t>30</w:t>
            </w:r>
            <w:r w:rsidR="00446FF1" w:rsidRPr="00C50F69">
              <w:t xml:space="preserve"> </w:t>
            </w:r>
            <w:r w:rsidRPr="00C50F69">
              <w:t>June</w:t>
            </w:r>
            <w:r w:rsidR="00C50F69">
              <w:br/>
              <w:t>$’000</w:t>
            </w:r>
          </w:p>
        </w:tc>
        <w:tc>
          <w:tcPr>
            <w:tcW w:w="1426" w:type="dxa"/>
          </w:tcPr>
          <w:p w14:paraId="2C0E3C81" w14:textId="1390A856" w:rsidR="00240C7C" w:rsidRPr="00C50F69" w:rsidRDefault="00240C7C" w:rsidP="00C50F69">
            <w:pPr>
              <w:pStyle w:val="TableColumnHeading"/>
              <w:jc w:val="right"/>
            </w:pPr>
            <w:r w:rsidRPr="00C50F69">
              <w:t>Statutory</w:t>
            </w:r>
            <w:r w:rsidR="00446FF1" w:rsidRPr="00C50F69">
              <w:t xml:space="preserve"> </w:t>
            </w:r>
            <w:r w:rsidRPr="00C50F69">
              <w:t>payables</w:t>
            </w:r>
            <w:r w:rsidRPr="00C50F69">
              <w:br/>
            </w:r>
            <w:proofErr w:type="gramStart"/>
            <w:r w:rsidRPr="00C50F69">
              <w:t>at</w:t>
            </w:r>
            <w:proofErr w:type="gramEnd"/>
            <w:r w:rsidR="00446FF1" w:rsidRPr="00C50F69">
              <w:t xml:space="preserve"> </w:t>
            </w:r>
            <w:r w:rsidRPr="00C50F69">
              <w:t>30</w:t>
            </w:r>
            <w:r w:rsidR="00446FF1" w:rsidRPr="00C50F69">
              <w:t xml:space="preserve"> </w:t>
            </w:r>
            <w:r w:rsidRPr="00C50F69">
              <w:t>June</w:t>
            </w:r>
            <w:r w:rsidR="00C50F69">
              <w:br/>
              <w:t>$’000</w:t>
            </w:r>
          </w:p>
        </w:tc>
        <w:tc>
          <w:tcPr>
            <w:tcW w:w="1425" w:type="dxa"/>
          </w:tcPr>
          <w:p w14:paraId="3933FB9A" w14:textId="0AAE7600" w:rsidR="00240C7C" w:rsidRPr="00C50F69" w:rsidRDefault="00240C7C" w:rsidP="00C50F69">
            <w:pPr>
              <w:pStyle w:val="TableColumnHeading"/>
              <w:jc w:val="right"/>
            </w:pPr>
            <w:r w:rsidRPr="00C50F69">
              <w:t>Borrowings</w:t>
            </w:r>
            <w:r w:rsidR="00446FF1" w:rsidRPr="00C50F69">
              <w:t xml:space="preserve"> </w:t>
            </w:r>
            <w:proofErr w:type="gramStart"/>
            <w:r w:rsidRPr="00C50F69">
              <w:t>at</w:t>
            </w:r>
            <w:proofErr w:type="gramEnd"/>
            <w:r w:rsidR="00446FF1" w:rsidRPr="00C50F69">
              <w:t xml:space="preserve"> </w:t>
            </w:r>
            <w:r w:rsidRPr="00C50F69">
              <w:t>30</w:t>
            </w:r>
            <w:r w:rsidR="00446FF1" w:rsidRPr="00C50F69">
              <w:t xml:space="preserve"> </w:t>
            </w:r>
            <w:r w:rsidRPr="00C50F69">
              <w:t>June</w:t>
            </w:r>
            <w:r w:rsidR="00C50F69">
              <w:br/>
              <w:t>$’000</w:t>
            </w:r>
          </w:p>
        </w:tc>
        <w:tc>
          <w:tcPr>
            <w:tcW w:w="1426" w:type="dxa"/>
          </w:tcPr>
          <w:p w14:paraId="1A481B83" w14:textId="654D4C10" w:rsidR="00240C7C" w:rsidRPr="00C50F69" w:rsidRDefault="00240C7C" w:rsidP="00C50F69">
            <w:pPr>
              <w:pStyle w:val="TableColumnHeading"/>
              <w:jc w:val="right"/>
            </w:pPr>
            <w:r w:rsidRPr="00C50F69">
              <w:t>Contract</w:t>
            </w:r>
            <w:r w:rsidR="00446FF1" w:rsidRPr="00C50F69">
              <w:t xml:space="preserve"> </w:t>
            </w:r>
            <w:r w:rsidRPr="00C50F69">
              <w:t>liabilities</w:t>
            </w:r>
            <w:r w:rsidRPr="00C50F69">
              <w:br/>
            </w:r>
            <w:proofErr w:type="gramStart"/>
            <w:r w:rsidRPr="00C50F69">
              <w:t>at</w:t>
            </w:r>
            <w:proofErr w:type="gramEnd"/>
            <w:r w:rsidR="00446FF1" w:rsidRPr="00C50F69">
              <w:t xml:space="preserve"> </w:t>
            </w:r>
            <w:r w:rsidRPr="00C50F69">
              <w:t>30</w:t>
            </w:r>
            <w:r w:rsidR="00446FF1" w:rsidRPr="00C50F69">
              <w:t xml:space="preserve"> </w:t>
            </w:r>
            <w:r w:rsidRPr="00C50F69">
              <w:t>June</w:t>
            </w:r>
            <w:r w:rsidR="00C50F69">
              <w:br/>
              <w:t>$’000</w:t>
            </w:r>
          </w:p>
        </w:tc>
        <w:tc>
          <w:tcPr>
            <w:tcW w:w="1474" w:type="dxa"/>
          </w:tcPr>
          <w:p w14:paraId="5B543EE3" w14:textId="2B47D998" w:rsidR="00240C7C" w:rsidRPr="00C50F69" w:rsidRDefault="00240C7C" w:rsidP="00C50F69">
            <w:pPr>
              <w:pStyle w:val="TableColumnHeading"/>
              <w:jc w:val="right"/>
            </w:pPr>
            <w:r w:rsidRPr="00C50F69">
              <w:t>Commitments</w:t>
            </w:r>
            <w:r w:rsidR="00446FF1" w:rsidRPr="00C50F69">
              <w:t xml:space="preserve"> </w:t>
            </w:r>
            <w:r w:rsidRPr="00C50F69">
              <w:br/>
              <w:t>for</w:t>
            </w:r>
            <w:r w:rsidR="00C50F69">
              <w:t xml:space="preserve"> </w:t>
            </w:r>
            <w:r w:rsidRPr="00C50F69">
              <w:t>expenditure</w:t>
            </w:r>
            <w:r w:rsidR="00C50F69">
              <w:br/>
              <w:t>$’000</w:t>
            </w:r>
          </w:p>
        </w:tc>
      </w:tr>
      <w:tr w:rsidR="00A94D11" w:rsidRPr="00C50F69" w14:paraId="6252AB3A" w14:textId="77777777" w:rsidTr="00C50F69">
        <w:tc>
          <w:tcPr>
            <w:tcW w:w="4618" w:type="dxa"/>
          </w:tcPr>
          <w:p w14:paraId="1DAC8015" w14:textId="77777777" w:rsidR="00240C7C" w:rsidRPr="00C50F69" w:rsidRDefault="00240C7C" w:rsidP="00C50F69">
            <w:pPr>
              <w:pStyle w:val="TableColumnHeading"/>
            </w:pPr>
            <w:r w:rsidRPr="00C50F69">
              <w:t>2023</w:t>
            </w:r>
          </w:p>
        </w:tc>
        <w:tc>
          <w:tcPr>
            <w:tcW w:w="1614" w:type="dxa"/>
          </w:tcPr>
          <w:p w14:paraId="7DBA6085" w14:textId="77AE13A0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236" w:type="dxa"/>
          </w:tcPr>
          <w:p w14:paraId="7215C5AD" w14:textId="77405281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5" w:type="dxa"/>
          </w:tcPr>
          <w:p w14:paraId="484D6553" w14:textId="3A80D0CF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6" w:type="dxa"/>
          </w:tcPr>
          <w:p w14:paraId="5C34F525" w14:textId="7CD50794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5" w:type="dxa"/>
          </w:tcPr>
          <w:p w14:paraId="76AD7E08" w14:textId="4FB916DA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6" w:type="dxa"/>
          </w:tcPr>
          <w:p w14:paraId="78C8E0D4" w14:textId="55B6EA74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74" w:type="dxa"/>
          </w:tcPr>
          <w:p w14:paraId="4D6622D2" w14:textId="6F445398" w:rsidR="00240C7C" w:rsidRPr="00C50F69" w:rsidRDefault="00240C7C" w:rsidP="00C50F69">
            <w:pPr>
              <w:pStyle w:val="TableColumnHeading"/>
              <w:jc w:val="right"/>
            </w:pPr>
          </w:p>
        </w:tc>
      </w:tr>
      <w:tr w:rsidR="00A94D11" w:rsidRPr="00C50F69" w14:paraId="6F8D6315" w14:textId="77777777" w:rsidTr="00C50F69">
        <w:tc>
          <w:tcPr>
            <w:tcW w:w="4618" w:type="dxa"/>
          </w:tcPr>
          <w:p w14:paraId="187FC137" w14:textId="1AAAF4A8" w:rsidR="00240C7C" w:rsidRPr="00C50F69" w:rsidRDefault="00240C7C" w:rsidP="00C50F69">
            <w:pPr>
              <w:pStyle w:val="TableColumnHeading"/>
            </w:pPr>
            <w:r w:rsidRPr="00C50F69">
              <w:t>Significant</w:t>
            </w:r>
            <w:r w:rsidR="00446FF1" w:rsidRPr="00C50F69">
              <w:t xml:space="preserve"> </w:t>
            </w:r>
            <w:r w:rsidRPr="00C50F69">
              <w:t>expenses</w:t>
            </w:r>
            <w:r w:rsidR="00446FF1" w:rsidRPr="00C50F69">
              <w:t xml:space="preserve"> </w:t>
            </w:r>
            <w:r w:rsidRPr="00C50F69">
              <w:t>and</w:t>
            </w:r>
            <w:r w:rsidR="00446FF1" w:rsidRPr="00C50F69">
              <w:t xml:space="preserve"> </w:t>
            </w:r>
            <w:r w:rsidRPr="00C50F69">
              <w:t>liabilities</w:t>
            </w:r>
          </w:p>
        </w:tc>
        <w:tc>
          <w:tcPr>
            <w:tcW w:w="1614" w:type="dxa"/>
          </w:tcPr>
          <w:p w14:paraId="78241918" w14:textId="77777777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236" w:type="dxa"/>
          </w:tcPr>
          <w:p w14:paraId="1BE39DD0" w14:textId="77777777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5" w:type="dxa"/>
          </w:tcPr>
          <w:p w14:paraId="062A0437" w14:textId="77777777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6" w:type="dxa"/>
          </w:tcPr>
          <w:p w14:paraId="14F068AE" w14:textId="77777777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5" w:type="dxa"/>
          </w:tcPr>
          <w:p w14:paraId="65ECA59D" w14:textId="77777777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26" w:type="dxa"/>
          </w:tcPr>
          <w:p w14:paraId="429A6009" w14:textId="77777777" w:rsidR="00240C7C" w:rsidRPr="00C50F69" w:rsidRDefault="00240C7C" w:rsidP="00C50F69">
            <w:pPr>
              <w:pStyle w:val="TableColumnHeading"/>
              <w:jc w:val="right"/>
            </w:pPr>
          </w:p>
        </w:tc>
        <w:tc>
          <w:tcPr>
            <w:tcW w:w="1474" w:type="dxa"/>
          </w:tcPr>
          <w:p w14:paraId="3763179B" w14:textId="77777777" w:rsidR="00240C7C" w:rsidRPr="00C50F69" w:rsidRDefault="00240C7C" w:rsidP="00C50F69">
            <w:pPr>
              <w:pStyle w:val="TableColumnHeading"/>
              <w:jc w:val="right"/>
            </w:pPr>
          </w:p>
        </w:tc>
      </w:tr>
      <w:tr w:rsidR="00A94D11" w14:paraId="77223E9C" w14:textId="77777777" w:rsidTr="00C50F69">
        <w:tc>
          <w:tcPr>
            <w:tcW w:w="4618" w:type="dxa"/>
          </w:tcPr>
          <w:p w14:paraId="1E1F0B4D" w14:textId="3DB21212" w:rsidR="00240C7C" w:rsidRDefault="00240C7C" w:rsidP="00C50F69">
            <w:pPr>
              <w:pStyle w:val="TableCopy"/>
            </w:pPr>
            <w:r>
              <w:t>Centre</w:t>
            </w:r>
            <w:r w:rsidR="00446FF1">
              <w:rPr>
                <w:spacing w:val="-5"/>
              </w:rPr>
              <w:t xml:space="preserve"> </w:t>
            </w:r>
            <w:r>
              <w:t>for</w:t>
            </w:r>
            <w:r w:rsidR="00446FF1">
              <w:rPr>
                <w:spacing w:val="-5"/>
              </w:rPr>
              <w:t xml:space="preserve"> </w:t>
            </w:r>
            <w:r>
              <w:t>IT</w:t>
            </w:r>
            <w:r w:rsidR="00446FF1">
              <w:rPr>
                <w:spacing w:val="-5"/>
              </w:rPr>
              <w:t xml:space="preserve"> </w:t>
            </w:r>
            <w:r>
              <w:t>Excellence</w:t>
            </w:r>
            <w:r w:rsidR="00446FF1"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CenITex</w:t>
            </w:r>
            <w:proofErr w:type="spellEnd"/>
            <w:r>
              <w:t>)</w:t>
            </w:r>
          </w:p>
        </w:tc>
        <w:tc>
          <w:tcPr>
            <w:tcW w:w="1614" w:type="dxa"/>
          </w:tcPr>
          <w:p w14:paraId="28014764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541C8691" w14:textId="77777777" w:rsidR="00240C7C" w:rsidRDefault="00240C7C" w:rsidP="00C50F69">
            <w:pPr>
              <w:pStyle w:val="TableCopy"/>
              <w:jc w:val="right"/>
            </w:pPr>
            <w:r>
              <w:t>(897)</w:t>
            </w:r>
          </w:p>
        </w:tc>
        <w:tc>
          <w:tcPr>
            <w:tcW w:w="1425" w:type="dxa"/>
          </w:tcPr>
          <w:p w14:paraId="65634E34" w14:textId="77777777" w:rsidR="00240C7C" w:rsidRDefault="00240C7C" w:rsidP="00C50F69">
            <w:pPr>
              <w:pStyle w:val="TableCopy"/>
              <w:jc w:val="right"/>
            </w:pPr>
            <w:r>
              <w:t>(32)</w:t>
            </w:r>
          </w:p>
        </w:tc>
        <w:tc>
          <w:tcPr>
            <w:tcW w:w="1426" w:type="dxa"/>
          </w:tcPr>
          <w:p w14:paraId="2DBBFF74" w14:textId="64D42EAA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2043C176" w14:textId="4EB8B8AC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626187CF" w14:textId="298887EC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52A3F607" w14:textId="77777777" w:rsidR="00240C7C" w:rsidRDefault="00240C7C" w:rsidP="00C50F69">
            <w:pPr>
              <w:pStyle w:val="TableCopy"/>
              <w:jc w:val="right"/>
            </w:pPr>
            <w:r>
              <w:t>(14)</w:t>
            </w:r>
          </w:p>
        </w:tc>
      </w:tr>
      <w:tr w:rsidR="00A94D11" w14:paraId="039817E9" w14:textId="77777777" w:rsidTr="00C50F69">
        <w:tc>
          <w:tcPr>
            <w:tcW w:w="4618" w:type="dxa"/>
          </w:tcPr>
          <w:p w14:paraId="77C8DF3A" w14:textId="20888DDF" w:rsidR="00240C7C" w:rsidRDefault="00240C7C" w:rsidP="00C50F69">
            <w:pPr>
              <w:pStyle w:val="TableCopy"/>
            </w:pPr>
            <w:r>
              <w:t>Department</w:t>
            </w:r>
            <w:r w:rsidR="00446FF1">
              <w:rPr>
                <w:spacing w:val="-9"/>
              </w:rPr>
              <w:t xml:space="preserve"> </w:t>
            </w:r>
            <w:r>
              <w:t>of</w:t>
            </w:r>
            <w:r w:rsidR="00446FF1">
              <w:rPr>
                <w:spacing w:val="-7"/>
              </w:rPr>
              <w:t xml:space="preserve"> </w:t>
            </w:r>
            <w:r>
              <w:t>Energy,</w:t>
            </w:r>
            <w:r w:rsidR="00446FF1">
              <w:rPr>
                <w:spacing w:val="-7"/>
              </w:rPr>
              <w:t xml:space="preserve"> </w:t>
            </w:r>
            <w:r>
              <w:t>Environment</w:t>
            </w:r>
            <w:r w:rsidR="00446FF1">
              <w:rPr>
                <w:spacing w:val="-7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Climate</w:t>
            </w:r>
            <w:r w:rsidR="00446FF1">
              <w:rPr>
                <w:spacing w:val="-8"/>
              </w:rPr>
              <w:t xml:space="preserve"> </w:t>
            </w:r>
            <w:r>
              <w:t>Action</w:t>
            </w:r>
          </w:p>
        </w:tc>
        <w:tc>
          <w:tcPr>
            <w:tcW w:w="1614" w:type="dxa"/>
          </w:tcPr>
          <w:p w14:paraId="7028BE4F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6619E1D8" w14:textId="699D49EF" w:rsidR="00240C7C" w:rsidRDefault="00240C7C" w:rsidP="00C50F69">
            <w:pPr>
              <w:pStyle w:val="TableCopy"/>
              <w:jc w:val="right"/>
            </w:pPr>
            <w:r>
              <w:t>(1,691)</w:t>
            </w:r>
          </w:p>
        </w:tc>
        <w:tc>
          <w:tcPr>
            <w:tcW w:w="1425" w:type="dxa"/>
          </w:tcPr>
          <w:p w14:paraId="09FA1322" w14:textId="522A37E8" w:rsidR="00240C7C" w:rsidRDefault="00240C7C" w:rsidP="00C50F69">
            <w:pPr>
              <w:pStyle w:val="TableCopy"/>
              <w:jc w:val="right"/>
            </w:pPr>
            <w:r>
              <w:t>(833)</w:t>
            </w:r>
          </w:p>
        </w:tc>
        <w:tc>
          <w:tcPr>
            <w:tcW w:w="1426" w:type="dxa"/>
          </w:tcPr>
          <w:p w14:paraId="59BCB5E6" w14:textId="42F0471F" w:rsidR="00240C7C" w:rsidRDefault="00C50F69" w:rsidP="00C50F69">
            <w:pPr>
              <w:pStyle w:val="TableCopy"/>
              <w:jc w:val="right"/>
            </w:pPr>
            <w:r>
              <w:rPr>
                <w:spacing w:val="-10"/>
              </w:rPr>
              <w:t>–</w:t>
            </w:r>
          </w:p>
        </w:tc>
        <w:tc>
          <w:tcPr>
            <w:tcW w:w="1425" w:type="dxa"/>
          </w:tcPr>
          <w:p w14:paraId="379B1B63" w14:textId="7347B0E9" w:rsidR="00240C7C" w:rsidRDefault="00C50F69" w:rsidP="00C50F69">
            <w:pPr>
              <w:pStyle w:val="TableCopy"/>
              <w:jc w:val="right"/>
            </w:pPr>
            <w:r>
              <w:rPr>
                <w:spacing w:val="-10"/>
              </w:rPr>
              <w:t>–</w:t>
            </w:r>
          </w:p>
        </w:tc>
        <w:tc>
          <w:tcPr>
            <w:tcW w:w="1426" w:type="dxa"/>
          </w:tcPr>
          <w:p w14:paraId="54766ED8" w14:textId="1225703A" w:rsidR="00240C7C" w:rsidRDefault="00240C7C" w:rsidP="00C50F69">
            <w:pPr>
              <w:pStyle w:val="TableCopy"/>
              <w:jc w:val="right"/>
            </w:pPr>
            <w:r>
              <w:t>(4,662)</w:t>
            </w:r>
          </w:p>
        </w:tc>
        <w:tc>
          <w:tcPr>
            <w:tcW w:w="1474" w:type="dxa"/>
          </w:tcPr>
          <w:p w14:paraId="5E87320D" w14:textId="572058DF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92328DC" w14:textId="77777777" w:rsidTr="00C50F69">
        <w:tc>
          <w:tcPr>
            <w:tcW w:w="4618" w:type="dxa"/>
          </w:tcPr>
          <w:p w14:paraId="7CD9EA6E" w14:textId="3A1C4006" w:rsidR="00240C7C" w:rsidRDefault="00240C7C" w:rsidP="00C50F69">
            <w:pPr>
              <w:pStyle w:val="TableCopy"/>
            </w:pPr>
            <w:r>
              <w:t>Department</w:t>
            </w:r>
            <w:r w:rsidR="00446FF1">
              <w:rPr>
                <w:spacing w:val="-7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Jobs,</w:t>
            </w:r>
            <w:r w:rsidR="00446FF1">
              <w:rPr>
                <w:spacing w:val="-4"/>
              </w:rPr>
              <w:t xml:space="preserve"> </w:t>
            </w:r>
            <w:r>
              <w:t>Skills,</w:t>
            </w:r>
            <w:r w:rsidR="00446FF1">
              <w:rPr>
                <w:spacing w:val="-5"/>
              </w:rPr>
              <w:t xml:space="preserve"> </w:t>
            </w:r>
            <w:r>
              <w:t>Industry</w:t>
            </w:r>
            <w:r w:rsidR="00446FF1">
              <w:rPr>
                <w:spacing w:val="-6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Regions</w:t>
            </w:r>
          </w:p>
        </w:tc>
        <w:tc>
          <w:tcPr>
            <w:tcW w:w="1614" w:type="dxa"/>
          </w:tcPr>
          <w:p w14:paraId="4F038548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551CF6CB" w14:textId="77777777" w:rsidR="00240C7C" w:rsidRDefault="00240C7C" w:rsidP="00C50F69">
            <w:pPr>
              <w:pStyle w:val="TableCopy"/>
              <w:jc w:val="right"/>
            </w:pPr>
            <w:r>
              <w:t>(57)</w:t>
            </w:r>
          </w:p>
        </w:tc>
        <w:tc>
          <w:tcPr>
            <w:tcW w:w="1425" w:type="dxa"/>
          </w:tcPr>
          <w:p w14:paraId="5334A934" w14:textId="4E7EFA2E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264C1977" w14:textId="46F9D50E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5079C172" w14:textId="41CD9BEC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69FF1CBC" w14:textId="3CF99ABB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7AFE4ED5" w14:textId="189B15A7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0742358" w14:textId="77777777" w:rsidTr="00C50F69">
        <w:tc>
          <w:tcPr>
            <w:tcW w:w="4618" w:type="dxa"/>
          </w:tcPr>
          <w:p w14:paraId="24E32D8E" w14:textId="3BB71A30" w:rsidR="00240C7C" w:rsidRDefault="00240C7C" w:rsidP="00C50F69">
            <w:pPr>
              <w:pStyle w:val="TableCopy"/>
            </w:pPr>
            <w:r>
              <w:t>Department</w:t>
            </w:r>
            <w:r w:rsidR="00446FF1">
              <w:rPr>
                <w:spacing w:val="-8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Treasury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Finance</w:t>
            </w:r>
          </w:p>
        </w:tc>
        <w:tc>
          <w:tcPr>
            <w:tcW w:w="1614" w:type="dxa"/>
          </w:tcPr>
          <w:p w14:paraId="3A576BD1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46CFF27D" w14:textId="77777777" w:rsidR="00240C7C" w:rsidRDefault="00240C7C" w:rsidP="00C50F69">
            <w:pPr>
              <w:pStyle w:val="TableCopy"/>
              <w:jc w:val="right"/>
            </w:pPr>
            <w:r>
              <w:t>(235)</w:t>
            </w:r>
          </w:p>
        </w:tc>
        <w:tc>
          <w:tcPr>
            <w:tcW w:w="1425" w:type="dxa"/>
          </w:tcPr>
          <w:p w14:paraId="32967CC7" w14:textId="77777777" w:rsidR="00240C7C" w:rsidRDefault="00240C7C" w:rsidP="00C50F69">
            <w:pPr>
              <w:pStyle w:val="TableCopy"/>
              <w:jc w:val="right"/>
            </w:pPr>
            <w:r>
              <w:t>(62)</w:t>
            </w:r>
          </w:p>
        </w:tc>
        <w:tc>
          <w:tcPr>
            <w:tcW w:w="1426" w:type="dxa"/>
          </w:tcPr>
          <w:p w14:paraId="523DB030" w14:textId="1005C552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239D0FBC" w14:textId="7952E826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5B716128" w14:textId="472DEA44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27A92EC6" w14:textId="3CE20122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22AD18E3" w14:textId="77777777" w:rsidTr="00C50F69">
        <w:tc>
          <w:tcPr>
            <w:tcW w:w="4618" w:type="dxa"/>
          </w:tcPr>
          <w:p w14:paraId="227CB067" w14:textId="33B454EB" w:rsidR="00240C7C" w:rsidRDefault="00240C7C" w:rsidP="00C50F69">
            <w:pPr>
              <w:pStyle w:val="TableCopy"/>
            </w:pPr>
            <w:r>
              <w:t>East</w:t>
            </w:r>
            <w:r w:rsidR="00446FF1">
              <w:rPr>
                <w:spacing w:val="-5"/>
              </w:rPr>
              <w:t xml:space="preserve"> </w:t>
            </w:r>
            <w:r>
              <w:t>Gippsland</w:t>
            </w:r>
            <w:r w:rsidR="00446FF1">
              <w:rPr>
                <w:spacing w:val="-3"/>
              </w:rPr>
              <w:t xml:space="preserve"> </w:t>
            </w:r>
            <w:r>
              <w:rPr>
                <w:spacing w:val="-4"/>
              </w:rPr>
              <w:t>Water</w:t>
            </w:r>
          </w:p>
        </w:tc>
        <w:tc>
          <w:tcPr>
            <w:tcW w:w="1614" w:type="dxa"/>
          </w:tcPr>
          <w:p w14:paraId="24881332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13552C59" w14:textId="77777777" w:rsidR="00240C7C" w:rsidRDefault="00240C7C" w:rsidP="00C50F69">
            <w:pPr>
              <w:pStyle w:val="TableCopy"/>
              <w:jc w:val="right"/>
            </w:pPr>
            <w:r>
              <w:t>(52)</w:t>
            </w:r>
          </w:p>
        </w:tc>
        <w:tc>
          <w:tcPr>
            <w:tcW w:w="1425" w:type="dxa"/>
          </w:tcPr>
          <w:p w14:paraId="45931B3D" w14:textId="77777777" w:rsidR="00240C7C" w:rsidRDefault="00240C7C" w:rsidP="00C50F69">
            <w:pPr>
              <w:pStyle w:val="TableCopy"/>
              <w:jc w:val="right"/>
            </w:pPr>
            <w:r>
              <w:t>(11)</w:t>
            </w:r>
          </w:p>
        </w:tc>
        <w:tc>
          <w:tcPr>
            <w:tcW w:w="1426" w:type="dxa"/>
          </w:tcPr>
          <w:p w14:paraId="3788C2E2" w14:textId="027293F1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14A93C22" w14:textId="69B6BCF1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3B74AAA3" w14:textId="6ED4C004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05C2F13B" w14:textId="4B384C89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BC1BBA1" w14:textId="77777777" w:rsidTr="00C50F69">
        <w:tc>
          <w:tcPr>
            <w:tcW w:w="4618" w:type="dxa"/>
          </w:tcPr>
          <w:p w14:paraId="65A075A2" w14:textId="03CAD461" w:rsidR="00240C7C" w:rsidRDefault="00240C7C" w:rsidP="00C50F69">
            <w:pPr>
              <w:pStyle w:val="TableCopy"/>
            </w:pPr>
            <w:r>
              <w:t>Melbourne</w:t>
            </w:r>
            <w:r w:rsidR="00446FF1">
              <w:rPr>
                <w:spacing w:val="3"/>
              </w:rPr>
              <w:t xml:space="preserve"> </w:t>
            </w:r>
            <w:r>
              <w:t>Water</w:t>
            </w:r>
          </w:p>
        </w:tc>
        <w:tc>
          <w:tcPr>
            <w:tcW w:w="1614" w:type="dxa"/>
          </w:tcPr>
          <w:p w14:paraId="57CDB865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0A27CDCA" w14:textId="77777777" w:rsidR="00240C7C" w:rsidRDefault="00240C7C" w:rsidP="00C50F69">
            <w:pPr>
              <w:pStyle w:val="TableCopy"/>
              <w:jc w:val="right"/>
            </w:pPr>
            <w:r>
              <w:t>(412)</w:t>
            </w:r>
          </w:p>
        </w:tc>
        <w:tc>
          <w:tcPr>
            <w:tcW w:w="1425" w:type="dxa"/>
          </w:tcPr>
          <w:p w14:paraId="340E82B8" w14:textId="77777777" w:rsidR="00240C7C" w:rsidRDefault="00240C7C" w:rsidP="00C50F69">
            <w:pPr>
              <w:pStyle w:val="TableCopy"/>
              <w:jc w:val="right"/>
            </w:pPr>
            <w:r>
              <w:t>(309)</w:t>
            </w:r>
          </w:p>
        </w:tc>
        <w:tc>
          <w:tcPr>
            <w:tcW w:w="1426" w:type="dxa"/>
          </w:tcPr>
          <w:p w14:paraId="2BB9997F" w14:textId="3EE010FF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0A427003" w14:textId="4D0D1FDE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31CFD285" w14:textId="252E36F2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0CCC1156" w14:textId="5A3A290D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0C0B09C0" w14:textId="77777777" w:rsidTr="00C50F69">
        <w:tc>
          <w:tcPr>
            <w:tcW w:w="4618" w:type="dxa"/>
          </w:tcPr>
          <w:p w14:paraId="2247C97C" w14:textId="63E75D4B" w:rsidR="00240C7C" w:rsidRDefault="00240C7C" w:rsidP="00C50F69">
            <w:pPr>
              <w:pStyle w:val="TableCopy"/>
            </w:pPr>
            <w:r>
              <w:t>State</w:t>
            </w:r>
            <w:r w:rsidR="00446FF1">
              <w:rPr>
                <w:spacing w:val="-5"/>
              </w:rPr>
              <w:t xml:space="preserve"> </w:t>
            </w:r>
            <w:r>
              <w:t>Revenue</w:t>
            </w:r>
            <w:r w:rsidR="00446FF1">
              <w:rPr>
                <w:spacing w:val="-5"/>
              </w:rPr>
              <w:t xml:space="preserve"> </w:t>
            </w:r>
            <w:r>
              <w:t>Office</w:t>
            </w:r>
          </w:p>
        </w:tc>
        <w:tc>
          <w:tcPr>
            <w:tcW w:w="1614" w:type="dxa"/>
          </w:tcPr>
          <w:p w14:paraId="37096427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7E53F84B" w14:textId="77777777" w:rsidR="00240C7C" w:rsidRDefault="00240C7C" w:rsidP="00C50F69">
            <w:pPr>
              <w:pStyle w:val="TableCopy"/>
              <w:jc w:val="right"/>
            </w:pPr>
            <w:r>
              <w:t>(1,036)</w:t>
            </w:r>
          </w:p>
        </w:tc>
        <w:tc>
          <w:tcPr>
            <w:tcW w:w="1425" w:type="dxa"/>
          </w:tcPr>
          <w:p w14:paraId="76694410" w14:textId="00FEAFE2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3F650C87" w14:textId="77777777" w:rsidR="00240C7C" w:rsidRDefault="00240C7C" w:rsidP="00C50F69">
            <w:pPr>
              <w:pStyle w:val="TableCopy"/>
              <w:jc w:val="right"/>
            </w:pPr>
            <w:r>
              <w:t>(122)</w:t>
            </w:r>
          </w:p>
        </w:tc>
        <w:tc>
          <w:tcPr>
            <w:tcW w:w="1425" w:type="dxa"/>
          </w:tcPr>
          <w:p w14:paraId="229E747B" w14:textId="4719B848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33E75991" w14:textId="0B75294A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4D63E312" w14:textId="0F875366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10CCBA5C" w14:textId="77777777" w:rsidTr="00C50F69">
        <w:tc>
          <w:tcPr>
            <w:tcW w:w="4618" w:type="dxa"/>
          </w:tcPr>
          <w:p w14:paraId="1E81C6EB" w14:textId="456BBF7C" w:rsidR="00240C7C" w:rsidRDefault="00240C7C" w:rsidP="00C50F69">
            <w:pPr>
              <w:pStyle w:val="TableCopy"/>
            </w:pPr>
            <w:r>
              <w:t>Treasury</w:t>
            </w:r>
            <w:r w:rsidR="00446FF1">
              <w:rPr>
                <w:spacing w:val="-4"/>
              </w:rPr>
              <w:t xml:space="preserve"> </w:t>
            </w:r>
            <w:r>
              <w:t>Corporation</w:t>
            </w:r>
            <w:r w:rsidR="00446FF1">
              <w:rPr>
                <w:spacing w:val="-6"/>
              </w:rPr>
              <w:t xml:space="preserve"> </w:t>
            </w:r>
            <w:r>
              <w:t>of</w:t>
            </w:r>
            <w:r w:rsidR="00446FF1">
              <w:rPr>
                <w:spacing w:val="-4"/>
              </w:rPr>
              <w:t xml:space="preserve"> </w:t>
            </w:r>
            <w:r>
              <w:t>Victoria</w:t>
            </w:r>
          </w:p>
        </w:tc>
        <w:tc>
          <w:tcPr>
            <w:tcW w:w="1614" w:type="dxa"/>
          </w:tcPr>
          <w:p w14:paraId="73B8F9BD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1A51B5BC" w14:textId="77777777" w:rsidR="00240C7C" w:rsidRDefault="00240C7C" w:rsidP="00C50F69">
            <w:pPr>
              <w:pStyle w:val="TableCopy"/>
              <w:jc w:val="right"/>
            </w:pPr>
            <w:r>
              <w:t>(1,445)</w:t>
            </w:r>
          </w:p>
        </w:tc>
        <w:tc>
          <w:tcPr>
            <w:tcW w:w="1425" w:type="dxa"/>
          </w:tcPr>
          <w:p w14:paraId="4BB59A54" w14:textId="77777777" w:rsidR="00240C7C" w:rsidRDefault="00240C7C" w:rsidP="00C50F69">
            <w:pPr>
              <w:pStyle w:val="TableCopy"/>
              <w:jc w:val="right"/>
            </w:pPr>
            <w:r>
              <w:t>(170)</w:t>
            </w:r>
          </w:p>
        </w:tc>
        <w:tc>
          <w:tcPr>
            <w:tcW w:w="1426" w:type="dxa"/>
          </w:tcPr>
          <w:p w14:paraId="10EE68BA" w14:textId="247CB016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253463BD" w14:textId="77777777" w:rsidR="00240C7C" w:rsidRDefault="00240C7C" w:rsidP="00C50F69">
            <w:pPr>
              <w:pStyle w:val="TableCopy"/>
              <w:jc w:val="right"/>
            </w:pPr>
            <w:r>
              <w:t>(52,700)</w:t>
            </w:r>
          </w:p>
        </w:tc>
        <w:tc>
          <w:tcPr>
            <w:tcW w:w="1426" w:type="dxa"/>
          </w:tcPr>
          <w:p w14:paraId="65E31E07" w14:textId="55E62603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5503E09D" w14:textId="1F1A421C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14:paraId="6594FED6" w14:textId="77777777" w:rsidTr="00C50F69">
        <w:tc>
          <w:tcPr>
            <w:tcW w:w="4618" w:type="dxa"/>
          </w:tcPr>
          <w:p w14:paraId="19160E4D" w14:textId="73A57BE1" w:rsidR="00240C7C" w:rsidRDefault="00240C7C" w:rsidP="00C50F69">
            <w:pPr>
              <w:pStyle w:val="TableCopy"/>
            </w:pPr>
            <w:r>
              <w:t>Victorian</w:t>
            </w:r>
            <w:r w:rsidR="00446FF1">
              <w:rPr>
                <w:spacing w:val="-6"/>
              </w:rPr>
              <w:t xml:space="preserve"> </w:t>
            </w:r>
            <w:r>
              <w:t>Managed</w:t>
            </w:r>
            <w:r w:rsidR="00446FF1">
              <w:rPr>
                <w:spacing w:val="-3"/>
              </w:rPr>
              <w:t xml:space="preserve"> </w:t>
            </w:r>
            <w:r>
              <w:t>Insurance</w:t>
            </w:r>
            <w:r w:rsidR="00446FF1">
              <w:rPr>
                <w:spacing w:val="-5"/>
              </w:rPr>
              <w:t xml:space="preserve"> </w:t>
            </w:r>
            <w:r>
              <w:t>Authority</w:t>
            </w:r>
          </w:p>
        </w:tc>
        <w:tc>
          <w:tcPr>
            <w:tcW w:w="1614" w:type="dxa"/>
          </w:tcPr>
          <w:p w14:paraId="7E2F6042" w14:textId="77777777" w:rsidR="00240C7C" w:rsidRDefault="00240C7C" w:rsidP="00C50F69">
            <w:pPr>
              <w:pStyle w:val="TableCopy"/>
              <w:jc w:val="right"/>
              <w:rPr>
                <w:rFonts w:ascii="Stilu-SemiBold" w:hAnsi="Stilu-SemiBold" w:cstheme="minorBidi"/>
                <w:lang w:val="en-AU"/>
              </w:rPr>
            </w:pPr>
          </w:p>
        </w:tc>
        <w:tc>
          <w:tcPr>
            <w:tcW w:w="1236" w:type="dxa"/>
          </w:tcPr>
          <w:p w14:paraId="7A8CBE55" w14:textId="77777777" w:rsidR="00240C7C" w:rsidRDefault="00240C7C" w:rsidP="00C50F69">
            <w:pPr>
              <w:pStyle w:val="TableCopy"/>
              <w:jc w:val="right"/>
            </w:pPr>
            <w:r>
              <w:t>(640)</w:t>
            </w:r>
          </w:p>
        </w:tc>
        <w:tc>
          <w:tcPr>
            <w:tcW w:w="1425" w:type="dxa"/>
          </w:tcPr>
          <w:p w14:paraId="046EB48D" w14:textId="7E9EB4F9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26112778" w14:textId="55BB49EB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5" w:type="dxa"/>
          </w:tcPr>
          <w:p w14:paraId="7B23DA71" w14:textId="28F15394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26" w:type="dxa"/>
          </w:tcPr>
          <w:p w14:paraId="29801591" w14:textId="62059764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474" w:type="dxa"/>
          </w:tcPr>
          <w:p w14:paraId="31C82089" w14:textId="57DAD8E2" w:rsidR="00240C7C" w:rsidRDefault="00C50F69" w:rsidP="00C50F69">
            <w:pPr>
              <w:pStyle w:val="TableCopy"/>
              <w:jc w:val="right"/>
            </w:pPr>
            <w:r>
              <w:t>–</w:t>
            </w:r>
          </w:p>
        </w:tc>
      </w:tr>
      <w:tr w:rsidR="00A94D11" w:rsidRPr="00C50F69" w14:paraId="14C43043" w14:textId="77777777" w:rsidTr="00C50F69">
        <w:tc>
          <w:tcPr>
            <w:tcW w:w="4618" w:type="dxa"/>
          </w:tcPr>
          <w:p w14:paraId="20013422" w14:textId="2B997E54" w:rsidR="00240C7C" w:rsidRPr="00C50F69" w:rsidRDefault="00240C7C" w:rsidP="00C50F69">
            <w:pPr>
              <w:pStyle w:val="TableCopy"/>
              <w:rPr>
                <w:b/>
                <w:bCs/>
              </w:rPr>
            </w:pPr>
            <w:r w:rsidRPr="00C50F69">
              <w:rPr>
                <w:b/>
                <w:bCs/>
              </w:rPr>
              <w:t>Total</w:t>
            </w:r>
            <w:r w:rsidR="00446FF1" w:rsidRPr="00C50F69">
              <w:rPr>
                <w:b/>
                <w:bCs/>
                <w:spacing w:val="-4"/>
              </w:rPr>
              <w:t xml:space="preserve"> </w:t>
            </w:r>
            <w:r w:rsidRPr="00C50F69">
              <w:rPr>
                <w:b/>
                <w:bCs/>
              </w:rPr>
              <w:t>significant</w:t>
            </w:r>
            <w:r w:rsidR="00446FF1" w:rsidRPr="00C50F69">
              <w:rPr>
                <w:b/>
                <w:bCs/>
                <w:spacing w:val="-3"/>
              </w:rPr>
              <w:t xml:space="preserve"> </w:t>
            </w:r>
            <w:r w:rsidRPr="00C50F69">
              <w:rPr>
                <w:b/>
                <w:bCs/>
              </w:rPr>
              <w:t>expenses</w:t>
            </w:r>
            <w:r w:rsidR="00446FF1" w:rsidRPr="00C50F69">
              <w:rPr>
                <w:b/>
                <w:bCs/>
                <w:spacing w:val="-4"/>
              </w:rPr>
              <w:t xml:space="preserve"> </w:t>
            </w:r>
            <w:r w:rsidRPr="00C50F69">
              <w:rPr>
                <w:b/>
                <w:bCs/>
              </w:rPr>
              <w:t>and</w:t>
            </w:r>
            <w:r w:rsidR="00446FF1" w:rsidRPr="00C50F69">
              <w:rPr>
                <w:b/>
                <w:bCs/>
                <w:spacing w:val="-3"/>
              </w:rPr>
              <w:t xml:space="preserve"> </w:t>
            </w:r>
            <w:r w:rsidRPr="00C50F69">
              <w:rPr>
                <w:b/>
                <w:bCs/>
              </w:rPr>
              <w:t>liabilities</w:t>
            </w:r>
          </w:p>
        </w:tc>
        <w:tc>
          <w:tcPr>
            <w:tcW w:w="1614" w:type="dxa"/>
          </w:tcPr>
          <w:p w14:paraId="6939AE67" w14:textId="14E7AD19" w:rsidR="00240C7C" w:rsidRPr="00C50F69" w:rsidRDefault="00240C7C" w:rsidP="00C50F69">
            <w:pPr>
              <w:pStyle w:val="TableCopy"/>
              <w:jc w:val="right"/>
            </w:pPr>
            <w:r w:rsidRPr="00C50F69">
              <w:t>5.2,</w:t>
            </w:r>
            <w:r w:rsidR="00446FF1" w:rsidRPr="00C50F69">
              <w:rPr>
                <w:spacing w:val="-5"/>
              </w:rPr>
              <w:t xml:space="preserve"> </w:t>
            </w:r>
            <w:r w:rsidRPr="00C50F69">
              <w:t>5.7,</w:t>
            </w:r>
            <w:r w:rsidR="00446FF1" w:rsidRPr="00C50F69">
              <w:rPr>
                <w:spacing w:val="-3"/>
              </w:rPr>
              <w:t xml:space="preserve"> </w:t>
            </w:r>
            <w:r w:rsidRPr="00C50F69">
              <w:t>6.1,</w:t>
            </w:r>
            <w:r w:rsidR="00446FF1" w:rsidRPr="00C50F69">
              <w:t xml:space="preserve"> </w:t>
            </w:r>
            <w:r w:rsidRPr="00C50F69">
              <w:rPr>
                <w:spacing w:val="-5"/>
              </w:rPr>
              <w:t>7.1</w:t>
            </w:r>
          </w:p>
        </w:tc>
        <w:tc>
          <w:tcPr>
            <w:tcW w:w="1236" w:type="dxa"/>
          </w:tcPr>
          <w:p w14:paraId="64E48C25" w14:textId="16E860D7" w:rsidR="00240C7C" w:rsidRPr="00C50F69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C50F69">
              <w:rPr>
                <w:b/>
                <w:bCs/>
              </w:rPr>
              <w:t>(5,429)</w:t>
            </w:r>
          </w:p>
        </w:tc>
        <w:tc>
          <w:tcPr>
            <w:tcW w:w="1425" w:type="dxa"/>
          </w:tcPr>
          <w:p w14:paraId="2EE14268" w14:textId="6BD7D9E4" w:rsidR="00240C7C" w:rsidRPr="00C50F69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C50F69">
              <w:rPr>
                <w:b/>
                <w:bCs/>
              </w:rPr>
              <w:t>(1,417)</w:t>
            </w:r>
          </w:p>
        </w:tc>
        <w:tc>
          <w:tcPr>
            <w:tcW w:w="1426" w:type="dxa"/>
          </w:tcPr>
          <w:p w14:paraId="12BD56E4" w14:textId="52CEEC19" w:rsidR="00240C7C" w:rsidRPr="00C50F69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C50F69">
              <w:rPr>
                <w:b/>
                <w:bCs/>
              </w:rPr>
              <w:t>(122)</w:t>
            </w:r>
          </w:p>
        </w:tc>
        <w:tc>
          <w:tcPr>
            <w:tcW w:w="1425" w:type="dxa"/>
          </w:tcPr>
          <w:p w14:paraId="04BB2AC5" w14:textId="6744670D" w:rsidR="00240C7C" w:rsidRPr="00C50F69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C50F69">
              <w:rPr>
                <w:b/>
                <w:bCs/>
              </w:rPr>
              <w:t>(52,700)</w:t>
            </w:r>
          </w:p>
        </w:tc>
        <w:tc>
          <w:tcPr>
            <w:tcW w:w="1426" w:type="dxa"/>
          </w:tcPr>
          <w:p w14:paraId="1B64750D" w14:textId="4632541C" w:rsidR="00240C7C" w:rsidRPr="00C50F69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C50F69">
              <w:rPr>
                <w:b/>
                <w:bCs/>
              </w:rPr>
              <w:t>(4,662)</w:t>
            </w:r>
          </w:p>
        </w:tc>
        <w:tc>
          <w:tcPr>
            <w:tcW w:w="1474" w:type="dxa"/>
          </w:tcPr>
          <w:p w14:paraId="77EB3103" w14:textId="13D18FB7" w:rsidR="00240C7C" w:rsidRPr="00C50F69" w:rsidRDefault="00240C7C" w:rsidP="00C50F69">
            <w:pPr>
              <w:pStyle w:val="TableCopy"/>
              <w:jc w:val="right"/>
              <w:rPr>
                <w:b/>
                <w:bCs/>
              </w:rPr>
            </w:pPr>
            <w:r w:rsidRPr="00C50F69">
              <w:rPr>
                <w:b/>
                <w:bCs/>
              </w:rPr>
              <w:t>(14)</w:t>
            </w:r>
          </w:p>
        </w:tc>
      </w:tr>
    </w:tbl>
    <w:p w14:paraId="457C2AAB" w14:textId="77777777" w:rsidR="00240C7C" w:rsidRPr="00C50F69" w:rsidRDefault="00240C7C" w:rsidP="00C50F69">
      <w:pPr>
        <w:spacing w:after="120"/>
      </w:pPr>
    </w:p>
    <w:p w14:paraId="3E897390" w14:textId="10A999E3" w:rsidR="00240C7C" w:rsidRDefault="00240C7C" w:rsidP="00C50F69">
      <w:pPr>
        <w:pStyle w:val="Heading4"/>
        <w:rPr>
          <w:rFonts w:ascii="Stilu-Regular" w:hAnsi="Stilu-Regular" w:cs="Stilu-Regular"/>
        </w:rPr>
      </w:pPr>
      <w:r>
        <w:t>Related</w:t>
      </w:r>
      <w:r w:rsidR="00446FF1">
        <w:rPr>
          <w:spacing w:val="-5"/>
        </w:rPr>
        <w:t xml:space="preserve"> </w:t>
      </w:r>
      <w:r>
        <w:t>party</w:t>
      </w:r>
      <w:r w:rsidR="00446FF1">
        <w:rPr>
          <w:spacing w:val="-3"/>
        </w:rPr>
        <w:t xml:space="preserve"> </w:t>
      </w:r>
      <w:r>
        <w:t>loss</w:t>
      </w:r>
      <w:r w:rsidR="00446FF1">
        <w:rPr>
          <w:spacing w:val="-2"/>
        </w:rPr>
        <w:t xml:space="preserve"> </w:t>
      </w:r>
      <w:r>
        <w:t>allowances</w:t>
      </w:r>
      <w:r w:rsidR="00446FF1">
        <w:rPr>
          <w:spacing w:val="-5"/>
        </w:rPr>
        <w:t xml:space="preserve"> </w:t>
      </w:r>
      <w:r>
        <w:t>on</w:t>
      </w:r>
      <w:r w:rsidR="00446FF1">
        <w:rPr>
          <w:spacing w:val="-3"/>
        </w:rPr>
        <w:t xml:space="preserve"> </w:t>
      </w:r>
      <w:r>
        <w:t>receivables</w:t>
      </w:r>
      <w:r w:rsidR="00446FF1">
        <w:rPr>
          <w:spacing w:val="-6"/>
        </w:rPr>
        <w:t xml:space="preserve"> </w:t>
      </w:r>
      <w:r>
        <w:t>expense</w:t>
      </w:r>
      <w:r w:rsidR="00446FF1">
        <w:rPr>
          <w:spacing w:val="-3"/>
        </w:rPr>
        <w:t xml:space="preserve"> </w:t>
      </w:r>
      <w:r>
        <w:t>and</w:t>
      </w:r>
      <w:r w:rsidR="00446FF1">
        <w:rPr>
          <w:spacing w:val="-4"/>
        </w:rPr>
        <w:t xml:space="preserve"> </w:t>
      </w:r>
      <w:r>
        <w:t>impaired</w:t>
      </w:r>
      <w:r w:rsidR="00446FF1">
        <w:rPr>
          <w:spacing w:val="-3"/>
        </w:rPr>
        <w:t xml:space="preserve"> </w:t>
      </w:r>
      <w:r>
        <w:rPr>
          <w:spacing w:val="-2"/>
        </w:rPr>
        <w:t>receivables</w:t>
      </w:r>
    </w:p>
    <w:p w14:paraId="3A23402B" w14:textId="382C2709" w:rsidR="00240C7C" w:rsidRDefault="00240C7C" w:rsidP="00C50F69">
      <w:r>
        <w:t>No</w:t>
      </w:r>
      <w:r w:rsidR="00446FF1">
        <w:t xml:space="preserve"> </w:t>
      </w:r>
      <w:r>
        <w:t>expense</w:t>
      </w:r>
      <w:r w:rsidR="00446FF1">
        <w:t xml:space="preserve"> </w:t>
      </w:r>
      <w:r>
        <w:t>was</w:t>
      </w:r>
      <w:r w:rsidR="00446FF1">
        <w:t xml:space="preserve"> </w:t>
      </w:r>
      <w:r>
        <w:t>recognised</w:t>
      </w:r>
      <w:r w:rsidR="00446FF1">
        <w:t xml:space="preserve"> </w:t>
      </w:r>
      <w:r>
        <w:t>during</w:t>
      </w:r>
      <w:r w:rsidR="00446FF1">
        <w:t xml:space="preserve"> </w:t>
      </w:r>
      <w:r>
        <w:t>the</w:t>
      </w:r>
      <w:r w:rsidR="00446FF1">
        <w:t xml:space="preserve"> </w:t>
      </w:r>
      <w:r>
        <w:t>year</w:t>
      </w:r>
      <w:r w:rsidR="00446FF1">
        <w:t xml:space="preserve"> </w:t>
      </w:r>
      <w:r>
        <w:t>ended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in</w:t>
      </w:r>
      <w:r w:rsidR="00446FF1">
        <w:t xml:space="preserve"> </w:t>
      </w:r>
      <w:r>
        <w:t>respect</w:t>
      </w:r>
      <w:r w:rsidR="00446FF1">
        <w:t xml:space="preserve"> </w:t>
      </w:r>
      <w:r>
        <w:t>of</w:t>
      </w:r>
      <w:r w:rsidR="00446FF1">
        <w:t xml:space="preserve"> </w:t>
      </w:r>
      <w:r>
        <w:t>loss</w:t>
      </w:r>
      <w:r w:rsidR="00446FF1">
        <w:t xml:space="preserve"> </w:t>
      </w:r>
      <w:r>
        <w:t>allowances</w:t>
      </w:r>
      <w:r w:rsidR="00446FF1">
        <w:t xml:space="preserve"> </w:t>
      </w:r>
      <w:r>
        <w:t>on</w:t>
      </w:r>
      <w:r w:rsidR="00446FF1">
        <w:t xml:space="preserve"> </w:t>
      </w:r>
      <w:r>
        <w:t>receivables</w:t>
      </w:r>
      <w:r w:rsidR="00446FF1">
        <w:t xml:space="preserve"> </w:t>
      </w:r>
      <w:r>
        <w:t>due</w:t>
      </w:r>
      <w:r w:rsidR="00446FF1">
        <w:t xml:space="preserve"> </w:t>
      </w:r>
      <w:r>
        <w:t>from</w:t>
      </w:r>
      <w:r w:rsidR="00446FF1">
        <w:t xml:space="preserve"> </w:t>
      </w:r>
      <w:r>
        <w:t>related</w:t>
      </w:r>
      <w:r w:rsidR="00446FF1">
        <w:t xml:space="preserve"> </w:t>
      </w:r>
      <w:r>
        <w:t>parties</w:t>
      </w:r>
      <w:r w:rsidR="00446FF1">
        <w:t xml:space="preserve"> </w:t>
      </w:r>
      <w:r>
        <w:t>(30</w:t>
      </w:r>
      <w:r w:rsidR="00446FF1">
        <w:t xml:space="preserve"> </w:t>
      </w:r>
      <w:r>
        <w:t>June</w:t>
      </w:r>
      <w:r w:rsidR="00446FF1">
        <w:t xml:space="preserve"> </w:t>
      </w:r>
      <w:r>
        <w:t>2023:</w:t>
      </w:r>
      <w:r w:rsidR="00446FF1">
        <w:t xml:space="preserve"> </w:t>
      </w:r>
      <w:r>
        <w:t>$Nil).</w:t>
      </w:r>
    </w:p>
    <w:p w14:paraId="436B30C4" w14:textId="77777777" w:rsidR="00B91FC3" w:rsidRDefault="00B91FC3" w:rsidP="00C50F69">
      <w:pPr>
        <w:sectPr w:rsidR="00B91FC3" w:rsidSect="00B91FC3">
          <w:pgSz w:w="16838" w:h="11906" w:orient="landscape"/>
          <w:pgMar w:top="1134" w:right="1134" w:bottom="1134" w:left="1134" w:header="720" w:footer="720" w:gutter="0"/>
          <w:cols w:space="720"/>
          <w:noEndnote/>
          <w:docGrid w:linePitch="326"/>
        </w:sectPr>
      </w:pPr>
    </w:p>
    <w:p w14:paraId="373EE16C" w14:textId="36B0EDC3" w:rsidR="00240C7C" w:rsidRDefault="00240C7C" w:rsidP="00C50F69">
      <w:pPr>
        <w:pStyle w:val="Heading4"/>
        <w:rPr>
          <w:rFonts w:ascii="Stilu-Regular" w:hAnsi="Stilu-Regular" w:cs="Stilu-Regular"/>
        </w:rPr>
      </w:pPr>
      <w:r>
        <w:lastRenderedPageBreak/>
        <w:t>Key</w:t>
      </w:r>
      <w:r w:rsidR="00446FF1">
        <w:rPr>
          <w:spacing w:val="-3"/>
        </w:rPr>
        <w:t xml:space="preserve"> </w:t>
      </w:r>
      <w:r>
        <w:t>management</w:t>
      </w:r>
      <w:r w:rsidR="00446FF1">
        <w:rPr>
          <w:spacing w:val="-5"/>
        </w:rPr>
        <w:t xml:space="preserve"> </w:t>
      </w:r>
      <w:r>
        <w:t>personnel</w:t>
      </w:r>
      <w:r w:rsidR="00446FF1">
        <w:rPr>
          <w:spacing w:val="-3"/>
        </w:rPr>
        <w:t xml:space="preserve"> </w:t>
      </w:r>
      <w:r>
        <w:rPr>
          <w:spacing w:val="-4"/>
        </w:rPr>
        <w:t>(KMP)</w:t>
      </w:r>
    </w:p>
    <w:p w14:paraId="025ACB2C" w14:textId="1CF04B28" w:rsidR="00240C7C" w:rsidRDefault="00240C7C" w:rsidP="00C50F69">
      <w:r>
        <w:rPr>
          <w:u w:color="000000"/>
        </w:rPr>
        <w:t>AASB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124</w:t>
      </w:r>
      <w:r w:rsidR="00446FF1">
        <w:rPr>
          <w:u w:color="000000"/>
        </w:rPr>
        <w:t xml:space="preserve"> </w:t>
      </w:r>
      <w:r>
        <w:rPr>
          <w:rFonts w:ascii="Stilu-Oblique" w:hAnsi="Stilu-Oblique" w:cs="Stilu-Oblique"/>
          <w:i/>
          <w:iCs/>
          <w:u w:color="000000"/>
        </w:rPr>
        <w:t>Related</w:t>
      </w:r>
      <w:r w:rsidR="00446FF1">
        <w:rPr>
          <w:rFonts w:ascii="Stilu-Oblique" w:hAnsi="Stilu-Oblique" w:cs="Stilu-Oblique"/>
          <w:i/>
          <w:iCs/>
          <w:spacing w:val="-3"/>
          <w:u w:color="000000"/>
        </w:rPr>
        <w:t xml:space="preserve"> </w:t>
      </w:r>
      <w:r>
        <w:rPr>
          <w:rFonts w:ascii="Stilu-Oblique" w:hAnsi="Stilu-Oblique" w:cs="Stilu-Oblique"/>
          <w:i/>
          <w:iCs/>
          <w:u w:color="000000"/>
        </w:rPr>
        <w:t>Party</w:t>
      </w:r>
      <w:r w:rsidR="00446FF1">
        <w:rPr>
          <w:rFonts w:ascii="Stilu-Oblique" w:hAnsi="Stilu-Oblique" w:cs="Stilu-Oblique"/>
          <w:i/>
          <w:iCs/>
          <w:u w:color="000000"/>
        </w:rPr>
        <w:t xml:space="preserve"> </w:t>
      </w:r>
      <w:r>
        <w:rPr>
          <w:rFonts w:ascii="Stilu-Oblique" w:hAnsi="Stilu-Oblique" w:cs="Stilu-Oblique"/>
          <w:i/>
          <w:iCs/>
          <w:u w:color="000000"/>
        </w:rPr>
        <w:t>Disclosures</w:t>
      </w:r>
      <w:r w:rsidR="00446FF1">
        <w:rPr>
          <w:rFonts w:ascii="Stilu-Oblique" w:hAnsi="Stilu-Oblique" w:cs="Stilu-Oblique"/>
          <w:i/>
          <w:iCs/>
          <w:u w:color="000000"/>
        </w:rPr>
        <w:t xml:space="preserve"> </w:t>
      </w:r>
      <w:r>
        <w:rPr>
          <w:u w:color="000000"/>
        </w:rPr>
        <w:t>defines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key</w:t>
      </w:r>
      <w:r w:rsidR="00446FF1">
        <w:rPr>
          <w:u w:color="000000"/>
        </w:rPr>
        <w:t xml:space="preserve"> </w:t>
      </w:r>
      <w:r>
        <w:rPr>
          <w:u w:color="000000"/>
        </w:rPr>
        <w:t>management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personnel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(KMP)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as</w:t>
      </w:r>
      <w:r w:rsidR="00446FF1">
        <w:rPr>
          <w:u w:color="000000"/>
        </w:rPr>
        <w:t xml:space="preserve"> </w:t>
      </w:r>
      <w:r>
        <w:rPr>
          <w:u w:color="000000"/>
        </w:rPr>
        <w:t>those</w:t>
      </w:r>
      <w:r w:rsidR="00446FF1">
        <w:rPr>
          <w:spacing w:val="-5"/>
          <w:u w:color="000000"/>
        </w:rPr>
        <w:t xml:space="preserve"> </w:t>
      </w:r>
      <w:r>
        <w:rPr>
          <w:u w:color="000000"/>
        </w:rPr>
        <w:t>persons</w:t>
      </w:r>
      <w:r w:rsidR="00446FF1">
        <w:rPr>
          <w:u w:color="000000"/>
        </w:rPr>
        <w:t xml:space="preserve"> </w:t>
      </w:r>
      <w:r>
        <w:rPr>
          <w:u w:color="000000"/>
        </w:rPr>
        <w:t>with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spacing w:val="-3"/>
          <w:u w:color="000000"/>
        </w:rPr>
        <w:t xml:space="preserve"> </w:t>
      </w:r>
      <w:r>
        <w:rPr>
          <w:u w:color="000000"/>
        </w:rPr>
        <w:t>authority</w:t>
      </w:r>
      <w:r w:rsidR="00446FF1">
        <w:rPr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u w:color="000000"/>
        </w:rPr>
        <w:t xml:space="preserve"> </w:t>
      </w:r>
      <w:r>
        <w:rPr>
          <w:u w:color="000000"/>
        </w:rPr>
        <w:t>responsibility</w:t>
      </w:r>
      <w:r w:rsidR="00446FF1">
        <w:rPr>
          <w:u w:color="000000"/>
        </w:rPr>
        <w:t xml:space="preserve"> </w:t>
      </w:r>
      <w:r>
        <w:rPr>
          <w:u w:color="000000"/>
        </w:rPr>
        <w:t>for</w:t>
      </w:r>
      <w:r w:rsidR="00446FF1">
        <w:rPr>
          <w:u w:color="000000"/>
        </w:rPr>
        <w:t xml:space="preserve"> </w:t>
      </w:r>
      <w:r>
        <w:rPr>
          <w:u w:color="000000"/>
        </w:rPr>
        <w:t>planning,</w:t>
      </w:r>
      <w:r w:rsidR="00446FF1">
        <w:rPr>
          <w:u w:color="000000"/>
        </w:rPr>
        <w:t xml:space="preserve"> </w:t>
      </w:r>
      <w:r>
        <w:rPr>
          <w:u w:color="000000"/>
        </w:rPr>
        <w:t>directing</w:t>
      </w:r>
      <w:r w:rsidR="00446FF1">
        <w:rPr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u w:color="000000"/>
        </w:rPr>
        <w:t xml:space="preserve"> </w:t>
      </w:r>
      <w:r>
        <w:rPr>
          <w:u w:color="000000"/>
        </w:rPr>
        <w:t>controlling</w:t>
      </w:r>
      <w:r w:rsidR="00446FF1">
        <w:rPr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activities</w:t>
      </w:r>
      <w:r w:rsidR="00446FF1">
        <w:rPr>
          <w:u w:color="000000"/>
        </w:rPr>
        <w:t xml:space="preserve"> </w:t>
      </w:r>
      <w:r>
        <w:rPr>
          <w:u w:color="000000"/>
        </w:rPr>
        <w:t>of</w:t>
      </w:r>
      <w:r w:rsidR="00446FF1">
        <w:rPr>
          <w:u w:color="000000"/>
        </w:rPr>
        <w:t xml:space="preserve"> </w:t>
      </w:r>
      <w:r>
        <w:rPr>
          <w:u w:color="000000"/>
        </w:rPr>
        <w:t>VicForests,</w:t>
      </w:r>
      <w:r w:rsidR="00446FF1">
        <w:rPr>
          <w:u w:color="000000"/>
        </w:rPr>
        <w:t xml:space="preserve"> </w:t>
      </w:r>
      <w:r>
        <w:rPr>
          <w:u w:color="000000"/>
        </w:rPr>
        <w:t>directly</w:t>
      </w:r>
      <w:r w:rsidR="00446FF1">
        <w:rPr>
          <w:u w:color="000000"/>
        </w:rPr>
        <w:t xml:space="preserve"> </w:t>
      </w:r>
      <w:r>
        <w:rPr>
          <w:u w:color="000000"/>
        </w:rPr>
        <w:t>or</w:t>
      </w:r>
      <w:r w:rsidR="00446FF1">
        <w:rPr>
          <w:u w:color="000000"/>
        </w:rPr>
        <w:t xml:space="preserve"> </w:t>
      </w:r>
      <w:r>
        <w:rPr>
          <w:u w:color="000000"/>
        </w:rPr>
        <w:t>indirectly,</w:t>
      </w:r>
      <w:r w:rsidR="00446FF1">
        <w:rPr>
          <w:u w:color="000000"/>
        </w:rPr>
        <w:t xml:space="preserve"> </w:t>
      </w:r>
      <w:r>
        <w:rPr>
          <w:u w:color="000000"/>
        </w:rPr>
        <w:t>i.e.</w:t>
      </w:r>
      <w:r w:rsidR="00446FF1">
        <w:rPr>
          <w:u w:color="000000"/>
        </w:rPr>
        <w:t xml:space="preserve"> </w:t>
      </w:r>
      <w:r>
        <w:rPr>
          <w:u w:color="000000"/>
        </w:rPr>
        <w:t>those</w:t>
      </w:r>
      <w:r w:rsidR="00446FF1">
        <w:rPr>
          <w:u w:color="000000"/>
        </w:rPr>
        <w:t xml:space="preserve"> </w:t>
      </w:r>
      <w:r>
        <w:rPr>
          <w:u w:color="000000"/>
        </w:rPr>
        <w:t>charg</w:t>
      </w:r>
      <w:r>
        <w:t>ed</w:t>
      </w:r>
      <w:r w:rsidR="00446FF1">
        <w:t xml:space="preserve"> </w:t>
      </w:r>
      <w:r>
        <w:t>with</w:t>
      </w:r>
      <w:r w:rsidR="00446FF1">
        <w:t xml:space="preserve"> </w:t>
      </w:r>
      <w:r>
        <w:t>decision</w:t>
      </w:r>
      <w:r w:rsidR="00446FF1">
        <w:t xml:space="preserve"> </w:t>
      </w:r>
      <w:r>
        <w:t>making</w:t>
      </w:r>
      <w:r w:rsidR="00446FF1">
        <w:t xml:space="preserve"> </w:t>
      </w:r>
      <w:r>
        <w:t>responsibilities.</w:t>
      </w:r>
    </w:p>
    <w:p w14:paraId="70310FC7" w14:textId="5385EDB5" w:rsidR="00240C7C" w:rsidRDefault="00240C7C" w:rsidP="00C50F69">
      <w:pPr>
        <w:pStyle w:val="Normalbeforebullets"/>
        <w:rPr>
          <w:rFonts w:ascii="TimesNewRomanPSMT" w:hAnsi="TimesNewRomanPSMT" w:cs="TimesNewRomanPSMT"/>
          <w:u w:color="000000"/>
        </w:rPr>
      </w:pPr>
      <w:r>
        <w:t>KMP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include</w:t>
      </w:r>
      <w:r w:rsidR="00446FF1">
        <w:t xml:space="preserve"> </w:t>
      </w:r>
      <w:r>
        <w:rPr>
          <w:u w:color="000000"/>
        </w:rPr>
        <w:t>the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Portfolio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Minister,</w:t>
      </w:r>
      <w:r w:rsidR="00446FF1">
        <w:rPr>
          <w:u w:color="000000"/>
        </w:rPr>
        <w:t xml:space="preserve"> </w:t>
      </w:r>
      <w:r>
        <w:rPr>
          <w:u w:color="000000"/>
        </w:rPr>
        <w:t>members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of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VicForests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Board</w:t>
      </w:r>
      <w:r w:rsidR="00446FF1">
        <w:rPr>
          <w:u w:color="000000"/>
        </w:rPr>
        <w:t xml:space="preserve"> </w:t>
      </w:r>
      <w:r>
        <w:rPr>
          <w:u w:color="000000"/>
        </w:rPr>
        <w:t>of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Directors</w:t>
      </w:r>
      <w:r w:rsidR="00446FF1">
        <w:rPr>
          <w:spacing w:val="-1"/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members</w:t>
      </w:r>
      <w:r w:rsidR="00446FF1">
        <w:rPr>
          <w:spacing w:val="-4"/>
          <w:u w:color="000000"/>
        </w:rPr>
        <w:t xml:space="preserve"> </w:t>
      </w:r>
      <w:r>
        <w:rPr>
          <w:u w:color="000000"/>
        </w:rPr>
        <w:t>of</w:t>
      </w:r>
      <w:r w:rsidR="00446FF1">
        <w:rPr>
          <w:u w:color="000000"/>
        </w:rPr>
        <w:t xml:space="preserve"> </w:t>
      </w:r>
      <w:r>
        <w:rPr>
          <w:u w:color="000000"/>
        </w:rPr>
        <w:t>the</w:t>
      </w:r>
      <w:r w:rsidR="00446FF1">
        <w:rPr>
          <w:u w:color="000000"/>
        </w:rPr>
        <w:t xml:space="preserve"> </w:t>
      </w:r>
      <w:r>
        <w:rPr>
          <w:u w:color="000000"/>
        </w:rPr>
        <w:t>VicForests</w:t>
      </w:r>
      <w:r w:rsidR="00446FF1">
        <w:rPr>
          <w:u w:color="000000"/>
        </w:rPr>
        <w:t xml:space="preserve"> </w:t>
      </w:r>
      <w:r>
        <w:rPr>
          <w:u w:color="000000"/>
        </w:rPr>
        <w:t>Executive</w:t>
      </w:r>
      <w:r w:rsidR="00446FF1">
        <w:rPr>
          <w:u w:color="000000"/>
        </w:rPr>
        <w:t xml:space="preserve"> </w:t>
      </w:r>
      <w:r>
        <w:rPr>
          <w:u w:color="000000"/>
        </w:rPr>
        <w:t>Team.</w:t>
      </w:r>
      <w:r w:rsidR="00446FF1">
        <w:rPr>
          <w:u w:color="000000"/>
        </w:rPr>
        <w:t xml:space="preserve"> </w:t>
      </w:r>
      <w:r>
        <w:rPr>
          <w:u w:color="000000"/>
        </w:rPr>
        <w:t>KMP</w:t>
      </w:r>
      <w:r w:rsidR="00446FF1">
        <w:rPr>
          <w:u w:color="000000"/>
        </w:rPr>
        <w:t xml:space="preserve"> </w:t>
      </w:r>
      <w:r>
        <w:rPr>
          <w:u w:color="000000"/>
        </w:rPr>
        <w:t>names</w:t>
      </w:r>
      <w:r w:rsidR="00446FF1">
        <w:rPr>
          <w:u w:color="000000"/>
        </w:rPr>
        <w:t xml:space="preserve"> </w:t>
      </w:r>
      <w:r>
        <w:rPr>
          <w:u w:color="000000"/>
        </w:rPr>
        <w:t>and</w:t>
      </w:r>
      <w:r w:rsidR="00446FF1">
        <w:rPr>
          <w:u w:color="000000"/>
        </w:rPr>
        <w:t xml:space="preserve"> </w:t>
      </w:r>
      <w:r>
        <w:rPr>
          <w:u w:color="000000"/>
        </w:rPr>
        <w:t>position</w:t>
      </w:r>
      <w:r w:rsidR="00446FF1">
        <w:rPr>
          <w:u w:color="000000"/>
        </w:rPr>
        <w:t xml:space="preserve"> </w:t>
      </w:r>
      <w:r>
        <w:rPr>
          <w:u w:color="000000"/>
        </w:rPr>
        <w:t>titles</w:t>
      </w:r>
      <w:r w:rsidR="00446FF1">
        <w:rPr>
          <w:u w:color="000000"/>
        </w:rPr>
        <w:t xml:space="preserve"> </w:t>
      </w:r>
      <w:r>
        <w:rPr>
          <w:u w:color="000000"/>
        </w:rPr>
        <w:t>are</w:t>
      </w:r>
      <w:r w:rsidR="00446FF1">
        <w:rPr>
          <w:u w:color="000000"/>
        </w:rPr>
        <w:t xml:space="preserve"> </w:t>
      </w:r>
      <w:r>
        <w:rPr>
          <w:u w:color="000000"/>
        </w:rPr>
        <w:t>as</w:t>
      </w:r>
      <w:r w:rsidR="00446FF1">
        <w:rPr>
          <w:u w:color="000000"/>
        </w:rPr>
        <w:t xml:space="preserve"> </w:t>
      </w:r>
      <w:r>
        <w:rPr>
          <w:u w:color="000000"/>
        </w:rPr>
        <w:t>follows:</w:t>
      </w:r>
    </w:p>
    <w:tbl>
      <w:tblPr>
        <w:tblStyle w:val="TableGrid"/>
        <w:tblW w:w="9654" w:type="dxa"/>
        <w:tblLayout w:type="fixed"/>
        <w:tblLook w:val="0620" w:firstRow="1" w:lastRow="0" w:firstColumn="0" w:lastColumn="0" w:noHBand="1" w:noVBand="1"/>
      </w:tblPr>
      <w:tblGrid>
        <w:gridCol w:w="3742"/>
        <w:gridCol w:w="2665"/>
        <w:gridCol w:w="3247"/>
      </w:tblGrid>
      <w:tr w:rsidR="00A94D11" w14:paraId="22600AAB" w14:textId="77777777" w:rsidTr="0045582B">
        <w:trPr>
          <w:tblHeader/>
        </w:trPr>
        <w:tc>
          <w:tcPr>
            <w:tcW w:w="3742" w:type="dxa"/>
          </w:tcPr>
          <w:p w14:paraId="2537395C" w14:textId="77777777" w:rsidR="00240C7C" w:rsidRDefault="00240C7C" w:rsidP="00C50F69">
            <w:pPr>
              <w:pStyle w:val="TableColumnHeading"/>
            </w:pPr>
            <w:bookmarkStart w:id="216" w:name="TableColumnTitle_69"/>
            <w:bookmarkEnd w:id="216"/>
            <w:r>
              <w:t>Position</w:t>
            </w:r>
          </w:p>
        </w:tc>
        <w:tc>
          <w:tcPr>
            <w:tcW w:w="2665" w:type="dxa"/>
          </w:tcPr>
          <w:p w14:paraId="52A056C3" w14:textId="29857D44" w:rsidR="00240C7C" w:rsidRDefault="00240C7C" w:rsidP="00C50F69">
            <w:pPr>
              <w:pStyle w:val="TableColumnHeading"/>
            </w:pPr>
            <w:r>
              <w:t>KMP</w:t>
            </w:r>
            <w:r w:rsidR="00446FF1">
              <w:t xml:space="preserve"> </w:t>
            </w:r>
            <w:r>
              <w:t>Name</w:t>
            </w:r>
          </w:p>
        </w:tc>
        <w:tc>
          <w:tcPr>
            <w:tcW w:w="3247" w:type="dxa"/>
          </w:tcPr>
          <w:p w14:paraId="6C2D5699" w14:textId="464881DC" w:rsidR="00240C7C" w:rsidRDefault="00240C7C" w:rsidP="00C50F69">
            <w:pPr>
              <w:pStyle w:val="TableColumnHeading"/>
            </w:pPr>
            <w:r>
              <w:t>Date</w:t>
            </w:r>
            <w:r w:rsidR="00446FF1">
              <w:t xml:space="preserve"> </w:t>
            </w:r>
            <w:r>
              <w:t>range</w:t>
            </w:r>
          </w:p>
        </w:tc>
      </w:tr>
      <w:tr w:rsidR="00A94D11" w14:paraId="29AE63E7" w14:textId="77777777" w:rsidTr="0045582B">
        <w:tc>
          <w:tcPr>
            <w:tcW w:w="3742" w:type="dxa"/>
          </w:tcPr>
          <w:p w14:paraId="598608ED" w14:textId="6FAD78ED" w:rsidR="00240C7C" w:rsidRDefault="00240C7C" w:rsidP="0045582B">
            <w:pPr>
              <w:pStyle w:val="TableCopy"/>
              <w:spacing w:after="120"/>
            </w:pPr>
            <w:r>
              <w:t>Minister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Agriculture</w:t>
            </w:r>
          </w:p>
        </w:tc>
        <w:tc>
          <w:tcPr>
            <w:tcW w:w="2665" w:type="dxa"/>
          </w:tcPr>
          <w:p w14:paraId="06115EE4" w14:textId="1116022A" w:rsidR="00240C7C" w:rsidRDefault="00240C7C" w:rsidP="0045582B">
            <w:pPr>
              <w:pStyle w:val="TableCopy"/>
              <w:spacing w:after="120"/>
            </w:pPr>
            <w:r>
              <w:t>The</w:t>
            </w:r>
            <w:r w:rsidR="00446FF1">
              <w:t xml:space="preserve"> </w:t>
            </w:r>
            <w:r>
              <w:t>Hon</w:t>
            </w:r>
            <w:r w:rsidR="00446FF1">
              <w:t xml:space="preserve"> </w:t>
            </w:r>
            <w:r>
              <w:t>Gayle</w:t>
            </w:r>
            <w:r w:rsidR="00446FF1">
              <w:t xml:space="preserve"> </w:t>
            </w:r>
            <w:r>
              <w:t>Tierney</w:t>
            </w:r>
            <w:r w:rsidR="00446FF1">
              <w:t xml:space="preserve"> </w:t>
            </w:r>
            <w:r>
              <w:t>MLC</w:t>
            </w:r>
          </w:p>
        </w:tc>
        <w:tc>
          <w:tcPr>
            <w:tcW w:w="3247" w:type="dxa"/>
          </w:tcPr>
          <w:p w14:paraId="63720ECB" w14:textId="1DBFCA59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1</w:t>
            </w:r>
            <w:r w:rsidR="00446FF1">
              <w:t xml:space="preserve"> </w:t>
            </w:r>
            <w:r>
              <w:t>October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7C03D01D" w14:textId="77777777" w:rsidTr="0045582B">
        <w:tc>
          <w:tcPr>
            <w:tcW w:w="3742" w:type="dxa"/>
          </w:tcPr>
          <w:p w14:paraId="223B6CD0" w14:textId="389D3EA1" w:rsidR="00240C7C" w:rsidRDefault="00240C7C" w:rsidP="0045582B">
            <w:pPr>
              <w:pStyle w:val="TableCopy"/>
              <w:spacing w:after="120"/>
            </w:pPr>
            <w:r>
              <w:t>Minister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Agriculture</w:t>
            </w:r>
          </w:p>
        </w:tc>
        <w:tc>
          <w:tcPr>
            <w:tcW w:w="2665" w:type="dxa"/>
          </w:tcPr>
          <w:p w14:paraId="5CCA1D82" w14:textId="622AC7B3" w:rsidR="00240C7C" w:rsidRDefault="00240C7C" w:rsidP="0045582B">
            <w:pPr>
              <w:pStyle w:val="TableCopy"/>
              <w:spacing w:after="120"/>
            </w:pPr>
            <w:r>
              <w:t>The</w:t>
            </w:r>
            <w:r w:rsidR="00446FF1">
              <w:t xml:space="preserve"> </w:t>
            </w:r>
            <w:r>
              <w:t>Hon</w:t>
            </w:r>
            <w:r w:rsidR="00446FF1">
              <w:t xml:space="preserve"> </w:t>
            </w:r>
            <w:r>
              <w:t>Ros</w:t>
            </w:r>
            <w:r w:rsidR="00446FF1">
              <w:t xml:space="preserve"> </w:t>
            </w:r>
            <w:r>
              <w:t>Spence</w:t>
            </w:r>
          </w:p>
        </w:tc>
        <w:tc>
          <w:tcPr>
            <w:tcW w:w="3247" w:type="dxa"/>
          </w:tcPr>
          <w:p w14:paraId="50DAFC09" w14:textId="0B41FA27" w:rsidR="00240C7C" w:rsidRDefault="00240C7C" w:rsidP="0045582B">
            <w:pPr>
              <w:pStyle w:val="TableCopy"/>
              <w:spacing w:after="120"/>
            </w:pPr>
            <w:r>
              <w:t>2</w:t>
            </w:r>
            <w:r w:rsidR="00446FF1">
              <w:t xml:space="preserve"> </w:t>
            </w:r>
            <w:r>
              <w:t>October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41ACFB36" w14:textId="77777777" w:rsidTr="0045582B">
        <w:tc>
          <w:tcPr>
            <w:tcW w:w="3742" w:type="dxa"/>
          </w:tcPr>
          <w:p w14:paraId="3953E97D" w14:textId="4589E19A" w:rsidR="00240C7C" w:rsidRDefault="00240C7C" w:rsidP="0045582B">
            <w:pPr>
              <w:pStyle w:val="TableCopy"/>
              <w:spacing w:after="120"/>
            </w:pPr>
            <w:r>
              <w:t>Director,</w:t>
            </w:r>
            <w:r w:rsidR="00446FF1">
              <w:t xml:space="preserve"> </w:t>
            </w:r>
            <w:r>
              <w:t>Chair</w:t>
            </w:r>
          </w:p>
        </w:tc>
        <w:tc>
          <w:tcPr>
            <w:tcW w:w="2665" w:type="dxa"/>
          </w:tcPr>
          <w:p w14:paraId="63312B1D" w14:textId="10E9E581" w:rsidR="00240C7C" w:rsidRDefault="00240C7C" w:rsidP="0045582B">
            <w:pPr>
              <w:pStyle w:val="TableCopy"/>
              <w:spacing w:after="120"/>
            </w:pPr>
            <w:r>
              <w:t>Ben</w:t>
            </w:r>
            <w:r w:rsidR="00446FF1">
              <w:t xml:space="preserve"> </w:t>
            </w:r>
            <w:r>
              <w:t>Hubbard</w:t>
            </w:r>
          </w:p>
        </w:tc>
        <w:tc>
          <w:tcPr>
            <w:tcW w:w="3247" w:type="dxa"/>
          </w:tcPr>
          <w:p w14:paraId="704FD50B" w14:textId="1E997B1B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March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03226981" w14:textId="77777777" w:rsidTr="0045582B">
        <w:tc>
          <w:tcPr>
            <w:tcW w:w="3742" w:type="dxa"/>
          </w:tcPr>
          <w:p w14:paraId="242E15F8" w14:textId="77777777" w:rsidR="00240C7C" w:rsidRDefault="00240C7C" w:rsidP="0045582B">
            <w:pPr>
              <w:pStyle w:val="TableCopy"/>
              <w:spacing w:after="120"/>
            </w:pPr>
            <w:r>
              <w:t>Director</w:t>
            </w:r>
          </w:p>
        </w:tc>
        <w:tc>
          <w:tcPr>
            <w:tcW w:w="2665" w:type="dxa"/>
          </w:tcPr>
          <w:p w14:paraId="170D8C49" w14:textId="08FA0B22" w:rsidR="00240C7C" w:rsidRDefault="00240C7C" w:rsidP="0045582B">
            <w:pPr>
              <w:pStyle w:val="TableCopy"/>
              <w:spacing w:after="120"/>
            </w:pPr>
            <w:r>
              <w:t>Angeleen</w:t>
            </w:r>
            <w:r w:rsidR="00446FF1">
              <w:t xml:space="preserve"> </w:t>
            </w:r>
            <w:r>
              <w:t>Jenkins</w:t>
            </w:r>
          </w:p>
        </w:tc>
        <w:tc>
          <w:tcPr>
            <w:tcW w:w="3247" w:type="dxa"/>
          </w:tcPr>
          <w:p w14:paraId="7DCB810A" w14:textId="48116479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August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7C1CD910" w14:textId="77777777" w:rsidTr="0045582B">
        <w:tc>
          <w:tcPr>
            <w:tcW w:w="3742" w:type="dxa"/>
          </w:tcPr>
          <w:p w14:paraId="5A36198F" w14:textId="77777777" w:rsidR="00240C7C" w:rsidRDefault="00240C7C" w:rsidP="0045582B">
            <w:pPr>
              <w:pStyle w:val="TableCopy"/>
              <w:spacing w:after="120"/>
            </w:pPr>
            <w:r>
              <w:t>Director</w:t>
            </w:r>
          </w:p>
        </w:tc>
        <w:tc>
          <w:tcPr>
            <w:tcW w:w="2665" w:type="dxa"/>
          </w:tcPr>
          <w:p w14:paraId="687F566B" w14:textId="492C0FCD" w:rsidR="00240C7C" w:rsidRDefault="00240C7C" w:rsidP="0045582B">
            <w:pPr>
              <w:pStyle w:val="TableCopy"/>
              <w:spacing w:after="120"/>
            </w:pPr>
            <w:r>
              <w:t>Dr</w:t>
            </w:r>
            <w:r w:rsidR="00446FF1">
              <w:t xml:space="preserve"> </w:t>
            </w:r>
            <w:r>
              <w:t>David</w:t>
            </w:r>
            <w:r w:rsidR="00446FF1">
              <w:t xml:space="preserve"> </w:t>
            </w:r>
            <w:r>
              <w:t>Cochrane</w:t>
            </w:r>
          </w:p>
        </w:tc>
        <w:tc>
          <w:tcPr>
            <w:tcW w:w="3247" w:type="dxa"/>
          </w:tcPr>
          <w:p w14:paraId="7823450C" w14:textId="13EC193C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August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6EED4115" w14:textId="77777777" w:rsidTr="0045582B">
        <w:tc>
          <w:tcPr>
            <w:tcW w:w="3742" w:type="dxa"/>
          </w:tcPr>
          <w:p w14:paraId="79C036D1" w14:textId="77777777" w:rsidR="00240C7C" w:rsidRDefault="00240C7C" w:rsidP="0045582B">
            <w:pPr>
              <w:pStyle w:val="TableCopy"/>
              <w:spacing w:after="120"/>
            </w:pPr>
            <w:r>
              <w:t>Director</w:t>
            </w:r>
          </w:p>
        </w:tc>
        <w:tc>
          <w:tcPr>
            <w:tcW w:w="2665" w:type="dxa"/>
          </w:tcPr>
          <w:p w14:paraId="5E03E171" w14:textId="0CB4DA5D" w:rsidR="00240C7C" w:rsidRDefault="00240C7C" w:rsidP="0045582B">
            <w:pPr>
              <w:pStyle w:val="TableCopy"/>
              <w:spacing w:after="120"/>
            </w:pPr>
            <w:r>
              <w:t>Dr</w:t>
            </w:r>
            <w:r w:rsidR="00446FF1">
              <w:t xml:space="preserve"> </w:t>
            </w:r>
            <w:r>
              <w:t>Kim</w:t>
            </w:r>
            <w:r w:rsidR="00446FF1">
              <w:t xml:space="preserve"> </w:t>
            </w:r>
            <w:r>
              <w:t>McGrath</w:t>
            </w:r>
          </w:p>
        </w:tc>
        <w:tc>
          <w:tcPr>
            <w:tcW w:w="3247" w:type="dxa"/>
          </w:tcPr>
          <w:p w14:paraId="55EC8D15" w14:textId="693B1153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March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153ED9FF" w14:textId="77777777" w:rsidTr="0045582B">
        <w:tc>
          <w:tcPr>
            <w:tcW w:w="3742" w:type="dxa"/>
          </w:tcPr>
          <w:p w14:paraId="1EE6B665" w14:textId="4330B031" w:rsidR="00240C7C" w:rsidRDefault="00240C7C" w:rsidP="0045582B">
            <w:pPr>
              <w:pStyle w:val="TableCopy"/>
              <w:spacing w:after="120"/>
            </w:pPr>
            <w:r>
              <w:t>Director</w:t>
            </w:r>
            <w:r w:rsidR="00446FF1">
              <w:t xml:space="preserve"> </w:t>
            </w:r>
            <w:r>
              <w:t>(Chair</w:t>
            </w:r>
            <w:r w:rsidR="00446FF1">
              <w:t xml:space="preserve"> </w:t>
            </w:r>
            <w:r>
              <w:t>–</w:t>
            </w:r>
            <w:r w:rsidR="00446FF1">
              <w:t xml:space="preserve"> </w:t>
            </w:r>
            <w:r>
              <w:t>from</w:t>
            </w:r>
            <w:r w:rsidR="00446FF1">
              <w:t xml:space="preserve"> </w:t>
            </w:r>
            <w:r>
              <w:t>1</w:t>
            </w:r>
            <w:r w:rsidR="00446FF1">
              <w:t xml:space="preserve"> </w:t>
            </w:r>
            <w:r>
              <w:t>April</w:t>
            </w:r>
            <w:r w:rsidR="00446FF1">
              <w:t xml:space="preserve"> </w:t>
            </w:r>
            <w:r>
              <w:t>2024)</w:t>
            </w:r>
          </w:p>
        </w:tc>
        <w:tc>
          <w:tcPr>
            <w:tcW w:w="2665" w:type="dxa"/>
          </w:tcPr>
          <w:p w14:paraId="13F00C99" w14:textId="71E039C9" w:rsidR="00240C7C" w:rsidRDefault="00240C7C" w:rsidP="0045582B">
            <w:pPr>
              <w:pStyle w:val="TableCopy"/>
              <w:spacing w:after="120"/>
            </w:pPr>
            <w:r>
              <w:t>Phuong</w:t>
            </w:r>
            <w:r w:rsidR="00446FF1">
              <w:t xml:space="preserve"> </w:t>
            </w:r>
            <w:r>
              <w:t>Tram</w:t>
            </w:r>
          </w:p>
        </w:tc>
        <w:tc>
          <w:tcPr>
            <w:tcW w:w="3247" w:type="dxa"/>
          </w:tcPr>
          <w:p w14:paraId="7B1FFD21" w14:textId="1EB56CAB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December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72B4D2FF" w14:textId="77777777" w:rsidTr="0045582B">
        <w:tc>
          <w:tcPr>
            <w:tcW w:w="3742" w:type="dxa"/>
          </w:tcPr>
          <w:p w14:paraId="273DBA9E" w14:textId="77777777" w:rsidR="00240C7C" w:rsidRDefault="00240C7C" w:rsidP="0045582B">
            <w:pPr>
              <w:pStyle w:val="TableCopy"/>
              <w:spacing w:after="120"/>
            </w:pPr>
            <w:r>
              <w:t>Director</w:t>
            </w:r>
          </w:p>
        </w:tc>
        <w:tc>
          <w:tcPr>
            <w:tcW w:w="2665" w:type="dxa"/>
          </w:tcPr>
          <w:p w14:paraId="062D14F8" w14:textId="4B7E1C02" w:rsidR="00240C7C" w:rsidRDefault="00240C7C" w:rsidP="0045582B">
            <w:pPr>
              <w:pStyle w:val="TableCopy"/>
              <w:spacing w:after="120"/>
            </w:pPr>
            <w:r>
              <w:t>Michael</w:t>
            </w:r>
            <w:r w:rsidR="00446FF1">
              <w:t xml:space="preserve"> </w:t>
            </w:r>
            <w:r>
              <w:t>Allen</w:t>
            </w:r>
          </w:p>
        </w:tc>
        <w:tc>
          <w:tcPr>
            <w:tcW w:w="3247" w:type="dxa"/>
          </w:tcPr>
          <w:p w14:paraId="0A8A3235" w14:textId="0698BACE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December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2A14B04A" w14:textId="77777777" w:rsidTr="0045582B">
        <w:tc>
          <w:tcPr>
            <w:tcW w:w="3742" w:type="dxa"/>
          </w:tcPr>
          <w:p w14:paraId="1E0F863C" w14:textId="77777777" w:rsidR="00240C7C" w:rsidRDefault="00240C7C" w:rsidP="0045582B">
            <w:pPr>
              <w:pStyle w:val="TableCopy"/>
              <w:spacing w:after="120"/>
            </w:pPr>
            <w:r>
              <w:t>Director</w:t>
            </w:r>
          </w:p>
        </w:tc>
        <w:tc>
          <w:tcPr>
            <w:tcW w:w="2665" w:type="dxa"/>
          </w:tcPr>
          <w:p w14:paraId="549D808A" w14:textId="251FF665" w:rsidR="00240C7C" w:rsidRDefault="00240C7C" w:rsidP="0045582B">
            <w:pPr>
              <w:pStyle w:val="TableCopy"/>
              <w:spacing w:after="120"/>
            </w:pPr>
            <w:r>
              <w:t>Stephen</w:t>
            </w:r>
            <w:r w:rsidR="00446FF1">
              <w:t xml:space="preserve"> </w:t>
            </w:r>
            <w:r>
              <w:t>Creaney</w:t>
            </w:r>
          </w:p>
        </w:tc>
        <w:tc>
          <w:tcPr>
            <w:tcW w:w="3247" w:type="dxa"/>
          </w:tcPr>
          <w:p w14:paraId="395918AE" w14:textId="452D3DDB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December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0BF85A89" w14:textId="77777777" w:rsidTr="0045582B">
        <w:tc>
          <w:tcPr>
            <w:tcW w:w="3742" w:type="dxa"/>
          </w:tcPr>
          <w:p w14:paraId="76BBE1FE" w14:textId="69031745" w:rsidR="00240C7C" w:rsidRDefault="00240C7C" w:rsidP="0045582B">
            <w:pPr>
              <w:pStyle w:val="TableCopy"/>
              <w:spacing w:after="120"/>
            </w:pPr>
            <w:r>
              <w:t>Accountable</w:t>
            </w:r>
            <w:r w:rsidR="00446FF1">
              <w:t xml:space="preserve"> </w:t>
            </w:r>
            <w:r>
              <w:t>Officer,</w:t>
            </w:r>
            <w:r w:rsidR="00446FF1">
              <w:t xml:space="preserve"> </w:t>
            </w:r>
            <w:r>
              <w:t>Chief</w:t>
            </w:r>
            <w:r w:rsidR="00446FF1">
              <w:t xml:space="preserve"> </w:t>
            </w:r>
            <w:r>
              <w:t>Executive</w:t>
            </w:r>
            <w:r w:rsidR="00446FF1">
              <w:t xml:space="preserve"> </w:t>
            </w:r>
            <w:r>
              <w:t>Officer</w:t>
            </w:r>
          </w:p>
        </w:tc>
        <w:tc>
          <w:tcPr>
            <w:tcW w:w="2665" w:type="dxa"/>
          </w:tcPr>
          <w:p w14:paraId="20D9C8AF" w14:textId="15C24CBB" w:rsidR="00240C7C" w:rsidRDefault="00240C7C" w:rsidP="0045582B">
            <w:pPr>
              <w:pStyle w:val="TableCopy"/>
              <w:spacing w:after="120"/>
            </w:pPr>
            <w:r>
              <w:t>Monique</w:t>
            </w:r>
            <w:r w:rsidR="00446FF1">
              <w:t xml:space="preserve"> </w:t>
            </w:r>
            <w:r>
              <w:t>Dawson</w:t>
            </w:r>
          </w:p>
        </w:tc>
        <w:tc>
          <w:tcPr>
            <w:tcW w:w="3247" w:type="dxa"/>
          </w:tcPr>
          <w:p w14:paraId="5DF49B58" w14:textId="5A065662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53A3722E" w14:textId="77777777" w:rsidTr="0045582B">
        <w:tc>
          <w:tcPr>
            <w:tcW w:w="3742" w:type="dxa"/>
          </w:tcPr>
          <w:p w14:paraId="51B5EBE5" w14:textId="02F3E421" w:rsidR="00240C7C" w:rsidRDefault="00240C7C" w:rsidP="0045582B">
            <w:pPr>
              <w:pStyle w:val="TableCopy"/>
              <w:spacing w:after="120"/>
            </w:pPr>
            <w:r>
              <w:t>Executive</w:t>
            </w:r>
            <w:r w:rsidR="00446FF1">
              <w:t xml:space="preserve"> </w:t>
            </w:r>
            <w:r>
              <w:t>Officer,</w:t>
            </w:r>
            <w:r w:rsidR="00446FF1">
              <w:t xml:space="preserve"> </w:t>
            </w:r>
            <w:r>
              <w:t>General</w:t>
            </w:r>
            <w:r w:rsidR="00446FF1">
              <w:t xml:space="preserve"> </w:t>
            </w:r>
            <w:r>
              <w:t>Manager,</w:t>
            </w:r>
            <w:r w:rsidR="00446FF1">
              <w:t xml:space="preserve"> </w:t>
            </w:r>
            <w:r>
              <w:t>Communications</w:t>
            </w:r>
          </w:p>
        </w:tc>
        <w:tc>
          <w:tcPr>
            <w:tcW w:w="2665" w:type="dxa"/>
          </w:tcPr>
          <w:p w14:paraId="4B279DE3" w14:textId="402CCD23" w:rsidR="00240C7C" w:rsidRDefault="00240C7C" w:rsidP="0045582B">
            <w:pPr>
              <w:pStyle w:val="TableCopy"/>
              <w:spacing w:after="120"/>
            </w:pPr>
            <w:r>
              <w:t>Anna</w:t>
            </w:r>
            <w:r w:rsidR="00446FF1">
              <w:t xml:space="preserve"> </w:t>
            </w:r>
            <w:r>
              <w:t>Stefanatos</w:t>
            </w:r>
          </w:p>
        </w:tc>
        <w:tc>
          <w:tcPr>
            <w:tcW w:w="3247" w:type="dxa"/>
          </w:tcPr>
          <w:p w14:paraId="49E0E44E" w14:textId="11C681E6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19</w:t>
            </w:r>
            <w:r w:rsidR="00446FF1">
              <w:t xml:space="preserve"> </w:t>
            </w:r>
            <w:r>
              <w:t>April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2178EBF6" w14:textId="77777777" w:rsidTr="0045582B">
        <w:tc>
          <w:tcPr>
            <w:tcW w:w="3742" w:type="dxa"/>
          </w:tcPr>
          <w:p w14:paraId="4060337D" w14:textId="6F85C3A6" w:rsidR="00240C7C" w:rsidRDefault="00240C7C" w:rsidP="0045582B">
            <w:pPr>
              <w:pStyle w:val="TableCopy"/>
              <w:spacing w:after="120"/>
            </w:pPr>
            <w:r>
              <w:t>Executive</w:t>
            </w:r>
            <w:r w:rsidR="00446FF1">
              <w:t xml:space="preserve"> </w:t>
            </w:r>
            <w:r>
              <w:t>Officer,</w:t>
            </w:r>
            <w:r w:rsidR="00446FF1">
              <w:t xml:space="preserve"> </w:t>
            </w:r>
            <w:r>
              <w:t>General</w:t>
            </w:r>
            <w:r w:rsidR="00446FF1">
              <w:t xml:space="preserve"> </w:t>
            </w:r>
            <w:r>
              <w:t>Manager,</w:t>
            </w:r>
            <w:r w:rsidR="00446FF1">
              <w:t xml:space="preserve"> </w:t>
            </w:r>
            <w:r>
              <w:t>Environment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Legal</w:t>
            </w:r>
            <w:r w:rsidR="00446FF1">
              <w:t xml:space="preserve"> </w:t>
            </w:r>
            <w:r>
              <w:t>Services</w:t>
            </w:r>
          </w:p>
        </w:tc>
        <w:tc>
          <w:tcPr>
            <w:tcW w:w="2665" w:type="dxa"/>
          </w:tcPr>
          <w:p w14:paraId="45A42803" w14:textId="0772014A" w:rsidR="00240C7C" w:rsidRDefault="00240C7C" w:rsidP="0045582B">
            <w:pPr>
              <w:pStyle w:val="TableCopy"/>
              <w:spacing w:after="120"/>
            </w:pPr>
            <w:r>
              <w:t>Natalie</w:t>
            </w:r>
            <w:r w:rsidR="00446FF1">
              <w:t xml:space="preserve"> </w:t>
            </w:r>
            <w:r>
              <w:t>Naylor</w:t>
            </w:r>
          </w:p>
        </w:tc>
        <w:tc>
          <w:tcPr>
            <w:tcW w:w="3247" w:type="dxa"/>
          </w:tcPr>
          <w:p w14:paraId="459FE09E" w14:textId="5B5B5BF5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21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78C7A2BE" w14:textId="77777777" w:rsidTr="0045582B">
        <w:tc>
          <w:tcPr>
            <w:tcW w:w="3742" w:type="dxa"/>
          </w:tcPr>
          <w:p w14:paraId="3700F8AF" w14:textId="1DEE4C97" w:rsidR="00240C7C" w:rsidRDefault="00240C7C" w:rsidP="0045582B">
            <w:pPr>
              <w:pStyle w:val="TableCopy"/>
              <w:spacing w:after="120"/>
            </w:pPr>
            <w:r>
              <w:t>Executive</w:t>
            </w:r>
            <w:r w:rsidR="00446FF1">
              <w:t xml:space="preserve"> </w:t>
            </w:r>
            <w:r>
              <w:t>Officer,</w:t>
            </w:r>
            <w:r w:rsidR="00446FF1">
              <w:t xml:space="preserve"> </w:t>
            </w:r>
            <w:r>
              <w:t>General</w:t>
            </w:r>
            <w:r w:rsidR="00446FF1">
              <w:t xml:space="preserve"> </w:t>
            </w:r>
            <w:r>
              <w:t>Manager,</w:t>
            </w:r>
            <w:r w:rsidR="00446FF1">
              <w:t xml:space="preserve"> </w:t>
            </w:r>
            <w:r>
              <w:t>Organisational</w:t>
            </w:r>
            <w:r w:rsidR="00446FF1">
              <w:t xml:space="preserve"> </w:t>
            </w:r>
            <w:r>
              <w:t>Performance</w:t>
            </w:r>
          </w:p>
        </w:tc>
        <w:tc>
          <w:tcPr>
            <w:tcW w:w="2665" w:type="dxa"/>
          </w:tcPr>
          <w:p w14:paraId="3B5133E1" w14:textId="5AE3BE0A" w:rsidR="00240C7C" w:rsidRDefault="00240C7C" w:rsidP="0045582B">
            <w:pPr>
              <w:pStyle w:val="TableCopy"/>
              <w:spacing w:after="120"/>
            </w:pPr>
            <w:r>
              <w:t>Jason</w:t>
            </w:r>
            <w:r w:rsidR="00446FF1">
              <w:t xml:space="preserve"> </w:t>
            </w:r>
            <w:r>
              <w:t>Hellyer</w:t>
            </w:r>
          </w:p>
        </w:tc>
        <w:tc>
          <w:tcPr>
            <w:tcW w:w="3247" w:type="dxa"/>
          </w:tcPr>
          <w:p w14:paraId="35402491" w14:textId="6DFE5F05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31</w:t>
            </w:r>
            <w:r w:rsidR="00446FF1">
              <w:t xml:space="preserve"> </w:t>
            </w:r>
            <w:r>
              <w:t>December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3287A0F1" w14:textId="77777777" w:rsidTr="0045582B">
        <w:tc>
          <w:tcPr>
            <w:tcW w:w="3742" w:type="dxa"/>
          </w:tcPr>
          <w:p w14:paraId="1DBB4B96" w14:textId="78BEF4A8" w:rsidR="00240C7C" w:rsidRDefault="00240C7C" w:rsidP="0045582B">
            <w:pPr>
              <w:pStyle w:val="TableCopy"/>
              <w:spacing w:after="120"/>
            </w:pPr>
            <w:r>
              <w:t>Director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Technology</w:t>
            </w:r>
          </w:p>
        </w:tc>
        <w:tc>
          <w:tcPr>
            <w:tcW w:w="2665" w:type="dxa"/>
          </w:tcPr>
          <w:p w14:paraId="354F7702" w14:textId="77C7B020" w:rsidR="00240C7C" w:rsidRDefault="00240C7C" w:rsidP="0045582B">
            <w:pPr>
              <w:pStyle w:val="TableCopy"/>
              <w:spacing w:after="120"/>
            </w:pPr>
            <w:r>
              <w:t>Ishara</w:t>
            </w:r>
            <w:r w:rsidR="00446FF1">
              <w:t xml:space="preserve"> </w:t>
            </w:r>
            <w:proofErr w:type="spellStart"/>
            <w:r>
              <w:t>Kotiah</w:t>
            </w:r>
            <w:proofErr w:type="spellEnd"/>
          </w:p>
        </w:tc>
        <w:tc>
          <w:tcPr>
            <w:tcW w:w="3247" w:type="dxa"/>
          </w:tcPr>
          <w:p w14:paraId="44956670" w14:textId="764263A3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29</w:t>
            </w:r>
            <w:r w:rsidR="00446FF1">
              <w:t xml:space="preserve"> </w:t>
            </w:r>
            <w:r>
              <w:t>September</w:t>
            </w:r>
            <w:r w:rsidR="00446FF1">
              <w:t xml:space="preserve"> </w:t>
            </w:r>
            <w:r>
              <w:t>2023</w:t>
            </w:r>
          </w:p>
        </w:tc>
      </w:tr>
      <w:tr w:rsidR="00A94D11" w14:paraId="12D2C12A" w14:textId="77777777" w:rsidTr="0045582B">
        <w:tc>
          <w:tcPr>
            <w:tcW w:w="3742" w:type="dxa"/>
          </w:tcPr>
          <w:p w14:paraId="1836179E" w14:textId="699ADF59" w:rsidR="00240C7C" w:rsidRDefault="00240C7C" w:rsidP="0045582B">
            <w:pPr>
              <w:pStyle w:val="TableCopy"/>
              <w:spacing w:after="120"/>
            </w:pPr>
            <w:r>
              <w:t>Director,</w:t>
            </w:r>
            <w:r w:rsidR="00446FF1">
              <w:t xml:space="preserve"> </w:t>
            </w:r>
            <w:r>
              <w:t>Forest</w:t>
            </w:r>
            <w:r w:rsidR="00446FF1">
              <w:t xml:space="preserve"> </w:t>
            </w:r>
            <w:r>
              <w:t>Management</w:t>
            </w:r>
          </w:p>
        </w:tc>
        <w:tc>
          <w:tcPr>
            <w:tcW w:w="2665" w:type="dxa"/>
          </w:tcPr>
          <w:p w14:paraId="6E34C89C" w14:textId="7E007675" w:rsidR="00240C7C" w:rsidRDefault="00240C7C" w:rsidP="0045582B">
            <w:pPr>
              <w:pStyle w:val="TableCopy"/>
              <w:spacing w:after="120"/>
            </w:pPr>
            <w:r>
              <w:t>Bill</w:t>
            </w:r>
            <w:r w:rsidR="00446FF1">
              <w:t xml:space="preserve"> </w:t>
            </w:r>
            <w:r>
              <w:t>Paul</w:t>
            </w:r>
          </w:p>
        </w:tc>
        <w:tc>
          <w:tcPr>
            <w:tcW w:w="3247" w:type="dxa"/>
          </w:tcPr>
          <w:p w14:paraId="7A00FC0F" w14:textId="74C42CC6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23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22134B95" w14:textId="77777777" w:rsidTr="0045582B">
        <w:tc>
          <w:tcPr>
            <w:tcW w:w="3742" w:type="dxa"/>
          </w:tcPr>
          <w:p w14:paraId="3A492985" w14:textId="7B4AF936" w:rsidR="00240C7C" w:rsidRDefault="00240C7C" w:rsidP="0045582B">
            <w:pPr>
              <w:pStyle w:val="TableCopy"/>
              <w:spacing w:after="120"/>
            </w:pPr>
            <w:r>
              <w:t>Chief</w:t>
            </w:r>
            <w:r w:rsidR="00446FF1">
              <w:t xml:space="preserve"> </w:t>
            </w:r>
            <w:r>
              <w:t>Financial</w:t>
            </w:r>
            <w:r w:rsidR="00446FF1">
              <w:t xml:space="preserve"> </w:t>
            </w:r>
            <w:r>
              <w:t>Officer</w:t>
            </w:r>
          </w:p>
        </w:tc>
        <w:tc>
          <w:tcPr>
            <w:tcW w:w="2665" w:type="dxa"/>
          </w:tcPr>
          <w:p w14:paraId="23CAB52D" w14:textId="011A8FAA" w:rsidR="00240C7C" w:rsidRDefault="00240C7C" w:rsidP="0045582B">
            <w:pPr>
              <w:pStyle w:val="TableCopy"/>
              <w:spacing w:after="120"/>
            </w:pPr>
            <w:r>
              <w:t>Stephen</w:t>
            </w:r>
            <w:r w:rsidR="00446FF1">
              <w:t xml:space="preserve"> </w:t>
            </w:r>
            <w:r>
              <w:t>Gatley</w:t>
            </w:r>
          </w:p>
        </w:tc>
        <w:tc>
          <w:tcPr>
            <w:tcW w:w="3247" w:type="dxa"/>
          </w:tcPr>
          <w:p w14:paraId="32953B5E" w14:textId="44CB49B4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1EC2C1AE" w14:textId="77777777" w:rsidTr="0045582B">
        <w:tc>
          <w:tcPr>
            <w:tcW w:w="3742" w:type="dxa"/>
          </w:tcPr>
          <w:p w14:paraId="59476314" w14:textId="75C78AEF" w:rsidR="00240C7C" w:rsidRDefault="00240C7C" w:rsidP="0045582B">
            <w:pPr>
              <w:pStyle w:val="TableCopy"/>
              <w:spacing w:after="120"/>
            </w:pPr>
            <w:r>
              <w:t>Acting</w:t>
            </w:r>
            <w:r w:rsidR="00446FF1">
              <w:t xml:space="preserve"> </w:t>
            </w:r>
            <w:r>
              <w:t>Director,</w:t>
            </w:r>
            <w:r w:rsidR="00446FF1">
              <w:t xml:space="preserve"> </w:t>
            </w:r>
            <w:r>
              <w:t>Practices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Planning</w:t>
            </w:r>
          </w:p>
        </w:tc>
        <w:tc>
          <w:tcPr>
            <w:tcW w:w="2665" w:type="dxa"/>
          </w:tcPr>
          <w:p w14:paraId="22B0C8D7" w14:textId="7BB92126" w:rsidR="00240C7C" w:rsidRDefault="00240C7C" w:rsidP="0045582B">
            <w:pPr>
              <w:pStyle w:val="TableCopy"/>
              <w:spacing w:after="120"/>
            </w:pPr>
            <w:r>
              <w:t>James</w:t>
            </w:r>
            <w:r w:rsidR="00446FF1">
              <w:t xml:space="preserve"> </w:t>
            </w:r>
            <w:r>
              <w:t>Gunn</w:t>
            </w:r>
          </w:p>
        </w:tc>
        <w:tc>
          <w:tcPr>
            <w:tcW w:w="3247" w:type="dxa"/>
          </w:tcPr>
          <w:p w14:paraId="73159A06" w14:textId="1A8622FE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21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37577BE7" w14:textId="77777777" w:rsidTr="0045582B">
        <w:tc>
          <w:tcPr>
            <w:tcW w:w="3742" w:type="dxa"/>
          </w:tcPr>
          <w:p w14:paraId="308D0076" w14:textId="32B42297" w:rsidR="00240C7C" w:rsidRDefault="00240C7C" w:rsidP="0045582B">
            <w:pPr>
              <w:pStyle w:val="TableCopy"/>
              <w:spacing w:after="120"/>
            </w:pPr>
            <w:r>
              <w:t>Acting</w:t>
            </w:r>
            <w:r w:rsidR="00446FF1">
              <w:t xml:space="preserve"> </w:t>
            </w:r>
            <w:r>
              <w:t>General</w:t>
            </w:r>
            <w:r w:rsidR="00446FF1">
              <w:t xml:space="preserve"> </w:t>
            </w:r>
            <w:r>
              <w:t>Manager,</w:t>
            </w:r>
            <w:r w:rsidR="00446FF1">
              <w:t xml:space="preserve"> </w:t>
            </w:r>
            <w:r>
              <w:t>Operations</w:t>
            </w:r>
          </w:p>
        </w:tc>
        <w:tc>
          <w:tcPr>
            <w:tcW w:w="2665" w:type="dxa"/>
          </w:tcPr>
          <w:p w14:paraId="2C5776F3" w14:textId="66421BBD" w:rsidR="00240C7C" w:rsidRDefault="00240C7C" w:rsidP="0045582B">
            <w:pPr>
              <w:pStyle w:val="TableCopy"/>
              <w:spacing w:after="120"/>
            </w:pPr>
            <w:r>
              <w:t>Charles</w:t>
            </w:r>
            <w:r w:rsidR="00446FF1">
              <w:t xml:space="preserve"> </w:t>
            </w:r>
            <w:r>
              <w:t>Stansfield</w:t>
            </w:r>
          </w:p>
        </w:tc>
        <w:tc>
          <w:tcPr>
            <w:tcW w:w="3247" w:type="dxa"/>
          </w:tcPr>
          <w:p w14:paraId="327B1814" w14:textId="0E8DF7CD" w:rsidR="00240C7C" w:rsidRDefault="00240C7C" w:rsidP="0045582B">
            <w:pPr>
              <w:pStyle w:val="TableCopy"/>
              <w:spacing w:after="120"/>
            </w:pPr>
            <w:r>
              <w:t>1</w:t>
            </w:r>
            <w:r w:rsidR="00446FF1">
              <w:t xml:space="preserve"> </w:t>
            </w:r>
            <w:r>
              <w:t>July</w:t>
            </w:r>
            <w:r w:rsidR="00446FF1">
              <w:t xml:space="preserve"> </w:t>
            </w:r>
            <w:r>
              <w:t>2023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23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  <w:tr w:rsidR="00A94D11" w14:paraId="6F458D50" w14:textId="77777777" w:rsidTr="0045582B">
        <w:tc>
          <w:tcPr>
            <w:tcW w:w="3742" w:type="dxa"/>
          </w:tcPr>
          <w:p w14:paraId="32390F15" w14:textId="1F2C3AF1" w:rsidR="00240C7C" w:rsidRDefault="00240C7C" w:rsidP="0045582B">
            <w:pPr>
              <w:pStyle w:val="TableCopy"/>
              <w:spacing w:after="120"/>
            </w:pPr>
            <w:r>
              <w:t>General</w:t>
            </w:r>
            <w:r w:rsidR="00446FF1">
              <w:t xml:space="preserve"> </w:t>
            </w:r>
            <w:r>
              <w:t>Manager,</w:t>
            </w:r>
            <w:r w:rsidR="00446FF1">
              <w:t xml:space="preserve"> </w:t>
            </w:r>
            <w:r>
              <w:t>Transformation</w:t>
            </w:r>
          </w:p>
        </w:tc>
        <w:tc>
          <w:tcPr>
            <w:tcW w:w="2665" w:type="dxa"/>
          </w:tcPr>
          <w:p w14:paraId="52045B04" w14:textId="20D9FB09" w:rsidR="00240C7C" w:rsidRDefault="00240C7C" w:rsidP="0045582B">
            <w:pPr>
              <w:pStyle w:val="TableCopy"/>
              <w:spacing w:after="120"/>
            </w:pPr>
            <w:r>
              <w:t>Barney</w:t>
            </w:r>
            <w:r w:rsidR="00446FF1">
              <w:t xml:space="preserve"> </w:t>
            </w:r>
            <w:r>
              <w:t>Bodroza</w:t>
            </w:r>
          </w:p>
        </w:tc>
        <w:tc>
          <w:tcPr>
            <w:tcW w:w="3247" w:type="dxa"/>
          </w:tcPr>
          <w:p w14:paraId="0C247FC0" w14:textId="48EFE9FE" w:rsidR="00240C7C" w:rsidRDefault="00240C7C" w:rsidP="0045582B">
            <w:pPr>
              <w:pStyle w:val="TableCopy"/>
              <w:spacing w:after="120"/>
            </w:pPr>
            <w:r>
              <w:t>8</w:t>
            </w:r>
            <w:r w:rsidR="00446FF1">
              <w:t xml:space="preserve"> </w:t>
            </w:r>
            <w:r>
              <w:t>January</w:t>
            </w:r>
            <w:r w:rsidR="00446FF1">
              <w:t xml:space="preserve"> </w:t>
            </w:r>
            <w:r>
              <w:t>2024</w:t>
            </w:r>
            <w:r w:rsidR="00446FF1">
              <w:t xml:space="preserve"> </w:t>
            </w:r>
            <w:r>
              <w:t>to</w:t>
            </w:r>
            <w:r w:rsidR="00446FF1">
              <w:t xml:space="preserve"> </w:t>
            </w:r>
            <w:r>
              <w:t>30</w:t>
            </w:r>
            <w:r w:rsidR="00446FF1">
              <w:t xml:space="preserve"> </w:t>
            </w:r>
            <w:r>
              <w:t>June</w:t>
            </w:r>
            <w:r w:rsidR="00446FF1">
              <w:t xml:space="preserve"> </w:t>
            </w:r>
            <w:r>
              <w:t>2024</w:t>
            </w:r>
          </w:p>
        </w:tc>
      </w:tr>
    </w:tbl>
    <w:p w14:paraId="5A4B287A" w14:textId="77777777" w:rsidR="00240C7C" w:rsidRPr="0045582B" w:rsidRDefault="00240C7C" w:rsidP="0045582B">
      <w:pPr>
        <w:spacing w:after="0" w:line="240" w:lineRule="auto"/>
        <w:rPr>
          <w:sz w:val="14"/>
          <w:szCs w:val="22"/>
        </w:rPr>
      </w:pPr>
    </w:p>
    <w:p w14:paraId="55832F82" w14:textId="071D9F3D" w:rsidR="00240C7C" w:rsidRDefault="00240C7C" w:rsidP="0045582B">
      <w:pPr>
        <w:pStyle w:val="Heading4"/>
      </w:pPr>
      <w:r>
        <w:lastRenderedPageBreak/>
        <w:t>Compensation</w:t>
      </w:r>
      <w:r w:rsidR="00446FF1">
        <w:t xml:space="preserve"> </w:t>
      </w:r>
      <w:r>
        <w:t>of</w:t>
      </w:r>
      <w:r w:rsidR="00446FF1">
        <w:t xml:space="preserve"> </w:t>
      </w:r>
      <w:r>
        <w:t>remuneration</w:t>
      </w:r>
      <w:r w:rsidR="00446FF1">
        <w:t xml:space="preserve"> </w:t>
      </w:r>
      <w:r>
        <w:t>of</w:t>
      </w:r>
      <w:r w:rsidR="00446FF1">
        <w:t xml:space="preserve"> </w:t>
      </w:r>
      <w:r>
        <w:t>key</w:t>
      </w:r>
      <w:r w:rsidR="00446FF1">
        <w:t xml:space="preserve"> </w:t>
      </w:r>
      <w:r>
        <w:t>management</w:t>
      </w:r>
      <w:r w:rsidR="00446FF1">
        <w:t xml:space="preserve"> </w:t>
      </w:r>
      <w:r>
        <w:t>personnel</w:t>
      </w:r>
    </w:p>
    <w:p w14:paraId="24C27C86" w14:textId="271E9872" w:rsidR="00240C7C" w:rsidRDefault="00240C7C" w:rsidP="0045582B">
      <w:pPr>
        <w:rPr>
          <w:rFonts w:ascii="TimesNewRomanPSMT" w:hAnsi="TimesNewRomanPSMT" w:cs="TimesNewRomanPSMT"/>
          <w:lang w:val="en-US"/>
        </w:rPr>
      </w:pPr>
      <w:r>
        <w:t>The</w:t>
      </w:r>
      <w:r w:rsidR="00446FF1">
        <w:t xml:space="preserve"> </w:t>
      </w:r>
      <w:r>
        <w:t>compensation</w:t>
      </w:r>
      <w:r w:rsidR="00446FF1">
        <w:t xml:space="preserve"> </w:t>
      </w:r>
      <w:r>
        <w:t>detail</w:t>
      </w:r>
      <w:r w:rsidR="00446FF1">
        <w:t xml:space="preserve"> </w:t>
      </w:r>
      <w:r>
        <w:t>below</w:t>
      </w:r>
      <w:r w:rsidR="00446FF1">
        <w:t xml:space="preserve"> </w:t>
      </w:r>
      <w:r>
        <w:t>excludes</w:t>
      </w:r>
      <w:r w:rsidR="00446FF1">
        <w:t xml:space="preserve"> </w:t>
      </w:r>
      <w:r>
        <w:t>the</w:t>
      </w:r>
      <w:r w:rsidR="00446FF1">
        <w:t xml:space="preserve"> </w:t>
      </w:r>
      <w:r>
        <w:t>salaries</w:t>
      </w:r>
      <w:r w:rsidR="00446FF1">
        <w:t xml:space="preserve"> </w:t>
      </w:r>
      <w:r>
        <w:t>and</w:t>
      </w:r>
      <w:r w:rsidR="00446FF1">
        <w:t xml:space="preserve"> </w:t>
      </w:r>
      <w:r>
        <w:t>benefits</w:t>
      </w:r>
      <w:r w:rsidR="00446FF1">
        <w:t xml:space="preserve"> </w:t>
      </w:r>
      <w:r>
        <w:t>the</w:t>
      </w:r>
      <w:r w:rsidR="00446FF1">
        <w:t xml:space="preserve"> </w:t>
      </w:r>
      <w:proofErr w:type="gramStart"/>
      <w:r>
        <w:t>Portfolio</w:t>
      </w:r>
      <w:r w:rsidR="00446FF1">
        <w:t xml:space="preserve"> </w:t>
      </w:r>
      <w:r>
        <w:t>Minister</w:t>
      </w:r>
      <w:proofErr w:type="gramEnd"/>
      <w:r w:rsidR="00446FF1">
        <w:t xml:space="preserve"> </w:t>
      </w:r>
      <w:r>
        <w:t>receives.</w:t>
      </w:r>
      <w:r w:rsidR="00446FF1">
        <w:t xml:space="preserve"> </w:t>
      </w:r>
      <w:r>
        <w:t>The</w:t>
      </w:r>
      <w:r w:rsidR="00446FF1">
        <w:t xml:space="preserve"> </w:t>
      </w:r>
      <w:r>
        <w:t>Minister’s</w:t>
      </w:r>
      <w:r w:rsidR="00446FF1">
        <w:t xml:space="preserve"> </w:t>
      </w:r>
      <w:r>
        <w:t>remuneration</w:t>
      </w:r>
      <w:r w:rsidR="00446FF1">
        <w:t xml:space="preserve"> </w:t>
      </w:r>
      <w:r>
        <w:t>and</w:t>
      </w:r>
      <w:r w:rsidR="00446FF1">
        <w:t xml:space="preserve"> </w:t>
      </w:r>
      <w:r>
        <w:t>allowances</w:t>
      </w:r>
      <w:r w:rsidR="00446FF1">
        <w:t xml:space="preserve"> </w:t>
      </w:r>
      <w:r>
        <w:t>is</w:t>
      </w:r>
      <w:r w:rsidR="00446FF1">
        <w:t xml:space="preserve"> </w:t>
      </w:r>
      <w:r>
        <w:t>set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Parliamentary</w:t>
      </w:r>
      <w:r w:rsidR="00446FF1">
        <w:rPr>
          <w:rStyle w:val="ActItalics"/>
        </w:rPr>
        <w:t xml:space="preserve"> </w:t>
      </w:r>
      <w:r>
        <w:rPr>
          <w:rStyle w:val="ActItalics"/>
        </w:rPr>
        <w:t>Salaries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and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Superannuation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1968</w:t>
      </w:r>
      <w:r w:rsidR="00446FF1">
        <w:t xml:space="preserve"> </w:t>
      </w:r>
      <w:r>
        <w:t>and</w:t>
      </w:r>
      <w:r w:rsidR="00446FF1">
        <w:t xml:space="preserve"> </w:t>
      </w:r>
      <w:r>
        <w:t>is</w:t>
      </w:r>
      <w:r w:rsidR="00446FF1">
        <w:t xml:space="preserve"> </w:t>
      </w:r>
      <w:r>
        <w:t>reported</w:t>
      </w:r>
      <w:r w:rsidR="00446FF1">
        <w:t xml:space="preserve"> </w:t>
      </w:r>
      <w:r>
        <w:t>within</w:t>
      </w:r>
      <w:r w:rsidR="00446FF1">
        <w:t xml:space="preserve"> </w:t>
      </w:r>
      <w:r>
        <w:t>the</w:t>
      </w:r>
      <w:r w:rsidR="00446FF1">
        <w:t xml:space="preserve"> </w:t>
      </w:r>
      <w:r>
        <w:t>State’s</w:t>
      </w:r>
      <w:r w:rsidR="00446FF1">
        <w:t xml:space="preserve"> </w:t>
      </w:r>
      <w:r>
        <w:t>Annual</w:t>
      </w:r>
      <w:r w:rsidR="00446FF1">
        <w:t xml:space="preserve"> </w:t>
      </w:r>
      <w:r>
        <w:t>Financial</w:t>
      </w:r>
      <w:r w:rsidR="00446FF1">
        <w:t xml:space="preserve"> </w:t>
      </w:r>
      <w:r>
        <w:t>Report.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:rsidRPr="0045582B" w14:paraId="0F0FC751" w14:textId="77777777" w:rsidTr="0045582B">
        <w:trPr>
          <w:trHeight w:val="236"/>
        </w:trPr>
        <w:tc>
          <w:tcPr>
            <w:tcW w:w="7058" w:type="dxa"/>
          </w:tcPr>
          <w:p w14:paraId="542FE28A" w14:textId="77777777" w:rsidR="00240C7C" w:rsidRPr="0045582B" w:rsidRDefault="00240C7C" w:rsidP="0045582B">
            <w:pPr>
              <w:pStyle w:val="TableColumnHeading"/>
            </w:pPr>
            <w:bookmarkStart w:id="217" w:name="TableColumnTitle_70"/>
            <w:bookmarkEnd w:id="217"/>
          </w:p>
        </w:tc>
        <w:tc>
          <w:tcPr>
            <w:tcW w:w="1288" w:type="dxa"/>
          </w:tcPr>
          <w:p w14:paraId="4C12BB5F" w14:textId="42177A8C" w:rsidR="00240C7C" w:rsidRPr="0045582B" w:rsidRDefault="00240C7C" w:rsidP="0045582B">
            <w:pPr>
              <w:pStyle w:val="TableColumnHeading"/>
              <w:jc w:val="right"/>
            </w:pPr>
            <w:r w:rsidRPr="0045582B">
              <w:t>2024</w:t>
            </w:r>
            <w:r w:rsidR="0045582B">
              <w:br/>
              <w:t>$’000</w:t>
            </w:r>
          </w:p>
        </w:tc>
        <w:tc>
          <w:tcPr>
            <w:tcW w:w="1288" w:type="dxa"/>
          </w:tcPr>
          <w:p w14:paraId="05AB134B" w14:textId="0854B24E" w:rsidR="00240C7C" w:rsidRPr="0045582B" w:rsidRDefault="00240C7C" w:rsidP="0045582B">
            <w:pPr>
              <w:pStyle w:val="TableColumnHeading"/>
              <w:jc w:val="right"/>
            </w:pPr>
            <w:r w:rsidRPr="0045582B">
              <w:t>2023</w:t>
            </w:r>
            <w:r w:rsidR="0045582B">
              <w:br/>
              <w:t>$’000</w:t>
            </w:r>
          </w:p>
        </w:tc>
      </w:tr>
      <w:tr w:rsidR="00A94D11" w:rsidRPr="0045582B" w14:paraId="4C1C5DAA" w14:textId="77777777" w:rsidTr="0045582B">
        <w:trPr>
          <w:trHeight w:val="235"/>
        </w:trPr>
        <w:tc>
          <w:tcPr>
            <w:tcW w:w="7058" w:type="dxa"/>
          </w:tcPr>
          <w:p w14:paraId="6B5E2233" w14:textId="5B7FBA3B" w:rsidR="00240C7C" w:rsidRPr="0045582B" w:rsidRDefault="00240C7C" w:rsidP="0045582B">
            <w:pPr>
              <w:pStyle w:val="TableHeading"/>
            </w:pPr>
            <w:r w:rsidRPr="0045582B">
              <w:t>Compensation</w:t>
            </w:r>
            <w:r w:rsidR="00446FF1" w:rsidRPr="0045582B">
              <w:t xml:space="preserve"> </w:t>
            </w:r>
            <w:r w:rsidRPr="0045582B">
              <w:t>of</w:t>
            </w:r>
            <w:r w:rsidR="00446FF1" w:rsidRPr="0045582B">
              <w:t xml:space="preserve"> </w:t>
            </w:r>
            <w:r w:rsidRPr="0045582B">
              <w:t>KMPs</w:t>
            </w:r>
          </w:p>
        </w:tc>
        <w:tc>
          <w:tcPr>
            <w:tcW w:w="1288" w:type="dxa"/>
          </w:tcPr>
          <w:p w14:paraId="1552EC13" w14:textId="0303C133" w:rsidR="00240C7C" w:rsidRPr="0045582B" w:rsidRDefault="00240C7C" w:rsidP="0045582B">
            <w:pPr>
              <w:pStyle w:val="TableHeading"/>
              <w:jc w:val="right"/>
            </w:pPr>
          </w:p>
        </w:tc>
        <w:tc>
          <w:tcPr>
            <w:tcW w:w="1288" w:type="dxa"/>
          </w:tcPr>
          <w:p w14:paraId="29375DF6" w14:textId="287414F5" w:rsidR="00240C7C" w:rsidRPr="0045582B" w:rsidRDefault="00240C7C" w:rsidP="0045582B">
            <w:pPr>
              <w:pStyle w:val="TableHeading"/>
              <w:jc w:val="right"/>
            </w:pPr>
          </w:p>
        </w:tc>
      </w:tr>
      <w:tr w:rsidR="00A94D11" w14:paraId="64AA77DC" w14:textId="77777777" w:rsidTr="0045582B">
        <w:trPr>
          <w:trHeight w:val="294"/>
        </w:trPr>
        <w:tc>
          <w:tcPr>
            <w:tcW w:w="7058" w:type="dxa"/>
          </w:tcPr>
          <w:p w14:paraId="77421E8B" w14:textId="0B90CAA5" w:rsidR="00240C7C" w:rsidRDefault="00240C7C" w:rsidP="0045582B">
            <w:pPr>
              <w:pStyle w:val="TableCopy"/>
            </w:pPr>
            <w:r>
              <w:t>Short-term</w:t>
            </w:r>
            <w:r w:rsidR="00446FF1">
              <w:rPr>
                <w:spacing w:val="-4"/>
              </w:rPr>
              <w:t xml:space="preserve"> </w:t>
            </w:r>
            <w:r>
              <w:t>employee</w:t>
            </w:r>
            <w:r w:rsidR="00446FF1">
              <w:rPr>
                <w:spacing w:val="-4"/>
              </w:rPr>
              <w:t xml:space="preserve"> </w:t>
            </w:r>
            <w:r>
              <w:t>benefits</w:t>
            </w:r>
          </w:p>
        </w:tc>
        <w:tc>
          <w:tcPr>
            <w:tcW w:w="1288" w:type="dxa"/>
          </w:tcPr>
          <w:p w14:paraId="3E9AA7E4" w14:textId="77777777" w:rsidR="00240C7C" w:rsidRDefault="00240C7C" w:rsidP="0045582B">
            <w:pPr>
              <w:pStyle w:val="TableCopy"/>
              <w:jc w:val="right"/>
            </w:pPr>
            <w:r>
              <w:t>2,545</w:t>
            </w:r>
          </w:p>
        </w:tc>
        <w:tc>
          <w:tcPr>
            <w:tcW w:w="1288" w:type="dxa"/>
          </w:tcPr>
          <w:p w14:paraId="4E27B729" w14:textId="77777777" w:rsidR="00240C7C" w:rsidRDefault="00240C7C" w:rsidP="0045582B">
            <w:pPr>
              <w:pStyle w:val="TableCopy"/>
              <w:jc w:val="right"/>
            </w:pPr>
            <w:r>
              <w:t>2,370</w:t>
            </w:r>
          </w:p>
        </w:tc>
      </w:tr>
      <w:tr w:rsidR="00A94D11" w14:paraId="76474D07" w14:textId="77777777" w:rsidTr="0045582B">
        <w:trPr>
          <w:trHeight w:val="263"/>
        </w:trPr>
        <w:tc>
          <w:tcPr>
            <w:tcW w:w="7058" w:type="dxa"/>
          </w:tcPr>
          <w:p w14:paraId="7AC51633" w14:textId="35CB0C82" w:rsidR="00240C7C" w:rsidRDefault="00240C7C" w:rsidP="0045582B">
            <w:pPr>
              <w:pStyle w:val="TableCopy"/>
            </w:pPr>
            <w:r>
              <w:t>Post-employment</w:t>
            </w:r>
            <w:r w:rsidR="00446FF1">
              <w:rPr>
                <w:spacing w:val="-6"/>
              </w:rPr>
              <w:t xml:space="preserve"> </w:t>
            </w:r>
            <w:r>
              <w:t>benefits</w:t>
            </w:r>
          </w:p>
        </w:tc>
        <w:tc>
          <w:tcPr>
            <w:tcW w:w="1288" w:type="dxa"/>
          </w:tcPr>
          <w:p w14:paraId="75F19637" w14:textId="77777777" w:rsidR="00240C7C" w:rsidRDefault="00240C7C" w:rsidP="0045582B">
            <w:pPr>
              <w:pStyle w:val="TableCopy"/>
              <w:jc w:val="right"/>
            </w:pPr>
            <w:r>
              <w:t>203</w:t>
            </w:r>
          </w:p>
        </w:tc>
        <w:tc>
          <w:tcPr>
            <w:tcW w:w="1288" w:type="dxa"/>
          </w:tcPr>
          <w:p w14:paraId="501CA734" w14:textId="77777777" w:rsidR="00240C7C" w:rsidRDefault="00240C7C" w:rsidP="0045582B">
            <w:pPr>
              <w:pStyle w:val="TableCopy"/>
              <w:jc w:val="right"/>
            </w:pPr>
            <w:r>
              <w:t>252</w:t>
            </w:r>
          </w:p>
        </w:tc>
      </w:tr>
      <w:tr w:rsidR="00A94D11" w14:paraId="2C6F2E04" w14:textId="77777777" w:rsidTr="0045582B">
        <w:trPr>
          <w:trHeight w:val="260"/>
        </w:trPr>
        <w:tc>
          <w:tcPr>
            <w:tcW w:w="7058" w:type="dxa"/>
          </w:tcPr>
          <w:p w14:paraId="28630F43" w14:textId="7C429DA4" w:rsidR="00240C7C" w:rsidRDefault="00240C7C" w:rsidP="0045582B">
            <w:pPr>
              <w:pStyle w:val="TableCopy"/>
            </w:pPr>
            <w:r>
              <w:t>Other</w:t>
            </w:r>
            <w:r w:rsidR="00446FF1">
              <w:rPr>
                <w:spacing w:val="-4"/>
              </w:rPr>
              <w:t xml:space="preserve"> </w:t>
            </w:r>
            <w:r>
              <w:t>long-term</w:t>
            </w:r>
            <w:r w:rsidR="00446FF1">
              <w:rPr>
                <w:spacing w:val="-4"/>
              </w:rPr>
              <w:t xml:space="preserve"> </w:t>
            </w:r>
            <w:r>
              <w:t>employee</w:t>
            </w:r>
            <w:r w:rsidR="00446FF1">
              <w:rPr>
                <w:spacing w:val="-3"/>
              </w:rPr>
              <w:t xml:space="preserve"> </w:t>
            </w:r>
            <w:r>
              <w:t>benefits</w:t>
            </w:r>
          </w:p>
        </w:tc>
        <w:tc>
          <w:tcPr>
            <w:tcW w:w="1288" w:type="dxa"/>
          </w:tcPr>
          <w:p w14:paraId="7B4D51C8" w14:textId="77777777" w:rsidR="00240C7C" w:rsidRDefault="00240C7C" w:rsidP="0045582B">
            <w:pPr>
              <w:pStyle w:val="TableCopy"/>
              <w:jc w:val="right"/>
            </w:pPr>
            <w:r>
              <w:t>6</w:t>
            </w:r>
          </w:p>
        </w:tc>
        <w:tc>
          <w:tcPr>
            <w:tcW w:w="1288" w:type="dxa"/>
          </w:tcPr>
          <w:p w14:paraId="60475AB1" w14:textId="77777777" w:rsidR="00240C7C" w:rsidRDefault="00240C7C" w:rsidP="0045582B">
            <w:pPr>
              <w:pStyle w:val="TableCopy"/>
              <w:jc w:val="right"/>
            </w:pPr>
            <w:r>
              <w:t>58</w:t>
            </w:r>
          </w:p>
        </w:tc>
      </w:tr>
      <w:tr w:rsidR="00A94D11" w14:paraId="6F878F5A" w14:textId="77777777" w:rsidTr="0045582B">
        <w:trPr>
          <w:trHeight w:val="231"/>
        </w:trPr>
        <w:tc>
          <w:tcPr>
            <w:tcW w:w="7058" w:type="dxa"/>
          </w:tcPr>
          <w:p w14:paraId="404510A4" w14:textId="6A7AF19D" w:rsidR="00240C7C" w:rsidRDefault="00240C7C" w:rsidP="0045582B">
            <w:pPr>
              <w:pStyle w:val="TableCopy"/>
            </w:pPr>
            <w:r>
              <w:t>Termination</w:t>
            </w:r>
            <w:r w:rsidR="00446FF1">
              <w:rPr>
                <w:spacing w:val="-5"/>
              </w:rPr>
              <w:t xml:space="preserve"> </w:t>
            </w:r>
            <w:r>
              <w:t>benefits</w:t>
            </w:r>
          </w:p>
        </w:tc>
        <w:tc>
          <w:tcPr>
            <w:tcW w:w="1288" w:type="dxa"/>
          </w:tcPr>
          <w:p w14:paraId="349C3E78" w14:textId="77777777" w:rsidR="00240C7C" w:rsidRDefault="00240C7C" w:rsidP="0045582B">
            <w:pPr>
              <w:pStyle w:val="TableCopy"/>
              <w:jc w:val="right"/>
            </w:pPr>
            <w:r>
              <w:t>353</w:t>
            </w:r>
          </w:p>
        </w:tc>
        <w:tc>
          <w:tcPr>
            <w:tcW w:w="1288" w:type="dxa"/>
          </w:tcPr>
          <w:p w14:paraId="691541BB" w14:textId="77777777" w:rsidR="00240C7C" w:rsidRDefault="00240C7C" w:rsidP="0045582B">
            <w:pPr>
              <w:pStyle w:val="TableCopy"/>
              <w:jc w:val="right"/>
            </w:pPr>
            <w:r>
              <w:t>79</w:t>
            </w:r>
          </w:p>
        </w:tc>
      </w:tr>
      <w:tr w:rsidR="00A94D11" w:rsidRPr="0045582B" w14:paraId="05424DA4" w14:textId="77777777" w:rsidTr="0045582B">
        <w:trPr>
          <w:trHeight w:val="270"/>
        </w:trPr>
        <w:tc>
          <w:tcPr>
            <w:tcW w:w="7058" w:type="dxa"/>
          </w:tcPr>
          <w:p w14:paraId="3E936987" w14:textId="6051C1EE" w:rsidR="00240C7C" w:rsidRPr="0045582B" w:rsidRDefault="00240C7C" w:rsidP="0045582B">
            <w:pPr>
              <w:pStyle w:val="TableCopy"/>
              <w:rPr>
                <w:b/>
                <w:bCs/>
              </w:rPr>
            </w:pPr>
            <w:r w:rsidRPr="0045582B">
              <w:rPr>
                <w:b/>
                <w:bCs/>
              </w:rPr>
              <w:t>Total</w:t>
            </w:r>
            <w:r w:rsidR="00446FF1" w:rsidRPr="0045582B">
              <w:rPr>
                <w:b/>
                <w:bCs/>
                <w:spacing w:val="-4"/>
              </w:rPr>
              <w:t xml:space="preserve"> </w:t>
            </w:r>
            <w:r w:rsidRPr="0045582B">
              <w:rPr>
                <w:b/>
                <w:bCs/>
              </w:rPr>
              <w:t>compensation</w:t>
            </w:r>
            <w:r w:rsidRPr="0045582B">
              <w:rPr>
                <w:b/>
                <w:bCs/>
                <w:position w:val="6"/>
                <w:sz w:val="12"/>
                <w:szCs w:val="12"/>
              </w:rPr>
              <w:t>(a)</w:t>
            </w:r>
            <w:r w:rsidR="00446FF1" w:rsidRPr="0045582B">
              <w:rPr>
                <w:b/>
                <w:bCs/>
                <w:spacing w:val="-3"/>
                <w:position w:val="6"/>
                <w:sz w:val="12"/>
                <w:szCs w:val="12"/>
              </w:rPr>
              <w:t xml:space="preserve"> </w:t>
            </w:r>
            <w:r w:rsidRPr="0045582B">
              <w:rPr>
                <w:b/>
                <w:bCs/>
                <w:position w:val="6"/>
                <w:sz w:val="12"/>
                <w:szCs w:val="12"/>
              </w:rPr>
              <w:t>(b)</w:t>
            </w:r>
            <w:r w:rsidR="00446FF1" w:rsidRPr="0045582B">
              <w:rPr>
                <w:b/>
                <w:bCs/>
                <w:position w:val="6"/>
                <w:sz w:val="12"/>
                <w:szCs w:val="12"/>
              </w:rPr>
              <w:t xml:space="preserve"> </w:t>
            </w:r>
            <w:r w:rsidRPr="0045582B">
              <w:rPr>
                <w:b/>
                <w:bCs/>
                <w:position w:val="6"/>
                <w:sz w:val="12"/>
                <w:szCs w:val="12"/>
              </w:rPr>
              <w:t>(c)</w:t>
            </w:r>
            <w:r w:rsidR="00446FF1" w:rsidRPr="0045582B">
              <w:rPr>
                <w:b/>
                <w:bCs/>
                <w:position w:val="6"/>
                <w:sz w:val="12"/>
                <w:szCs w:val="12"/>
              </w:rPr>
              <w:t xml:space="preserve"> </w:t>
            </w:r>
            <w:r w:rsidRPr="0045582B">
              <w:rPr>
                <w:b/>
                <w:bCs/>
                <w:spacing w:val="-5"/>
                <w:position w:val="6"/>
                <w:sz w:val="12"/>
                <w:szCs w:val="12"/>
              </w:rPr>
              <w:t>(d)</w:t>
            </w:r>
          </w:p>
        </w:tc>
        <w:tc>
          <w:tcPr>
            <w:tcW w:w="1288" w:type="dxa"/>
          </w:tcPr>
          <w:p w14:paraId="3844475F" w14:textId="77777777" w:rsidR="00240C7C" w:rsidRPr="0045582B" w:rsidRDefault="00240C7C" w:rsidP="0045582B">
            <w:pPr>
              <w:pStyle w:val="TableCopy"/>
              <w:jc w:val="right"/>
              <w:rPr>
                <w:b/>
                <w:bCs/>
              </w:rPr>
            </w:pPr>
            <w:r w:rsidRPr="0045582B">
              <w:rPr>
                <w:b/>
                <w:bCs/>
              </w:rPr>
              <w:t>3,107</w:t>
            </w:r>
          </w:p>
        </w:tc>
        <w:tc>
          <w:tcPr>
            <w:tcW w:w="1288" w:type="dxa"/>
          </w:tcPr>
          <w:p w14:paraId="2E72CD7F" w14:textId="77777777" w:rsidR="00240C7C" w:rsidRPr="0045582B" w:rsidRDefault="00240C7C" w:rsidP="0045582B">
            <w:pPr>
              <w:pStyle w:val="TableCopy"/>
              <w:jc w:val="right"/>
              <w:rPr>
                <w:b/>
                <w:bCs/>
              </w:rPr>
            </w:pPr>
            <w:r w:rsidRPr="0045582B">
              <w:rPr>
                <w:b/>
                <w:bCs/>
              </w:rPr>
              <w:t>2,759</w:t>
            </w:r>
          </w:p>
        </w:tc>
      </w:tr>
    </w:tbl>
    <w:p w14:paraId="308A8E64" w14:textId="77777777" w:rsidR="00240C7C" w:rsidRPr="0045582B" w:rsidRDefault="00240C7C" w:rsidP="0045582B">
      <w:pPr>
        <w:pStyle w:val="TableFootnote"/>
      </w:pPr>
      <w:r w:rsidRPr="0045582B">
        <w:t>Notes:</w:t>
      </w:r>
    </w:p>
    <w:p w14:paraId="4E856B1E" w14:textId="3FDE954C" w:rsidR="00240C7C" w:rsidRPr="0045582B" w:rsidRDefault="00240C7C" w:rsidP="0045582B">
      <w:pPr>
        <w:pStyle w:val="TableFootnote"/>
        <w:numPr>
          <w:ilvl w:val="0"/>
          <w:numId w:val="35"/>
        </w:numPr>
      </w:pPr>
      <w:r w:rsidRPr="0045582B">
        <w:t>The</w:t>
      </w:r>
      <w:r w:rsidR="00446FF1" w:rsidRPr="0045582B">
        <w:t xml:space="preserve"> </w:t>
      </w:r>
      <w:r w:rsidRPr="0045582B">
        <w:t>accountable</w:t>
      </w:r>
      <w:r w:rsidR="00446FF1" w:rsidRPr="0045582B">
        <w:t xml:space="preserve"> </w:t>
      </w:r>
      <w:r w:rsidRPr="0045582B">
        <w:t>officer’s</w:t>
      </w:r>
      <w:r w:rsidR="00446FF1" w:rsidRPr="0045582B">
        <w:t xml:space="preserve"> </w:t>
      </w:r>
      <w:r w:rsidRPr="0045582B">
        <w:t>remuneration</w:t>
      </w:r>
      <w:r w:rsidR="00446FF1" w:rsidRPr="0045582B">
        <w:t xml:space="preserve"> </w:t>
      </w:r>
      <w:r w:rsidRPr="0045582B">
        <w:t>has</w:t>
      </w:r>
      <w:r w:rsidR="00446FF1" w:rsidRPr="0045582B">
        <w:t xml:space="preserve"> </w:t>
      </w:r>
      <w:r w:rsidRPr="0045582B">
        <w:t>also</w:t>
      </w:r>
      <w:r w:rsidR="00446FF1" w:rsidRPr="0045582B">
        <w:t xml:space="preserve"> </w:t>
      </w:r>
      <w:r w:rsidRPr="0045582B">
        <w:t>been</w:t>
      </w:r>
      <w:r w:rsidR="00446FF1" w:rsidRPr="0045582B">
        <w:t xml:space="preserve"> </w:t>
      </w:r>
      <w:r w:rsidRPr="0045582B">
        <w:t>reported</w:t>
      </w:r>
      <w:r w:rsidR="00446FF1" w:rsidRPr="0045582B">
        <w:t xml:space="preserve"> </w:t>
      </w:r>
      <w:r w:rsidRPr="0045582B">
        <w:t>in</w:t>
      </w:r>
      <w:r w:rsidR="00446FF1" w:rsidRPr="0045582B">
        <w:t xml:space="preserve"> </w:t>
      </w:r>
      <w:r w:rsidRPr="0045582B">
        <w:t>Note</w:t>
      </w:r>
      <w:r w:rsidR="00446FF1" w:rsidRPr="0045582B">
        <w:t xml:space="preserve"> </w:t>
      </w:r>
      <w:r w:rsidRPr="0045582B">
        <w:t>8.2</w:t>
      </w:r>
      <w:r w:rsidR="00446FF1" w:rsidRPr="0045582B">
        <w:t xml:space="preserve"> </w:t>
      </w:r>
      <w:r w:rsidRPr="0045582B">
        <w:t>–</w:t>
      </w:r>
      <w:r w:rsidR="00446FF1" w:rsidRPr="0045582B">
        <w:t xml:space="preserve"> </w:t>
      </w:r>
      <w:r w:rsidRPr="0045582B">
        <w:t>Responsible</w:t>
      </w:r>
      <w:r w:rsidR="00446FF1" w:rsidRPr="0045582B">
        <w:t xml:space="preserve"> </w:t>
      </w:r>
      <w:r w:rsidRPr="0045582B">
        <w:t>persons.</w:t>
      </w:r>
    </w:p>
    <w:p w14:paraId="6F6B411A" w14:textId="36D4102B" w:rsidR="00240C7C" w:rsidRPr="0045582B" w:rsidRDefault="00240C7C" w:rsidP="0045582B">
      <w:pPr>
        <w:pStyle w:val="TableFootnote"/>
        <w:numPr>
          <w:ilvl w:val="0"/>
          <w:numId w:val="35"/>
        </w:numPr>
      </w:pPr>
      <w:r w:rsidRPr="0045582B">
        <w:t>The</w:t>
      </w:r>
      <w:r w:rsidR="00446FF1" w:rsidRPr="0045582B">
        <w:t xml:space="preserve"> </w:t>
      </w:r>
      <w:r w:rsidRPr="0045582B">
        <w:t>executives’</w:t>
      </w:r>
      <w:r w:rsidR="00446FF1" w:rsidRPr="0045582B">
        <w:t xml:space="preserve"> </w:t>
      </w:r>
      <w:r w:rsidRPr="0045582B">
        <w:t>remuneration</w:t>
      </w:r>
      <w:r w:rsidR="00446FF1" w:rsidRPr="0045582B">
        <w:t xml:space="preserve"> </w:t>
      </w:r>
      <w:r w:rsidRPr="0045582B">
        <w:t>has</w:t>
      </w:r>
      <w:r w:rsidR="00446FF1" w:rsidRPr="0045582B">
        <w:t xml:space="preserve"> </w:t>
      </w:r>
      <w:r w:rsidRPr="0045582B">
        <w:t>also</w:t>
      </w:r>
      <w:r w:rsidR="00446FF1" w:rsidRPr="0045582B">
        <w:t xml:space="preserve"> </w:t>
      </w:r>
      <w:r w:rsidRPr="0045582B">
        <w:t>been</w:t>
      </w:r>
      <w:r w:rsidR="00446FF1" w:rsidRPr="0045582B">
        <w:t xml:space="preserve"> </w:t>
      </w:r>
      <w:r w:rsidRPr="0045582B">
        <w:t>reported</w:t>
      </w:r>
      <w:r w:rsidR="00446FF1" w:rsidRPr="0045582B">
        <w:t xml:space="preserve"> </w:t>
      </w:r>
      <w:r w:rsidRPr="0045582B">
        <w:t>in</w:t>
      </w:r>
      <w:r w:rsidR="00446FF1" w:rsidRPr="0045582B">
        <w:t xml:space="preserve"> </w:t>
      </w:r>
      <w:r w:rsidRPr="0045582B">
        <w:t>Note</w:t>
      </w:r>
      <w:r w:rsidR="00446FF1" w:rsidRPr="0045582B">
        <w:t xml:space="preserve"> </w:t>
      </w:r>
      <w:r w:rsidRPr="0045582B">
        <w:t>8.3</w:t>
      </w:r>
      <w:r w:rsidR="00446FF1" w:rsidRPr="0045582B">
        <w:t xml:space="preserve"> </w:t>
      </w:r>
      <w:r w:rsidRPr="0045582B">
        <w:t>–</w:t>
      </w:r>
      <w:r w:rsidR="00446FF1" w:rsidRPr="0045582B">
        <w:t xml:space="preserve"> </w:t>
      </w:r>
      <w:r w:rsidRPr="0045582B">
        <w:t>Remuneration</w:t>
      </w:r>
      <w:r w:rsidR="00446FF1" w:rsidRPr="0045582B">
        <w:t xml:space="preserve"> </w:t>
      </w:r>
      <w:r w:rsidRPr="0045582B">
        <w:t>of</w:t>
      </w:r>
      <w:r w:rsidR="00446FF1" w:rsidRPr="0045582B">
        <w:t xml:space="preserve"> </w:t>
      </w:r>
      <w:r w:rsidRPr="0045582B">
        <w:t>executives.</w:t>
      </w:r>
    </w:p>
    <w:p w14:paraId="00AD6F2C" w14:textId="18895548" w:rsidR="00240C7C" w:rsidRPr="0045582B" w:rsidRDefault="00240C7C" w:rsidP="0045582B">
      <w:pPr>
        <w:pStyle w:val="TableFootnote"/>
        <w:numPr>
          <w:ilvl w:val="0"/>
          <w:numId w:val="35"/>
        </w:numPr>
      </w:pPr>
      <w:r w:rsidRPr="0045582B">
        <w:t>The</w:t>
      </w:r>
      <w:r w:rsidR="00446FF1" w:rsidRPr="0045582B">
        <w:t xml:space="preserve"> </w:t>
      </w:r>
      <w:r w:rsidRPr="0045582B">
        <w:t>remuneration</w:t>
      </w:r>
      <w:r w:rsidR="00446FF1" w:rsidRPr="0045582B">
        <w:t xml:space="preserve"> </w:t>
      </w:r>
      <w:r w:rsidRPr="0045582B">
        <w:t>of</w:t>
      </w:r>
      <w:r w:rsidR="00446FF1" w:rsidRPr="0045582B">
        <w:t xml:space="preserve"> </w:t>
      </w:r>
      <w:r w:rsidRPr="0045582B">
        <w:t>non-executive</w:t>
      </w:r>
      <w:r w:rsidR="00446FF1" w:rsidRPr="0045582B">
        <w:t xml:space="preserve"> </w:t>
      </w:r>
      <w:r w:rsidRPr="0045582B">
        <w:t>employees</w:t>
      </w:r>
      <w:r w:rsidR="00446FF1" w:rsidRPr="0045582B">
        <w:t xml:space="preserve"> </w:t>
      </w:r>
      <w:r w:rsidRPr="0045582B">
        <w:t>acting</w:t>
      </w:r>
      <w:r w:rsidR="00446FF1" w:rsidRPr="0045582B">
        <w:t xml:space="preserve"> </w:t>
      </w:r>
      <w:r w:rsidRPr="0045582B">
        <w:t>in</w:t>
      </w:r>
      <w:r w:rsidR="00446FF1" w:rsidRPr="0045582B">
        <w:t xml:space="preserve"> </w:t>
      </w:r>
      <w:r w:rsidRPr="0045582B">
        <w:t>KMP</w:t>
      </w:r>
      <w:r w:rsidR="00446FF1" w:rsidRPr="0045582B">
        <w:t xml:space="preserve"> </w:t>
      </w:r>
      <w:r w:rsidRPr="0045582B">
        <w:t>roles,</w:t>
      </w:r>
      <w:r w:rsidR="00446FF1" w:rsidRPr="0045582B">
        <w:t xml:space="preserve"> </w:t>
      </w:r>
      <w:r w:rsidRPr="0045582B">
        <w:t>is</w:t>
      </w:r>
      <w:r w:rsidR="00446FF1" w:rsidRPr="0045582B">
        <w:t xml:space="preserve"> </w:t>
      </w:r>
      <w:r w:rsidRPr="0045582B">
        <w:t>disclosed</w:t>
      </w:r>
      <w:r w:rsidR="00446FF1" w:rsidRPr="0045582B">
        <w:t xml:space="preserve"> </w:t>
      </w:r>
      <w:r w:rsidRPr="0045582B">
        <w:t>from</w:t>
      </w:r>
      <w:r w:rsidR="00446FF1" w:rsidRPr="0045582B">
        <w:t xml:space="preserve"> </w:t>
      </w:r>
      <w:r w:rsidRPr="0045582B">
        <w:t>the</w:t>
      </w:r>
      <w:r w:rsidR="00446FF1" w:rsidRPr="0045582B">
        <w:t xml:space="preserve"> </w:t>
      </w:r>
      <w:r w:rsidRPr="0045582B">
        <w:t>commencement</w:t>
      </w:r>
      <w:r w:rsidR="00446FF1" w:rsidRPr="0045582B">
        <w:t xml:space="preserve"> </w:t>
      </w:r>
      <w:r w:rsidRPr="0045582B">
        <w:t>of</w:t>
      </w:r>
      <w:r w:rsidR="00446FF1" w:rsidRPr="0045582B">
        <w:t xml:space="preserve"> </w:t>
      </w:r>
      <w:r w:rsidRPr="0045582B">
        <w:t>the</w:t>
      </w:r>
      <w:r w:rsidR="00446FF1" w:rsidRPr="0045582B">
        <w:t xml:space="preserve"> </w:t>
      </w:r>
      <w:r w:rsidRPr="0045582B">
        <w:t>acting</w:t>
      </w:r>
      <w:r w:rsidR="00446FF1" w:rsidRPr="0045582B">
        <w:t xml:space="preserve"> </w:t>
      </w:r>
      <w:r w:rsidRPr="0045582B">
        <w:t>arrangement.</w:t>
      </w:r>
    </w:p>
    <w:p w14:paraId="188E8DAE" w14:textId="536AAC75" w:rsidR="00240C7C" w:rsidRPr="0045582B" w:rsidRDefault="00240C7C" w:rsidP="0045582B">
      <w:pPr>
        <w:pStyle w:val="TableFootnote"/>
        <w:numPr>
          <w:ilvl w:val="0"/>
          <w:numId w:val="35"/>
        </w:numPr>
      </w:pPr>
      <w:r w:rsidRPr="0045582B">
        <w:t>Barney</w:t>
      </w:r>
      <w:r w:rsidR="00446FF1" w:rsidRPr="0045582B">
        <w:t xml:space="preserve"> </w:t>
      </w:r>
      <w:r w:rsidRPr="0045582B">
        <w:t>Bodroza</w:t>
      </w:r>
      <w:r w:rsidR="00446FF1" w:rsidRPr="0045582B">
        <w:t xml:space="preserve"> </w:t>
      </w:r>
      <w:r w:rsidRPr="0045582B">
        <w:t>was</w:t>
      </w:r>
      <w:r w:rsidR="00446FF1" w:rsidRPr="0045582B">
        <w:t xml:space="preserve"> </w:t>
      </w:r>
      <w:r w:rsidRPr="0045582B">
        <w:t>on</w:t>
      </w:r>
      <w:r w:rsidR="00446FF1" w:rsidRPr="0045582B">
        <w:t xml:space="preserve"> </w:t>
      </w:r>
      <w:r w:rsidRPr="0045582B">
        <w:t>secondment,</w:t>
      </w:r>
      <w:r w:rsidR="00446FF1" w:rsidRPr="0045582B">
        <w:t xml:space="preserve"> </w:t>
      </w:r>
      <w:r w:rsidRPr="0045582B">
        <w:t>from</w:t>
      </w:r>
      <w:r w:rsidR="00446FF1" w:rsidRPr="0045582B">
        <w:t xml:space="preserve"> </w:t>
      </w:r>
      <w:r w:rsidRPr="0045582B">
        <w:t>DEECA</w:t>
      </w:r>
      <w:r w:rsidR="00446FF1" w:rsidRPr="0045582B">
        <w:t xml:space="preserve"> </w:t>
      </w:r>
      <w:r w:rsidRPr="0045582B">
        <w:t>at</w:t>
      </w:r>
      <w:r w:rsidR="00446FF1" w:rsidRPr="0045582B">
        <w:t xml:space="preserve"> </w:t>
      </w:r>
      <w:r w:rsidRPr="0045582B">
        <w:t>DEECA’s</w:t>
      </w:r>
      <w:r w:rsidR="00446FF1" w:rsidRPr="0045582B">
        <w:t xml:space="preserve"> </w:t>
      </w:r>
      <w:r w:rsidRPr="0045582B">
        <w:t>cost</w:t>
      </w:r>
      <w:proofErr w:type="gramStart"/>
      <w:r w:rsidRPr="0045582B">
        <w:t>.</w:t>
      </w:r>
      <w:r w:rsidR="00446FF1" w:rsidRPr="0045582B">
        <w:t xml:space="preserve"> </w:t>
      </w:r>
      <w:r w:rsidRPr="0045582B">
        <w:t>.</w:t>
      </w:r>
      <w:proofErr w:type="gramEnd"/>
    </w:p>
    <w:p w14:paraId="73397983" w14:textId="408E4145" w:rsidR="00240C7C" w:rsidRDefault="00240C7C" w:rsidP="0045582B">
      <w:pPr>
        <w:pStyle w:val="Heading4"/>
        <w:rPr>
          <w:rFonts w:ascii="Stilu-Regular" w:hAnsi="Stilu-Regular" w:cs="Stilu-Regular"/>
        </w:rPr>
      </w:pPr>
      <w:r>
        <w:t>Transactions</w:t>
      </w:r>
      <w:r w:rsidR="00446FF1">
        <w:rPr>
          <w:spacing w:val="-3"/>
        </w:rPr>
        <w:t xml:space="preserve"> </w:t>
      </w:r>
      <w:r>
        <w:t>and</w:t>
      </w:r>
      <w:r w:rsidR="00446FF1">
        <w:rPr>
          <w:spacing w:val="-3"/>
        </w:rPr>
        <w:t xml:space="preserve"> </w:t>
      </w:r>
      <w:r>
        <w:t>balances</w:t>
      </w:r>
      <w:r w:rsidR="00446FF1">
        <w:rPr>
          <w:spacing w:val="-2"/>
        </w:rPr>
        <w:t xml:space="preserve"> </w:t>
      </w:r>
      <w:r>
        <w:t>with</w:t>
      </w:r>
      <w:r w:rsidR="00446FF1">
        <w:rPr>
          <w:spacing w:val="-3"/>
        </w:rPr>
        <w:t xml:space="preserve"> </w:t>
      </w:r>
      <w:r>
        <w:t>KMP</w:t>
      </w:r>
      <w:r w:rsidR="00446FF1">
        <w:rPr>
          <w:spacing w:val="-3"/>
        </w:rPr>
        <w:t xml:space="preserve"> </w:t>
      </w:r>
      <w:r>
        <w:t>and</w:t>
      </w:r>
      <w:r w:rsidR="00446FF1">
        <w:rPr>
          <w:spacing w:val="-3"/>
        </w:rPr>
        <w:t xml:space="preserve"> </w:t>
      </w:r>
      <w:r>
        <w:t>other</w:t>
      </w:r>
      <w:r w:rsidR="00446FF1">
        <w:rPr>
          <w:spacing w:val="-3"/>
        </w:rPr>
        <w:t xml:space="preserve"> </w:t>
      </w:r>
      <w:r>
        <w:t>related</w:t>
      </w:r>
      <w:r w:rsidR="00446FF1">
        <w:rPr>
          <w:spacing w:val="-2"/>
        </w:rPr>
        <w:t xml:space="preserve"> </w:t>
      </w:r>
      <w:r>
        <w:rPr>
          <w:spacing w:val="-2"/>
        </w:rPr>
        <w:t>parties</w:t>
      </w:r>
    </w:p>
    <w:p w14:paraId="7EF792A1" w14:textId="031830B9" w:rsidR="00240C7C" w:rsidRDefault="00240C7C" w:rsidP="0045582B">
      <w:pPr>
        <w:pStyle w:val="Normalbeforebullets"/>
      </w:pPr>
      <w:r>
        <w:t>Outside</w:t>
      </w:r>
      <w:r w:rsidR="00446FF1">
        <w:t xml:space="preserve"> </w:t>
      </w:r>
      <w:r>
        <w:t>of</w:t>
      </w:r>
      <w:r w:rsidR="00446FF1">
        <w:t xml:space="preserve"> </w:t>
      </w:r>
      <w:r>
        <w:t>normal</w:t>
      </w:r>
      <w:r w:rsidR="00446FF1">
        <w:t xml:space="preserve"> </w:t>
      </w:r>
      <w:r>
        <w:t>citizen</w:t>
      </w:r>
      <w:r w:rsidR="00446FF1">
        <w:t xml:space="preserve"> </w:t>
      </w:r>
      <w:r>
        <w:t>type</w:t>
      </w:r>
      <w:r w:rsidR="00446FF1">
        <w:t xml:space="preserve"> </w:t>
      </w:r>
      <w:r>
        <w:t>transactions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Victorian</w:t>
      </w:r>
      <w:r w:rsidR="00446FF1">
        <w:t xml:space="preserve"> </w:t>
      </w:r>
      <w:r>
        <w:t>public</w:t>
      </w:r>
      <w:r w:rsidR="00446FF1">
        <w:t xml:space="preserve"> </w:t>
      </w:r>
      <w:r>
        <w:t>sector,</w:t>
      </w:r>
      <w:r w:rsidR="00446FF1">
        <w:t xml:space="preserve"> </w:t>
      </w:r>
      <w:r>
        <w:t>the</w:t>
      </w:r>
      <w:r w:rsidR="00446FF1">
        <w:t xml:space="preserve"> </w:t>
      </w:r>
      <w:r>
        <w:t>following</w:t>
      </w:r>
      <w:r w:rsidR="00446FF1">
        <w:t xml:space="preserve"> </w:t>
      </w:r>
      <w:r>
        <w:t>related</w:t>
      </w:r>
      <w:r w:rsidR="00446FF1">
        <w:t xml:space="preserve"> </w:t>
      </w:r>
      <w:r>
        <w:t>party</w:t>
      </w:r>
      <w:r w:rsidR="00446FF1">
        <w:t xml:space="preserve"> </w:t>
      </w:r>
      <w:r>
        <w:t>transactions,</w:t>
      </w:r>
      <w:r w:rsidR="00446FF1">
        <w:t xml:space="preserve"> </w:t>
      </w:r>
      <w:r>
        <w:t>exclusive</w:t>
      </w:r>
      <w:r w:rsidR="00446FF1">
        <w:t xml:space="preserve"> </w:t>
      </w:r>
      <w:r>
        <w:t>of</w:t>
      </w:r>
      <w:r w:rsidR="00446FF1">
        <w:t xml:space="preserve"> </w:t>
      </w:r>
      <w:r>
        <w:t>GST,</w:t>
      </w:r>
      <w:r w:rsidR="00446FF1">
        <w:t xml:space="preserve"> </w:t>
      </w:r>
      <w:r>
        <w:t>that</w:t>
      </w:r>
      <w:r w:rsidR="00446FF1">
        <w:t xml:space="preserve"> </w:t>
      </w:r>
      <w:r>
        <w:t>involved</w:t>
      </w:r>
      <w:r w:rsidR="00446FF1">
        <w:t xml:space="preserve"> </w:t>
      </w:r>
      <w:r>
        <w:t>KMPs</w:t>
      </w:r>
      <w:r w:rsidR="00446FF1">
        <w:t xml:space="preserve"> </w:t>
      </w:r>
      <w:r>
        <w:t>were</w:t>
      </w:r>
      <w:r w:rsidR="00446FF1">
        <w:t xml:space="preserve"> </w:t>
      </w:r>
      <w:r>
        <w:t>incurred: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7058"/>
        <w:gridCol w:w="1288"/>
        <w:gridCol w:w="1288"/>
      </w:tblGrid>
      <w:tr w:rsidR="00A94D11" w14:paraId="6D12D84F" w14:textId="77777777" w:rsidTr="00D24A64">
        <w:trPr>
          <w:trHeight w:val="236"/>
        </w:trPr>
        <w:tc>
          <w:tcPr>
            <w:tcW w:w="7058" w:type="dxa"/>
          </w:tcPr>
          <w:p w14:paraId="7AC132A1" w14:textId="77777777" w:rsidR="00240C7C" w:rsidRDefault="00240C7C" w:rsidP="00D24A64">
            <w:pPr>
              <w:pStyle w:val="TableColumnHeading"/>
            </w:pPr>
            <w:bookmarkStart w:id="218" w:name="TableColumnTitle_71"/>
            <w:bookmarkEnd w:id="218"/>
          </w:p>
        </w:tc>
        <w:tc>
          <w:tcPr>
            <w:tcW w:w="1288" w:type="dxa"/>
          </w:tcPr>
          <w:p w14:paraId="60C04C56" w14:textId="2BB52309" w:rsidR="00240C7C" w:rsidRDefault="00240C7C" w:rsidP="00D24A64">
            <w:pPr>
              <w:pStyle w:val="TableColumnHeading"/>
              <w:jc w:val="right"/>
            </w:pPr>
            <w:r>
              <w:t>2024</w:t>
            </w:r>
            <w:r w:rsidR="00D24A64">
              <w:br/>
              <w:t>$’000</w:t>
            </w:r>
          </w:p>
        </w:tc>
        <w:tc>
          <w:tcPr>
            <w:tcW w:w="1288" w:type="dxa"/>
          </w:tcPr>
          <w:p w14:paraId="4C3D7734" w14:textId="154337D6" w:rsidR="00240C7C" w:rsidRDefault="00240C7C" w:rsidP="00D24A64">
            <w:pPr>
              <w:pStyle w:val="TableColumnHeading"/>
              <w:jc w:val="right"/>
            </w:pPr>
            <w:r>
              <w:t>2023</w:t>
            </w:r>
            <w:r w:rsidR="00D24A64">
              <w:br/>
              <w:t>$’000</w:t>
            </w:r>
          </w:p>
        </w:tc>
      </w:tr>
      <w:tr w:rsidR="00A94D11" w:rsidRPr="00D24A64" w14:paraId="7FB453B9" w14:textId="77777777" w:rsidTr="00D24A64">
        <w:trPr>
          <w:trHeight w:val="235"/>
        </w:trPr>
        <w:tc>
          <w:tcPr>
            <w:tcW w:w="7058" w:type="dxa"/>
          </w:tcPr>
          <w:p w14:paraId="0701476A" w14:textId="51975DDC" w:rsidR="00240C7C" w:rsidRPr="00D24A64" w:rsidRDefault="00240C7C" w:rsidP="00D24A64">
            <w:pPr>
              <w:pStyle w:val="TableColumnHeading"/>
            </w:pPr>
            <w:r w:rsidRPr="00D24A64">
              <w:t>Transactions</w:t>
            </w:r>
            <w:r w:rsidR="00446FF1" w:rsidRPr="00D24A64">
              <w:t xml:space="preserve"> </w:t>
            </w:r>
            <w:r w:rsidRPr="00D24A64">
              <w:t>with</w:t>
            </w:r>
            <w:r w:rsidR="00446FF1" w:rsidRPr="00D24A64">
              <w:t xml:space="preserve"> </w:t>
            </w:r>
            <w:r w:rsidRPr="00D24A64">
              <w:t>KMP</w:t>
            </w:r>
            <w:r w:rsidR="00446FF1" w:rsidRPr="00D24A64">
              <w:t xml:space="preserve"> </w:t>
            </w:r>
            <w:r w:rsidRPr="00D24A64">
              <w:t>related</w:t>
            </w:r>
            <w:r w:rsidR="00446FF1" w:rsidRPr="00D24A64">
              <w:t xml:space="preserve"> </w:t>
            </w:r>
            <w:r w:rsidRPr="00D24A64">
              <w:t>parties</w:t>
            </w:r>
          </w:p>
        </w:tc>
        <w:tc>
          <w:tcPr>
            <w:tcW w:w="1288" w:type="dxa"/>
          </w:tcPr>
          <w:p w14:paraId="571D5299" w14:textId="109127EB" w:rsidR="00240C7C" w:rsidRPr="00D24A64" w:rsidRDefault="00240C7C" w:rsidP="00D24A64">
            <w:pPr>
              <w:pStyle w:val="TableColumnHeading"/>
              <w:jc w:val="right"/>
            </w:pPr>
          </w:p>
        </w:tc>
        <w:tc>
          <w:tcPr>
            <w:tcW w:w="1288" w:type="dxa"/>
          </w:tcPr>
          <w:p w14:paraId="1AF68E0D" w14:textId="4D501BB1" w:rsidR="00240C7C" w:rsidRPr="00D24A64" w:rsidRDefault="00240C7C" w:rsidP="00D24A64">
            <w:pPr>
              <w:pStyle w:val="TableColumnHeading"/>
              <w:jc w:val="right"/>
            </w:pPr>
          </w:p>
        </w:tc>
      </w:tr>
      <w:tr w:rsidR="00A94D11" w:rsidRPr="00D24A64" w14:paraId="6FDA2332" w14:textId="77777777" w:rsidTr="00D24A64">
        <w:trPr>
          <w:trHeight w:val="761"/>
        </w:trPr>
        <w:tc>
          <w:tcPr>
            <w:tcW w:w="7058" w:type="dxa"/>
          </w:tcPr>
          <w:p w14:paraId="43FCD997" w14:textId="0448D2D0" w:rsidR="00240C7C" w:rsidRPr="00D24A64" w:rsidRDefault="00240C7C" w:rsidP="00D24A64">
            <w:pPr>
              <w:pStyle w:val="TableCopy"/>
            </w:pPr>
            <w:r w:rsidRPr="00D24A64">
              <w:t>Anne</w:t>
            </w:r>
            <w:r w:rsidR="00446FF1" w:rsidRPr="00D24A64">
              <w:t xml:space="preserve"> </w:t>
            </w:r>
            <w:r w:rsidRPr="00D24A64">
              <w:t>Geary,</w:t>
            </w:r>
            <w:r w:rsidR="00446FF1" w:rsidRPr="00D24A64">
              <w:t xml:space="preserve"> </w:t>
            </w:r>
            <w:r w:rsidRPr="00D24A64">
              <w:t>Executive</w:t>
            </w:r>
            <w:r w:rsidR="00446FF1" w:rsidRPr="00D24A64">
              <w:t xml:space="preserve"> </w:t>
            </w:r>
            <w:r w:rsidRPr="00D24A64">
              <w:t>Officer</w:t>
            </w:r>
            <w:r w:rsidR="00446FF1" w:rsidRPr="00D24A64">
              <w:t xml:space="preserve"> </w:t>
            </w:r>
            <w:r w:rsidRPr="00D24A64">
              <w:t>(Resigned</w:t>
            </w:r>
            <w:r w:rsidR="00446FF1" w:rsidRPr="00D24A64">
              <w:t xml:space="preserve"> </w:t>
            </w:r>
            <w:r w:rsidRPr="00D24A64">
              <w:t>from</w:t>
            </w:r>
            <w:r w:rsidR="00446FF1" w:rsidRPr="00D24A64">
              <w:t xml:space="preserve"> </w:t>
            </w:r>
            <w:r w:rsidRPr="00D24A64">
              <w:t>VicForests</w:t>
            </w:r>
            <w:r w:rsidR="00446FF1" w:rsidRPr="00D24A64">
              <w:t xml:space="preserve"> </w:t>
            </w:r>
            <w:r w:rsidRPr="00D24A64">
              <w:t>31</w:t>
            </w:r>
            <w:r w:rsidR="00446FF1" w:rsidRPr="00D24A64">
              <w:t xml:space="preserve"> </w:t>
            </w:r>
            <w:r w:rsidRPr="00D24A64">
              <w:t>December</w:t>
            </w:r>
            <w:r w:rsidR="00446FF1" w:rsidRPr="00D24A64">
              <w:t xml:space="preserve"> </w:t>
            </w:r>
            <w:r w:rsidRPr="00D24A64">
              <w:t>2022),</w:t>
            </w:r>
            <w:r w:rsidR="00446FF1" w:rsidRPr="00D24A64">
              <w:t xml:space="preserve"> </w:t>
            </w:r>
            <w:r w:rsidRPr="00D24A64">
              <w:t>was</w:t>
            </w:r>
            <w:r w:rsidR="00446FF1" w:rsidRPr="00D24A64">
              <w:t xml:space="preserve"> </w:t>
            </w:r>
            <w:r w:rsidRPr="00D24A64">
              <w:t>a</w:t>
            </w:r>
            <w:r w:rsidR="00446FF1" w:rsidRPr="00D24A64">
              <w:t xml:space="preserve"> </w:t>
            </w:r>
            <w:r w:rsidRPr="00D24A64">
              <w:t>director</w:t>
            </w:r>
            <w:r w:rsidR="00446FF1" w:rsidRPr="00D24A64">
              <w:t xml:space="preserve"> </w:t>
            </w:r>
            <w:r w:rsidRPr="00D24A64">
              <w:t>of</w:t>
            </w:r>
            <w:r w:rsidR="00446FF1" w:rsidRPr="00D24A64">
              <w:t xml:space="preserve"> </w:t>
            </w:r>
            <w:r w:rsidRPr="00D24A64">
              <w:t>Wood</w:t>
            </w:r>
            <w:r w:rsidR="00446FF1" w:rsidRPr="00D24A64">
              <w:t xml:space="preserve"> </w:t>
            </w:r>
            <w:r w:rsidRPr="00D24A64">
              <w:t>Products</w:t>
            </w:r>
            <w:r w:rsidR="00446FF1" w:rsidRPr="00D24A64">
              <w:t xml:space="preserve"> </w:t>
            </w:r>
            <w:r w:rsidRPr="00D24A64">
              <w:t>Victoria</w:t>
            </w:r>
            <w:r w:rsidR="00446FF1" w:rsidRPr="00D24A64">
              <w:t xml:space="preserve"> </w:t>
            </w:r>
            <w:r w:rsidRPr="00D24A64">
              <w:t>Ltd</w:t>
            </w:r>
            <w:r w:rsidR="00446FF1" w:rsidRPr="00D24A64">
              <w:t xml:space="preserve"> </w:t>
            </w:r>
            <w:r w:rsidRPr="00D24A64">
              <w:t>(Resigned</w:t>
            </w:r>
            <w:r w:rsidR="00446FF1" w:rsidRPr="00D24A64">
              <w:t xml:space="preserve"> </w:t>
            </w:r>
            <w:r w:rsidRPr="00D24A64">
              <w:t>6</w:t>
            </w:r>
            <w:r w:rsidR="00446FF1" w:rsidRPr="00D24A64">
              <w:t xml:space="preserve"> </w:t>
            </w:r>
            <w:r w:rsidRPr="00D24A64">
              <w:t>February</w:t>
            </w:r>
            <w:r w:rsidR="00446FF1" w:rsidRPr="00D24A64">
              <w:t xml:space="preserve"> </w:t>
            </w:r>
            <w:r w:rsidRPr="00D24A64">
              <w:t>2023)</w:t>
            </w:r>
            <w:r w:rsidR="00446FF1" w:rsidRPr="00D24A64">
              <w:t xml:space="preserve"> </w:t>
            </w:r>
            <w:r w:rsidRPr="00D24A64">
              <w:t>to</w:t>
            </w:r>
            <w:r w:rsidR="00446FF1" w:rsidRPr="00D24A64">
              <w:t xml:space="preserve"> </w:t>
            </w:r>
            <w:r w:rsidRPr="00D24A64">
              <w:t>which</w:t>
            </w:r>
            <w:r w:rsidR="00446FF1" w:rsidRPr="00D24A64">
              <w:t xml:space="preserve"> </w:t>
            </w:r>
            <w:r w:rsidRPr="00D24A64">
              <w:t>VicForests</w:t>
            </w:r>
            <w:r w:rsidR="00446FF1" w:rsidRPr="00D24A64">
              <w:t xml:space="preserve"> </w:t>
            </w:r>
            <w:r w:rsidRPr="00D24A64">
              <w:t>paid</w:t>
            </w:r>
            <w:r w:rsidR="00446FF1" w:rsidRPr="00D24A64">
              <w:t xml:space="preserve"> </w:t>
            </w:r>
            <w:r w:rsidRPr="00D24A64">
              <w:t>membership</w:t>
            </w:r>
            <w:r w:rsidR="00446FF1" w:rsidRPr="00D24A64">
              <w:t xml:space="preserve"> </w:t>
            </w:r>
            <w:r w:rsidRPr="00D24A64">
              <w:t>levies</w:t>
            </w:r>
          </w:p>
        </w:tc>
        <w:tc>
          <w:tcPr>
            <w:tcW w:w="1288" w:type="dxa"/>
          </w:tcPr>
          <w:p w14:paraId="56345996" w14:textId="222C505B" w:rsidR="00240C7C" w:rsidRPr="00D24A64" w:rsidRDefault="00D24A64" w:rsidP="00D24A64">
            <w:pPr>
              <w:pStyle w:val="TableCopy"/>
              <w:jc w:val="right"/>
            </w:pPr>
            <w:r>
              <w:t>–</w:t>
            </w:r>
          </w:p>
        </w:tc>
        <w:tc>
          <w:tcPr>
            <w:tcW w:w="1288" w:type="dxa"/>
          </w:tcPr>
          <w:p w14:paraId="315DA044" w14:textId="5D1C5E0A" w:rsidR="00240C7C" w:rsidRPr="00D24A64" w:rsidRDefault="00240C7C" w:rsidP="00D24A64">
            <w:pPr>
              <w:pStyle w:val="TableCopy"/>
              <w:jc w:val="right"/>
            </w:pPr>
            <w:r w:rsidRPr="00D24A64">
              <w:t>10</w:t>
            </w:r>
          </w:p>
        </w:tc>
      </w:tr>
      <w:tr w:rsidR="00A94D11" w:rsidRPr="00D24A64" w14:paraId="4DDC852B" w14:textId="77777777" w:rsidTr="00D24A64">
        <w:trPr>
          <w:trHeight w:val="490"/>
        </w:trPr>
        <w:tc>
          <w:tcPr>
            <w:tcW w:w="7058" w:type="dxa"/>
          </w:tcPr>
          <w:p w14:paraId="1E8534D8" w14:textId="1786A484" w:rsidR="00240C7C" w:rsidRPr="00D24A64" w:rsidRDefault="00240C7C" w:rsidP="00D24A64">
            <w:pPr>
              <w:pStyle w:val="TableCopy"/>
            </w:pPr>
            <w:r w:rsidRPr="00D24A64">
              <w:t>Anna</w:t>
            </w:r>
            <w:r w:rsidR="00446FF1" w:rsidRPr="00D24A64">
              <w:t xml:space="preserve"> </w:t>
            </w:r>
            <w:r w:rsidRPr="00D24A64">
              <w:t>Stefanatos,</w:t>
            </w:r>
            <w:r w:rsidR="00446FF1" w:rsidRPr="00D24A64">
              <w:t xml:space="preserve"> </w:t>
            </w:r>
            <w:r w:rsidRPr="00D24A64">
              <w:t>Executive</w:t>
            </w:r>
            <w:r w:rsidR="00446FF1" w:rsidRPr="00D24A64">
              <w:t xml:space="preserve"> </w:t>
            </w:r>
            <w:r w:rsidRPr="00D24A64">
              <w:t>Officer</w:t>
            </w:r>
            <w:r w:rsidR="00446FF1" w:rsidRPr="00D24A64">
              <w:t xml:space="preserve"> </w:t>
            </w:r>
            <w:r w:rsidRPr="00D24A64">
              <w:t>was</w:t>
            </w:r>
            <w:r w:rsidR="00446FF1" w:rsidRPr="00D24A64">
              <w:t xml:space="preserve"> </w:t>
            </w:r>
            <w:r w:rsidRPr="00D24A64">
              <w:t>appointed</w:t>
            </w:r>
            <w:r w:rsidR="00446FF1" w:rsidRPr="00D24A64">
              <w:t xml:space="preserve"> </w:t>
            </w:r>
            <w:r w:rsidRPr="00D24A64">
              <w:t>27</w:t>
            </w:r>
            <w:r w:rsidR="00446FF1" w:rsidRPr="00D24A64">
              <w:t xml:space="preserve"> </w:t>
            </w:r>
            <w:r w:rsidRPr="00D24A64">
              <w:t>February</w:t>
            </w:r>
            <w:r w:rsidR="00446FF1" w:rsidRPr="00D24A64">
              <w:t xml:space="preserve"> </w:t>
            </w:r>
            <w:r w:rsidRPr="00D24A64">
              <w:t>2023</w:t>
            </w:r>
            <w:r w:rsidR="00446FF1" w:rsidRPr="00D24A64">
              <w:t xml:space="preserve"> </w:t>
            </w:r>
            <w:r w:rsidRPr="00D24A64">
              <w:t>as</w:t>
            </w:r>
            <w:r w:rsidR="00446FF1" w:rsidRPr="00D24A64">
              <w:t xml:space="preserve"> </w:t>
            </w:r>
            <w:r w:rsidRPr="00D24A64">
              <w:t>a</w:t>
            </w:r>
            <w:r w:rsidR="00446FF1" w:rsidRPr="00D24A64">
              <w:t xml:space="preserve"> </w:t>
            </w:r>
            <w:r w:rsidRPr="00D24A64">
              <w:t>director</w:t>
            </w:r>
            <w:r w:rsidR="00446FF1" w:rsidRPr="00D24A64">
              <w:t xml:space="preserve"> </w:t>
            </w:r>
            <w:r w:rsidRPr="00D24A64">
              <w:t>of</w:t>
            </w:r>
            <w:r w:rsidR="00446FF1" w:rsidRPr="00D24A64">
              <w:t xml:space="preserve"> </w:t>
            </w:r>
            <w:r w:rsidRPr="00D24A64">
              <w:t>Wood</w:t>
            </w:r>
            <w:r w:rsidR="00446FF1" w:rsidRPr="00D24A64">
              <w:t xml:space="preserve"> </w:t>
            </w:r>
            <w:r w:rsidRPr="00D24A64">
              <w:t>Products</w:t>
            </w:r>
            <w:r w:rsidR="00446FF1" w:rsidRPr="00D24A64">
              <w:t xml:space="preserve"> </w:t>
            </w:r>
            <w:r w:rsidRPr="00D24A64">
              <w:t>Victoria</w:t>
            </w:r>
            <w:r w:rsidR="00446FF1" w:rsidRPr="00D24A64">
              <w:t xml:space="preserve"> </w:t>
            </w:r>
            <w:r w:rsidRPr="00D24A64">
              <w:t>Ltd</w:t>
            </w:r>
            <w:r w:rsidR="00446FF1" w:rsidRPr="00D24A64">
              <w:t xml:space="preserve"> </w:t>
            </w:r>
            <w:r w:rsidRPr="00D24A64">
              <w:t>to</w:t>
            </w:r>
            <w:r w:rsidR="00446FF1" w:rsidRPr="00D24A64">
              <w:t xml:space="preserve"> </w:t>
            </w:r>
            <w:r w:rsidRPr="00D24A64">
              <w:t>which</w:t>
            </w:r>
            <w:r w:rsidR="00446FF1" w:rsidRPr="00D24A64">
              <w:t xml:space="preserve"> </w:t>
            </w:r>
            <w:r w:rsidRPr="00D24A64">
              <w:t>VicForests</w:t>
            </w:r>
            <w:r w:rsidR="00446FF1" w:rsidRPr="00D24A64">
              <w:t xml:space="preserve"> </w:t>
            </w:r>
            <w:r w:rsidRPr="00D24A64">
              <w:t>paid</w:t>
            </w:r>
            <w:r w:rsidR="00446FF1" w:rsidRPr="00D24A64">
              <w:t xml:space="preserve"> </w:t>
            </w:r>
            <w:r w:rsidRPr="00D24A64">
              <w:t>membership</w:t>
            </w:r>
            <w:r w:rsidR="00446FF1" w:rsidRPr="00D24A64">
              <w:t xml:space="preserve"> </w:t>
            </w:r>
            <w:r w:rsidRPr="00D24A64">
              <w:t>levies</w:t>
            </w:r>
          </w:p>
        </w:tc>
        <w:tc>
          <w:tcPr>
            <w:tcW w:w="1288" w:type="dxa"/>
          </w:tcPr>
          <w:p w14:paraId="774909B9" w14:textId="24507F40" w:rsidR="00240C7C" w:rsidRPr="00D24A64" w:rsidRDefault="00240C7C" w:rsidP="00D24A64">
            <w:pPr>
              <w:pStyle w:val="TableCopy"/>
              <w:jc w:val="right"/>
            </w:pPr>
            <w:r w:rsidRPr="00D24A64">
              <w:t>10</w:t>
            </w:r>
          </w:p>
        </w:tc>
        <w:tc>
          <w:tcPr>
            <w:tcW w:w="1288" w:type="dxa"/>
          </w:tcPr>
          <w:p w14:paraId="4806F472" w14:textId="3F2E7704" w:rsidR="00240C7C" w:rsidRPr="00D24A64" w:rsidRDefault="00240C7C" w:rsidP="00D24A64">
            <w:pPr>
              <w:pStyle w:val="TableCopy"/>
              <w:jc w:val="right"/>
            </w:pPr>
            <w:r w:rsidRPr="00D24A64">
              <w:t>10</w:t>
            </w:r>
          </w:p>
        </w:tc>
      </w:tr>
      <w:tr w:rsidR="00A94D11" w:rsidRPr="00D24A64" w14:paraId="33298465" w14:textId="77777777" w:rsidTr="00D24A64">
        <w:trPr>
          <w:trHeight w:val="272"/>
        </w:trPr>
        <w:tc>
          <w:tcPr>
            <w:tcW w:w="7058" w:type="dxa"/>
          </w:tcPr>
          <w:p w14:paraId="1FED8E9A" w14:textId="7910B3E7" w:rsidR="00240C7C" w:rsidRPr="00D24A64" w:rsidRDefault="00240C7C" w:rsidP="00D24A64">
            <w:pPr>
              <w:pStyle w:val="TableCopy"/>
              <w:rPr>
                <w:b/>
                <w:bCs/>
              </w:rPr>
            </w:pPr>
            <w:r w:rsidRPr="00D24A64">
              <w:rPr>
                <w:b/>
                <w:bCs/>
              </w:rPr>
              <w:t>Total</w:t>
            </w:r>
            <w:r w:rsidR="00446FF1" w:rsidRPr="00D24A64">
              <w:rPr>
                <w:b/>
                <w:bCs/>
              </w:rPr>
              <w:t xml:space="preserve"> </w:t>
            </w:r>
            <w:r w:rsidRPr="00D24A64">
              <w:rPr>
                <w:b/>
                <w:bCs/>
              </w:rPr>
              <w:t>transaction</w:t>
            </w:r>
            <w:r w:rsidR="00446FF1" w:rsidRPr="00D24A64">
              <w:rPr>
                <w:b/>
                <w:bCs/>
              </w:rPr>
              <w:t xml:space="preserve"> </w:t>
            </w:r>
            <w:r w:rsidRPr="00D24A64">
              <w:rPr>
                <w:b/>
                <w:bCs/>
              </w:rPr>
              <w:t>with</w:t>
            </w:r>
            <w:r w:rsidR="00446FF1" w:rsidRPr="00D24A64">
              <w:rPr>
                <w:b/>
                <w:bCs/>
              </w:rPr>
              <w:t xml:space="preserve"> </w:t>
            </w:r>
            <w:r w:rsidRPr="00D24A64">
              <w:rPr>
                <w:b/>
                <w:bCs/>
              </w:rPr>
              <w:t>KMP</w:t>
            </w:r>
            <w:r w:rsidR="00446FF1" w:rsidRPr="00D24A64">
              <w:rPr>
                <w:b/>
                <w:bCs/>
              </w:rPr>
              <w:t xml:space="preserve"> </w:t>
            </w:r>
            <w:r w:rsidRPr="00D24A64">
              <w:rPr>
                <w:b/>
                <w:bCs/>
              </w:rPr>
              <w:t>related</w:t>
            </w:r>
            <w:r w:rsidR="00446FF1" w:rsidRPr="00D24A64">
              <w:rPr>
                <w:b/>
                <w:bCs/>
              </w:rPr>
              <w:t xml:space="preserve"> </w:t>
            </w:r>
            <w:r w:rsidRPr="00D24A64">
              <w:rPr>
                <w:b/>
                <w:bCs/>
              </w:rPr>
              <w:t>parties</w:t>
            </w:r>
          </w:p>
        </w:tc>
        <w:tc>
          <w:tcPr>
            <w:tcW w:w="1288" w:type="dxa"/>
          </w:tcPr>
          <w:p w14:paraId="77846476" w14:textId="77777777" w:rsidR="00240C7C" w:rsidRPr="00D24A64" w:rsidRDefault="00240C7C" w:rsidP="00D24A64">
            <w:pPr>
              <w:pStyle w:val="TableCopy"/>
              <w:jc w:val="right"/>
              <w:rPr>
                <w:b/>
                <w:bCs/>
              </w:rPr>
            </w:pPr>
            <w:r w:rsidRPr="00D24A64">
              <w:rPr>
                <w:b/>
                <w:bCs/>
              </w:rPr>
              <w:t>10</w:t>
            </w:r>
          </w:p>
        </w:tc>
        <w:tc>
          <w:tcPr>
            <w:tcW w:w="1288" w:type="dxa"/>
          </w:tcPr>
          <w:p w14:paraId="2D0EFDC0" w14:textId="77777777" w:rsidR="00240C7C" w:rsidRPr="00D24A64" w:rsidRDefault="00240C7C" w:rsidP="00D24A64">
            <w:pPr>
              <w:pStyle w:val="TableCopy"/>
              <w:jc w:val="right"/>
              <w:rPr>
                <w:b/>
                <w:bCs/>
              </w:rPr>
            </w:pPr>
            <w:r w:rsidRPr="00D24A64">
              <w:rPr>
                <w:b/>
                <w:bCs/>
              </w:rPr>
              <w:t>20</w:t>
            </w:r>
          </w:p>
        </w:tc>
      </w:tr>
    </w:tbl>
    <w:p w14:paraId="5AC8E1C5" w14:textId="77777777" w:rsidR="00240C7C" w:rsidRDefault="00240C7C" w:rsidP="00D24A64">
      <w:pPr>
        <w:rPr>
          <w:lang w:val="en-US"/>
        </w:rPr>
      </w:pPr>
    </w:p>
    <w:p w14:paraId="38765332" w14:textId="05EE9261" w:rsidR="00240C7C" w:rsidRDefault="00240C7C" w:rsidP="00D24A64">
      <w:r>
        <w:t>No</w:t>
      </w:r>
      <w:r w:rsidR="00446FF1">
        <w:t xml:space="preserve"> </w:t>
      </w:r>
      <w:r>
        <w:t>provision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required,</w:t>
      </w:r>
      <w:r w:rsidR="00446FF1">
        <w:t xml:space="preserve"> </w:t>
      </w:r>
      <w:r>
        <w:t>nor</w:t>
      </w:r>
      <w:r w:rsidR="00446FF1">
        <w:t xml:space="preserve"> </w:t>
      </w:r>
      <w:r>
        <w:t>any</w:t>
      </w:r>
      <w:r w:rsidR="00446FF1">
        <w:t xml:space="preserve"> </w:t>
      </w:r>
      <w:r>
        <w:t>expense</w:t>
      </w:r>
      <w:r w:rsidR="00446FF1">
        <w:t xml:space="preserve"> </w:t>
      </w:r>
      <w:r>
        <w:t>recognised,</w:t>
      </w:r>
      <w:r w:rsidR="00446FF1">
        <w:t xml:space="preserve"> </w:t>
      </w:r>
      <w:r>
        <w:t>for</w:t>
      </w:r>
      <w:r w:rsidR="00446FF1">
        <w:t xml:space="preserve"> </w:t>
      </w:r>
      <w:r>
        <w:t>impairment</w:t>
      </w:r>
      <w:r w:rsidR="00446FF1">
        <w:t xml:space="preserve"> </w:t>
      </w:r>
      <w:r>
        <w:t>of</w:t>
      </w:r>
      <w:r w:rsidR="00446FF1">
        <w:t xml:space="preserve"> </w:t>
      </w:r>
      <w:r>
        <w:t>receivables</w:t>
      </w:r>
      <w:r w:rsidR="00446FF1">
        <w:t xml:space="preserve"> </w:t>
      </w:r>
      <w:r>
        <w:t>from</w:t>
      </w:r>
      <w:r w:rsidR="00446FF1">
        <w:t xml:space="preserve"> </w:t>
      </w:r>
      <w:r>
        <w:t>KMPs</w:t>
      </w:r>
      <w:r w:rsidR="00446FF1">
        <w:t xml:space="preserve"> </w:t>
      </w:r>
      <w:r>
        <w:t>or</w:t>
      </w:r>
      <w:r w:rsidR="00446FF1">
        <w:t xml:space="preserve"> </w:t>
      </w:r>
      <w:r>
        <w:t>their</w:t>
      </w:r>
      <w:r w:rsidR="00446FF1">
        <w:t xml:space="preserve"> </w:t>
      </w:r>
      <w:r>
        <w:t>related</w:t>
      </w:r>
      <w:r w:rsidR="00446FF1">
        <w:t xml:space="preserve"> </w:t>
      </w:r>
      <w:r>
        <w:t>parties.</w:t>
      </w:r>
    </w:p>
    <w:p w14:paraId="2E627650" w14:textId="398D5389" w:rsidR="00240C7C" w:rsidRDefault="00240C7C" w:rsidP="00873B6D">
      <w:pPr>
        <w:pStyle w:val="Heading4"/>
        <w:rPr>
          <w:rFonts w:ascii="Stilu-Regular" w:hAnsi="Stilu-Regular" w:cs="Stilu-Regular"/>
        </w:rPr>
      </w:pPr>
      <w:r>
        <w:lastRenderedPageBreak/>
        <w:t>Loans</w:t>
      </w:r>
      <w:r w:rsidR="00446FF1">
        <w:rPr>
          <w:spacing w:val="-4"/>
        </w:rPr>
        <w:t xml:space="preserve"> </w:t>
      </w:r>
      <w:r>
        <w:t>with</w:t>
      </w:r>
      <w:r w:rsidR="00446FF1">
        <w:rPr>
          <w:spacing w:val="-4"/>
        </w:rPr>
        <w:t xml:space="preserve"> </w:t>
      </w:r>
      <w:r>
        <w:rPr>
          <w:spacing w:val="-4"/>
        </w:rPr>
        <w:t>KMPs</w:t>
      </w:r>
    </w:p>
    <w:p w14:paraId="1261AA0A" w14:textId="623DC403" w:rsidR="00240C7C" w:rsidRDefault="00240C7C" w:rsidP="00873B6D">
      <w:pPr>
        <w:rPr>
          <w:rFonts w:ascii="TimesNewRomanPSMT" w:hAnsi="TimesNewRomanPSMT" w:cs="TimesNewRomanPSMT"/>
          <w:sz w:val="20"/>
          <w:szCs w:val="20"/>
          <w:u w:color="000000"/>
        </w:rPr>
      </w:pPr>
      <w:r>
        <w:t>There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no</w:t>
      </w:r>
      <w:r w:rsidR="00446FF1">
        <w:t xml:space="preserve"> </w:t>
      </w:r>
      <w:r>
        <w:t>loans</w:t>
      </w:r>
      <w:r w:rsidR="00446FF1">
        <w:t xml:space="preserve"> </w:t>
      </w:r>
      <w:r>
        <w:t>entered</w:t>
      </w:r>
      <w:r w:rsidR="00446FF1">
        <w:t xml:space="preserve"> </w:t>
      </w:r>
      <w:r>
        <w:t>into</w:t>
      </w:r>
      <w:r w:rsidR="00446FF1">
        <w:t xml:space="preserve"> </w:t>
      </w:r>
      <w:r>
        <w:t>during</w:t>
      </w:r>
      <w:r w:rsidR="00446FF1">
        <w:t xml:space="preserve"> </w:t>
      </w:r>
      <w:r>
        <w:t>or</w:t>
      </w:r>
      <w:r w:rsidR="00446FF1">
        <w:t xml:space="preserve"> </w:t>
      </w:r>
      <w:r>
        <w:t>since</w:t>
      </w:r>
      <w:r w:rsidR="00446FF1">
        <w:t xml:space="preserve"> </w:t>
      </w:r>
      <w:r>
        <w:t>the</w:t>
      </w:r>
      <w:r w:rsidR="00446FF1">
        <w:t xml:space="preserve"> </w:t>
      </w:r>
      <w:r>
        <w:t>end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t>reporting</w:t>
      </w:r>
      <w:r w:rsidR="00446FF1">
        <w:t xml:space="preserve"> </w:t>
      </w:r>
      <w:r>
        <w:t>period</w:t>
      </w:r>
      <w:r w:rsidR="00446FF1">
        <w:t xml:space="preserve"> </w:t>
      </w:r>
      <w:r>
        <w:t>to</w:t>
      </w:r>
      <w:r w:rsidR="00446FF1">
        <w:t xml:space="preserve"> </w:t>
      </w:r>
      <w:r>
        <w:t>or</w:t>
      </w:r>
      <w:r w:rsidR="00446FF1">
        <w:t xml:space="preserve"> </w:t>
      </w:r>
      <w:r>
        <w:t>from</w:t>
      </w:r>
      <w:r w:rsidR="00446FF1">
        <w:t xml:space="preserve"> </w:t>
      </w:r>
      <w:r>
        <w:t>KMPs.</w:t>
      </w:r>
    </w:p>
    <w:p w14:paraId="47C50658" w14:textId="57F8675D" w:rsidR="00240C7C" w:rsidRDefault="00240C7C" w:rsidP="00873B6D">
      <w:pPr>
        <w:pStyle w:val="Heading3-numbered"/>
        <w:rPr>
          <w:rFonts w:ascii="Stilu-Regular" w:hAnsi="Stilu-Regular" w:cs="Stilu-Regular"/>
        </w:rPr>
      </w:pPr>
      <w:bookmarkStart w:id="219" w:name="_Ref184221310"/>
      <w:r>
        <w:t>Remuneration</w:t>
      </w:r>
      <w:r w:rsidR="00446FF1">
        <w:rPr>
          <w:spacing w:val="-7"/>
        </w:rPr>
        <w:t xml:space="preserve"> </w:t>
      </w:r>
      <w:r>
        <w:t>of</w:t>
      </w:r>
      <w:r w:rsidR="00446FF1">
        <w:rPr>
          <w:spacing w:val="-5"/>
        </w:rPr>
        <w:t xml:space="preserve"> </w:t>
      </w:r>
      <w:r>
        <w:t>auditors</w:t>
      </w:r>
      <w:bookmarkEnd w:id="219"/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5924"/>
        <w:gridCol w:w="1236"/>
        <w:gridCol w:w="1237"/>
        <w:gridCol w:w="1237"/>
      </w:tblGrid>
      <w:tr w:rsidR="00A94D11" w14:paraId="21E1F64D" w14:textId="77777777" w:rsidTr="00873B6D">
        <w:tc>
          <w:tcPr>
            <w:tcW w:w="5924" w:type="dxa"/>
          </w:tcPr>
          <w:p w14:paraId="6C912719" w14:textId="77777777" w:rsidR="00240C7C" w:rsidRDefault="00240C7C" w:rsidP="00873B6D">
            <w:pPr>
              <w:pStyle w:val="TableColumnHeading"/>
            </w:pPr>
            <w:bookmarkStart w:id="220" w:name="TableColumnTitle_72"/>
            <w:bookmarkEnd w:id="220"/>
          </w:p>
        </w:tc>
        <w:tc>
          <w:tcPr>
            <w:tcW w:w="1236" w:type="dxa"/>
          </w:tcPr>
          <w:p w14:paraId="1795CEB7" w14:textId="644EA323" w:rsidR="00240C7C" w:rsidRDefault="00873B6D" w:rsidP="00873B6D">
            <w:pPr>
              <w:pStyle w:val="TableColumnHeading"/>
              <w:jc w:val="right"/>
            </w:pPr>
            <w:r>
              <w:t>Note</w:t>
            </w:r>
          </w:p>
        </w:tc>
        <w:tc>
          <w:tcPr>
            <w:tcW w:w="1237" w:type="dxa"/>
          </w:tcPr>
          <w:p w14:paraId="6927F3DB" w14:textId="7F3F013C" w:rsidR="00240C7C" w:rsidRDefault="00240C7C" w:rsidP="00873B6D">
            <w:pPr>
              <w:pStyle w:val="TableColumnHeading"/>
              <w:jc w:val="right"/>
            </w:pPr>
            <w:r>
              <w:t>2024</w:t>
            </w:r>
            <w:r w:rsidR="00873B6D">
              <w:br/>
              <w:t>$’000</w:t>
            </w:r>
          </w:p>
        </w:tc>
        <w:tc>
          <w:tcPr>
            <w:tcW w:w="1237" w:type="dxa"/>
          </w:tcPr>
          <w:p w14:paraId="3CC30D4C" w14:textId="597A9FAF" w:rsidR="00240C7C" w:rsidRDefault="00240C7C" w:rsidP="00873B6D">
            <w:pPr>
              <w:pStyle w:val="TableColumnHeading"/>
              <w:jc w:val="right"/>
            </w:pPr>
            <w:r>
              <w:t>2023</w:t>
            </w:r>
            <w:r w:rsidR="00873B6D">
              <w:br/>
              <w:t>$’000</w:t>
            </w:r>
          </w:p>
        </w:tc>
      </w:tr>
      <w:tr w:rsidR="00A94D11" w:rsidRPr="00873B6D" w14:paraId="4BD53B28" w14:textId="77777777" w:rsidTr="00873B6D">
        <w:tc>
          <w:tcPr>
            <w:tcW w:w="5924" w:type="dxa"/>
          </w:tcPr>
          <w:p w14:paraId="4E035972" w14:textId="0C46A716" w:rsidR="00240C7C" w:rsidRPr="00873B6D" w:rsidRDefault="00240C7C" w:rsidP="00873B6D">
            <w:pPr>
              <w:pStyle w:val="TableHeading"/>
            </w:pPr>
            <w:r w:rsidRPr="00873B6D">
              <w:t>Victorian</w:t>
            </w:r>
            <w:r w:rsidR="00446FF1" w:rsidRPr="00873B6D">
              <w:t xml:space="preserve"> </w:t>
            </w:r>
            <w:r w:rsidRPr="00873B6D">
              <w:t>Auditor-General’s</w:t>
            </w:r>
            <w:r w:rsidR="00446FF1" w:rsidRPr="00873B6D">
              <w:t xml:space="preserve"> </w:t>
            </w:r>
            <w:r w:rsidRPr="00873B6D">
              <w:t>Office</w:t>
            </w:r>
            <w:r w:rsidR="00446FF1" w:rsidRPr="00873B6D">
              <w:t xml:space="preserve"> </w:t>
            </w:r>
            <w:r w:rsidRPr="00873B6D">
              <w:t>(VAGO)</w:t>
            </w:r>
          </w:p>
        </w:tc>
        <w:tc>
          <w:tcPr>
            <w:tcW w:w="1236" w:type="dxa"/>
          </w:tcPr>
          <w:p w14:paraId="718B3F3B" w14:textId="77777777" w:rsidR="00240C7C" w:rsidRPr="00873B6D" w:rsidRDefault="00240C7C" w:rsidP="00873B6D">
            <w:pPr>
              <w:pStyle w:val="TableHeading"/>
              <w:jc w:val="right"/>
            </w:pPr>
          </w:p>
        </w:tc>
        <w:tc>
          <w:tcPr>
            <w:tcW w:w="1237" w:type="dxa"/>
          </w:tcPr>
          <w:p w14:paraId="0605ABF4" w14:textId="77777777" w:rsidR="00240C7C" w:rsidRPr="00873B6D" w:rsidRDefault="00240C7C" w:rsidP="00873B6D">
            <w:pPr>
              <w:pStyle w:val="TableHeading"/>
              <w:jc w:val="right"/>
            </w:pPr>
          </w:p>
        </w:tc>
        <w:tc>
          <w:tcPr>
            <w:tcW w:w="1237" w:type="dxa"/>
          </w:tcPr>
          <w:p w14:paraId="22A26A50" w14:textId="77777777" w:rsidR="00240C7C" w:rsidRPr="00873B6D" w:rsidRDefault="00240C7C" w:rsidP="00873B6D">
            <w:pPr>
              <w:pStyle w:val="TableHeading"/>
              <w:jc w:val="right"/>
            </w:pPr>
          </w:p>
        </w:tc>
      </w:tr>
      <w:tr w:rsidR="00A94D11" w:rsidRPr="00873B6D" w14:paraId="0C952528" w14:textId="77777777" w:rsidTr="00873B6D">
        <w:tc>
          <w:tcPr>
            <w:tcW w:w="5924" w:type="dxa"/>
          </w:tcPr>
          <w:p w14:paraId="4E4B3AEE" w14:textId="72BA20E0" w:rsidR="00240C7C" w:rsidRPr="00873B6D" w:rsidRDefault="00240C7C" w:rsidP="00873B6D">
            <w:pPr>
              <w:pStyle w:val="TableCopy"/>
            </w:pPr>
            <w:r w:rsidRPr="00873B6D">
              <w:t>Audit</w:t>
            </w:r>
            <w:r w:rsidR="00446FF1" w:rsidRPr="00873B6D">
              <w:t xml:space="preserve"> </w:t>
            </w:r>
            <w:r w:rsidRPr="00873B6D">
              <w:t>or</w:t>
            </w:r>
            <w:r w:rsidR="00446FF1" w:rsidRPr="00873B6D">
              <w:t xml:space="preserve"> </w:t>
            </w:r>
            <w:r w:rsidRPr="00873B6D">
              <w:t>review</w:t>
            </w:r>
            <w:r w:rsidR="00446FF1" w:rsidRPr="00873B6D">
              <w:t xml:space="preserve"> </w:t>
            </w:r>
            <w:r w:rsidRPr="00873B6D">
              <w:t>of</w:t>
            </w:r>
            <w:r w:rsidR="00446FF1" w:rsidRPr="00873B6D">
              <w:t xml:space="preserve"> </w:t>
            </w:r>
            <w:r w:rsidRPr="00873B6D">
              <w:t>the</w:t>
            </w:r>
            <w:r w:rsidR="00446FF1" w:rsidRPr="00873B6D">
              <w:t xml:space="preserve"> </w:t>
            </w:r>
            <w:r w:rsidRPr="00873B6D">
              <w:t>financial</w:t>
            </w:r>
            <w:r w:rsidR="00446FF1" w:rsidRPr="00873B6D">
              <w:t xml:space="preserve"> </w:t>
            </w:r>
            <w:r w:rsidRPr="00873B6D">
              <w:t>statements</w:t>
            </w:r>
          </w:p>
        </w:tc>
        <w:tc>
          <w:tcPr>
            <w:tcW w:w="1236" w:type="dxa"/>
          </w:tcPr>
          <w:p w14:paraId="3720AEA7" w14:textId="77777777" w:rsidR="00240C7C" w:rsidRPr="00873B6D" w:rsidRDefault="00240C7C" w:rsidP="00873B6D">
            <w:pPr>
              <w:pStyle w:val="TableCopy"/>
              <w:jc w:val="right"/>
            </w:pPr>
            <w:r w:rsidRPr="00873B6D">
              <w:t>3.5</w:t>
            </w:r>
          </w:p>
        </w:tc>
        <w:tc>
          <w:tcPr>
            <w:tcW w:w="1237" w:type="dxa"/>
          </w:tcPr>
          <w:p w14:paraId="7BD90F9C" w14:textId="77777777" w:rsidR="00240C7C" w:rsidRPr="00873B6D" w:rsidRDefault="00240C7C" w:rsidP="00873B6D">
            <w:pPr>
              <w:pStyle w:val="TableCopy"/>
              <w:jc w:val="right"/>
            </w:pPr>
            <w:r w:rsidRPr="00873B6D">
              <w:t>94</w:t>
            </w:r>
          </w:p>
        </w:tc>
        <w:tc>
          <w:tcPr>
            <w:tcW w:w="1237" w:type="dxa"/>
          </w:tcPr>
          <w:p w14:paraId="5138D6CC" w14:textId="77777777" w:rsidR="00240C7C" w:rsidRPr="00873B6D" w:rsidRDefault="00240C7C" w:rsidP="00873B6D">
            <w:pPr>
              <w:pStyle w:val="TableCopy"/>
              <w:jc w:val="right"/>
            </w:pPr>
            <w:r w:rsidRPr="00873B6D">
              <w:t>95</w:t>
            </w:r>
          </w:p>
        </w:tc>
      </w:tr>
      <w:tr w:rsidR="00A94D11" w:rsidRPr="00873B6D" w14:paraId="2ADB84F5" w14:textId="77777777" w:rsidTr="00873B6D">
        <w:tc>
          <w:tcPr>
            <w:tcW w:w="5924" w:type="dxa"/>
          </w:tcPr>
          <w:p w14:paraId="50BF293A" w14:textId="4284CA71" w:rsidR="00240C7C" w:rsidRPr="00873B6D" w:rsidRDefault="00240C7C" w:rsidP="00873B6D">
            <w:pPr>
              <w:pStyle w:val="TableCopy"/>
              <w:rPr>
                <w:b/>
                <w:bCs/>
              </w:rPr>
            </w:pPr>
            <w:r w:rsidRPr="00873B6D">
              <w:rPr>
                <w:b/>
                <w:bCs/>
              </w:rPr>
              <w:t>Total</w:t>
            </w:r>
            <w:r w:rsidR="00446FF1" w:rsidRPr="00873B6D">
              <w:rPr>
                <w:b/>
                <w:bCs/>
              </w:rPr>
              <w:t xml:space="preserve"> </w:t>
            </w:r>
            <w:r w:rsidRPr="00873B6D">
              <w:rPr>
                <w:b/>
                <w:bCs/>
              </w:rPr>
              <w:t>amount</w:t>
            </w:r>
          </w:p>
        </w:tc>
        <w:tc>
          <w:tcPr>
            <w:tcW w:w="1236" w:type="dxa"/>
          </w:tcPr>
          <w:p w14:paraId="509D6AAA" w14:textId="77777777" w:rsidR="00240C7C" w:rsidRPr="00873B6D" w:rsidRDefault="00240C7C" w:rsidP="00873B6D">
            <w:pPr>
              <w:pStyle w:val="TableCopy"/>
              <w:jc w:val="right"/>
              <w:rPr>
                <w:b/>
                <w:bCs/>
              </w:rPr>
            </w:pPr>
          </w:p>
        </w:tc>
        <w:tc>
          <w:tcPr>
            <w:tcW w:w="1237" w:type="dxa"/>
          </w:tcPr>
          <w:p w14:paraId="4211D85F" w14:textId="77777777" w:rsidR="00240C7C" w:rsidRPr="00873B6D" w:rsidRDefault="00240C7C" w:rsidP="00873B6D">
            <w:pPr>
              <w:pStyle w:val="TableCopy"/>
              <w:jc w:val="right"/>
              <w:rPr>
                <w:b/>
                <w:bCs/>
              </w:rPr>
            </w:pPr>
            <w:r w:rsidRPr="00873B6D">
              <w:rPr>
                <w:b/>
                <w:bCs/>
              </w:rPr>
              <w:t>94</w:t>
            </w:r>
          </w:p>
        </w:tc>
        <w:tc>
          <w:tcPr>
            <w:tcW w:w="1237" w:type="dxa"/>
          </w:tcPr>
          <w:p w14:paraId="41A67B78" w14:textId="77777777" w:rsidR="00240C7C" w:rsidRPr="00873B6D" w:rsidRDefault="00240C7C" w:rsidP="00873B6D">
            <w:pPr>
              <w:pStyle w:val="TableCopy"/>
              <w:jc w:val="right"/>
              <w:rPr>
                <w:b/>
                <w:bCs/>
              </w:rPr>
            </w:pPr>
            <w:r w:rsidRPr="00873B6D">
              <w:rPr>
                <w:b/>
                <w:bCs/>
              </w:rPr>
              <w:t>95</w:t>
            </w:r>
          </w:p>
        </w:tc>
      </w:tr>
    </w:tbl>
    <w:p w14:paraId="42888717" w14:textId="77777777" w:rsidR="00240C7C" w:rsidRDefault="00240C7C" w:rsidP="00873B6D">
      <w:pPr>
        <w:rPr>
          <w:lang w:val="en-US"/>
        </w:rPr>
      </w:pPr>
    </w:p>
    <w:p w14:paraId="1E80BB31" w14:textId="6198B84B" w:rsidR="00240C7C" w:rsidRDefault="00240C7C" w:rsidP="00873B6D">
      <w:pPr>
        <w:pStyle w:val="Heading3-numbered"/>
        <w:rPr>
          <w:rFonts w:ascii="Stilu-Regular" w:hAnsi="Stilu-Regular" w:cs="Stilu-Regular"/>
        </w:rPr>
      </w:pPr>
      <w:bookmarkStart w:id="221" w:name="_Ref184221318"/>
      <w:r>
        <w:t>Subsequent</w:t>
      </w:r>
      <w:r w:rsidR="00446FF1">
        <w:rPr>
          <w:spacing w:val="-13"/>
        </w:rPr>
        <w:t xml:space="preserve"> </w:t>
      </w:r>
      <w:r>
        <w:t>events</w:t>
      </w:r>
      <w:bookmarkEnd w:id="221"/>
    </w:p>
    <w:p w14:paraId="4B99F9E7" w14:textId="3AE2EFD6" w:rsidR="00240C7C" w:rsidRDefault="00240C7C" w:rsidP="00873B6D">
      <w:r>
        <w:t>Following</w:t>
      </w:r>
      <w:r w:rsidR="00446FF1">
        <w:t xml:space="preserve"> </w:t>
      </w:r>
      <w:r>
        <w:t>the</w:t>
      </w:r>
      <w:r w:rsidR="00446FF1">
        <w:t xml:space="preserve"> </w:t>
      </w:r>
      <w:r>
        <w:t>passing</w:t>
      </w:r>
      <w:r w:rsidR="00446FF1">
        <w:t xml:space="preserve"> </w:t>
      </w:r>
      <w:r>
        <w:t>of</w:t>
      </w:r>
      <w:r w:rsidR="00446FF1">
        <w:t xml:space="preserve"> </w:t>
      </w:r>
      <w:r>
        <w:t>the</w:t>
      </w:r>
      <w:r w:rsidR="00446FF1">
        <w:t xml:space="preserve"> </w:t>
      </w:r>
      <w:r>
        <w:rPr>
          <w:rStyle w:val="ActItalics"/>
        </w:rPr>
        <w:t>Sustainable</w:t>
      </w:r>
      <w:r w:rsidR="00446FF1">
        <w:rPr>
          <w:rStyle w:val="ActItalics"/>
        </w:rPr>
        <w:t xml:space="preserve"> </w:t>
      </w:r>
      <w:r>
        <w:rPr>
          <w:rStyle w:val="ActItalics"/>
        </w:rPr>
        <w:t>Forests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(Timber)</w:t>
      </w:r>
      <w:r w:rsidR="00446FF1">
        <w:rPr>
          <w:rStyle w:val="ActItalics"/>
        </w:rPr>
        <w:t xml:space="preserve"> </w:t>
      </w:r>
      <w:r>
        <w:rPr>
          <w:rStyle w:val="ActItalics"/>
        </w:rPr>
        <w:t>Repeal</w:t>
      </w:r>
      <w:r w:rsidR="00446FF1">
        <w:rPr>
          <w:rStyle w:val="ActItalics"/>
        </w:rPr>
        <w:t xml:space="preserve"> </w:t>
      </w:r>
      <w:r>
        <w:rPr>
          <w:rStyle w:val="ActItalics"/>
        </w:rPr>
        <w:t>Act</w:t>
      </w:r>
      <w:r w:rsidR="00446FF1">
        <w:rPr>
          <w:rStyle w:val="ActItalics"/>
        </w:rPr>
        <w:t xml:space="preserve"> </w:t>
      </w:r>
      <w:r>
        <w:rPr>
          <w:rStyle w:val="ActItalics"/>
        </w:rPr>
        <w:t>2024</w:t>
      </w:r>
      <w:r>
        <w:t>,</w:t>
      </w:r>
      <w:r w:rsidR="00446FF1">
        <w:t xml:space="preserve"> </w:t>
      </w:r>
      <w:r>
        <w:t>VicForests</w:t>
      </w:r>
      <w:r w:rsidR="00446FF1">
        <w:t xml:space="preserve"> </w:t>
      </w:r>
      <w:r>
        <w:t>ceased</w:t>
      </w:r>
      <w:r w:rsidR="00446FF1">
        <w:t xml:space="preserve"> </w:t>
      </w:r>
      <w:r>
        <w:t>to</w:t>
      </w:r>
      <w:r w:rsidR="00446FF1">
        <w:t xml:space="preserve"> </w:t>
      </w:r>
      <w:r>
        <w:t>exist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2024,</w:t>
      </w:r>
      <w:r w:rsidR="00446FF1">
        <w:t xml:space="preserve"> </w:t>
      </w:r>
      <w:r>
        <w:t>with</w:t>
      </w:r>
      <w:r w:rsidR="00446FF1">
        <w:t xml:space="preserve"> </w:t>
      </w:r>
      <w:r>
        <w:t>the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at</w:t>
      </w:r>
      <w:r w:rsidR="00446FF1">
        <w:t xml:space="preserve"> </w:t>
      </w:r>
      <w:r>
        <w:t>that</w:t>
      </w:r>
      <w:r w:rsidR="00446FF1">
        <w:t xml:space="preserve"> </w:t>
      </w:r>
      <w:r>
        <w:t>date</w:t>
      </w:r>
      <w:r w:rsidR="00446FF1">
        <w:t xml:space="preserve"> </w:t>
      </w:r>
      <w:r>
        <w:t>transferred</w:t>
      </w:r>
      <w:r w:rsidR="00446FF1">
        <w:t xml:space="preserve"> </w:t>
      </w:r>
      <w:r>
        <w:t>to</w:t>
      </w:r>
      <w:r w:rsidR="00446FF1">
        <w:t xml:space="preserve"> </w:t>
      </w:r>
      <w:r>
        <w:t>the</w:t>
      </w:r>
      <w:r w:rsidR="00446FF1">
        <w:t xml:space="preserve"> </w:t>
      </w:r>
      <w:r>
        <w:t>Crown.</w:t>
      </w:r>
      <w:r w:rsidR="00446FF1">
        <w:t xml:space="preserve"> </w:t>
      </w:r>
      <w:r>
        <w:t>The</w:t>
      </w:r>
      <w:r w:rsidR="00446FF1">
        <w:t xml:space="preserve"> </w:t>
      </w:r>
      <w:r>
        <w:t>State</w:t>
      </w:r>
      <w:r w:rsidR="00446FF1">
        <w:t xml:space="preserve"> </w:t>
      </w:r>
      <w:r>
        <w:t>of</w:t>
      </w:r>
      <w:r w:rsidR="00446FF1">
        <w:t xml:space="preserve"> </w:t>
      </w:r>
      <w:r>
        <w:t>Victoria</w:t>
      </w:r>
      <w:r w:rsidR="00446FF1">
        <w:t xml:space="preserve"> </w:t>
      </w:r>
      <w:r>
        <w:t>as</w:t>
      </w:r>
      <w:r w:rsidR="00446FF1">
        <w:t xml:space="preserve"> </w:t>
      </w:r>
      <w:r>
        <w:t>represented</w:t>
      </w:r>
      <w:r w:rsidR="00446FF1">
        <w:t xml:space="preserve"> </w:t>
      </w:r>
      <w:r>
        <w:t>by</w:t>
      </w:r>
      <w:r w:rsidR="00446FF1">
        <w:t xml:space="preserve"> </w:t>
      </w:r>
      <w:r>
        <w:t>the</w:t>
      </w:r>
      <w:r w:rsidR="00446FF1">
        <w:t xml:space="preserve"> </w:t>
      </w:r>
      <w:r>
        <w:t>Department</w:t>
      </w:r>
      <w:r w:rsidR="00446FF1">
        <w:t xml:space="preserve"> </w:t>
      </w:r>
      <w:r>
        <w:t>of</w:t>
      </w:r>
      <w:r w:rsidR="00446FF1">
        <w:t xml:space="preserve"> </w:t>
      </w:r>
      <w:r>
        <w:t>Energy,</w:t>
      </w:r>
      <w:r w:rsidR="00446FF1">
        <w:t xml:space="preserve"> </w:t>
      </w:r>
      <w:r>
        <w:t>Environment</w:t>
      </w:r>
      <w:r w:rsidR="00446FF1">
        <w:t xml:space="preserve"> </w:t>
      </w:r>
      <w:r>
        <w:t>and</w:t>
      </w:r>
      <w:r w:rsidR="00446FF1">
        <w:t xml:space="preserve"> </w:t>
      </w:r>
      <w:r>
        <w:t>Climate</w:t>
      </w:r>
      <w:r w:rsidR="00446FF1">
        <w:t xml:space="preserve"> </w:t>
      </w:r>
      <w:r>
        <w:t>Action</w:t>
      </w:r>
      <w:r w:rsidR="00446FF1">
        <w:t xml:space="preserve"> </w:t>
      </w:r>
      <w:r>
        <w:t>(DEECA)</w:t>
      </w:r>
      <w:r w:rsidR="00446FF1">
        <w:t xml:space="preserve"> </w:t>
      </w:r>
      <w:r>
        <w:t>assumed</w:t>
      </w:r>
      <w:r w:rsidR="00446FF1">
        <w:t xml:space="preserve"> </w:t>
      </w:r>
      <w:r>
        <w:t>these</w:t>
      </w:r>
      <w:r w:rsidR="00446FF1">
        <w:t xml:space="preserve"> </w:t>
      </w:r>
      <w:r>
        <w:t>rights</w:t>
      </w:r>
      <w:r w:rsidR="00446FF1">
        <w:t xml:space="preserve"> </w:t>
      </w:r>
      <w:r>
        <w:t>and</w:t>
      </w:r>
      <w:r w:rsidR="00446FF1">
        <w:t xml:space="preserve"> </w:t>
      </w:r>
      <w:r>
        <w:t>obligations</w:t>
      </w:r>
      <w:r w:rsidR="00446FF1">
        <w:t xml:space="preserve"> </w:t>
      </w:r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2024.</w:t>
      </w:r>
    </w:p>
    <w:p w14:paraId="6D14E81C" w14:textId="2F17AF5F" w:rsidR="00240C7C" w:rsidRDefault="00240C7C" w:rsidP="00873B6D">
      <w:pPr>
        <w:pStyle w:val="Normalbeforebullets"/>
        <w:rPr>
          <w:rFonts w:ascii="TimesNewRomanPSMT" w:hAnsi="TimesNewRomanPSMT" w:cs="TimesNewRomanPSMT"/>
        </w:rPr>
      </w:pP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FRD119</w:t>
      </w:r>
      <w:r w:rsidR="00446FF1">
        <w:t xml:space="preserve"> </w:t>
      </w:r>
      <w:r>
        <w:rPr>
          <w:rStyle w:val="ActItalics"/>
        </w:rPr>
        <w:t>Transfers</w:t>
      </w:r>
      <w:r w:rsidR="00446FF1">
        <w:rPr>
          <w:rStyle w:val="ActItalics"/>
        </w:rPr>
        <w:t xml:space="preserve"> </w:t>
      </w:r>
      <w:r>
        <w:rPr>
          <w:rStyle w:val="ActItalics"/>
        </w:rPr>
        <w:t>Through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Contributed</w:t>
      </w:r>
      <w:r w:rsidR="00446FF1">
        <w:rPr>
          <w:rStyle w:val="ActItalics"/>
        </w:rPr>
        <w:t xml:space="preserve"> </w:t>
      </w:r>
      <w:r>
        <w:rPr>
          <w:rStyle w:val="ActItalics"/>
        </w:rPr>
        <w:t>Capital</w:t>
      </w:r>
      <w:r>
        <w:t>,</w:t>
      </w:r>
      <w:r w:rsidR="00446FF1">
        <w:t xml:space="preserve"> </w:t>
      </w:r>
      <w:r>
        <w:t>the</w:t>
      </w:r>
      <w:r w:rsidR="00446FF1">
        <w:t xml:space="preserve"> </w:t>
      </w:r>
      <w:r>
        <w:t>transfer</w:t>
      </w:r>
      <w:r w:rsidR="00446FF1">
        <w:t xml:space="preserve"> </w:t>
      </w:r>
      <w:r>
        <w:t>of</w:t>
      </w:r>
      <w:r w:rsidR="00446FF1">
        <w:t xml:space="preserve"> </w:t>
      </w:r>
      <w:r>
        <w:t>all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to</w:t>
      </w:r>
      <w:r w:rsidR="00446FF1">
        <w:t xml:space="preserve"> </w:t>
      </w:r>
      <w:r>
        <w:t>DEECA</w:t>
      </w:r>
      <w:r w:rsidR="00446FF1">
        <w:t xml:space="preserve"> </w:t>
      </w:r>
      <w:r>
        <w:t>is</w:t>
      </w:r>
      <w:r w:rsidR="00446FF1">
        <w:t xml:space="preserve"> </w:t>
      </w:r>
      <w:r>
        <w:t>recognised</w:t>
      </w:r>
      <w:r w:rsidR="00446FF1">
        <w:t xml:space="preserve"> </w:t>
      </w:r>
      <w:r>
        <w:t>as</w:t>
      </w:r>
      <w:r w:rsidR="00446FF1">
        <w:t xml:space="preserve"> </w:t>
      </w:r>
      <w:r>
        <w:t>a</w:t>
      </w:r>
      <w:r w:rsidR="00446FF1">
        <w:t xml:space="preserve"> </w:t>
      </w:r>
      <w:r>
        <w:t>direct</w:t>
      </w:r>
      <w:r w:rsidR="00446FF1">
        <w:t xml:space="preserve"> </w:t>
      </w:r>
      <w:r>
        <w:t>adjustment</w:t>
      </w:r>
      <w:r w:rsidR="00446FF1">
        <w:t xml:space="preserve"> </w:t>
      </w:r>
      <w:r>
        <w:t>to</w:t>
      </w:r>
      <w:r w:rsidR="00446FF1">
        <w:t xml:space="preserve"> </w:t>
      </w:r>
      <w:r>
        <w:t>equity</w:t>
      </w:r>
      <w:r w:rsidR="00446FF1">
        <w:t xml:space="preserve"> </w:t>
      </w:r>
      <w:r>
        <w:t>and</w:t>
      </w:r>
      <w:r w:rsidR="00446FF1">
        <w:t xml:space="preserve"> </w:t>
      </w:r>
      <w:r>
        <w:t>designated</w:t>
      </w:r>
      <w:r w:rsidR="00446FF1">
        <w:t xml:space="preserve"> </w:t>
      </w:r>
      <w:r>
        <w:t>as</w:t>
      </w:r>
      <w:r w:rsidR="00446FF1">
        <w:t xml:space="preserve"> </w:t>
      </w:r>
      <w:r>
        <w:t>Contributions</w:t>
      </w:r>
      <w:r w:rsidR="00446FF1">
        <w:t xml:space="preserve"> </w:t>
      </w:r>
      <w:r>
        <w:t>by</w:t>
      </w:r>
      <w:r w:rsidR="00446FF1">
        <w:t xml:space="preserve"> </w:t>
      </w:r>
      <w:r>
        <w:t>Owners.</w:t>
      </w:r>
    </w:p>
    <w:p w14:paraId="5619682A" w14:textId="5282E3A7" w:rsidR="00240C7C" w:rsidRDefault="00240C7C" w:rsidP="00873B6D">
      <w:pPr>
        <w:pStyle w:val="Bullet"/>
      </w:pPr>
      <w:r>
        <w:t>The</w:t>
      </w:r>
      <w:r w:rsidR="00446FF1">
        <w:rPr>
          <w:spacing w:val="-5"/>
        </w:rPr>
        <w:t xml:space="preserve"> </w:t>
      </w:r>
      <w:r>
        <w:t>transfer</w:t>
      </w:r>
      <w:r w:rsidR="00446FF1">
        <w:rPr>
          <w:spacing w:val="-3"/>
        </w:rPr>
        <w:t xml:space="preserve"> </w:t>
      </w:r>
      <w:r>
        <w:t>took</w:t>
      </w:r>
      <w:r w:rsidR="00446FF1">
        <w:t xml:space="preserve"> </w:t>
      </w:r>
      <w:r>
        <w:t>effect</w:t>
      </w:r>
      <w:r w:rsidR="00446FF1">
        <w:t xml:space="preserve"> </w:t>
      </w:r>
      <w:r>
        <w:t>on</w:t>
      </w:r>
      <w:r w:rsidR="00446FF1">
        <w:rPr>
          <w:spacing w:val="-5"/>
        </w:rPr>
        <w:t xml:space="preserve"> </w:t>
      </w:r>
      <w:r>
        <w:t>1</w:t>
      </w:r>
      <w:r w:rsidR="00446FF1">
        <w:rPr>
          <w:spacing w:val="-5"/>
        </w:rPr>
        <w:t xml:space="preserve"> </w:t>
      </w:r>
      <w:r>
        <w:t>July</w:t>
      </w:r>
      <w:r w:rsidR="00446FF1">
        <w:rPr>
          <w:spacing w:val="-3"/>
        </w:rPr>
        <w:t xml:space="preserve"> </w:t>
      </w:r>
      <w:r>
        <w:t>2024,</w:t>
      </w:r>
      <w:r w:rsidR="00446FF1">
        <w:t xml:space="preserve"> </w:t>
      </w:r>
      <w:r>
        <w:t>reallocating</w:t>
      </w:r>
      <w:r w:rsidR="00446FF1">
        <w:t xml:space="preserve"> </w:t>
      </w:r>
      <w:r>
        <w:t>all</w:t>
      </w:r>
      <w:r w:rsidR="00446FF1">
        <w:t xml:space="preserve"> </w:t>
      </w:r>
      <w:r>
        <w:t>VicForests’</w:t>
      </w:r>
      <w:r w:rsidR="00446FF1">
        <w:t xml:space="preserve"> </w:t>
      </w:r>
      <w:r>
        <w:t>assets</w:t>
      </w:r>
      <w:r w:rsidR="00446FF1">
        <w:t xml:space="preserve"> </w:t>
      </w:r>
      <w:r>
        <w:t>and</w:t>
      </w:r>
      <w:r w:rsidR="00446FF1">
        <w:t xml:space="preserve"> </w:t>
      </w:r>
      <w:r>
        <w:t>liabilities</w:t>
      </w:r>
      <w:r w:rsidR="00446FF1">
        <w:t xml:space="preserve"> </w:t>
      </w:r>
      <w:r>
        <w:t>to</w:t>
      </w:r>
      <w:r w:rsidR="00446FF1">
        <w:t xml:space="preserve"> </w:t>
      </w:r>
      <w:r>
        <w:t>DEECA.</w:t>
      </w:r>
    </w:p>
    <w:p w14:paraId="27BE05FA" w14:textId="414842CE" w:rsidR="00240C7C" w:rsidRDefault="00240C7C" w:rsidP="00873B6D">
      <w:pPr>
        <w:pStyle w:val="Bullet"/>
      </w:pPr>
      <w:r>
        <w:t>There</w:t>
      </w:r>
      <w:r w:rsidR="00446FF1">
        <w:t xml:space="preserve"> </w:t>
      </w:r>
      <w:r>
        <w:t>was</w:t>
      </w:r>
      <w:r w:rsidR="00446FF1">
        <w:t xml:space="preserve"> </w:t>
      </w:r>
      <w:r>
        <w:t>no</w:t>
      </w:r>
      <w:r w:rsidR="00446FF1">
        <w:t xml:space="preserve"> </w:t>
      </w:r>
      <w:r>
        <w:t>change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carrying</w:t>
      </w:r>
      <w:r w:rsidR="00446FF1">
        <w:t xml:space="preserve"> </w:t>
      </w:r>
      <w:r>
        <w:t>amounts</w:t>
      </w:r>
      <w:r w:rsidR="00446FF1">
        <w:t xml:space="preserve"> </w:t>
      </w:r>
      <w:r>
        <w:t>of</w:t>
      </w:r>
      <w:r w:rsidR="00446FF1">
        <w:t xml:space="preserve"> </w:t>
      </w:r>
      <w:r>
        <w:t>assets</w:t>
      </w:r>
      <w:r w:rsidR="00446FF1">
        <w:t xml:space="preserve"> </w:t>
      </w:r>
      <w:r>
        <w:t>or</w:t>
      </w:r>
      <w:r w:rsidR="00446FF1">
        <w:t xml:space="preserve"> </w:t>
      </w:r>
      <w:r>
        <w:t>liabilities</w:t>
      </w:r>
      <w:r w:rsidR="00446FF1">
        <w:t xml:space="preserve"> </w:t>
      </w:r>
      <w:r>
        <w:t>between</w:t>
      </w:r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(reporting</w:t>
      </w:r>
      <w:r w:rsidR="00446FF1">
        <w:t xml:space="preserve"> </w:t>
      </w:r>
      <w:r>
        <w:t>date),</w:t>
      </w:r>
      <w:r w:rsidR="00446FF1">
        <w:t xml:space="preserve"> </w:t>
      </w:r>
      <w:r>
        <w:t>and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</w:t>
      </w:r>
      <w:r w:rsidR="00446FF1">
        <w:t xml:space="preserve"> </w:t>
      </w:r>
      <w:r>
        <w:t>(being</w:t>
      </w:r>
      <w:r w:rsidR="00446FF1">
        <w:t xml:space="preserve"> </w:t>
      </w:r>
      <w:r>
        <w:t>the</w:t>
      </w:r>
      <w:r w:rsidR="00446FF1">
        <w:t xml:space="preserve"> </w:t>
      </w:r>
      <w:r>
        <w:t>date</w:t>
      </w:r>
      <w:r w:rsidR="00446FF1">
        <w:t xml:space="preserve"> </w:t>
      </w:r>
      <w:r>
        <w:t>of</w:t>
      </w:r>
      <w:r w:rsidR="00446FF1">
        <w:t xml:space="preserve"> </w:t>
      </w:r>
      <w:r>
        <w:t>abolishment</w:t>
      </w:r>
      <w:r w:rsidR="00446FF1">
        <w:t xml:space="preserve"> </w:t>
      </w:r>
      <w:r>
        <w:t>of</w:t>
      </w:r>
      <w:r w:rsidR="00446FF1">
        <w:t xml:space="preserve"> </w:t>
      </w:r>
      <w:r>
        <w:t>VicForests).</w:t>
      </w:r>
    </w:p>
    <w:p w14:paraId="3FF7FED1" w14:textId="531D1669" w:rsidR="00240C7C" w:rsidRDefault="00240C7C" w:rsidP="00873B6D">
      <w:pPr>
        <w:pStyle w:val="Bulletlast"/>
      </w:pPr>
      <w:r>
        <w:t>The</w:t>
      </w:r>
      <w:r w:rsidR="00446FF1">
        <w:t xml:space="preserve"> </w:t>
      </w:r>
      <w:r>
        <w:t>carrying</w:t>
      </w:r>
      <w:r w:rsidR="00446FF1">
        <w:t xml:space="preserve"> </w:t>
      </w:r>
      <w:r>
        <w:t>amount</w:t>
      </w:r>
      <w:r w:rsidR="00446FF1">
        <w:t xml:space="preserve"> </w:t>
      </w:r>
      <w:r>
        <w:t>are</w:t>
      </w:r>
      <w:r w:rsidR="00446FF1">
        <w:t xml:space="preserve"> </w:t>
      </w:r>
      <w:r>
        <w:t>disclosed</w:t>
      </w:r>
      <w:r w:rsidR="00446FF1">
        <w:t xml:space="preserve"> </w:t>
      </w:r>
      <w:r>
        <w:t>in</w:t>
      </w:r>
      <w:r w:rsidR="00446FF1">
        <w:t xml:space="preserve"> </w:t>
      </w:r>
      <w:r>
        <w:t>the</w:t>
      </w:r>
      <w:r w:rsidR="00446FF1">
        <w:t xml:space="preserve"> </w:t>
      </w:r>
      <w:r>
        <w:t>Balance</w:t>
      </w:r>
      <w:r w:rsidR="00446FF1">
        <w:t xml:space="preserve"> </w:t>
      </w:r>
      <w:r>
        <w:t>Sheet</w:t>
      </w:r>
      <w:r w:rsidR="00446FF1">
        <w:t xml:space="preserve"> </w:t>
      </w:r>
      <w:r>
        <w:t>as</w:t>
      </w:r>
      <w:r w:rsidR="00446FF1">
        <w:t xml:space="preserve"> </w:t>
      </w:r>
      <w:proofErr w:type="gramStart"/>
      <w:r>
        <w:t>at</w:t>
      </w:r>
      <w:proofErr w:type="gramEnd"/>
      <w:r w:rsidR="00446FF1">
        <w:t xml:space="preserve"> </w:t>
      </w:r>
      <w:r>
        <w:t>30</w:t>
      </w:r>
      <w:r w:rsidR="00446FF1">
        <w:t xml:space="preserve"> </w:t>
      </w:r>
      <w:r>
        <w:t>June</w:t>
      </w:r>
      <w:r w:rsidR="00446FF1">
        <w:t xml:space="preserve"> </w:t>
      </w:r>
      <w:r>
        <w:t>2024</w:t>
      </w:r>
      <w:r w:rsidR="00446FF1">
        <w:t xml:space="preserve"> </w:t>
      </w:r>
      <w:r>
        <w:t>included</w:t>
      </w:r>
      <w:r w:rsidR="00446FF1">
        <w:t xml:space="preserve"> </w:t>
      </w:r>
      <w:r>
        <w:t>in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</w:p>
    <w:p w14:paraId="27F77E34" w14:textId="5E74F11A" w:rsidR="00240C7C" w:rsidRDefault="00240C7C" w:rsidP="00873B6D">
      <w:r>
        <w:t>From</w:t>
      </w:r>
      <w:r w:rsidR="00446FF1">
        <w:t xml:space="preserve"> </w:t>
      </w:r>
      <w:r>
        <w:t>1</w:t>
      </w:r>
      <w:r w:rsidR="00446FF1">
        <w:t xml:space="preserve"> </w:t>
      </w:r>
      <w:r>
        <w:t>July</w:t>
      </w:r>
      <w:r w:rsidR="00446FF1">
        <w:t xml:space="preserve"> </w:t>
      </w:r>
      <w:r>
        <w:t>2024,</w:t>
      </w:r>
      <w:r w:rsidR="00446FF1">
        <w:t xml:space="preserve"> </w:t>
      </w:r>
      <w:r>
        <w:t>Mr</w:t>
      </w:r>
      <w:r w:rsidR="00446FF1">
        <w:t xml:space="preserve"> </w:t>
      </w:r>
      <w:r>
        <w:t>John</w:t>
      </w:r>
      <w:r w:rsidR="00446FF1">
        <w:t xml:space="preserve"> </w:t>
      </w:r>
      <w:r>
        <w:t>Bradley</w:t>
      </w:r>
      <w:r w:rsidR="00446FF1">
        <w:t xml:space="preserve"> </w:t>
      </w:r>
      <w:r>
        <w:t>–</w:t>
      </w:r>
      <w:r w:rsidR="00446FF1">
        <w:t xml:space="preserve"> </w:t>
      </w:r>
      <w:r>
        <w:t>Secretary</w:t>
      </w:r>
      <w:r w:rsidR="00446FF1">
        <w:t xml:space="preserve"> </w:t>
      </w:r>
      <w:r>
        <w:t>and</w:t>
      </w:r>
      <w:r w:rsidR="00446FF1">
        <w:t xml:space="preserve"> </w:t>
      </w:r>
      <w:r>
        <w:t>Accountable</w:t>
      </w:r>
      <w:r w:rsidR="00446FF1">
        <w:t xml:space="preserve"> </w:t>
      </w:r>
      <w:r>
        <w:t>Officer</w:t>
      </w:r>
      <w:r w:rsidR="00446FF1">
        <w:t xml:space="preserve"> </w:t>
      </w:r>
      <w:r>
        <w:t>of</w:t>
      </w:r>
      <w:r w:rsidR="00446FF1">
        <w:t xml:space="preserve"> </w:t>
      </w:r>
      <w:r>
        <w:t>DEECA,</w:t>
      </w:r>
      <w:r w:rsidR="00446FF1">
        <w:t xml:space="preserve"> </w:t>
      </w:r>
      <w:r>
        <w:t>became</w:t>
      </w:r>
      <w:r w:rsidR="00446FF1">
        <w:t xml:space="preserve"> </w:t>
      </w:r>
      <w:r>
        <w:t>responsible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preparation</w:t>
      </w:r>
      <w:r w:rsidR="00446FF1">
        <w:t xml:space="preserve"> </w:t>
      </w:r>
      <w:r>
        <w:t>and</w:t>
      </w:r>
      <w:r w:rsidR="00446FF1">
        <w:t xml:space="preserve"> </w:t>
      </w:r>
      <w:r>
        <w:t>declaration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financial</w:t>
      </w:r>
      <w:r w:rsidR="00446FF1">
        <w:t xml:space="preserve"> </w:t>
      </w:r>
      <w:r>
        <w:t>statements.</w:t>
      </w:r>
    </w:p>
    <w:p w14:paraId="5CB16868" w14:textId="66A998C8" w:rsidR="00240C7C" w:rsidRDefault="00240C7C" w:rsidP="00873B6D">
      <w:pPr>
        <w:pStyle w:val="Heading3-numbered"/>
        <w:rPr>
          <w:rFonts w:ascii="Stilu-Regular" w:hAnsi="Stilu-Regular" w:cs="Stilu-Regular"/>
        </w:rPr>
      </w:pPr>
      <w:bookmarkStart w:id="222" w:name="_Ref184221329"/>
      <w:r>
        <w:t>Australian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issued</w:t>
      </w:r>
      <w:r w:rsidR="00446FF1">
        <w:t xml:space="preserve"> </w:t>
      </w:r>
      <w:r>
        <w:t>that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yet</w:t>
      </w:r>
      <w:r w:rsidR="00446FF1">
        <w:t xml:space="preserve"> </w:t>
      </w:r>
      <w:r>
        <w:t>effective</w:t>
      </w:r>
      <w:bookmarkEnd w:id="222"/>
    </w:p>
    <w:p w14:paraId="1CFF3D9E" w14:textId="7C4DC40A" w:rsidR="00240C7C" w:rsidRDefault="00240C7C" w:rsidP="00873B6D">
      <w:r>
        <w:t>Certain</w:t>
      </w:r>
      <w:r w:rsidR="00446FF1">
        <w:t xml:space="preserve"> </w:t>
      </w:r>
      <w:r>
        <w:t>new</w:t>
      </w:r>
      <w:r w:rsidR="00446FF1">
        <w:t xml:space="preserve"> </w:t>
      </w:r>
      <w:r>
        <w:t>and</w:t>
      </w:r>
      <w:r w:rsidR="00446FF1">
        <w:t xml:space="preserve"> </w:t>
      </w:r>
      <w:r>
        <w:t>revised</w:t>
      </w:r>
      <w:r w:rsidR="00446FF1">
        <w:t xml:space="preserve"> </w:t>
      </w:r>
      <w:r>
        <w:t>accounting</w:t>
      </w:r>
      <w:r w:rsidR="00446FF1">
        <w:t xml:space="preserve"> </w:t>
      </w:r>
      <w:r>
        <w:t>standards</w:t>
      </w:r>
      <w:r w:rsidR="00446FF1">
        <w:t xml:space="preserve"> </w:t>
      </w:r>
      <w:r>
        <w:t>have</w:t>
      </w:r>
      <w:r w:rsidR="00446FF1">
        <w:t xml:space="preserve"> </w:t>
      </w:r>
      <w:r>
        <w:t>been</w:t>
      </w:r>
      <w:r w:rsidR="00446FF1">
        <w:t xml:space="preserve"> </w:t>
      </w:r>
      <w:r>
        <w:t>issued</w:t>
      </w:r>
      <w:r w:rsidR="00446FF1">
        <w:t xml:space="preserve"> </w:t>
      </w:r>
      <w:r>
        <w:t>but</w:t>
      </w:r>
      <w:r w:rsidR="00446FF1">
        <w:t xml:space="preserve"> </w:t>
      </w:r>
      <w:r>
        <w:t>are</w:t>
      </w:r>
      <w:r w:rsidR="00446FF1">
        <w:t xml:space="preserve"> </w:t>
      </w:r>
      <w:r>
        <w:t>not</w:t>
      </w:r>
      <w:r w:rsidR="00446FF1">
        <w:t xml:space="preserve"> </w:t>
      </w:r>
      <w:r>
        <w:t>effective</w:t>
      </w:r>
      <w:r w:rsidR="00446FF1">
        <w:t xml:space="preserve"> </w:t>
      </w:r>
      <w:r>
        <w:t>for</w:t>
      </w:r>
      <w:r w:rsidR="00446FF1">
        <w:t xml:space="preserve"> </w:t>
      </w:r>
      <w:r>
        <w:t>the</w:t>
      </w:r>
      <w:r w:rsidR="00446FF1">
        <w:t xml:space="preserve"> </w:t>
      </w:r>
      <w:r>
        <w:t>2023-24</w:t>
      </w:r>
      <w:r w:rsidR="00446FF1">
        <w:t xml:space="preserve"> </w:t>
      </w:r>
      <w:r>
        <w:t>reporting</w:t>
      </w:r>
      <w:r w:rsidR="00446FF1">
        <w:t xml:space="preserve"> </w:t>
      </w:r>
      <w:r>
        <w:t>period.</w:t>
      </w:r>
      <w:r w:rsidR="00446FF1">
        <w:t xml:space="preserve"> </w:t>
      </w:r>
      <w:r>
        <w:t>None</w:t>
      </w:r>
      <w:r w:rsidR="00446FF1">
        <w:t xml:space="preserve"> </w:t>
      </w:r>
      <w:r>
        <w:t>of</w:t>
      </w:r>
      <w:r w:rsidR="00446FF1">
        <w:t xml:space="preserve"> </w:t>
      </w:r>
      <w:r>
        <w:t>these</w:t>
      </w:r>
      <w:r w:rsidR="00446FF1">
        <w:t xml:space="preserve"> </w:t>
      </w:r>
      <w:r>
        <w:t>standards</w:t>
      </w:r>
      <w:r w:rsidR="00446FF1">
        <w:t xml:space="preserve"> </w:t>
      </w:r>
      <w:r>
        <w:t>are</w:t>
      </w:r>
      <w:r w:rsidR="00446FF1">
        <w:t xml:space="preserve"> </w:t>
      </w:r>
      <w:r>
        <w:t>applicable</w:t>
      </w:r>
      <w:r w:rsidR="00446FF1">
        <w:t xml:space="preserve"> </w:t>
      </w:r>
      <w:r>
        <w:t>to</w:t>
      </w:r>
      <w:r w:rsidR="00446FF1">
        <w:t xml:space="preserve"> </w:t>
      </w:r>
      <w:r>
        <w:t>VicForests.</w:t>
      </w:r>
    </w:p>
    <w:p w14:paraId="16E9B2F8" w14:textId="3EB879CA" w:rsidR="00240C7C" w:rsidRDefault="00240C7C" w:rsidP="00873B6D">
      <w:pPr>
        <w:pStyle w:val="Heading1"/>
      </w:pPr>
      <w:bookmarkStart w:id="223" w:name="_Ref184221340"/>
      <w:bookmarkStart w:id="224" w:name="_Ref184221352"/>
      <w:bookmarkStart w:id="225" w:name="_Toc184230563"/>
      <w:r>
        <w:lastRenderedPageBreak/>
        <w:t>Appendix</w:t>
      </w:r>
      <w:r w:rsidR="00446FF1">
        <w:t xml:space="preserve"> </w:t>
      </w:r>
      <w:r>
        <w:t>1:</w:t>
      </w:r>
      <w:r w:rsidR="00446FF1">
        <w:t xml:space="preserve"> </w:t>
      </w:r>
      <w:r>
        <w:t>Disclosure</w:t>
      </w:r>
      <w:r w:rsidR="00446FF1">
        <w:t xml:space="preserve"> </w:t>
      </w:r>
      <w:r>
        <w:t>index</w:t>
      </w:r>
      <w:bookmarkEnd w:id="223"/>
      <w:bookmarkEnd w:id="224"/>
      <w:bookmarkEnd w:id="225"/>
    </w:p>
    <w:p w14:paraId="1E8399EE" w14:textId="73FBA30E" w:rsidR="00240C7C" w:rsidRDefault="00240C7C" w:rsidP="00873B6D">
      <w:r>
        <w:t>The</w:t>
      </w:r>
      <w:r w:rsidR="00446FF1">
        <w:t xml:space="preserve"> </w:t>
      </w:r>
      <w:r>
        <w:t>annual</w:t>
      </w:r>
      <w:r w:rsidR="00446FF1">
        <w:t xml:space="preserve"> </w:t>
      </w:r>
      <w:r>
        <w:t>report</w:t>
      </w:r>
      <w:r w:rsidR="00446FF1">
        <w:t xml:space="preserve"> </w:t>
      </w:r>
      <w:r>
        <w:t>of</w:t>
      </w:r>
      <w:r w:rsidR="00446FF1">
        <w:t xml:space="preserve"> </w:t>
      </w:r>
      <w:r>
        <w:t>VicForests</w:t>
      </w:r>
      <w:r w:rsidR="00446FF1">
        <w:t xml:space="preserve"> </w:t>
      </w:r>
      <w:r>
        <w:t>is</w:t>
      </w:r>
      <w:r w:rsidR="00446FF1">
        <w:t xml:space="preserve"> </w:t>
      </w:r>
      <w:r>
        <w:t>prepared</w:t>
      </w:r>
      <w:r w:rsidR="00446FF1">
        <w:t xml:space="preserve"> </w:t>
      </w:r>
      <w:r>
        <w:t>in</w:t>
      </w:r>
      <w:r w:rsidR="00446FF1">
        <w:t xml:space="preserve"> </w:t>
      </w:r>
      <w:r>
        <w:t>accordance</w:t>
      </w:r>
      <w:r w:rsidR="00446FF1">
        <w:t xml:space="preserve"> </w:t>
      </w:r>
      <w:r>
        <w:t>with</w:t>
      </w:r>
      <w:r w:rsidR="00446FF1">
        <w:t xml:space="preserve"> </w:t>
      </w:r>
      <w:r>
        <w:t>all</w:t>
      </w:r>
      <w:r w:rsidR="00446FF1">
        <w:t xml:space="preserve"> </w:t>
      </w:r>
      <w:r>
        <w:t>relevant</w:t>
      </w:r>
      <w:r w:rsidR="00446FF1">
        <w:t xml:space="preserve"> </w:t>
      </w:r>
      <w:r>
        <w:t>Victorian</w:t>
      </w:r>
      <w:r w:rsidR="00446FF1">
        <w:t xml:space="preserve"> </w:t>
      </w:r>
      <w:r>
        <w:t>legislations</w:t>
      </w:r>
      <w:r w:rsidR="00446FF1">
        <w:t xml:space="preserve"> </w:t>
      </w:r>
      <w:r>
        <w:t>and</w:t>
      </w:r>
      <w:r w:rsidR="00446FF1">
        <w:t xml:space="preserve"> </w:t>
      </w:r>
      <w:r>
        <w:t>pronouncements.</w:t>
      </w:r>
      <w:r w:rsidR="00446FF1">
        <w:t xml:space="preserve"> </w:t>
      </w:r>
      <w:r>
        <w:t>This</w:t>
      </w:r>
      <w:r w:rsidR="00446FF1">
        <w:t xml:space="preserve"> </w:t>
      </w:r>
      <w:r>
        <w:t>index</w:t>
      </w:r>
      <w:r w:rsidR="00446FF1">
        <w:t xml:space="preserve"> </w:t>
      </w:r>
      <w:r>
        <w:t>has</w:t>
      </w:r>
      <w:r w:rsidR="00446FF1">
        <w:t xml:space="preserve"> </w:t>
      </w:r>
      <w:r>
        <w:t>been</w:t>
      </w:r>
      <w:r w:rsidR="00446FF1">
        <w:t xml:space="preserve"> </w:t>
      </w:r>
      <w:r>
        <w:t>prepared</w:t>
      </w:r>
      <w:r w:rsidR="00446FF1">
        <w:t xml:space="preserve"> </w:t>
      </w:r>
      <w:r>
        <w:t>to</w:t>
      </w:r>
      <w:r w:rsidR="00446FF1">
        <w:t xml:space="preserve"> </w:t>
      </w:r>
      <w:r>
        <w:t>facilitate</w:t>
      </w:r>
      <w:r w:rsidR="00446FF1">
        <w:t xml:space="preserve"> </w:t>
      </w:r>
      <w:r>
        <w:t>identification</w:t>
      </w:r>
      <w:r w:rsidR="00446FF1">
        <w:t xml:space="preserve"> </w:t>
      </w:r>
      <w:r>
        <w:t>of</w:t>
      </w:r>
      <w:r w:rsidR="00446FF1">
        <w:t xml:space="preserve"> </w:t>
      </w:r>
      <w:r>
        <w:t>VicForests’</w:t>
      </w:r>
      <w:r w:rsidR="00446FF1">
        <w:t xml:space="preserve"> </w:t>
      </w:r>
      <w:r>
        <w:t>compliance</w:t>
      </w:r>
      <w:r w:rsidR="00446FF1">
        <w:t xml:space="preserve"> </w:t>
      </w:r>
      <w:r>
        <w:t>with</w:t>
      </w:r>
      <w:r w:rsidR="00446FF1">
        <w:t xml:space="preserve"> </w:t>
      </w:r>
      <w:r>
        <w:t>statutory</w:t>
      </w:r>
      <w:r w:rsidR="00446FF1">
        <w:t xml:space="preserve"> </w:t>
      </w:r>
      <w:r>
        <w:t>disclosure</w:t>
      </w:r>
      <w:r w:rsidR="00446FF1">
        <w:t xml:space="preserve"> </w:t>
      </w:r>
      <w:r>
        <w:t>requirements.</w:t>
      </w:r>
    </w:p>
    <w:p w14:paraId="3B346D36" w14:textId="50054AC8" w:rsidR="00873B6D" w:rsidRDefault="00873B6D" w:rsidP="00873B6D">
      <w:pPr>
        <w:pStyle w:val="FigureTableHeading"/>
      </w:pPr>
      <w:r>
        <w:t>Standing</w:t>
      </w:r>
      <w:r>
        <w:rPr>
          <w:spacing w:val="-3"/>
        </w:rPr>
        <w:t xml:space="preserve"> </w:t>
      </w:r>
      <w:r>
        <w:t>Directions</w:t>
      </w:r>
      <w:r>
        <w:rPr>
          <w:spacing w:val="-3"/>
        </w:rPr>
        <w:t xml:space="preserve"> </w:t>
      </w:r>
      <w:r>
        <w:t>(SDs) and</w:t>
      </w:r>
      <w:r>
        <w:rPr>
          <w:spacing w:val="-4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Directions</w:t>
      </w:r>
      <w:r>
        <w:rPr>
          <w:spacing w:val="-1"/>
        </w:rPr>
        <w:t xml:space="preserve"> </w:t>
      </w:r>
      <w:r>
        <w:t>(FRDs)</w:t>
      </w:r>
    </w:p>
    <w:tbl>
      <w:tblPr>
        <w:tblStyle w:val="TableGrid"/>
        <w:tblW w:w="9634" w:type="dxa"/>
        <w:tblLayout w:type="fixed"/>
        <w:tblLook w:val="0620" w:firstRow="1" w:lastRow="0" w:firstColumn="0" w:lastColumn="0" w:noHBand="1" w:noVBand="1"/>
      </w:tblPr>
      <w:tblGrid>
        <w:gridCol w:w="2263"/>
        <w:gridCol w:w="5617"/>
        <w:gridCol w:w="1754"/>
      </w:tblGrid>
      <w:tr w:rsidR="00A94D11" w14:paraId="35CC9731" w14:textId="77777777" w:rsidTr="00227673">
        <w:trPr>
          <w:trHeight w:val="321"/>
          <w:tblHeader/>
        </w:trPr>
        <w:tc>
          <w:tcPr>
            <w:tcW w:w="2263" w:type="dxa"/>
          </w:tcPr>
          <w:p w14:paraId="6F821FB7" w14:textId="77777777" w:rsidR="00240C7C" w:rsidRDefault="00240C7C" w:rsidP="00873B6D">
            <w:pPr>
              <w:pStyle w:val="TableColumnHeading"/>
            </w:pPr>
            <w:bookmarkStart w:id="226" w:name="TableColumnTitle_73"/>
            <w:bookmarkEnd w:id="226"/>
            <w:r>
              <w:t>Legislation</w:t>
            </w:r>
          </w:p>
        </w:tc>
        <w:tc>
          <w:tcPr>
            <w:tcW w:w="5617" w:type="dxa"/>
          </w:tcPr>
          <w:p w14:paraId="6E07B321" w14:textId="77777777" w:rsidR="00240C7C" w:rsidRDefault="00240C7C" w:rsidP="00873B6D">
            <w:pPr>
              <w:pStyle w:val="TableColumnHeading"/>
            </w:pPr>
            <w:r>
              <w:t>Requirement</w:t>
            </w:r>
          </w:p>
        </w:tc>
        <w:tc>
          <w:tcPr>
            <w:tcW w:w="1754" w:type="dxa"/>
          </w:tcPr>
          <w:p w14:paraId="386FD85F" w14:textId="1E3A666A" w:rsidR="00240C7C" w:rsidRDefault="00240C7C" w:rsidP="00227673">
            <w:pPr>
              <w:pStyle w:val="TableColumnHeading"/>
              <w:jc w:val="right"/>
            </w:pPr>
            <w:r>
              <w:t>Page</w:t>
            </w:r>
            <w:r w:rsidR="00446FF1">
              <w:t xml:space="preserve"> </w:t>
            </w:r>
            <w:r>
              <w:t>reference</w:t>
            </w:r>
          </w:p>
        </w:tc>
      </w:tr>
      <w:tr w:rsidR="00873B6D" w:rsidRPr="00873B6D" w14:paraId="5A3386B8" w14:textId="77777777" w:rsidTr="00873B6D">
        <w:trPr>
          <w:trHeight w:val="340"/>
        </w:trPr>
        <w:tc>
          <w:tcPr>
            <w:tcW w:w="2263" w:type="dxa"/>
          </w:tcPr>
          <w:p w14:paraId="49D233BD" w14:textId="77777777" w:rsidR="00873B6D" w:rsidRPr="00873B6D" w:rsidRDefault="00873B6D" w:rsidP="00873B6D">
            <w:pPr>
              <w:pStyle w:val="TableHeading"/>
            </w:pPr>
            <w:r w:rsidRPr="00873B6D">
              <w:t>Report of operations</w:t>
            </w:r>
          </w:p>
        </w:tc>
        <w:tc>
          <w:tcPr>
            <w:tcW w:w="5617" w:type="dxa"/>
          </w:tcPr>
          <w:p w14:paraId="13DF55B8" w14:textId="5C97E251" w:rsidR="00873B6D" w:rsidRPr="00873B6D" w:rsidRDefault="00873B6D" w:rsidP="00873B6D">
            <w:pPr>
              <w:pStyle w:val="TableHeading"/>
            </w:pPr>
          </w:p>
        </w:tc>
        <w:tc>
          <w:tcPr>
            <w:tcW w:w="1754" w:type="dxa"/>
          </w:tcPr>
          <w:p w14:paraId="79E8272B" w14:textId="77777777" w:rsidR="00873B6D" w:rsidRPr="00873B6D" w:rsidRDefault="00873B6D" w:rsidP="00227673">
            <w:pPr>
              <w:pStyle w:val="TableHeading"/>
              <w:jc w:val="right"/>
            </w:pPr>
          </w:p>
        </w:tc>
      </w:tr>
      <w:tr w:rsidR="00873B6D" w:rsidRPr="00873B6D" w14:paraId="44ACB7E8" w14:textId="77777777" w:rsidTr="00873B6D">
        <w:trPr>
          <w:trHeight w:val="340"/>
        </w:trPr>
        <w:tc>
          <w:tcPr>
            <w:tcW w:w="2263" w:type="dxa"/>
          </w:tcPr>
          <w:p w14:paraId="48B39589" w14:textId="77777777" w:rsidR="00873B6D" w:rsidRPr="00873B6D" w:rsidRDefault="00873B6D" w:rsidP="00873B6D">
            <w:pPr>
              <w:pStyle w:val="TableHeading"/>
            </w:pPr>
            <w:r w:rsidRPr="00873B6D">
              <w:rPr>
                <w:rStyle w:val="Semibold"/>
                <w:b/>
                <w:bCs w:val="0"/>
              </w:rPr>
              <w:t>Charter and purpose</w:t>
            </w:r>
          </w:p>
        </w:tc>
        <w:tc>
          <w:tcPr>
            <w:tcW w:w="5617" w:type="dxa"/>
          </w:tcPr>
          <w:p w14:paraId="05C4227B" w14:textId="1B55E15E" w:rsidR="00873B6D" w:rsidRPr="00873B6D" w:rsidRDefault="00873B6D" w:rsidP="00873B6D">
            <w:pPr>
              <w:pStyle w:val="TableHeading"/>
            </w:pPr>
          </w:p>
        </w:tc>
        <w:tc>
          <w:tcPr>
            <w:tcW w:w="1754" w:type="dxa"/>
          </w:tcPr>
          <w:p w14:paraId="506B6FCC" w14:textId="77777777" w:rsidR="00873B6D" w:rsidRPr="00873B6D" w:rsidRDefault="00873B6D" w:rsidP="00227673">
            <w:pPr>
              <w:pStyle w:val="TableHeading"/>
              <w:jc w:val="right"/>
            </w:pPr>
          </w:p>
        </w:tc>
      </w:tr>
      <w:tr w:rsidR="00A94D11" w14:paraId="6300E366" w14:textId="77777777" w:rsidTr="00873B6D">
        <w:trPr>
          <w:trHeight w:val="245"/>
        </w:trPr>
        <w:tc>
          <w:tcPr>
            <w:tcW w:w="2263" w:type="dxa"/>
          </w:tcPr>
          <w:p w14:paraId="31180E1B" w14:textId="7134CF52" w:rsidR="00240C7C" w:rsidRDefault="00240C7C" w:rsidP="00873B6D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02E1FEF3" w14:textId="1433120A" w:rsidR="00240C7C" w:rsidRDefault="00240C7C" w:rsidP="00873B6D">
            <w:pPr>
              <w:pStyle w:val="TableCopy"/>
            </w:pPr>
            <w:r>
              <w:t>Manner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establishment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relevant</w:t>
            </w:r>
            <w:r w:rsidR="00446FF1">
              <w:t xml:space="preserve"> </w:t>
            </w:r>
            <w:r>
              <w:t>Ministers</w:t>
            </w:r>
          </w:p>
        </w:tc>
        <w:tc>
          <w:tcPr>
            <w:tcW w:w="1754" w:type="dxa"/>
          </w:tcPr>
          <w:p w14:paraId="32FE5B4A" w14:textId="03AEEF37" w:rsidR="00240C7C" w:rsidRDefault="00A01F56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_Ref184830473 \h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  <w:r>
              <w:t xml:space="preserve">, </w:t>
            </w:r>
            <w:r w:rsidR="00C1584E">
              <w:fldChar w:fldCharType="begin"/>
            </w:r>
            <w:r w:rsidR="00C1584E">
              <w:instrText xml:space="preserve"> PAGEREF _Ref184220834 \h </w:instrText>
            </w:r>
            <w:r w:rsidR="00C1584E">
              <w:fldChar w:fldCharType="separate"/>
            </w:r>
            <w:r w:rsidR="00C1584E">
              <w:rPr>
                <w:noProof/>
              </w:rPr>
              <w:t>52</w:t>
            </w:r>
            <w:r w:rsidR="00C1584E">
              <w:fldChar w:fldCharType="end"/>
            </w:r>
          </w:p>
        </w:tc>
      </w:tr>
      <w:tr w:rsidR="00A94D11" w14:paraId="31AEB081" w14:textId="77777777" w:rsidTr="00873B6D">
        <w:trPr>
          <w:trHeight w:val="223"/>
        </w:trPr>
        <w:tc>
          <w:tcPr>
            <w:tcW w:w="2263" w:type="dxa"/>
          </w:tcPr>
          <w:p w14:paraId="3420B5C5" w14:textId="7090A0A1" w:rsidR="00240C7C" w:rsidRDefault="00240C7C" w:rsidP="00873B6D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65EA07C1" w14:textId="252F6D81" w:rsidR="00240C7C" w:rsidRDefault="00240C7C" w:rsidP="00873B6D">
            <w:pPr>
              <w:pStyle w:val="TableCopy"/>
            </w:pPr>
            <w:r>
              <w:t>Purpose,</w:t>
            </w:r>
            <w:r w:rsidR="00446FF1">
              <w:t xml:space="preserve"> </w:t>
            </w:r>
            <w:r>
              <w:t>functions,</w:t>
            </w:r>
            <w:r w:rsidR="00446FF1">
              <w:t xml:space="preserve"> </w:t>
            </w:r>
            <w:r>
              <w:t>powers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duties</w:t>
            </w:r>
          </w:p>
        </w:tc>
        <w:tc>
          <w:tcPr>
            <w:tcW w:w="1754" w:type="dxa"/>
          </w:tcPr>
          <w:p w14:paraId="5E385200" w14:textId="6B82D4B2" w:rsidR="00240C7C" w:rsidRDefault="00C1584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_Ref184830473 \h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A94D11" w14:paraId="6261BF95" w14:textId="77777777" w:rsidTr="00873B6D">
        <w:trPr>
          <w:trHeight w:val="224"/>
        </w:trPr>
        <w:tc>
          <w:tcPr>
            <w:tcW w:w="2263" w:type="dxa"/>
          </w:tcPr>
          <w:p w14:paraId="15B60AED" w14:textId="4553B6B6" w:rsidR="00240C7C" w:rsidRDefault="00240C7C" w:rsidP="00873B6D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8</w:t>
            </w:r>
          </w:p>
        </w:tc>
        <w:tc>
          <w:tcPr>
            <w:tcW w:w="5617" w:type="dxa"/>
          </w:tcPr>
          <w:p w14:paraId="03CDD335" w14:textId="6DC301E4" w:rsidR="00240C7C" w:rsidRDefault="00240C7C" w:rsidP="00873B6D">
            <w:pPr>
              <w:pStyle w:val="TableCopy"/>
            </w:pPr>
            <w:r>
              <w:t>VicForests’</w:t>
            </w:r>
            <w:r w:rsidR="00446FF1">
              <w:t xml:space="preserve"> </w:t>
            </w:r>
            <w:r>
              <w:t>objectives,</w:t>
            </w:r>
            <w:r w:rsidR="00446FF1">
              <w:t xml:space="preserve"> </w:t>
            </w:r>
            <w:r>
              <w:t>indicators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outputs</w:t>
            </w:r>
          </w:p>
        </w:tc>
        <w:tc>
          <w:tcPr>
            <w:tcW w:w="1754" w:type="dxa"/>
          </w:tcPr>
          <w:p w14:paraId="0A2C5912" w14:textId="1526AA33" w:rsidR="00240C7C" w:rsidRDefault="00C1584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_Ref184830473 \h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A94D11" w14:paraId="1B2FEA7A" w14:textId="77777777" w:rsidTr="00873B6D">
        <w:trPr>
          <w:trHeight w:val="224"/>
        </w:trPr>
        <w:tc>
          <w:tcPr>
            <w:tcW w:w="2263" w:type="dxa"/>
          </w:tcPr>
          <w:p w14:paraId="5AFFB23C" w14:textId="5BE7E0A4" w:rsidR="00240C7C" w:rsidRDefault="00240C7C" w:rsidP="00873B6D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1E659259" w14:textId="3F29F232" w:rsidR="00240C7C" w:rsidRDefault="00240C7C" w:rsidP="00873B6D">
            <w:pPr>
              <w:pStyle w:val="TableCopy"/>
            </w:pPr>
            <w:r>
              <w:t>Key</w:t>
            </w:r>
            <w:r w:rsidR="00446FF1">
              <w:t xml:space="preserve"> </w:t>
            </w:r>
            <w:r>
              <w:t>initiatives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projects</w:t>
            </w:r>
          </w:p>
        </w:tc>
        <w:tc>
          <w:tcPr>
            <w:tcW w:w="1754" w:type="dxa"/>
          </w:tcPr>
          <w:p w14:paraId="39AC1F0C" w14:textId="788AB58F" w:rsidR="00240C7C" w:rsidRDefault="00761CB8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A_Year_in_Review \h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A94D11" w14:paraId="11D3839C" w14:textId="77777777" w:rsidTr="00873B6D">
        <w:trPr>
          <w:trHeight w:val="201"/>
        </w:trPr>
        <w:tc>
          <w:tcPr>
            <w:tcW w:w="2263" w:type="dxa"/>
          </w:tcPr>
          <w:p w14:paraId="1842F901" w14:textId="126DA54F" w:rsidR="00240C7C" w:rsidRDefault="00240C7C" w:rsidP="00873B6D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5C57550F" w14:textId="093E0F22" w:rsidR="00240C7C" w:rsidRDefault="00240C7C" w:rsidP="00873B6D">
            <w:pPr>
              <w:pStyle w:val="TableCopy"/>
            </w:pPr>
            <w:r>
              <w:t>Nature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range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services</w:t>
            </w:r>
            <w:r w:rsidR="00446FF1">
              <w:t xml:space="preserve"> </w:t>
            </w:r>
            <w:r>
              <w:t>provided</w:t>
            </w:r>
          </w:p>
        </w:tc>
        <w:tc>
          <w:tcPr>
            <w:tcW w:w="1754" w:type="dxa"/>
          </w:tcPr>
          <w:p w14:paraId="1D66F50C" w14:textId="59516805" w:rsidR="00240C7C" w:rsidRDefault="00C1584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_Ref184830473 \h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  <w:r w:rsidR="00761CB8">
              <w:t xml:space="preserve">, </w:t>
            </w:r>
            <w:r w:rsidR="00761CB8">
              <w:fldChar w:fldCharType="begin"/>
            </w:r>
            <w:r w:rsidR="00761CB8">
              <w:instrText xml:space="preserve"> PAGEREF _Ref184831593 \h </w:instrText>
            </w:r>
            <w:r w:rsidR="00761CB8">
              <w:fldChar w:fldCharType="separate"/>
            </w:r>
            <w:r w:rsidR="00761CB8">
              <w:rPr>
                <w:noProof/>
              </w:rPr>
              <w:t>55</w:t>
            </w:r>
            <w:r w:rsidR="00761CB8">
              <w:fldChar w:fldCharType="end"/>
            </w:r>
          </w:p>
        </w:tc>
      </w:tr>
      <w:tr w:rsidR="00641590" w:rsidRPr="00641590" w14:paraId="1E5F876F" w14:textId="77777777" w:rsidTr="00641590">
        <w:trPr>
          <w:trHeight w:val="340"/>
        </w:trPr>
        <w:tc>
          <w:tcPr>
            <w:tcW w:w="2263" w:type="dxa"/>
          </w:tcPr>
          <w:p w14:paraId="6353311C" w14:textId="77777777" w:rsidR="00641590" w:rsidRPr="00641590" w:rsidRDefault="00641590" w:rsidP="00641590">
            <w:pPr>
              <w:pStyle w:val="TableHeading"/>
            </w:pPr>
            <w:r w:rsidRPr="00641590">
              <w:t>Management and structure</w:t>
            </w:r>
          </w:p>
        </w:tc>
        <w:tc>
          <w:tcPr>
            <w:tcW w:w="5617" w:type="dxa"/>
          </w:tcPr>
          <w:p w14:paraId="7A6CBEA0" w14:textId="0EFB8CBF" w:rsidR="00641590" w:rsidRPr="00641590" w:rsidRDefault="00641590" w:rsidP="00641590">
            <w:pPr>
              <w:pStyle w:val="TableHeading"/>
            </w:pPr>
          </w:p>
        </w:tc>
        <w:tc>
          <w:tcPr>
            <w:tcW w:w="1754" w:type="dxa"/>
          </w:tcPr>
          <w:p w14:paraId="38DA00DA" w14:textId="77777777" w:rsidR="00641590" w:rsidRPr="00641590" w:rsidRDefault="00641590" w:rsidP="00227673">
            <w:pPr>
              <w:pStyle w:val="TableHeading"/>
              <w:jc w:val="right"/>
            </w:pPr>
          </w:p>
        </w:tc>
      </w:tr>
      <w:tr w:rsidR="00A94D11" w14:paraId="2C9175DB" w14:textId="77777777" w:rsidTr="00873B6D">
        <w:trPr>
          <w:trHeight w:val="223"/>
        </w:trPr>
        <w:tc>
          <w:tcPr>
            <w:tcW w:w="2263" w:type="dxa"/>
          </w:tcPr>
          <w:p w14:paraId="51DB77CD" w14:textId="70062354" w:rsidR="00240C7C" w:rsidRDefault="00240C7C" w:rsidP="00641590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6B8FE270" w14:textId="596EBCDE" w:rsidR="00240C7C" w:rsidRDefault="00240C7C" w:rsidP="00641590">
            <w:pPr>
              <w:pStyle w:val="TableCopy"/>
            </w:pPr>
            <w:r>
              <w:t>Organisational</w:t>
            </w:r>
            <w:r w:rsidR="00446FF1">
              <w:t xml:space="preserve"> </w:t>
            </w:r>
            <w:r>
              <w:t>structure</w:t>
            </w:r>
          </w:p>
        </w:tc>
        <w:tc>
          <w:tcPr>
            <w:tcW w:w="1754" w:type="dxa"/>
          </w:tcPr>
          <w:p w14:paraId="09EEE345" w14:textId="25CE278F" w:rsidR="00240C7C" w:rsidRDefault="00227673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_Ref184215543 \h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227673" w:rsidRPr="00227673" w14:paraId="29497BAF" w14:textId="77777777" w:rsidTr="00227673">
        <w:trPr>
          <w:trHeight w:val="340"/>
        </w:trPr>
        <w:tc>
          <w:tcPr>
            <w:tcW w:w="2263" w:type="dxa"/>
          </w:tcPr>
          <w:p w14:paraId="0C227877" w14:textId="77777777" w:rsidR="00227673" w:rsidRPr="00227673" w:rsidRDefault="00227673" w:rsidP="00227673">
            <w:pPr>
              <w:pStyle w:val="TableHeading"/>
            </w:pPr>
            <w:r w:rsidRPr="00227673">
              <w:t>Financial and other information</w:t>
            </w:r>
          </w:p>
        </w:tc>
        <w:tc>
          <w:tcPr>
            <w:tcW w:w="5617" w:type="dxa"/>
          </w:tcPr>
          <w:p w14:paraId="63631757" w14:textId="506D4CA7" w:rsidR="00227673" w:rsidRPr="00227673" w:rsidRDefault="00227673" w:rsidP="00227673">
            <w:pPr>
              <w:pStyle w:val="TableHeading"/>
            </w:pPr>
          </w:p>
        </w:tc>
        <w:tc>
          <w:tcPr>
            <w:tcW w:w="1754" w:type="dxa"/>
          </w:tcPr>
          <w:p w14:paraId="6B835B11" w14:textId="77777777" w:rsidR="00227673" w:rsidRPr="00227673" w:rsidRDefault="00227673" w:rsidP="00227673">
            <w:pPr>
              <w:pStyle w:val="TableHeading"/>
            </w:pPr>
          </w:p>
        </w:tc>
      </w:tr>
      <w:tr w:rsidR="00A94D11" w14:paraId="33CC69CF" w14:textId="77777777" w:rsidTr="00873B6D">
        <w:trPr>
          <w:trHeight w:val="245"/>
        </w:trPr>
        <w:tc>
          <w:tcPr>
            <w:tcW w:w="2263" w:type="dxa"/>
          </w:tcPr>
          <w:p w14:paraId="031AC09E" w14:textId="349759AE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8</w:t>
            </w:r>
          </w:p>
        </w:tc>
        <w:tc>
          <w:tcPr>
            <w:tcW w:w="5617" w:type="dxa"/>
          </w:tcPr>
          <w:p w14:paraId="345C3149" w14:textId="2EEA923D" w:rsidR="00240C7C" w:rsidRDefault="00240C7C" w:rsidP="00227673">
            <w:pPr>
              <w:pStyle w:val="TableCopy"/>
            </w:pPr>
            <w:r>
              <w:t>Performance</w:t>
            </w:r>
            <w:r w:rsidR="00446FF1">
              <w:t xml:space="preserve"> </w:t>
            </w:r>
            <w:r>
              <w:t>against</w:t>
            </w:r>
            <w:r w:rsidR="00446FF1">
              <w:t xml:space="preserve"> </w:t>
            </w:r>
            <w:r>
              <w:t>output</w:t>
            </w:r>
            <w:r w:rsidR="00446FF1">
              <w:t xml:space="preserve"> </w:t>
            </w:r>
            <w:r>
              <w:t>performance</w:t>
            </w:r>
            <w:r w:rsidR="00446FF1">
              <w:t xml:space="preserve"> </w:t>
            </w:r>
            <w:r>
              <w:t>measures</w:t>
            </w:r>
          </w:p>
        </w:tc>
        <w:tc>
          <w:tcPr>
            <w:tcW w:w="1754" w:type="dxa"/>
          </w:tcPr>
          <w:p w14:paraId="4FDB86BA" w14:textId="2BA0E867" w:rsidR="00240C7C" w:rsidRDefault="00761CB8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_Ref184831643 \h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PAGEREF _Ref184831677 \h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PAGEREF _Ref184831693 \h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A94D11" w14:paraId="758AE63A" w14:textId="77777777" w:rsidTr="00873B6D">
        <w:trPr>
          <w:trHeight w:val="223"/>
        </w:trPr>
        <w:tc>
          <w:tcPr>
            <w:tcW w:w="2263" w:type="dxa"/>
          </w:tcPr>
          <w:p w14:paraId="4403F4AE" w14:textId="686AB624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10</w:t>
            </w:r>
          </w:p>
        </w:tc>
        <w:tc>
          <w:tcPr>
            <w:tcW w:w="5617" w:type="dxa"/>
          </w:tcPr>
          <w:p w14:paraId="66CE7FD0" w14:textId="383086BF" w:rsidR="00240C7C" w:rsidRDefault="00240C7C" w:rsidP="00227673">
            <w:pPr>
              <w:pStyle w:val="TableCopy"/>
            </w:pPr>
            <w:r>
              <w:t>Disclosure</w:t>
            </w:r>
            <w:r w:rsidR="00446FF1">
              <w:t xml:space="preserve"> </w:t>
            </w:r>
            <w:r>
              <w:t>index</w:t>
            </w:r>
          </w:p>
        </w:tc>
        <w:tc>
          <w:tcPr>
            <w:tcW w:w="1754" w:type="dxa"/>
          </w:tcPr>
          <w:p w14:paraId="1B0A4F24" w14:textId="3F576657" w:rsidR="00240C7C" w:rsidRDefault="005912B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_Ref184221340 \h </w:instrText>
            </w:r>
            <w:r>
              <w:fldChar w:fldCharType="separate"/>
            </w:r>
            <w:r>
              <w:rPr>
                <w:noProof/>
              </w:rPr>
              <w:t>120</w:t>
            </w:r>
            <w:r>
              <w:fldChar w:fldCharType="end"/>
            </w:r>
          </w:p>
        </w:tc>
      </w:tr>
      <w:tr w:rsidR="00A94D11" w14:paraId="0B85D2A5" w14:textId="77777777" w:rsidTr="00873B6D">
        <w:trPr>
          <w:trHeight w:val="224"/>
        </w:trPr>
        <w:tc>
          <w:tcPr>
            <w:tcW w:w="2263" w:type="dxa"/>
          </w:tcPr>
          <w:p w14:paraId="6CAF2A37" w14:textId="0971CCC9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12</w:t>
            </w:r>
          </w:p>
        </w:tc>
        <w:tc>
          <w:tcPr>
            <w:tcW w:w="5617" w:type="dxa"/>
          </w:tcPr>
          <w:p w14:paraId="16F37698" w14:textId="34E89783" w:rsidR="00240C7C" w:rsidRDefault="00240C7C" w:rsidP="00227673">
            <w:pPr>
              <w:pStyle w:val="TableCopy"/>
            </w:pPr>
            <w:r>
              <w:t>Disclosure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major</w:t>
            </w:r>
            <w:r w:rsidR="00446FF1">
              <w:t xml:space="preserve"> </w:t>
            </w:r>
            <w:r>
              <w:t>contracts</w:t>
            </w:r>
          </w:p>
        </w:tc>
        <w:tc>
          <w:tcPr>
            <w:tcW w:w="1754" w:type="dxa"/>
          </w:tcPr>
          <w:p w14:paraId="15196D61" w14:textId="7317D77C" w:rsidR="00240C7C" w:rsidRDefault="005912B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_Ref184294614 \h </w:instrText>
            </w:r>
            <w:r>
              <w:fldChar w:fldCharType="separate"/>
            </w:r>
            <w:r>
              <w:rPr>
                <w:noProof/>
              </w:rPr>
              <w:t>38</w:t>
            </w:r>
            <w:r>
              <w:fldChar w:fldCharType="end"/>
            </w:r>
          </w:p>
        </w:tc>
      </w:tr>
      <w:tr w:rsidR="00A94D11" w14:paraId="0C31EBFA" w14:textId="77777777" w:rsidTr="00873B6D">
        <w:trPr>
          <w:trHeight w:val="224"/>
        </w:trPr>
        <w:tc>
          <w:tcPr>
            <w:tcW w:w="2263" w:type="dxa"/>
          </w:tcPr>
          <w:p w14:paraId="27EEC475" w14:textId="30011145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15</w:t>
            </w:r>
          </w:p>
        </w:tc>
        <w:tc>
          <w:tcPr>
            <w:tcW w:w="5617" w:type="dxa"/>
          </w:tcPr>
          <w:p w14:paraId="0DF37F0B" w14:textId="73FFB310" w:rsidR="00240C7C" w:rsidRDefault="00240C7C" w:rsidP="00227673">
            <w:pPr>
              <w:pStyle w:val="TableCopy"/>
            </w:pPr>
            <w:r>
              <w:t>Executive</w:t>
            </w:r>
            <w:r w:rsidR="00446FF1">
              <w:t xml:space="preserve"> </w:t>
            </w:r>
            <w:r>
              <w:t>officer</w:t>
            </w:r>
            <w:r w:rsidR="00446FF1">
              <w:t xml:space="preserve"> </w:t>
            </w:r>
            <w:r>
              <w:t>disclosures</w:t>
            </w:r>
          </w:p>
        </w:tc>
        <w:tc>
          <w:tcPr>
            <w:tcW w:w="1754" w:type="dxa"/>
          </w:tcPr>
          <w:p w14:paraId="515D87DC" w14:textId="03B329F3" w:rsidR="00240C7C" w:rsidRDefault="00240C7C" w:rsidP="00227673">
            <w:pPr>
              <w:pStyle w:val="TableCopy"/>
              <w:jc w:val="right"/>
            </w:pPr>
          </w:p>
        </w:tc>
      </w:tr>
      <w:tr w:rsidR="00A94D11" w14:paraId="2846C6CE" w14:textId="77777777" w:rsidTr="00873B6D">
        <w:trPr>
          <w:trHeight w:val="223"/>
        </w:trPr>
        <w:tc>
          <w:tcPr>
            <w:tcW w:w="2263" w:type="dxa"/>
          </w:tcPr>
          <w:p w14:paraId="72367C41" w14:textId="50EC3DD3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2F49D0C9" w14:textId="5E80B48F" w:rsidR="00240C7C" w:rsidRDefault="00240C7C" w:rsidP="00227673">
            <w:pPr>
              <w:pStyle w:val="TableCopy"/>
            </w:pPr>
            <w:r>
              <w:t>Application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operation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rPr>
                <w:rStyle w:val="ActItalics"/>
              </w:rPr>
              <w:t>Freedom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of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Information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1982</w:t>
            </w:r>
          </w:p>
        </w:tc>
        <w:tc>
          <w:tcPr>
            <w:tcW w:w="1754" w:type="dxa"/>
          </w:tcPr>
          <w:p w14:paraId="3DDB7C92" w14:textId="1D3765AF" w:rsidR="00240C7C" w:rsidRDefault="005912B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_Ref184294324 \h </w:instrText>
            </w:r>
            <w:r>
              <w:fldChar w:fldCharType="separate"/>
            </w:r>
            <w:r>
              <w:rPr>
                <w:noProof/>
              </w:rPr>
              <w:t>39</w:t>
            </w:r>
            <w:r>
              <w:fldChar w:fldCharType="end"/>
            </w:r>
          </w:p>
        </w:tc>
      </w:tr>
      <w:tr w:rsidR="00A94D11" w14:paraId="5A205C05" w14:textId="77777777" w:rsidTr="00873B6D">
        <w:trPr>
          <w:trHeight w:val="224"/>
        </w:trPr>
        <w:tc>
          <w:tcPr>
            <w:tcW w:w="2263" w:type="dxa"/>
          </w:tcPr>
          <w:p w14:paraId="3E45978A" w14:textId="156CE444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0ED366A6" w14:textId="480186CF" w:rsidR="00240C7C" w:rsidRDefault="00240C7C" w:rsidP="00227673">
            <w:pPr>
              <w:pStyle w:val="TableCopy"/>
            </w:pPr>
            <w:r>
              <w:t>Application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operation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rPr>
                <w:rStyle w:val="ActItalics"/>
              </w:rPr>
              <w:t>Public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Interest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Disclosures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2012</w:t>
            </w:r>
          </w:p>
        </w:tc>
        <w:tc>
          <w:tcPr>
            <w:tcW w:w="1754" w:type="dxa"/>
          </w:tcPr>
          <w:p w14:paraId="5F1595CA" w14:textId="77777777" w:rsidR="00240C7C" w:rsidRDefault="00240C7C" w:rsidP="00227673">
            <w:pPr>
              <w:pStyle w:val="TableCopy"/>
              <w:jc w:val="right"/>
            </w:pPr>
            <w:r>
              <w:t>30</w:t>
            </w:r>
          </w:p>
        </w:tc>
      </w:tr>
      <w:tr w:rsidR="00A94D11" w14:paraId="4537CA21" w14:textId="77777777" w:rsidTr="00873B6D">
        <w:trPr>
          <w:trHeight w:val="224"/>
        </w:trPr>
        <w:tc>
          <w:tcPr>
            <w:tcW w:w="2263" w:type="dxa"/>
          </w:tcPr>
          <w:p w14:paraId="26770C67" w14:textId="1E0243C9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40238410" w14:textId="49B884D8" w:rsidR="00240C7C" w:rsidRDefault="00240C7C" w:rsidP="00227673">
            <w:pPr>
              <w:pStyle w:val="TableCopy"/>
            </w:pPr>
            <w:r>
              <w:t>Compliance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building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maintenance</w:t>
            </w:r>
            <w:r w:rsidR="00446FF1">
              <w:t xml:space="preserve"> </w:t>
            </w:r>
            <w:r>
              <w:t>provisions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rPr>
                <w:rStyle w:val="ActItalics"/>
              </w:rPr>
              <w:t>Building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1993</w:t>
            </w:r>
          </w:p>
        </w:tc>
        <w:tc>
          <w:tcPr>
            <w:tcW w:w="1754" w:type="dxa"/>
          </w:tcPr>
          <w:p w14:paraId="2D8E3FF1" w14:textId="4583806C" w:rsidR="00240C7C" w:rsidRDefault="00DC1736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_Ref184216309 \h </w:instrText>
            </w:r>
            <w:r>
              <w:fldChar w:fldCharType="separate"/>
            </w:r>
            <w:r>
              <w:rPr>
                <w:noProof/>
              </w:rPr>
              <w:t>37</w:t>
            </w:r>
            <w:r>
              <w:fldChar w:fldCharType="end"/>
            </w:r>
          </w:p>
        </w:tc>
      </w:tr>
      <w:tr w:rsidR="00A94D11" w14:paraId="5BF54744" w14:textId="77777777" w:rsidTr="00873B6D">
        <w:trPr>
          <w:trHeight w:val="223"/>
        </w:trPr>
        <w:tc>
          <w:tcPr>
            <w:tcW w:w="2263" w:type="dxa"/>
          </w:tcPr>
          <w:p w14:paraId="08523C11" w14:textId="4923B91F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55D7171D" w14:textId="44599F84" w:rsidR="00240C7C" w:rsidRDefault="00240C7C" w:rsidP="00227673">
            <w:pPr>
              <w:pStyle w:val="TableCopy"/>
            </w:pPr>
            <w:r>
              <w:t>Details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consultancies</w:t>
            </w:r>
            <w:r w:rsidR="00446FF1">
              <w:t xml:space="preserve"> </w:t>
            </w:r>
            <w:r>
              <w:t>over</w:t>
            </w:r>
            <w:r w:rsidR="00446FF1">
              <w:t xml:space="preserve"> </w:t>
            </w:r>
            <w:r>
              <w:t>$10,000</w:t>
            </w:r>
          </w:p>
        </w:tc>
        <w:tc>
          <w:tcPr>
            <w:tcW w:w="1754" w:type="dxa"/>
          </w:tcPr>
          <w:p w14:paraId="379EA38E" w14:textId="6716AF1F" w:rsidR="00240C7C" w:rsidRDefault="005912B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_Ref184294584 \h </w:instrText>
            </w:r>
            <w:r>
              <w:fldChar w:fldCharType="separate"/>
            </w:r>
            <w:r>
              <w:rPr>
                <w:noProof/>
              </w:rPr>
              <w:t>37</w:t>
            </w:r>
            <w:r>
              <w:fldChar w:fldCharType="end"/>
            </w:r>
          </w:p>
        </w:tc>
      </w:tr>
      <w:tr w:rsidR="00A94D11" w14:paraId="7874B32F" w14:textId="77777777" w:rsidTr="00873B6D">
        <w:trPr>
          <w:trHeight w:val="224"/>
        </w:trPr>
        <w:tc>
          <w:tcPr>
            <w:tcW w:w="2263" w:type="dxa"/>
          </w:tcPr>
          <w:p w14:paraId="6BBBDCE2" w14:textId="45F1374B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2115BA7F" w14:textId="1A356BD5" w:rsidR="00240C7C" w:rsidRDefault="00240C7C" w:rsidP="00227673">
            <w:pPr>
              <w:pStyle w:val="TableCopy"/>
            </w:pPr>
            <w:r>
              <w:t>Details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consultancies</w:t>
            </w:r>
            <w:r w:rsidR="00446FF1">
              <w:t xml:space="preserve"> </w:t>
            </w:r>
            <w:r>
              <w:t>under</w:t>
            </w:r>
            <w:r w:rsidR="00446FF1">
              <w:t xml:space="preserve"> </w:t>
            </w:r>
            <w:r>
              <w:t>$10,000</w:t>
            </w:r>
          </w:p>
        </w:tc>
        <w:tc>
          <w:tcPr>
            <w:tcW w:w="1754" w:type="dxa"/>
          </w:tcPr>
          <w:p w14:paraId="59A05F4B" w14:textId="529AB06F" w:rsidR="00240C7C" w:rsidRDefault="005912B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_Ref184294593 \h </w:instrText>
            </w:r>
            <w:r>
              <w:fldChar w:fldCharType="separate"/>
            </w:r>
            <w:r>
              <w:rPr>
                <w:noProof/>
              </w:rPr>
              <w:t>38</w:t>
            </w:r>
            <w:r>
              <w:fldChar w:fldCharType="end"/>
            </w:r>
          </w:p>
        </w:tc>
      </w:tr>
      <w:tr w:rsidR="00A94D11" w14:paraId="5A053329" w14:textId="77777777" w:rsidTr="00873B6D">
        <w:trPr>
          <w:trHeight w:val="224"/>
        </w:trPr>
        <w:tc>
          <w:tcPr>
            <w:tcW w:w="2263" w:type="dxa"/>
          </w:tcPr>
          <w:p w14:paraId="300B0457" w14:textId="753F6FC7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31B25798" w14:textId="77A1998E" w:rsidR="00240C7C" w:rsidRDefault="00240C7C" w:rsidP="00227673">
            <w:pPr>
              <w:pStyle w:val="TableCopy"/>
            </w:pPr>
            <w:r>
              <w:t>Disclosure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government</w:t>
            </w:r>
            <w:r w:rsidR="00446FF1">
              <w:t xml:space="preserve"> </w:t>
            </w:r>
            <w:r>
              <w:t>advertising</w:t>
            </w:r>
            <w:r w:rsidR="00446FF1">
              <w:t xml:space="preserve"> </w:t>
            </w:r>
            <w:r>
              <w:t>expenditure</w:t>
            </w:r>
          </w:p>
        </w:tc>
        <w:tc>
          <w:tcPr>
            <w:tcW w:w="1754" w:type="dxa"/>
          </w:tcPr>
          <w:p w14:paraId="21D741D4" w14:textId="5086928E" w:rsidR="00240C7C" w:rsidRDefault="005912BE" w:rsidP="00227673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_Ref184294548 \h </w:instrText>
            </w:r>
            <w:r>
              <w:fldChar w:fldCharType="separate"/>
            </w:r>
            <w:r>
              <w:rPr>
                <w:noProof/>
              </w:rPr>
              <w:t>36</w:t>
            </w:r>
            <w:r>
              <w:fldChar w:fldCharType="end"/>
            </w:r>
          </w:p>
        </w:tc>
      </w:tr>
      <w:tr w:rsidR="00A94D11" w14:paraId="29ADB2B0" w14:textId="77777777" w:rsidTr="00873B6D">
        <w:trPr>
          <w:trHeight w:val="223"/>
        </w:trPr>
        <w:tc>
          <w:tcPr>
            <w:tcW w:w="2263" w:type="dxa"/>
          </w:tcPr>
          <w:p w14:paraId="1488A13C" w14:textId="6D869F94" w:rsidR="00240C7C" w:rsidRDefault="00240C7C" w:rsidP="00227673">
            <w:pPr>
              <w:pStyle w:val="TableCopy"/>
            </w:pPr>
            <w:r>
              <w:lastRenderedPageBreak/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589E3F81" w14:textId="347E73C9" w:rsidR="00240C7C" w:rsidRDefault="00240C7C" w:rsidP="00227673">
            <w:pPr>
              <w:pStyle w:val="TableCopy"/>
            </w:pPr>
            <w:r>
              <w:t>Disclosure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ICT</w:t>
            </w:r>
            <w:r w:rsidR="00446FF1">
              <w:t xml:space="preserve"> </w:t>
            </w:r>
            <w:r>
              <w:t>expenditure</w:t>
            </w:r>
          </w:p>
        </w:tc>
        <w:tc>
          <w:tcPr>
            <w:tcW w:w="1754" w:type="dxa"/>
          </w:tcPr>
          <w:p w14:paraId="49F7275B" w14:textId="7E83C272" w:rsidR="00240C7C" w:rsidRDefault="007A4F8E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_Ref184294831 \h </w:instrText>
            </w:r>
            <w:r>
              <w:fldChar w:fldCharType="separate"/>
            </w:r>
            <w:r>
              <w:rPr>
                <w:noProof/>
              </w:rPr>
              <w:t>37</w:t>
            </w:r>
            <w:r>
              <w:fldChar w:fldCharType="end"/>
            </w:r>
          </w:p>
        </w:tc>
      </w:tr>
      <w:tr w:rsidR="00A94D11" w14:paraId="3FE1109B" w14:textId="77777777" w:rsidTr="00873B6D">
        <w:trPr>
          <w:trHeight w:val="224"/>
        </w:trPr>
        <w:tc>
          <w:tcPr>
            <w:tcW w:w="2263" w:type="dxa"/>
          </w:tcPr>
          <w:p w14:paraId="07ACE19B" w14:textId="3ACEC0D3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0E57BEB8" w14:textId="27C98970" w:rsidR="00240C7C" w:rsidRDefault="00240C7C" w:rsidP="00227673">
            <w:pPr>
              <w:pStyle w:val="TableCopy"/>
            </w:pPr>
            <w:r>
              <w:t>Employment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conduct</w:t>
            </w:r>
            <w:r w:rsidR="00446FF1">
              <w:t xml:space="preserve"> </w:t>
            </w:r>
            <w:r>
              <w:t>principles</w:t>
            </w:r>
          </w:p>
        </w:tc>
        <w:tc>
          <w:tcPr>
            <w:tcW w:w="1754" w:type="dxa"/>
          </w:tcPr>
          <w:p w14:paraId="573C504A" w14:textId="1CE81445" w:rsidR="00240C7C" w:rsidRDefault="007A4F8E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_Ref184294896 \h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A94D11" w14:paraId="1722AEF6" w14:textId="77777777" w:rsidTr="00873B6D">
        <w:trPr>
          <w:trHeight w:val="224"/>
        </w:trPr>
        <w:tc>
          <w:tcPr>
            <w:tcW w:w="2263" w:type="dxa"/>
          </w:tcPr>
          <w:p w14:paraId="3846EF76" w14:textId="17D1490C" w:rsidR="00240C7C" w:rsidRDefault="00240C7C" w:rsidP="00227673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145D63F4" w14:textId="4841670D" w:rsidR="00240C7C" w:rsidRDefault="00240C7C" w:rsidP="00227673">
            <w:pPr>
              <w:pStyle w:val="TableCopy"/>
            </w:pPr>
            <w:r>
              <w:t>Major</w:t>
            </w:r>
            <w:r w:rsidR="00446FF1">
              <w:t xml:space="preserve"> </w:t>
            </w:r>
            <w:r>
              <w:t>changes</w:t>
            </w:r>
            <w:r w:rsidR="00446FF1">
              <w:t xml:space="preserve"> </w:t>
            </w:r>
            <w:r>
              <w:t>or</w:t>
            </w:r>
            <w:r w:rsidR="00446FF1">
              <w:t xml:space="preserve"> </w:t>
            </w:r>
            <w:r>
              <w:t>factors</w:t>
            </w:r>
            <w:r w:rsidR="00446FF1">
              <w:t xml:space="preserve"> </w:t>
            </w:r>
            <w:r>
              <w:t>affecting</w:t>
            </w:r>
            <w:r w:rsidR="00446FF1">
              <w:t xml:space="preserve"> </w:t>
            </w:r>
            <w:r>
              <w:t>performance</w:t>
            </w:r>
          </w:p>
        </w:tc>
        <w:tc>
          <w:tcPr>
            <w:tcW w:w="1754" w:type="dxa"/>
          </w:tcPr>
          <w:p w14:paraId="5DD03233" w14:textId="575857CC" w:rsidR="00240C7C" w:rsidRDefault="007A4F8E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_Ref184295078 \h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A94D11" w14:paraId="47679DE9" w14:textId="77777777" w:rsidTr="00873B6D">
        <w:trPr>
          <w:trHeight w:val="223"/>
        </w:trPr>
        <w:tc>
          <w:tcPr>
            <w:tcW w:w="2263" w:type="dxa"/>
          </w:tcPr>
          <w:p w14:paraId="289EE471" w14:textId="3477C544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72AE8B0E" w14:textId="5AA96E9E" w:rsidR="00240C7C" w:rsidRDefault="00240C7C" w:rsidP="00701D25">
            <w:pPr>
              <w:pStyle w:val="TableCopy"/>
            </w:pPr>
            <w:r>
              <w:t>Occupational</w:t>
            </w:r>
            <w:r w:rsidR="00446FF1">
              <w:t xml:space="preserve"> </w:t>
            </w:r>
            <w:r>
              <w:t>health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safety</w:t>
            </w:r>
            <w:r w:rsidR="00446FF1">
              <w:t xml:space="preserve"> </w:t>
            </w:r>
            <w:r>
              <w:t>policy</w:t>
            </w:r>
          </w:p>
        </w:tc>
        <w:tc>
          <w:tcPr>
            <w:tcW w:w="1754" w:type="dxa"/>
          </w:tcPr>
          <w:p w14:paraId="2D198748" w14:textId="70F11171" w:rsidR="00240C7C" w:rsidRDefault="007A4F8E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_Ref184295092 \h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A94D11" w14:paraId="0385D5A0" w14:textId="77777777" w:rsidTr="00873B6D">
        <w:trPr>
          <w:trHeight w:val="224"/>
        </w:trPr>
        <w:tc>
          <w:tcPr>
            <w:tcW w:w="2263" w:type="dxa"/>
          </w:tcPr>
          <w:p w14:paraId="6D21DBCB" w14:textId="39B9894F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46F9E704" w14:textId="2C8B7D06" w:rsidR="00240C7C" w:rsidRDefault="00240C7C" w:rsidP="00701D25">
            <w:pPr>
              <w:pStyle w:val="TableCopy"/>
            </w:pPr>
            <w:r>
              <w:t>Significant</w:t>
            </w:r>
            <w:r w:rsidR="00446FF1">
              <w:t xml:space="preserve"> </w:t>
            </w:r>
            <w:r>
              <w:t>changes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financial</w:t>
            </w:r>
            <w:r w:rsidR="00446FF1">
              <w:t xml:space="preserve"> </w:t>
            </w:r>
            <w:r>
              <w:t>position</w:t>
            </w:r>
            <w:r w:rsidR="00446FF1">
              <w:t xml:space="preserve"> </w:t>
            </w:r>
            <w:r>
              <w:t>during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year</w:t>
            </w:r>
          </w:p>
        </w:tc>
        <w:tc>
          <w:tcPr>
            <w:tcW w:w="1754" w:type="dxa"/>
          </w:tcPr>
          <w:p w14:paraId="7C20706C" w14:textId="634A4BD8" w:rsidR="00240C7C" w:rsidRDefault="00240C7C" w:rsidP="00701D25">
            <w:pPr>
              <w:pStyle w:val="TableCopy"/>
              <w:jc w:val="right"/>
            </w:pPr>
          </w:p>
        </w:tc>
      </w:tr>
      <w:tr w:rsidR="00A94D11" w14:paraId="1F3793CD" w14:textId="77777777" w:rsidTr="00873B6D">
        <w:trPr>
          <w:trHeight w:val="224"/>
        </w:trPr>
        <w:tc>
          <w:tcPr>
            <w:tcW w:w="2263" w:type="dxa"/>
          </w:tcPr>
          <w:p w14:paraId="40610E4D" w14:textId="69274C75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666E7C22" w14:textId="7FE6B22A" w:rsidR="00240C7C" w:rsidRDefault="00240C7C" w:rsidP="00701D25">
            <w:pPr>
              <w:pStyle w:val="TableCopy"/>
            </w:pPr>
            <w:r>
              <w:t>Statement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availability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information</w:t>
            </w:r>
          </w:p>
        </w:tc>
        <w:tc>
          <w:tcPr>
            <w:tcW w:w="1754" w:type="dxa"/>
          </w:tcPr>
          <w:p w14:paraId="379D0E3A" w14:textId="344C9B46" w:rsidR="00240C7C" w:rsidRDefault="00240C7C" w:rsidP="00701D25">
            <w:pPr>
              <w:pStyle w:val="TableCopy"/>
              <w:jc w:val="right"/>
            </w:pPr>
          </w:p>
        </w:tc>
      </w:tr>
      <w:tr w:rsidR="00A94D11" w14:paraId="60293258" w14:textId="77777777" w:rsidTr="00873B6D">
        <w:trPr>
          <w:trHeight w:val="223"/>
        </w:trPr>
        <w:tc>
          <w:tcPr>
            <w:tcW w:w="2263" w:type="dxa"/>
          </w:tcPr>
          <w:p w14:paraId="322DD2F3" w14:textId="5B94AD2E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230285F4" w14:textId="09310502" w:rsidR="00240C7C" w:rsidRDefault="00240C7C" w:rsidP="00701D25">
            <w:pPr>
              <w:pStyle w:val="TableCopy"/>
            </w:pPr>
            <w:r>
              <w:t>Statement</w:t>
            </w:r>
            <w:r w:rsidR="00446FF1">
              <w:t xml:space="preserve"> </w:t>
            </w:r>
            <w:r>
              <w:t>on</w:t>
            </w:r>
            <w:r w:rsidR="00446FF1">
              <w:t xml:space="preserve"> </w:t>
            </w:r>
            <w:r>
              <w:t>Competitive</w:t>
            </w:r>
            <w:r w:rsidR="00446FF1">
              <w:t xml:space="preserve"> </w:t>
            </w:r>
            <w:r>
              <w:t>Neutrality</w:t>
            </w:r>
            <w:r w:rsidR="00446FF1">
              <w:t xml:space="preserve"> </w:t>
            </w:r>
            <w:r>
              <w:t>Policy</w:t>
            </w:r>
          </w:p>
        </w:tc>
        <w:tc>
          <w:tcPr>
            <w:tcW w:w="1754" w:type="dxa"/>
          </w:tcPr>
          <w:p w14:paraId="32D994AB" w14:textId="5EC07011" w:rsidR="00240C7C" w:rsidRDefault="005B46CA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_Ref184295797 \h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</w:tr>
      <w:tr w:rsidR="00A94D11" w14:paraId="004B7858" w14:textId="77777777" w:rsidTr="00873B6D">
        <w:trPr>
          <w:trHeight w:val="224"/>
        </w:trPr>
        <w:tc>
          <w:tcPr>
            <w:tcW w:w="2263" w:type="dxa"/>
          </w:tcPr>
          <w:p w14:paraId="277D4C16" w14:textId="7E4F3CD4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0CDCB3F9" w14:textId="0F104368" w:rsidR="00240C7C" w:rsidRDefault="00240C7C" w:rsidP="00701D25">
            <w:pPr>
              <w:pStyle w:val="TableCopy"/>
            </w:pPr>
            <w:r>
              <w:t>Subsequent</w:t>
            </w:r>
            <w:r w:rsidR="00446FF1">
              <w:t xml:space="preserve"> </w:t>
            </w:r>
            <w:r>
              <w:t>events</w:t>
            </w:r>
          </w:p>
        </w:tc>
        <w:tc>
          <w:tcPr>
            <w:tcW w:w="1754" w:type="dxa"/>
          </w:tcPr>
          <w:p w14:paraId="09F111FB" w14:textId="4F268B09" w:rsidR="00240C7C" w:rsidRDefault="002A4647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_Ref184221318 \h </w:instrText>
            </w:r>
            <w:r>
              <w:fldChar w:fldCharType="separate"/>
            </w:r>
            <w:r>
              <w:rPr>
                <w:noProof/>
              </w:rPr>
              <w:t>119</w:t>
            </w:r>
            <w:r>
              <w:fldChar w:fldCharType="end"/>
            </w:r>
          </w:p>
        </w:tc>
      </w:tr>
      <w:tr w:rsidR="00A94D11" w14:paraId="4AB110A4" w14:textId="77777777" w:rsidTr="00873B6D">
        <w:trPr>
          <w:trHeight w:val="224"/>
        </w:trPr>
        <w:tc>
          <w:tcPr>
            <w:tcW w:w="2263" w:type="dxa"/>
          </w:tcPr>
          <w:p w14:paraId="6A54773F" w14:textId="7B37E115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22</w:t>
            </w:r>
          </w:p>
        </w:tc>
        <w:tc>
          <w:tcPr>
            <w:tcW w:w="5617" w:type="dxa"/>
          </w:tcPr>
          <w:p w14:paraId="456F9D54" w14:textId="002A39A3" w:rsidR="00240C7C" w:rsidRDefault="00240C7C" w:rsidP="00701D25">
            <w:pPr>
              <w:pStyle w:val="TableCopy"/>
            </w:pPr>
            <w:r>
              <w:t>Summary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financial</w:t>
            </w:r>
            <w:r w:rsidR="00446FF1">
              <w:t xml:space="preserve"> </w:t>
            </w:r>
            <w:r>
              <w:t>results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year</w:t>
            </w:r>
          </w:p>
        </w:tc>
        <w:tc>
          <w:tcPr>
            <w:tcW w:w="1754" w:type="dxa"/>
          </w:tcPr>
          <w:p w14:paraId="65F387E4" w14:textId="3331E054" w:rsidR="00240C7C" w:rsidRDefault="00240C7C" w:rsidP="00701D25">
            <w:pPr>
              <w:pStyle w:val="TableCopy"/>
              <w:jc w:val="right"/>
            </w:pPr>
          </w:p>
        </w:tc>
      </w:tr>
      <w:tr w:rsidR="00A94D11" w14:paraId="013AD61B" w14:textId="77777777" w:rsidTr="00873B6D">
        <w:trPr>
          <w:trHeight w:val="223"/>
        </w:trPr>
        <w:tc>
          <w:tcPr>
            <w:tcW w:w="2263" w:type="dxa"/>
          </w:tcPr>
          <w:p w14:paraId="05D8431E" w14:textId="503AC67B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25</w:t>
            </w:r>
          </w:p>
        </w:tc>
        <w:tc>
          <w:tcPr>
            <w:tcW w:w="5617" w:type="dxa"/>
          </w:tcPr>
          <w:p w14:paraId="549379B7" w14:textId="49229C9F" w:rsidR="00240C7C" w:rsidRDefault="00240C7C" w:rsidP="00701D25">
            <w:pPr>
              <w:pStyle w:val="TableCopy"/>
            </w:pPr>
            <w:r>
              <w:t>Local</w:t>
            </w:r>
            <w:r w:rsidR="00446FF1">
              <w:t xml:space="preserve"> </w:t>
            </w:r>
            <w:r>
              <w:t>Jobs</w:t>
            </w:r>
            <w:r w:rsidR="00446FF1">
              <w:t xml:space="preserve"> </w:t>
            </w:r>
            <w:r>
              <w:t>First</w:t>
            </w:r>
          </w:p>
        </w:tc>
        <w:tc>
          <w:tcPr>
            <w:tcW w:w="1754" w:type="dxa"/>
          </w:tcPr>
          <w:p w14:paraId="38B13494" w14:textId="16B6714F" w:rsidR="00240C7C" w:rsidRDefault="007A4F8E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_Ref184295322 \h </w:instrText>
            </w:r>
            <w:r>
              <w:fldChar w:fldCharType="separate"/>
            </w:r>
            <w:r>
              <w:rPr>
                <w:noProof/>
              </w:rPr>
              <w:t>35</w:t>
            </w:r>
            <w:r>
              <w:fldChar w:fldCharType="end"/>
            </w:r>
          </w:p>
        </w:tc>
      </w:tr>
      <w:tr w:rsidR="00A94D11" w14:paraId="32805EB4" w14:textId="77777777" w:rsidTr="00873B6D">
        <w:trPr>
          <w:trHeight w:val="224"/>
        </w:trPr>
        <w:tc>
          <w:tcPr>
            <w:tcW w:w="2263" w:type="dxa"/>
          </w:tcPr>
          <w:p w14:paraId="49347019" w14:textId="49181C9D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29</w:t>
            </w:r>
          </w:p>
        </w:tc>
        <w:tc>
          <w:tcPr>
            <w:tcW w:w="5617" w:type="dxa"/>
          </w:tcPr>
          <w:p w14:paraId="7BBD41F3" w14:textId="7247A2F1" w:rsidR="00240C7C" w:rsidRDefault="00240C7C" w:rsidP="00701D25">
            <w:pPr>
              <w:pStyle w:val="TableCopy"/>
            </w:pPr>
            <w:r>
              <w:t>Workforce</w:t>
            </w:r>
            <w:r w:rsidR="00446FF1">
              <w:t xml:space="preserve"> </w:t>
            </w:r>
            <w:r>
              <w:t>data</w:t>
            </w:r>
            <w:r w:rsidR="00446FF1">
              <w:t xml:space="preserve"> </w:t>
            </w:r>
            <w:r>
              <w:t>disclosures</w:t>
            </w:r>
          </w:p>
        </w:tc>
        <w:tc>
          <w:tcPr>
            <w:tcW w:w="1754" w:type="dxa"/>
          </w:tcPr>
          <w:p w14:paraId="26980EE6" w14:textId="4042D2E6" w:rsidR="00240C7C" w:rsidRDefault="00761CB8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_Ref184831794 \h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A94D11" w14:paraId="1B00DB6F" w14:textId="77777777" w:rsidTr="00873B6D">
        <w:trPr>
          <w:trHeight w:val="202"/>
        </w:trPr>
        <w:tc>
          <w:tcPr>
            <w:tcW w:w="2263" w:type="dxa"/>
          </w:tcPr>
          <w:p w14:paraId="01BDEE5F" w14:textId="3F642D3D" w:rsidR="00240C7C" w:rsidRDefault="00240C7C" w:rsidP="00701D25">
            <w:pPr>
              <w:pStyle w:val="TableCopy"/>
            </w:pPr>
            <w:r>
              <w:t>SD</w:t>
            </w:r>
            <w:r w:rsidR="00446FF1">
              <w:t xml:space="preserve"> </w:t>
            </w:r>
            <w:r>
              <w:t>5.2</w:t>
            </w:r>
          </w:p>
        </w:tc>
        <w:tc>
          <w:tcPr>
            <w:tcW w:w="5617" w:type="dxa"/>
          </w:tcPr>
          <w:p w14:paraId="6E6E50DB" w14:textId="7C2A874D" w:rsidR="00240C7C" w:rsidRDefault="00240C7C" w:rsidP="00701D25">
            <w:pPr>
              <w:pStyle w:val="TableCopy"/>
            </w:pPr>
            <w:r>
              <w:t>Specific</w:t>
            </w:r>
            <w:r w:rsidR="00446FF1">
              <w:t xml:space="preserve"> </w:t>
            </w:r>
            <w:r>
              <w:t>requirements</w:t>
            </w:r>
            <w:r w:rsidR="00446FF1">
              <w:t xml:space="preserve"> </w:t>
            </w:r>
            <w:r>
              <w:t>under</w:t>
            </w:r>
            <w:r w:rsidR="00446FF1">
              <w:t xml:space="preserve"> </w:t>
            </w:r>
            <w:r>
              <w:t>Standing</w:t>
            </w:r>
            <w:r w:rsidR="00446FF1">
              <w:t xml:space="preserve"> </w:t>
            </w:r>
            <w:r>
              <w:t>Direction</w:t>
            </w:r>
            <w:r w:rsidR="00446FF1">
              <w:t xml:space="preserve"> </w:t>
            </w:r>
            <w:r>
              <w:t>5.2</w:t>
            </w:r>
          </w:p>
        </w:tc>
        <w:tc>
          <w:tcPr>
            <w:tcW w:w="1754" w:type="dxa"/>
          </w:tcPr>
          <w:p w14:paraId="1920D10F" w14:textId="0B4502A2" w:rsidR="00240C7C" w:rsidRDefault="00761CB8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_Ref184220571 \h </w:instrText>
            </w:r>
            <w:r>
              <w:fldChar w:fldCharType="separate"/>
            </w:r>
            <w:r>
              <w:rPr>
                <w:noProof/>
              </w:rPr>
              <w:t>45</w:t>
            </w:r>
            <w:r>
              <w:fldChar w:fldCharType="end"/>
            </w:r>
          </w:p>
        </w:tc>
      </w:tr>
      <w:tr w:rsidR="00701D25" w:rsidRPr="00701D25" w14:paraId="7296F70F" w14:textId="77777777" w:rsidTr="00701D25">
        <w:trPr>
          <w:trHeight w:val="340"/>
        </w:trPr>
        <w:tc>
          <w:tcPr>
            <w:tcW w:w="2263" w:type="dxa"/>
          </w:tcPr>
          <w:p w14:paraId="7030F5B0" w14:textId="77777777" w:rsidR="00701D25" w:rsidRPr="00701D25" w:rsidRDefault="00701D25" w:rsidP="00701D25">
            <w:pPr>
              <w:pStyle w:val="TableHeading"/>
            </w:pPr>
            <w:r w:rsidRPr="00701D25">
              <w:rPr>
                <w:rStyle w:val="Semibold"/>
                <w:b/>
                <w:bCs w:val="0"/>
              </w:rPr>
              <w:t>Compliance attestation and declaration</w:t>
            </w:r>
          </w:p>
        </w:tc>
        <w:tc>
          <w:tcPr>
            <w:tcW w:w="5617" w:type="dxa"/>
          </w:tcPr>
          <w:p w14:paraId="0AEEE088" w14:textId="479D14BA" w:rsidR="00701D25" w:rsidRPr="00701D25" w:rsidRDefault="00701D25" w:rsidP="00701D25">
            <w:pPr>
              <w:pStyle w:val="TableHeading"/>
            </w:pPr>
          </w:p>
        </w:tc>
        <w:tc>
          <w:tcPr>
            <w:tcW w:w="1754" w:type="dxa"/>
          </w:tcPr>
          <w:p w14:paraId="09288585" w14:textId="77777777" w:rsidR="00701D25" w:rsidRPr="00701D25" w:rsidRDefault="00701D25" w:rsidP="00701D25">
            <w:pPr>
              <w:pStyle w:val="TableHeading"/>
            </w:pPr>
          </w:p>
        </w:tc>
      </w:tr>
      <w:tr w:rsidR="00A94D11" w14:paraId="1836915B" w14:textId="77777777" w:rsidTr="00873B6D">
        <w:trPr>
          <w:trHeight w:val="245"/>
        </w:trPr>
        <w:tc>
          <w:tcPr>
            <w:tcW w:w="2263" w:type="dxa"/>
          </w:tcPr>
          <w:p w14:paraId="2491000C" w14:textId="27A8EC05" w:rsidR="00240C7C" w:rsidRDefault="00240C7C" w:rsidP="00701D25">
            <w:pPr>
              <w:pStyle w:val="TableCopy"/>
            </w:pPr>
            <w:r>
              <w:t>SD</w:t>
            </w:r>
            <w:r w:rsidR="00446FF1">
              <w:t xml:space="preserve"> </w:t>
            </w:r>
            <w:r>
              <w:t>5.4.1</w:t>
            </w:r>
          </w:p>
        </w:tc>
        <w:tc>
          <w:tcPr>
            <w:tcW w:w="5617" w:type="dxa"/>
          </w:tcPr>
          <w:p w14:paraId="69BBA11A" w14:textId="20B5865E" w:rsidR="00240C7C" w:rsidRDefault="00240C7C" w:rsidP="00701D25">
            <w:pPr>
              <w:pStyle w:val="TableCopy"/>
            </w:pPr>
            <w:r>
              <w:t>Attestation</w:t>
            </w:r>
            <w:r w:rsidR="00446FF1">
              <w:t xml:space="preserve"> </w:t>
            </w:r>
            <w:r>
              <w:t>for</w:t>
            </w:r>
            <w:r w:rsidR="00446FF1">
              <w:t xml:space="preserve"> </w:t>
            </w:r>
            <w:r>
              <w:t>compliance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Ministerial</w:t>
            </w:r>
            <w:r w:rsidR="00446FF1">
              <w:t xml:space="preserve"> </w:t>
            </w:r>
            <w:r>
              <w:t>Standing</w:t>
            </w:r>
            <w:r w:rsidR="00446FF1">
              <w:t xml:space="preserve"> </w:t>
            </w:r>
            <w:r>
              <w:t>Direction</w:t>
            </w:r>
          </w:p>
        </w:tc>
        <w:tc>
          <w:tcPr>
            <w:tcW w:w="1754" w:type="dxa"/>
          </w:tcPr>
          <w:p w14:paraId="5E204CFE" w14:textId="20AC6361" w:rsidR="00240C7C" w:rsidRDefault="00761CB8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_Ref184831918 \h </w:instrText>
            </w:r>
            <w:r>
              <w:fldChar w:fldCharType="separate"/>
            </w:r>
            <w:r>
              <w:rPr>
                <w:noProof/>
              </w:rPr>
              <w:t>42</w:t>
            </w:r>
            <w:r>
              <w:fldChar w:fldCharType="end"/>
            </w:r>
          </w:p>
        </w:tc>
      </w:tr>
      <w:tr w:rsidR="00A94D11" w14:paraId="412BB430" w14:textId="77777777" w:rsidTr="00873B6D">
        <w:trPr>
          <w:trHeight w:val="426"/>
        </w:trPr>
        <w:tc>
          <w:tcPr>
            <w:tcW w:w="2263" w:type="dxa"/>
          </w:tcPr>
          <w:p w14:paraId="007304D0" w14:textId="1AE7BE44" w:rsidR="00240C7C" w:rsidRDefault="00240C7C" w:rsidP="00701D25">
            <w:pPr>
              <w:pStyle w:val="TableCopy"/>
            </w:pPr>
            <w:r>
              <w:t>SD</w:t>
            </w:r>
            <w:r w:rsidR="00446FF1">
              <w:t xml:space="preserve"> </w:t>
            </w:r>
            <w:r>
              <w:t>5.2.3</w:t>
            </w:r>
          </w:p>
        </w:tc>
        <w:tc>
          <w:tcPr>
            <w:tcW w:w="5617" w:type="dxa"/>
          </w:tcPr>
          <w:p w14:paraId="578C4E3E" w14:textId="5B1A7540" w:rsidR="00240C7C" w:rsidRDefault="00240C7C" w:rsidP="00701D25">
            <w:pPr>
              <w:pStyle w:val="TableCopy"/>
            </w:pPr>
            <w:r>
              <w:t>Declaration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report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operations</w:t>
            </w:r>
          </w:p>
        </w:tc>
        <w:tc>
          <w:tcPr>
            <w:tcW w:w="1754" w:type="dxa"/>
          </w:tcPr>
          <w:p w14:paraId="3CA28095" w14:textId="1D9C7C88" w:rsidR="00240C7C" w:rsidRDefault="002A4647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_Ref184296214 \h </w:instrText>
            </w:r>
            <w:r>
              <w:fldChar w:fldCharType="separate"/>
            </w:r>
            <w:r>
              <w:rPr>
                <w:noProof/>
              </w:rPr>
              <w:t>34</w:t>
            </w:r>
            <w:r>
              <w:fldChar w:fldCharType="end"/>
            </w:r>
          </w:p>
        </w:tc>
      </w:tr>
      <w:tr w:rsidR="00701D25" w:rsidRPr="00701D25" w14:paraId="51176246" w14:textId="77777777" w:rsidTr="00701D25">
        <w:trPr>
          <w:trHeight w:val="338"/>
        </w:trPr>
        <w:tc>
          <w:tcPr>
            <w:tcW w:w="2263" w:type="dxa"/>
          </w:tcPr>
          <w:p w14:paraId="5D27EFE8" w14:textId="77777777" w:rsidR="00701D25" w:rsidRPr="00701D25" w:rsidRDefault="00701D25" w:rsidP="00701D25">
            <w:pPr>
              <w:pStyle w:val="TableHeading"/>
            </w:pPr>
            <w:r w:rsidRPr="00701D25">
              <w:t>Financial statements</w:t>
            </w:r>
          </w:p>
        </w:tc>
        <w:tc>
          <w:tcPr>
            <w:tcW w:w="5617" w:type="dxa"/>
          </w:tcPr>
          <w:p w14:paraId="44AC6A08" w14:textId="4E458C65" w:rsidR="00701D25" w:rsidRPr="00701D25" w:rsidRDefault="00701D25" w:rsidP="00701D25">
            <w:pPr>
              <w:pStyle w:val="TableHeading"/>
            </w:pPr>
          </w:p>
        </w:tc>
        <w:tc>
          <w:tcPr>
            <w:tcW w:w="1754" w:type="dxa"/>
          </w:tcPr>
          <w:p w14:paraId="256C9185" w14:textId="77777777" w:rsidR="00701D25" w:rsidRPr="00701D25" w:rsidRDefault="00701D25" w:rsidP="00701D25">
            <w:pPr>
              <w:pStyle w:val="TableHeading"/>
            </w:pPr>
          </w:p>
        </w:tc>
      </w:tr>
      <w:tr w:rsidR="00A94D11" w:rsidRPr="00701D25" w14:paraId="374A0B5E" w14:textId="77777777" w:rsidTr="00873B6D">
        <w:trPr>
          <w:trHeight w:val="340"/>
        </w:trPr>
        <w:tc>
          <w:tcPr>
            <w:tcW w:w="2263" w:type="dxa"/>
          </w:tcPr>
          <w:p w14:paraId="0921F1CC" w14:textId="77777777" w:rsidR="00240C7C" w:rsidRPr="00701D25" w:rsidRDefault="00240C7C" w:rsidP="00701D25">
            <w:pPr>
              <w:pStyle w:val="TableHeading"/>
            </w:pPr>
            <w:r w:rsidRPr="00701D25">
              <w:t>Declaration</w:t>
            </w:r>
          </w:p>
        </w:tc>
        <w:tc>
          <w:tcPr>
            <w:tcW w:w="5617" w:type="dxa"/>
          </w:tcPr>
          <w:p w14:paraId="7645D4D4" w14:textId="77777777" w:rsidR="00240C7C" w:rsidRPr="00701D25" w:rsidRDefault="00240C7C" w:rsidP="00701D25">
            <w:pPr>
              <w:pStyle w:val="TableHeading"/>
            </w:pPr>
          </w:p>
        </w:tc>
        <w:tc>
          <w:tcPr>
            <w:tcW w:w="1754" w:type="dxa"/>
          </w:tcPr>
          <w:p w14:paraId="7002D248" w14:textId="77777777" w:rsidR="00240C7C" w:rsidRPr="00701D25" w:rsidRDefault="00240C7C" w:rsidP="00701D25">
            <w:pPr>
              <w:pStyle w:val="TableHeading"/>
            </w:pPr>
          </w:p>
        </w:tc>
      </w:tr>
      <w:tr w:rsidR="00A94D11" w14:paraId="53674DBB" w14:textId="77777777" w:rsidTr="00873B6D">
        <w:trPr>
          <w:trHeight w:val="247"/>
        </w:trPr>
        <w:tc>
          <w:tcPr>
            <w:tcW w:w="2263" w:type="dxa"/>
          </w:tcPr>
          <w:p w14:paraId="2EA2EEB0" w14:textId="169888DF" w:rsidR="00240C7C" w:rsidRDefault="00240C7C" w:rsidP="00701D25">
            <w:pPr>
              <w:pStyle w:val="TableCopy"/>
            </w:pPr>
            <w:r>
              <w:t>SD</w:t>
            </w:r>
            <w:r w:rsidR="00446FF1">
              <w:t xml:space="preserve"> </w:t>
            </w:r>
            <w:r>
              <w:t>5.2.2</w:t>
            </w:r>
          </w:p>
        </w:tc>
        <w:tc>
          <w:tcPr>
            <w:tcW w:w="5617" w:type="dxa"/>
          </w:tcPr>
          <w:p w14:paraId="3BABB21A" w14:textId="2D7D3D89" w:rsidR="00240C7C" w:rsidRDefault="00240C7C" w:rsidP="00701D25">
            <w:pPr>
              <w:pStyle w:val="TableCopy"/>
            </w:pPr>
            <w:r>
              <w:t>Declaration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financial</w:t>
            </w:r>
            <w:r w:rsidR="00446FF1">
              <w:t xml:space="preserve"> </w:t>
            </w:r>
            <w:r>
              <w:t>statements</w:t>
            </w:r>
          </w:p>
        </w:tc>
        <w:tc>
          <w:tcPr>
            <w:tcW w:w="1754" w:type="dxa"/>
          </w:tcPr>
          <w:p w14:paraId="44DC52F5" w14:textId="77777777" w:rsidR="00240C7C" w:rsidRDefault="00240C7C" w:rsidP="00701D25">
            <w:pPr>
              <w:pStyle w:val="TableCopy"/>
              <w:jc w:val="right"/>
            </w:pPr>
            <w:r>
              <w:t>34</w:t>
            </w:r>
          </w:p>
        </w:tc>
      </w:tr>
      <w:tr w:rsidR="00701D25" w:rsidRPr="00701D25" w14:paraId="7507EE55" w14:textId="77777777" w:rsidTr="00701D25">
        <w:trPr>
          <w:trHeight w:val="340"/>
        </w:trPr>
        <w:tc>
          <w:tcPr>
            <w:tcW w:w="2263" w:type="dxa"/>
          </w:tcPr>
          <w:p w14:paraId="7877E0E3" w14:textId="77777777" w:rsidR="00701D25" w:rsidRPr="00701D25" w:rsidRDefault="00701D25" w:rsidP="00701D25">
            <w:pPr>
              <w:pStyle w:val="TableHeading"/>
            </w:pPr>
            <w:r w:rsidRPr="00701D25">
              <w:t>Other requirements under Standing Directions 5.2</w:t>
            </w:r>
          </w:p>
        </w:tc>
        <w:tc>
          <w:tcPr>
            <w:tcW w:w="5617" w:type="dxa"/>
          </w:tcPr>
          <w:p w14:paraId="3D1DD8C6" w14:textId="64966399" w:rsidR="00701D25" w:rsidRPr="00701D25" w:rsidRDefault="00701D25" w:rsidP="00701D25">
            <w:pPr>
              <w:pStyle w:val="TableHeading"/>
            </w:pPr>
          </w:p>
        </w:tc>
        <w:tc>
          <w:tcPr>
            <w:tcW w:w="1754" w:type="dxa"/>
          </w:tcPr>
          <w:p w14:paraId="3D11F59A" w14:textId="77777777" w:rsidR="00701D25" w:rsidRPr="00701D25" w:rsidRDefault="00701D25" w:rsidP="00701D25">
            <w:pPr>
              <w:pStyle w:val="TableHeading"/>
            </w:pPr>
          </w:p>
        </w:tc>
      </w:tr>
      <w:tr w:rsidR="00A94D11" w14:paraId="4ABC1395" w14:textId="77777777" w:rsidTr="00873B6D">
        <w:trPr>
          <w:trHeight w:val="256"/>
        </w:trPr>
        <w:tc>
          <w:tcPr>
            <w:tcW w:w="2263" w:type="dxa"/>
          </w:tcPr>
          <w:p w14:paraId="4C4F2778" w14:textId="6AC5D504" w:rsidR="00240C7C" w:rsidRDefault="00240C7C" w:rsidP="00701D25">
            <w:pPr>
              <w:pStyle w:val="TableCopy"/>
            </w:pPr>
            <w:r>
              <w:t>SD</w:t>
            </w:r>
            <w:r w:rsidR="00446FF1">
              <w:t xml:space="preserve"> </w:t>
            </w:r>
            <w:r>
              <w:t>5.2.1(a)</w:t>
            </w:r>
          </w:p>
        </w:tc>
        <w:tc>
          <w:tcPr>
            <w:tcW w:w="5617" w:type="dxa"/>
          </w:tcPr>
          <w:p w14:paraId="13A9F259" w14:textId="3BB7AF5E" w:rsidR="00240C7C" w:rsidRDefault="00240C7C" w:rsidP="00701D25">
            <w:pPr>
              <w:pStyle w:val="TableCopy"/>
            </w:pPr>
            <w:r>
              <w:t>Compliance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Australian</w:t>
            </w:r>
            <w:r w:rsidR="00446FF1">
              <w:t xml:space="preserve"> </w:t>
            </w:r>
            <w:r>
              <w:t>accounting</w:t>
            </w:r>
            <w:r w:rsidR="00446FF1">
              <w:t xml:space="preserve"> </w:t>
            </w:r>
            <w:r>
              <w:t>standards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authoritative</w:t>
            </w:r>
            <w:r w:rsidR="00446FF1">
              <w:t xml:space="preserve"> </w:t>
            </w:r>
            <w:r>
              <w:t>pronouncements</w:t>
            </w:r>
          </w:p>
        </w:tc>
        <w:tc>
          <w:tcPr>
            <w:tcW w:w="1754" w:type="dxa"/>
          </w:tcPr>
          <w:p w14:paraId="79C30C4E" w14:textId="17BB884C" w:rsidR="00240C7C" w:rsidRDefault="00816E43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_Ref184831967 \h </w:instrText>
            </w:r>
            <w:r>
              <w:fldChar w:fldCharType="separate"/>
            </w:r>
            <w:r>
              <w:rPr>
                <w:noProof/>
              </w:rPr>
              <w:t>54</w:t>
            </w:r>
            <w:r>
              <w:fldChar w:fldCharType="end"/>
            </w:r>
          </w:p>
        </w:tc>
      </w:tr>
      <w:tr w:rsidR="00A94D11" w14:paraId="05817641" w14:textId="77777777" w:rsidTr="00873B6D">
        <w:trPr>
          <w:trHeight w:val="246"/>
        </w:trPr>
        <w:tc>
          <w:tcPr>
            <w:tcW w:w="2263" w:type="dxa"/>
          </w:tcPr>
          <w:p w14:paraId="2C480FB9" w14:textId="0051BE95" w:rsidR="00240C7C" w:rsidRDefault="00240C7C" w:rsidP="00701D25">
            <w:pPr>
              <w:pStyle w:val="TableCopy"/>
            </w:pPr>
            <w:r>
              <w:t>SD</w:t>
            </w:r>
            <w:r w:rsidR="00446FF1">
              <w:t xml:space="preserve"> </w:t>
            </w:r>
            <w:r>
              <w:t>5.2.1(a)</w:t>
            </w:r>
          </w:p>
        </w:tc>
        <w:tc>
          <w:tcPr>
            <w:tcW w:w="5617" w:type="dxa"/>
          </w:tcPr>
          <w:p w14:paraId="639008D1" w14:textId="4EB50577" w:rsidR="00240C7C" w:rsidRDefault="00240C7C" w:rsidP="00701D25">
            <w:pPr>
              <w:pStyle w:val="TableCopy"/>
            </w:pPr>
            <w:r>
              <w:t>Compliance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Standing</w:t>
            </w:r>
            <w:r w:rsidR="00446FF1">
              <w:t xml:space="preserve"> </w:t>
            </w:r>
            <w:r>
              <w:t>Directions</w:t>
            </w:r>
          </w:p>
        </w:tc>
        <w:tc>
          <w:tcPr>
            <w:tcW w:w="1754" w:type="dxa"/>
          </w:tcPr>
          <w:p w14:paraId="27AF273F" w14:textId="7D9F08E7" w:rsidR="00240C7C" w:rsidRDefault="00F20B24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_Ref184296828 \h </w:instrText>
            </w:r>
            <w:r>
              <w:fldChar w:fldCharType="separate"/>
            </w:r>
            <w:r>
              <w:rPr>
                <w:noProof/>
              </w:rPr>
              <w:t>42</w:t>
            </w:r>
            <w:r>
              <w:fldChar w:fldCharType="end"/>
            </w:r>
          </w:p>
        </w:tc>
      </w:tr>
      <w:tr w:rsidR="00A94D11" w14:paraId="68092521" w14:textId="77777777" w:rsidTr="00873B6D">
        <w:trPr>
          <w:trHeight w:val="236"/>
        </w:trPr>
        <w:tc>
          <w:tcPr>
            <w:tcW w:w="2263" w:type="dxa"/>
          </w:tcPr>
          <w:p w14:paraId="52A25156" w14:textId="325C7D8B" w:rsidR="00240C7C" w:rsidRDefault="00240C7C" w:rsidP="00701D25">
            <w:pPr>
              <w:pStyle w:val="TableCopy"/>
            </w:pPr>
            <w:r>
              <w:t>SD</w:t>
            </w:r>
            <w:r w:rsidR="00446FF1">
              <w:t xml:space="preserve"> </w:t>
            </w:r>
            <w:r>
              <w:t>5.2.1(b)</w:t>
            </w:r>
          </w:p>
        </w:tc>
        <w:tc>
          <w:tcPr>
            <w:tcW w:w="5617" w:type="dxa"/>
          </w:tcPr>
          <w:p w14:paraId="38173326" w14:textId="6F085F9C" w:rsidR="00240C7C" w:rsidRDefault="00240C7C" w:rsidP="00701D25">
            <w:pPr>
              <w:pStyle w:val="TableCopy"/>
            </w:pPr>
            <w:r>
              <w:t>Compliance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Model</w:t>
            </w:r>
            <w:r w:rsidR="00446FF1">
              <w:t xml:space="preserve"> </w:t>
            </w:r>
            <w:r>
              <w:t>Financial</w:t>
            </w:r>
            <w:r w:rsidR="00446FF1">
              <w:t xml:space="preserve"> </w:t>
            </w:r>
            <w:r>
              <w:t>Report</w:t>
            </w:r>
          </w:p>
        </w:tc>
        <w:tc>
          <w:tcPr>
            <w:tcW w:w="1754" w:type="dxa"/>
          </w:tcPr>
          <w:p w14:paraId="6D1209A6" w14:textId="078C5760" w:rsidR="00240C7C" w:rsidRDefault="00F20B24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_Ref184296867 \h </w:instrText>
            </w:r>
            <w:r>
              <w:fldChar w:fldCharType="separate"/>
            </w:r>
            <w:r>
              <w:rPr>
                <w:noProof/>
              </w:rPr>
              <w:t>42</w:t>
            </w:r>
            <w:r>
              <w:fldChar w:fldCharType="end"/>
            </w:r>
          </w:p>
        </w:tc>
      </w:tr>
      <w:tr w:rsidR="00701D25" w:rsidRPr="00701D25" w14:paraId="51DDC9E8" w14:textId="77777777" w:rsidTr="00701D25">
        <w:trPr>
          <w:trHeight w:val="340"/>
        </w:trPr>
        <w:tc>
          <w:tcPr>
            <w:tcW w:w="2263" w:type="dxa"/>
          </w:tcPr>
          <w:p w14:paraId="3009A5EA" w14:textId="77777777" w:rsidR="00701D25" w:rsidRPr="00701D25" w:rsidRDefault="00701D25" w:rsidP="00701D25">
            <w:pPr>
              <w:pStyle w:val="TableHeading"/>
            </w:pPr>
            <w:r w:rsidRPr="00701D25">
              <w:lastRenderedPageBreak/>
              <w:t>Other disclosures as required by FRDs in notes to the financial statements</w:t>
            </w:r>
          </w:p>
        </w:tc>
        <w:tc>
          <w:tcPr>
            <w:tcW w:w="5617" w:type="dxa"/>
          </w:tcPr>
          <w:p w14:paraId="41E25EB2" w14:textId="73EB96EB" w:rsidR="00701D25" w:rsidRPr="00701D25" w:rsidRDefault="00701D25" w:rsidP="00701D25">
            <w:pPr>
              <w:pStyle w:val="TableHeading"/>
            </w:pPr>
          </w:p>
        </w:tc>
        <w:tc>
          <w:tcPr>
            <w:tcW w:w="1754" w:type="dxa"/>
          </w:tcPr>
          <w:p w14:paraId="2457A83C" w14:textId="77777777" w:rsidR="00701D25" w:rsidRPr="00701D25" w:rsidRDefault="00701D25" w:rsidP="00701D25">
            <w:pPr>
              <w:pStyle w:val="TableHeading"/>
            </w:pPr>
          </w:p>
        </w:tc>
      </w:tr>
      <w:tr w:rsidR="00A94D11" w14:paraId="471E7EC3" w14:textId="77777777" w:rsidTr="00873B6D">
        <w:trPr>
          <w:trHeight w:val="257"/>
        </w:trPr>
        <w:tc>
          <w:tcPr>
            <w:tcW w:w="2263" w:type="dxa"/>
          </w:tcPr>
          <w:p w14:paraId="4497A764" w14:textId="3075740E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11</w:t>
            </w:r>
          </w:p>
        </w:tc>
        <w:tc>
          <w:tcPr>
            <w:tcW w:w="5617" w:type="dxa"/>
          </w:tcPr>
          <w:p w14:paraId="08FD8691" w14:textId="79253BE7" w:rsidR="00240C7C" w:rsidRDefault="00240C7C" w:rsidP="00701D25">
            <w:pPr>
              <w:pStyle w:val="TableCopy"/>
            </w:pPr>
            <w:r>
              <w:t>Disclosure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Ex-Gratia</w:t>
            </w:r>
            <w:r w:rsidR="00446FF1">
              <w:t xml:space="preserve"> </w:t>
            </w:r>
            <w:r>
              <w:t>Expenses</w:t>
            </w:r>
          </w:p>
        </w:tc>
        <w:tc>
          <w:tcPr>
            <w:tcW w:w="1754" w:type="dxa"/>
          </w:tcPr>
          <w:p w14:paraId="012016FC" w14:textId="77777777" w:rsidR="00240C7C" w:rsidRDefault="00240C7C" w:rsidP="00701D25">
            <w:pPr>
              <w:pStyle w:val="TableCopy"/>
              <w:jc w:val="right"/>
            </w:pPr>
            <w:r>
              <w:t>N/A</w:t>
            </w:r>
          </w:p>
        </w:tc>
      </w:tr>
      <w:tr w:rsidR="00A94D11" w14:paraId="6AC9E9D6" w14:textId="77777777" w:rsidTr="00873B6D">
        <w:trPr>
          <w:trHeight w:val="420"/>
        </w:trPr>
        <w:tc>
          <w:tcPr>
            <w:tcW w:w="2263" w:type="dxa"/>
          </w:tcPr>
          <w:p w14:paraId="77F1E80A" w14:textId="2D6846E7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21</w:t>
            </w:r>
          </w:p>
        </w:tc>
        <w:tc>
          <w:tcPr>
            <w:tcW w:w="5617" w:type="dxa"/>
          </w:tcPr>
          <w:p w14:paraId="165FADD6" w14:textId="7C64B771" w:rsidR="00240C7C" w:rsidRDefault="00240C7C" w:rsidP="00701D25">
            <w:pPr>
              <w:pStyle w:val="TableCopy"/>
            </w:pPr>
            <w:r>
              <w:t>Disclosures</w:t>
            </w:r>
            <w:r w:rsidR="00446FF1">
              <w:t xml:space="preserve"> </w:t>
            </w:r>
            <w:r>
              <w:t>of</w:t>
            </w:r>
            <w:r w:rsidR="00446FF1">
              <w:t xml:space="preserve"> </w:t>
            </w:r>
            <w:r>
              <w:t>Responsible</w:t>
            </w:r>
            <w:r w:rsidR="00446FF1">
              <w:t xml:space="preserve"> </w:t>
            </w:r>
            <w:r>
              <w:t>Persons,</w:t>
            </w:r>
            <w:r w:rsidR="00446FF1">
              <w:t xml:space="preserve"> </w:t>
            </w:r>
            <w:r>
              <w:t>Executive</w:t>
            </w:r>
            <w:r w:rsidR="00446FF1">
              <w:t xml:space="preserve"> </w:t>
            </w:r>
            <w:r>
              <w:t>Officers</w:t>
            </w:r>
            <w:r w:rsidR="00446FF1">
              <w:t xml:space="preserve"> </w:t>
            </w:r>
            <w:r>
              <w:t>and</w:t>
            </w:r>
            <w:r w:rsidR="00446FF1">
              <w:t xml:space="preserve"> </w:t>
            </w:r>
            <w:r>
              <w:t>other</w:t>
            </w:r>
            <w:r w:rsidR="00446FF1">
              <w:t xml:space="preserve"> </w:t>
            </w:r>
            <w:r>
              <w:t>Personnel</w:t>
            </w:r>
            <w:r w:rsidR="00446FF1">
              <w:t xml:space="preserve"> </w:t>
            </w:r>
            <w:r>
              <w:t>(Contractors</w:t>
            </w:r>
            <w:r w:rsidR="00446FF1">
              <w:t xml:space="preserve"> </w:t>
            </w:r>
            <w:r>
              <w:t>with</w:t>
            </w:r>
            <w:r w:rsidR="00446FF1">
              <w:t xml:space="preserve"> </w:t>
            </w:r>
            <w:r>
              <w:t>Significant</w:t>
            </w:r>
            <w:r w:rsidR="00446FF1">
              <w:t xml:space="preserve"> </w:t>
            </w:r>
            <w:r>
              <w:t>Management</w:t>
            </w:r>
            <w:r w:rsidR="00446FF1">
              <w:t xml:space="preserve"> </w:t>
            </w:r>
            <w:r>
              <w:t>Responsibilities)</w:t>
            </w:r>
            <w:r w:rsidR="00446FF1">
              <w:t xml:space="preserve"> </w:t>
            </w:r>
            <w:r>
              <w:t>in</w:t>
            </w:r>
            <w:r w:rsidR="00446FF1">
              <w:t xml:space="preserve"> </w:t>
            </w:r>
            <w:r>
              <w:t>the</w:t>
            </w:r>
            <w:r w:rsidR="00446FF1">
              <w:t xml:space="preserve"> </w:t>
            </w:r>
            <w:r>
              <w:t>Financial</w:t>
            </w:r>
            <w:r w:rsidR="00446FF1">
              <w:t xml:space="preserve"> </w:t>
            </w:r>
            <w:r>
              <w:t>Report</w:t>
            </w:r>
          </w:p>
        </w:tc>
        <w:tc>
          <w:tcPr>
            <w:tcW w:w="1754" w:type="dxa"/>
          </w:tcPr>
          <w:p w14:paraId="6F9CBB4A" w14:textId="33292BB4" w:rsidR="00240C7C" w:rsidRDefault="00F20B24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_Ref184221276 \h </w:instrText>
            </w:r>
            <w:r>
              <w:fldChar w:fldCharType="separate"/>
            </w:r>
            <w:r>
              <w:rPr>
                <w:noProof/>
              </w:rPr>
              <w:t>112</w:t>
            </w:r>
            <w:r>
              <w:fldChar w:fldCharType="end"/>
            </w:r>
          </w:p>
        </w:tc>
      </w:tr>
      <w:tr w:rsidR="00A94D11" w14:paraId="277800D8" w14:textId="77777777" w:rsidTr="00873B6D">
        <w:trPr>
          <w:trHeight w:val="235"/>
        </w:trPr>
        <w:tc>
          <w:tcPr>
            <w:tcW w:w="2263" w:type="dxa"/>
          </w:tcPr>
          <w:p w14:paraId="5F1C9C91" w14:textId="7490DD84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103</w:t>
            </w:r>
          </w:p>
        </w:tc>
        <w:tc>
          <w:tcPr>
            <w:tcW w:w="5617" w:type="dxa"/>
          </w:tcPr>
          <w:p w14:paraId="67AF612E" w14:textId="11913538" w:rsidR="00240C7C" w:rsidRDefault="00240C7C" w:rsidP="00701D25">
            <w:pPr>
              <w:pStyle w:val="TableCopy"/>
            </w:pPr>
            <w:r>
              <w:t>Non-Financial</w:t>
            </w:r>
            <w:r w:rsidR="00446FF1">
              <w:t xml:space="preserve"> </w:t>
            </w:r>
            <w:r>
              <w:t>Physical</w:t>
            </w:r>
            <w:r w:rsidR="00446FF1">
              <w:t xml:space="preserve"> </w:t>
            </w:r>
            <w:r>
              <w:t>Assets</w:t>
            </w:r>
          </w:p>
        </w:tc>
        <w:tc>
          <w:tcPr>
            <w:tcW w:w="1754" w:type="dxa"/>
          </w:tcPr>
          <w:p w14:paraId="4E30213D" w14:textId="33E1AD07" w:rsidR="00240C7C" w:rsidRDefault="001430A6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_Ref184297184 \h </w:instrText>
            </w:r>
            <w:r>
              <w:fldChar w:fldCharType="separate"/>
            </w:r>
            <w:r>
              <w:rPr>
                <w:noProof/>
              </w:rPr>
              <w:t>109</w:t>
            </w:r>
            <w:r>
              <w:fldChar w:fldCharType="end"/>
            </w:r>
          </w:p>
        </w:tc>
      </w:tr>
      <w:tr w:rsidR="00A94D11" w14:paraId="0446D87C" w14:textId="77777777" w:rsidTr="00873B6D">
        <w:trPr>
          <w:trHeight w:val="234"/>
        </w:trPr>
        <w:tc>
          <w:tcPr>
            <w:tcW w:w="2263" w:type="dxa"/>
          </w:tcPr>
          <w:p w14:paraId="41C53696" w14:textId="6067E26E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110</w:t>
            </w:r>
          </w:p>
        </w:tc>
        <w:tc>
          <w:tcPr>
            <w:tcW w:w="5617" w:type="dxa"/>
          </w:tcPr>
          <w:p w14:paraId="45CBE358" w14:textId="7E77B4A1" w:rsidR="00240C7C" w:rsidRDefault="00240C7C" w:rsidP="00701D25">
            <w:pPr>
              <w:pStyle w:val="TableCopy"/>
            </w:pPr>
            <w:r>
              <w:t>Cash</w:t>
            </w:r>
            <w:r w:rsidR="00446FF1">
              <w:t xml:space="preserve"> </w:t>
            </w:r>
            <w:r>
              <w:t>Flow</w:t>
            </w:r>
            <w:r w:rsidR="00446FF1">
              <w:t xml:space="preserve"> </w:t>
            </w:r>
            <w:r>
              <w:t>Statements</w:t>
            </w:r>
          </w:p>
        </w:tc>
        <w:tc>
          <w:tcPr>
            <w:tcW w:w="1754" w:type="dxa"/>
          </w:tcPr>
          <w:p w14:paraId="39DD926B" w14:textId="721DBC35" w:rsidR="00240C7C" w:rsidRDefault="00816E43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_Ref184220602 \h </w:instrText>
            </w:r>
            <w:r>
              <w:fldChar w:fldCharType="separate"/>
            </w:r>
            <w:r>
              <w:rPr>
                <w:noProof/>
              </w:rPr>
              <w:t>50</w:t>
            </w:r>
            <w:r>
              <w:fldChar w:fldCharType="end"/>
            </w:r>
          </w:p>
        </w:tc>
      </w:tr>
      <w:tr w:rsidR="00A94D11" w14:paraId="2B95A3A8" w14:textId="77777777" w:rsidTr="00873B6D">
        <w:trPr>
          <w:trHeight w:val="321"/>
        </w:trPr>
        <w:tc>
          <w:tcPr>
            <w:tcW w:w="2263" w:type="dxa"/>
          </w:tcPr>
          <w:p w14:paraId="2CEBB6B5" w14:textId="70A65EAB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112</w:t>
            </w:r>
          </w:p>
        </w:tc>
        <w:tc>
          <w:tcPr>
            <w:tcW w:w="5617" w:type="dxa"/>
          </w:tcPr>
          <w:p w14:paraId="69CD174A" w14:textId="273FD8E5" w:rsidR="00240C7C" w:rsidRDefault="00240C7C" w:rsidP="00701D25">
            <w:pPr>
              <w:pStyle w:val="TableCopy"/>
            </w:pPr>
            <w:r>
              <w:t>Defined</w:t>
            </w:r>
            <w:r w:rsidR="00446FF1">
              <w:t xml:space="preserve"> </w:t>
            </w:r>
            <w:r>
              <w:t>Benefit</w:t>
            </w:r>
            <w:r w:rsidR="00446FF1">
              <w:t xml:space="preserve"> </w:t>
            </w:r>
            <w:r>
              <w:t>Superannuation</w:t>
            </w:r>
            <w:r w:rsidR="00446FF1">
              <w:t xml:space="preserve"> </w:t>
            </w:r>
            <w:r>
              <w:t>Obligations</w:t>
            </w:r>
          </w:p>
        </w:tc>
        <w:tc>
          <w:tcPr>
            <w:tcW w:w="1754" w:type="dxa"/>
          </w:tcPr>
          <w:p w14:paraId="7C037468" w14:textId="705F5FE9" w:rsidR="00240C7C" w:rsidRDefault="00816E43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Superannuation_Contributions \h </w:instrText>
            </w:r>
            <w:r>
              <w:fldChar w:fldCharType="separate"/>
            </w:r>
            <w:r>
              <w:rPr>
                <w:noProof/>
              </w:rPr>
              <w:t>61</w:t>
            </w:r>
            <w:r>
              <w:fldChar w:fldCharType="end"/>
            </w:r>
          </w:p>
        </w:tc>
      </w:tr>
      <w:tr w:rsidR="00A94D11" w14:paraId="1CF725AD" w14:textId="77777777" w:rsidTr="00873B6D">
        <w:trPr>
          <w:trHeight w:val="321"/>
        </w:trPr>
        <w:tc>
          <w:tcPr>
            <w:tcW w:w="2263" w:type="dxa"/>
          </w:tcPr>
          <w:p w14:paraId="26B430D6" w14:textId="11DB98C1" w:rsidR="00240C7C" w:rsidRDefault="00240C7C" w:rsidP="00701D25">
            <w:pPr>
              <w:pStyle w:val="TableCopy"/>
            </w:pPr>
            <w:r>
              <w:t>FRD</w:t>
            </w:r>
            <w:r w:rsidR="00446FF1">
              <w:t xml:space="preserve"> </w:t>
            </w:r>
            <w:r>
              <w:t>114</w:t>
            </w:r>
          </w:p>
        </w:tc>
        <w:tc>
          <w:tcPr>
            <w:tcW w:w="5617" w:type="dxa"/>
          </w:tcPr>
          <w:p w14:paraId="69C23C2F" w14:textId="32567AD9" w:rsidR="00240C7C" w:rsidRDefault="00240C7C" w:rsidP="00701D25">
            <w:pPr>
              <w:pStyle w:val="TableCopy"/>
            </w:pPr>
            <w:r>
              <w:t>Financial</w:t>
            </w:r>
            <w:r w:rsidR="00446FF1">
              <w:t xml:space="preserve"> </w:t>
            </w:r>
            <w:r>
              <w:t>Instruments</w:t>
            </w:r>
          </w:p>
        </w:tc>
        <w:tc>
          <w:tcPr>
            <w:tcW w:w="1754" w:type="dxa"/>
          </w:tcPr>
          <w:p w14:paraId="5B8BCAFD" w14:textId="56A97F93" w:rsidR="00240C7C" w:rsidRDefault="001430A6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_Ref184221220 \h </w:instrText>
            </w:r>
            <w:r>
              <w:fldChar w:fldCharType="separate"/>
            </w:r>
            <w:r>
              <w:rPr>
                <w:noProof/>
              </w:rPr>
              <w:t>95</w:t>
            </w:r>
            <w:r>
              <w:fldChar w:fldCharType="end"/>
            </w:r>
          </w:p>
        </w:tc>
      </w:tr>
    </w:tbl>
    <w:p w14:paraId="506D288D" w14:textId="77777777" w:rsidR="00240C7C" w:rsidRDefault="00240C7C" w:rsidP="00701D25"/>
    <w:p w14:paraId="2316A432" w14:textId="008B01C5" w:rsidR="00701D25" w:rsidRPr="00701D25" w:rsidRDefault="00701D25" w:rsidP="00701D25">
      <w:pPr>
        <w:pStyle w:val="FigureTableHeading"/>
      </w:pPr>
      <w:r>
        <w:t>Legislation</w:t>
      </w:r>
      <w:r>
        <w:rPr>
          <w:spacing w:val="-7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disclosure</w:t>
      </w:r>
      <w:r>
        <w:rPr>
          <w:spacing w:val="-4"/>
        </w:rPr>
        <w:t xml:space="preserve"> </w:t>
      </w:r>
      <w:r>
        <w:t>statement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7933"/>
        <w:gridCol w:w="1701"/>
      </w:tblGrid>
      <w:tr w:rsidR="00701D25" w14:paraId="1C9CD6D3" w14:textId="77777777" w:rsidTr="003514FC">
        <w:trPr>
          <w:trHeight w:val="289"/>
        </w:trPr>
        <w:tc>
          <w:tcPr>
            <w:tcW w:w="7933" w:type="dxa"/>
          </w:tcPr>
          <w:p w14:paraId="53CCD93B" w14:textId="73FA1BDA" w:rsidR="00701D25" w:rsidRDefault="00701D25" w:rsidP="00701D25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Building Act 1993</w:t>
            </w:r>
          </w:p>
        </w:tc>
        <w:tc>
          <w:tcPr>
            <w:tcW w:w="1701" w:type="dxa"/>
          </w:tcPr>
          <w:p w14:paraId="74B69C73" w14:textId="700EECC0" w:rsidR="00701D25" w:rsidRDefault="00DC1736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_Ref184216309 \h </w:instrText>
            </w:r>
            <w:r>
              <w:fldChar w:fldCharType="separate"/>
            </w:r>
            <w:r>
              <w:rPr>
                <w:noProof/>
              </w:rPr>
              <w:t>37</w:t>
            </w:r>
            <w:r>
              <w:fldChar w:fldCharType="end"/>
            </w:r>
          </w:p>
        </w:tc>
      </w:tr>
      <w:tr w:rsidR="00A94D11" w14:paraId="5BA3F0D9" w14:textId="77777777" w:rsidTr="003514FC">
        <w:trPr>
          <w:trHeight w:val="260"/>
        </w:trPr>
        <w:tc>
          <w:tcPr>
            <w:tcW w:w="7933" w:type="dxa"/>
          </w:tcPr>
          <w:p w14:paraId="47EA179F" w14:textId="67BE7B6D" w:rsidR="00240C7C" w:rsidRDefault="00240C7C" w:rsidP="00701D25">
            <w:pPr>
              <w:pStyle w:val="TableCopy"/>
            </w:pPr>
            <w:r>
              <w:rPr>
                <w:rStyle w:val="ActItalics"/>
              </w:rPr>
              <w:t>Financial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Management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1994</w:t>
            </w:r>
          </w:p>
        </w:tc>
        <w:tc>
          <w:tcPr>
            <w:tcW w:w="1701" w:type="dxa"/>
          </w:tcPr>
          <w:p w14:paraId="7A9906B9" w14:textId="0BB30C5E" w:rsidR="00240C7C" w:rsidRDefault="001430A6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_Ref184297498 \h </w:instrText>
            </w:r>
            <w:r>
              <w:fldChar w:fldCharType="separate"/>
            </w:r>
            <w:r>
              <w:rPr>
                <w:noProof/>
              </w:rPr>
              <w:t>42</w:t>
            </w:r>
            <w:r>
              <w:fldChar w:fldCharType="end"/>
            </w:r>
          </w:p>
        </w:tc>
      </w:tr>
      <w:tr w:rsidR="00A94D11" w14:paraId="628BAC17" w14:textId="77777777" w:rsidTr="003514FC">
        <w:trPr>
          <w:trHeight w:val="259"/>
        </w:trPr>
        <w:tc>
          <w:tcPr>
            <w:tcW w:w="7933" w:type="dxa"/>
          </w:tcPr>
          <w:p w14:paraId="3B5BA899" w14:textId="43F52D91" w:rsidR="00240C7C" w:rsidRDefault="00240C7C" w:rsidP="00701D25">
            <w:pPr>
              <w:pStyle w:val="TableCopy"/>
            </w:pPr>
            <w:r>
              <w:rPr>
                <w:rStyle w:val="ActItalics"/>
              </w:rPr>
              <w:t>Freedom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of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Information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1982</w:t>
            </w:r>
          </w:p>
        </w:tc>
        <w:tc>
          <w:tcPr>
            <w:tcW w:w="1701" w:type="dxa"/>
          </w:tcPr>
          <w:p w14:paraId="465FC169" w14:textId="7A74AD36" w:rsidR="00240C7C" w:rsidRDefault="001430A6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_Ref184297547 \h </w:instrText>
            </w:r>
            <w:r>
              <w:fldChar w:fldCharType="separate"/>
            </w:r>
            <w:r>
              <w:rPr>
                <w:noProof/>
              </w:rPr>
              <w:t>39</w:t>
            </w:r>
            <w:r>
              <w:fldChar w:fldCharType="end"/>
            </w:r>
          </w:p>
        </w:tc>
      </w:tr>
      <w:tr w:rsidR="00A94D11" w14:paraId="0D03C7DF" w14:textId="77777777" w:rsidTr="003514FC">
        <w:trPr>
          <w:trHeight w:val="340"/>
        </w:trPr>
        <w:tc>
          <w:tcPr>
            <w:tcW w:w="7933" w:type="dxa"/>
          </w:tcPr>
          <w:p w14:paraId="2355CB1E" w14:textId="66C44D8D" w:rsidR="00240C7C" w:rsidRDefault="00240C7C" w:rsidP="00701D25">
            <w:pPr>
              <w:pStyle w:val="TableCopy"/>
            </w:pPr>
            <w:r>
              <w:rPr>
                <w:rStyle w:val="ActItalics"/>
              </w:rPr>
              <w:t>Local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Jobs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2003</w:t>
            </w:r>
          </w:p>
        </w:tc>
        <w:tc>
          <w:tcPr>
            <w:tcW w:w="1701" w:type="dxa"/>
          </w:tcPr>
          <w:p w14:paraId="2D5E12CB" w14:textId="62E98CCE" w:rsidR="00240C7C" w:rsidRDefault="001430A6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_Ref184297612 \h </w:instrText>
            </w:r>
            <w:r>
              <w:fldChar w:fldCharType="separate"/>
            </w:r>
            <w:r>
              <w:rPr>
                <w:noProof/>
              </w:rPr>
              <w:t>35</w:t>
            </w:r>
            <w:r>
              <w:fldChar w:fldCharType="end"/>
            </w:r>
          </w:p>
        </w:tc>
      </w:tr>
      <w:tr w:rsidR="00A94D11" w14:paraId="5E5B34A5" w14:textId="77777777" w:rsidTr="003514FC">
        <w:trPr>
          <w:trHeight w:val="340"/>
        </w:trPr>
        <w:tc>
          <w:tcPr>
            <w:tcW w:w="7933" w:type="dxa"/>
          </w:tcPr>
          <w:p w14:paraId="65176C7C" w14:textId="0B0EC046" w:rsidR="00240C7C" w:rsidRDefault="00240C7C" w:rsidP="00701D25">
            <w:pPr>
              <w:pStyle w:val="TableCopy"/>
            </w:pPr>
            <w:r>
              <w:rPr>
                <w:rStyle w:val="ActItalics"/>
              </w:rPr>
              <w:t>Public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Interest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Disclosures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2012</w:t>
            </w:r>
          </w:p>
        </w:tc>
        <w:tc>
          <w:tcPr>
            <w:tcW w:w="1701" w:type="dxa"/>
          </w:tcPr>
          <w:p w14:paraId="4EA9ACE9" w14:textId="57BB3767" w:rsidR="00240C7C" w:rsidRDefault="001430A6" w:rsidP="00701D25">
            <w:pPr>
              <w:pStyle w:val="TableCopy"/>
              <w:jc w:val="right"/>
            </w:pPr>
            <w:r>
              <w:fldChar w:fldCharType="begin"/>
            </w:r>
            <w:r>
              <w:instrText xml:space="preserve"> PAGEREF _Ref184297689 \h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</w:tr>
    </w:tbl>
    <w:p w14:paraId="6570DE0F" w14:textId="77777777" w:rsidR="00240C7C" w:rsidRDefault="00240C7C" w:rsidP="00DC1736"/>
    <w:p w14:paraId="04F1B291" w14:textId="65E4B36F" w:rsidR="00DC1736" w:rsidRPr="00DC1736" w:rsidRDefault="00DC1736" w:rsidP="00DC1736">
      <w:pPr>
        <w:pStyle w:val="FigureTableHeading"/>
      </w:pPr>
      <w:r>
        <w:t>Other legislation VicForests is subject to includes: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DC1736" w14:paraId="72036141" w14:textId="77777777" w:rsidTr="003514FC">
        <w:trPr>
          <w:trHeight w:val="259"/>
        </w:trPr>
        <w:tc>
          <w:tcPr>
            <w:tcW w:w="9634" w:type="dxa"/>
          </w:tcPr>
          <w:p w14:paraId="0D46D91A" w14:textId="5BCB61E8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Aboriginal and Torres Strait Islander Heritage Protection Act 1984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3A44AED0" w14:textId="77777777" w:rsidTr="003514FC">
        <w:trPr>
          <w:trHeight w:val="260"/>
        </w:trPr>
        <w:tc>
          <w:tcPr>
            <w:tcW w:w="9634" w:type="dxa"/>
          </w:tcPr>
          <w:p w14:paraId="35452FB9" w14:textId="2622D838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Aboriginal Heritage Act 2006</w:t>
            </w:r>
          </w:p>
        </w:tc>
      </w:tr>
      <w:tr w:rsidR="00DC1736" w14:paraId="090281B6" w14:textId="77777777" w:rsidTr="003514FC">
        <w:trPr>
          <w:trHeight w:val="260"/>
        </w:trPr>
        <w:tc>
          <w:tcPr>
            <w:tcW w:w="9634" w:type="dxa"/>
          </w:tcPr>
          <w:p w14:paraId="49742D81" w14:textId="6BBAB5AC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Accident Compensation Act 1985</w:t>
            </w:r>
          </w:p>
        </w:tc>
      </w:tr>
      <w:tr w:rsidR="00DC1736" w14:paraId="3EC171E5" w14:textId="77777777" w:rsidTr="003514FC">
        <w:trPr>
          <w:trHeight w:val="259"/>
        </w:trPr>
        <w:tc>
          <w:tcPr>
            <w:tcW w:w="9634" w:type="dxa"/>
          </w:tcPr>
          <w:p w14:paraId="144BE5F4" w14:textId="37C88D9D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 xml:space="preserve">Australian Consumer Law and </w:t>
            </w:r>
            <w:proofErr w:type="gramStart"/>
            <w:r>
              <w:rPr>
                <w:rStyle w:val="ActItalics"/>
              </w:rPr>
              <w:t>Fair Trading</w:t>
            </w:r>
            <w:proofErr w:type="gramEnd"/>
            <w:r>
              <w:rPr>
                <w:rStyle w:val="ActItalics"/>
              </w:rPr>
              <w:t xml:space="preserve"> Act 2012</w:t>
            </w:r>
          </w:p>
        </w:tc>
      </w:tr>
      <w:tr w:rsidR="00DC1736" w14:paraId="155C7C78" w14:textId="77777777" w:rsidTr="003514FC">
        <w:trPr>
          <w:trHeight w:val="260"/>
        </w:trPr>
        <w:tc>
          <w:tcPr>
            <w:tcW w:w="9634" w:type="dxa"/>
          </w:tcPr>
          <w:p w14:paraId="60BEDE21" w14:textId="663077F4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Borrowing and Investment Powers Act 1987</w:t>
            </w:r>
          </w:p>
        </w:tc>
      </w:tr>
      <w:tr w:rsidR="00DC1736" w14:paraId="0FF99189" w14:textId="77777777" w:rsidTr="003514FC">
        <w:trPr>
          <w:trHeight w:val="260"/>
        </w:trPr>
        <w:tc>
          <w:tcPr>
            <w:tcW w:w="9634" w:type="dxa"/>
          </w:tcPr>
          <w:p w14:paraId="17AE2CCE" w14:textId="1C7E7BFB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Catchment and Land Protection Act 1994</w:t>
            </w:r>
          </w:p>
        </w:tc>
      </w:tr>
      <w:tr w:rsidR="00DC1736" w14:paraId="36FCFBE2" w14:textId="77777777" w:rsidTr="003514FC">
        <w:trPr>
          <w:trHeight w:val="259"/>
        </w:trPr>
        <w:tc>
          <w:tcPr>
            <w:tcW w:w="9634" w:type="dxa"/>
          </w:tcPr>
          <w:p w14:paraId="625A22FC" w14:textId="47465B23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Competition and Consumer Act 2010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5ADF34B3" w14:textId="77777777" w:rsidTr="003514FC">
        <w:trPr>
          <w:trHeight w:val="260"/>
        </w:trPr>
        <w:tc>
          <w:tcPr>
            <w:tcW w:w="9634" w:type="dxa"/>
          </w:tcPr>
          <w:p w14:paraId="1F74B20C" w14:textId="713C940F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Conservation, Forests and Lands Act 1987</w:t>
            </w:r>
          </w:p>
        </w:tc>
      </w:tr>
      <w:tr w:rsidR="00DC1736" w14:paraId="56D3AA2E" w14:textId="77777777" w:rsidTr="003514FC">
        <w:trPr>
          <w:trHeight w:val="260"/>
        </w:trPr>
        <w:tc>
          <w:tcPr>
            <w:tcW w:w="9634" w:type="dxa"/>
          </w:tcPr>
          <w:p w14:paraId="4B7B5E0B" w14:textId="1EEED4DB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Corporations Act 2001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588AD48A" w14:textId="77777777" w:rsidTr="003514FC">
        <w:trPr>
          <w:trHeight w:val="259"/>
        </w:trPr>
        <w:tc>
          <w:tcPr>
            <w:tcW w:w="9634" w:type="dxa"/>
          </w:tcPr>
          <w:p w14:paraId="280EBD8F" w14:textId="759D6AD8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Crown Land (Reserve) Act 1978</w:t>
            </w:r>
          </w:p>
        </w:tc>
      </w:tr>
      <w:tr w:rsidR="00DC1736" w14:paraId="301DA31B" w14:textId="77777777" w:rsidTr="003514FC">
        <w:trPr>
          <w:trHeight w:val="260"/>
        </w:trPr>
        <w:tc>
          <w:tcPr>
            <w:tcW w:w="9634" w:type="dxa"/>
          </w:tcPr>
          <w:p w14:paraId="21B4CCB3" w14:textId="4559565A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lastRenderedPageBreak/>
              <w:t>Emergency Management Act 2013</w:t>
            </w:r>
          </w:p>
        </w:tc>
      </w:tr>
      <w:tr w:rsidR="00DC1736" w14:paraId="046BB1D2" w14:textId="77777777" w:rsidTr="003514FC">
        <w:trPr>
          <w:trHeight w:val="260"/>
        </w:trPr>
        <w:tc>
          <w:tcPr>
            <w:tcW w:w="9634" w:type="dxa"/>
          </w:tcPr>
          <w:p w14:paraId="3384B049" w14:textId="6BF80E72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Environment Protection Act 2017</w:t>
            </w:r>
          </w:p>
        </w:tc>
      </w:tr>
      <w:tr w:rsidR="00DC1736" w14:paraId="07B80849" w14:textId="77777777" w:rsidTr="003514FC">
        <w:trPr>
          <w:trHeight w:val="259"/>
        </w:trPr>
        <w:tc>
          <w:tcPr>
            <w:tcW w:w="9634" w:type="dxa"/>
          </w:tcPr>
          <w:p w14:paraId="1248A393" w14:textId="519848BD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Environment, Protection and Biodiversity Conservation Act 1999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7451699E" w14:textId="77777777" w:rsidTr="003514FC">
        <w:trPr>
          <w:trHeight w:val="260"/>
        </w:trPr>
        <w:tc>
          <w:tcPr>
            <w:tcW w:w="9634" w:type="dxa"/>
          </w:tcPr>
          <w:p w14:paraId="5AF140D7" w14:textId="582C99EA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Fair Work Act 2009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1877A538" w14:textId="77777777" w:rsidTr="003514FC">
        <w:trPr>
          <w:trHeight w:val="260"/>
        </w:trPr>
        <w:tc>
          <w:tcPr>
            <w:tcW w:w="9634" w:type="dxa"/>
          </w:tcPr>
          <w:p w14:paraId="2FA6437B" w14:textId="3870CA9B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Flora and Fauna Guarantee Act 1988</w:t>
            </w:r>
          </w:p>
        </w:tc>
      </w:tr>
      <w:tr w:rsidR="00DC1736" w14:paraId="033DD8A2" w14:textId="77777777" w:rsidTr="003514FC">
        <w:trPr>
          <w:trHeight w:val="259"/>
        </w:trPr>
        <w:tc>
          <w:tcPr>
            <w:tcW w:w="9634" w:type="dxa"/>
          </w:tcPr>
          <w:p w14:paraId="3C682AC7" w14:textId="752A63A1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Forests Act 1958</w:t>
            </w:r>
          </w:p>
        </w:tc>
      </w:tr>
      <w:tr w:rsidR="00DC1736" w14:paraId="73E59F25" w14:textId="77777777" w:rsidTr="003514FC">
        <w:trPr>
          <w:trHeight w:val="260"/>
        </w:trPr>
        <w:tc>
          <w:tcPr>
            <w:tcW w:w="9634" w:type="dxa"/>
          </w:tcPr>
          <w:p w14:paraId="4EB0E8F3" w14:textId="5E6B1BE1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Forests (Wood Pulp Agreement) Act 1996</w:t>
            </w:r>
          </w:p>
        </w:tc>
      </w:tr>
      <w:tr w:rsidR="00DC1736" w14:paraId="1991FBB1" w14:textId="77777777" w:rsidTr="003514FC">
        <w:trPr>
          <w:trHeight w:val="260"/>
        </w:trPr>
        <w:tc>
          <w:tcPr>
            <w:tcW w:w="9634" w:type="dxa"/>
          </w:tcPr>
          <w:p w14:paraId="57C0C6A8" w14:textId="20D568A5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Gender Equality Act 2020</w:t>
            </w:r>
          </w:p>
        </w:tc>
      </w:tr>
      <w:tr w:rsidR="00DC1736" w14:paraId="5142BE68" w14:textId="77777777" w:rsidTr="003514FC">
        <w:trPr>
          <w:trHeight w:val="259"/>
        </w:trPr>
        <w:tc>
          <w:tcPr>
            <w:tcW w:w="9634" w:type="dxa"/>
          </w:tcPr>
          <w:p w14:paraId="6B9F1703" w14:textId="07FD85B0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Health Records Act 2001</w:t>
            </w:r>
          </w:p>
        </w:tc>
      </w:tr>
      <w:tr w:rsidR="00DC1736" w14:paraId="5C8AD9F8" w14:textId="77777777" w:rsidTr="003514FC">
        <w:trPr>
          <w:trHeight w:val="260"/>
        </w:trPr>
        <w:tc>
          <w:tcPr>
            <w:tcW w:w="9634" w:type="dxa"/>
          </w:tcPr>
          <w:p w14:paraId="043E13D1" w14:textId="500CC8C4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Health Records Act 2012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2F243FBC" w14:textId="77777777" w:rsidTr="003514FC">
        <w:trPr>
          <w:trHeight w:val="260"/>
        </w:trPr>
        <w:tc>
          <w:tcPr>
            <w:tcW w:w="9634" w:type="dxa"/>
          </w:tcPr>
          <w:p w14:paraId="7B9F73A3" w14:textId="3F76F43B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Income Tax Assessment Act 1936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1196FC18" w14:textId="77777777" w:rsidTr="003514FC">
        <w:trPr>
          <w:trHeight w:val="259"/>
        </w:trPr>
        <w:tc>
          <w:tcPr>
            <w:tcW w:w="9634" w:type="dxa"/>
          </w:tcPr>
          <w:p w14:paraId="5257E91E" w14:textId="45433646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Income Tax Assessment Act 1997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5A93F3D4" w14:textId="77777777" w:rsidTr="003514FC">
        <w:trPr>
          <w:trHeight w:val="260"/>
        </w:trPr>
        <w:tc>
          <w:tcPr>
            <w:tcW w:w="9634" w:type="dxa"/>
          </w:tcPr>
          <w:p w14:paraId="25AC35AD" w14:textId="67FBB572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Independent Broad-Based Anti-Corruption Commission Act 2011</w:t>
            </w:r>
          </w:p>
        </w:tc>
      </w:tr>
      <w:tr w:rsidR="00DC1736" w14:paraId="6D23DC4D" w14:textId="77777777" w:rsidTr="003514FC">
        <w:trPr>
          <w:trHeight w:val="260"/>
        </w:trPr>
        <w:tc>
          <w:tcPr>
            <w:tcW w:w="9634" w:type="dxa"/>
          </w:tcPr>
          <w:p w14:paraId="4327E909" w14:textId="658D8445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Long Service Leave Act 2018</w:t>
            </w:r>
          </w:p>
        </w:tc>
      </w:tr>
      <w:tr w:rsidR="00DC1736" w14:paraId="20819F3F" w14:textId="77777777" w:rsidTr="003514FC">
        <w:trPr>
          <w:trHeight w:val="259"/>
        </w:trPr>
        <w:tc>
          <w:tcPr>
            <w:tcW w:w="9634" w:type="dxa"/>
          </w:tcPr>
          <w:p w14:paraId="65D110E2" w14:textId="2ED432E2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Multicultural Victoria Act 2004</w:t>
            </w:r>
          </w:p>
        </w:tc>
      </w:tr>
      <w:tr w:rsidR="00DC1736" w14:paraId="04419A5F" w14:textId="77777777" w:rsidTr="003514FC">
        <w:trPr>
          <w:trHeight w:val="260"/>
        </w:trPr>
        <w:tc>
          <w:tcPr>
            <w:tcW w:w="9634" w:type="dxa"/>
          </w:tcPr>
          <w:p w14:paraId="163EDA18" w14:textId="43829D90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Native Title Act 1993 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DC1736" w14:paraId="49578ED1" w14:textId="77777777" w:rsidTr="003514FC">
        <w:trPr>
          <w:trHeight w:val="260"/>
        </w:trPr>
        <w:tc>
          <w:tcPr>
            <w:tcW w:w="9634" w:type="dxa"/>
          </w:tcPr>
          <w:p w14:paraId="20251306" w14:textId="0C220F92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Occupational Health and Safety Act 2004</w:t>
            </w:r>
          </w:p>
        </w:tc>
      </w:tr>
      <w:tr w:rsidR="00DC1736" w14:paraId="7B353533" w14:textId="77777777" w:rsidTr="003514FC">
        <w:trPr>
          <w:trHeight w:val="259"/>
        </w:trPr>
        <w:tc>
          <w:tcPr>
            <w:tcW w:w="9634" w:type="dxa"/>
          </w:tcPr>
          <w:p w14:paraId="34D8C61E" w14:textId="1083D55F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Owner Drivers and Forestry Contractors Act 2005</w:t>
            </w:r>
          </w:p>
        </w:tc>
      </w:tr>
      <w:tr w:rsidR="00DC1736" w14:paraId="0380F5D9" w14:textId="77777777" w:rsidTr="003514FC">
        <w:trPr>
          <w:trHeight w:val="260"/>
        </w:trPr>
        <w:tc>
          <w:tcPr>
            <w:tcW w:w="9634" w:type="dxa"/>
          </w:tcPr>
          <w:p w14:paraId="1388D5DB" w14:textId="2CCBFDDA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Parliamentary Budget Officer Act 2017</w:t>
            </w:r>
          </w:p>
        </w:tc>
      </w:tr>
      <w:tr w:rsidR="00DC1736" w14:paraId="58B9DC8F" w14:textId="77777777" w:rsidTr="003514FC">
        <w:trPr>
          <w:trHeight w:val="260"/>
        </w:trPr>
        <w:tc>
          <w:tcPr>
            <w:tcW w:w="9634" w:type="dxa"/>
          </w:tcPr>
          <w:p w14:paraId="719E15DE" w14:textId="7C085A6D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Payroll Tax Act 2007</w:t>
            </w:r>
          </w:p>
        </w:tc>
      </w:tr>
      <w:tr w:rsidR="00DC1736" w14:paraId="4D5E99C1" w14:textId="77777777" w:rsidTr="003514FC">
        <w:trPr>
          <w:trHeight w:val="259"/>
        </w:trPr>
        <w:tc>
          <w:tcPr>
            <w:tcW w:w="9634" w:type="dxa"/>
          </w:tcPr>
          <w:p w14:paraId="14098C78" w14:textId="3DE02F61" w:rsidR="00DC1736" w:rsidRDefault="00DC1736" w:rsidP="00DC1736">
            <w:pPr>
              <w:pStyle w:val="TableCopy"/>
              <w:rPr>
                <w:rFonts w:ascii="Stilu-SemiBold" w:hAnsi="Stilu-SemiBold" w:cstheme="minorBidi"/>
              </w:rPr>
            </w:pPr>
            <w:r>
              <w:rPr>
                <w:rStyle w:val="ActItalics"/>
              </w:rPr>
              <w:t>Penalty Interest Rate Act 1983</w:t>
            </w:r>
          </w:p>
        </w:tc>
      </w:tr>
      <w:tr w:rsidR="00A94D11" w14:paraId="6C131A93" w14:textId="77777777" w:rsidTr="003514FC">
        <w:trPr>
          <w:trHeight w:val="260"/>
        </w:trPr>
        <w:tc>
          <w:tcPr>
            <w:tcW w:w="9634" w:type="dxa"/>
          </w:tcPr>
          <w:p w14:paraId="413D69DD" w14:textId="3AE5A3E6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Personal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Property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Securities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2009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A94D11" w14:paraId="02DCFAB8" w14:textId="77777777" w:rsidTr="003514FC">
        <w:trPr>
          <w:trHeight w:val="260"/>
        </w:trPr>
        <w:tc>
          <w:tcPr>
            <w:tcW w:w="9634" w:type="dxa"/>
          </w:tcPr>
          <w:p w14:paraId="33EF6AB2" w14:textId="2C6663AF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Privacy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and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Data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Protection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2014</w:t>
            </w:r>
          </w:p>
        </w:tc>
      </w:tr>
      <w:tr w:rsidR="00A94D11" w14:paraId="5F4A5B47" w14:textId="77777777" w:rsidTr="003514FC">
        <w:trPr>
          <w:trHeight w:val="259"/>
        </w:trPr>
        <w:tc>
          <w:tcPr>
            <w:tcW w:w="9634" w:type="dxa"/>
          </w:tcPr>
          <w:p w14:paraId="728B2654" w14:textId="3D26600D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Public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Administration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  <w:spacing w:val="-4"/>
              </w:rPr>
              <w:t>2004</w:t>
            </w:r>
          </w:p>
        </w:tc>
      </w:tr>
      <w:tr w:rsidR="00A94D11" w14:paraId="0DABD36B" w14:textId="77777777" w:rsidTr="003514FC">
        <w:trPr>
          <w:trHeight w:val="520"/>
        </w:trPr>
        <w:tc>
          <w:tcPr>
            <w:tcW w:w="9634" w:type="dxa"/>
          </w:tcPr>
          <w:p w14:paraId="429C9FD0" w14:textId="3BBFF398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Public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Health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</w:rPr>
              <w:t>and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Wellbeing</w:t>
            </w:r>
            <w:r w:rsidR="00446FF1">
              <w:rPr>
                <w:rStyle w:val="ActItalics"/>
                <w:spacing w:val="-4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2008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(Authorising</w:t>
            </w:r>
            <w:r w:rsidR="00446FF1">
              <w:rPr>
                <w:rStyle w:val="ActItalics"/>
                <w:spacing w:val="-4"/>
              </w:rPr>
              <w:t xml:space="preserve"> </w:t>
            </w:r>
            <w:r>
              <w:rPr>
                <w:rStyle w:val="ActItalics"/>
              </w:rPr>
              <w:t>Provision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</w:rPr>
              <w:t>of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the</w:t>
            </w:r>
            <w:r w:rsidR="00446FF1">
              <w:rPr>
                <w:rStyle w:val="ActItalics"/>
                <w:spacing w:val="-4"/>
              </w:rPr>
              <w:t xml:space="preserve"> </w:t>
            </w:r>
            <w:r>
              <w:rPr>
                <w:rStyle w:val="ActItalics"/>
              </w:rPr>
              <w:t>Pandemic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(Workplace)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</w:rPr>
              <w:t>Orders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and</w:t>
            </w:r>
            <w:r w:rsidR="00446FF1">
              <w:rPr>
                <w:rStyle w:val="ActItalics"/>
                <w:spacing w:val="-4"/>
              </w:rPr>
              <w:t xml:space="preserve"> </w:t>
            </w:r>
            <w:r>
              <w:rPr>
                <w:rStyle w:val="ActItalics"/>
                <w:spacing w:val="-5"/>
              </w:rPr>
              <w:t>the</w:t>
            </w:r>
            <w:r w:rsidR="00446FF1">
              <w:rPr>
                <w:rStyle w:val="ActItalics"/>
                <w:rFonts w:ascii="TimesNewRomanPS-ItalicMT" w:hAnsi="TimesNewRomanPS-ItalicMT" w:cs="TimesNewRomanPS-ItalicMT"/>
              </w:rPr>
              <w:t xml:space="preserve"> </w:t>
            </w:r>
            <w:r>
              <w:rPr>
                <w:rStyle w:val="ActItalics"/>
              </w:rPr>
              <w:t>Pandemic</w:t>
            </w:r>
            <w:r w:rsidR="00446FF1">
              <w:rPr>
                <w:rStyle w:val="ActItalics"/>
                <w:spacing w:val="-6"/>
              </w:rPr>
              <w:t xml:space="preserve"> </w:t>
            </w:r>
            <w:r>
              <w:rPr>
                <w:rStyle w:val="ActItalics"/>
              </w:rPr>
              <w:t>(Public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</w:rPr>
              <w:t>Safety)</w:t>
            </w:r>
            <w:r w:rsidR="00446FF1">
              <w:rPr>
                <w:rStyle w:val="ActItalics"/>
                <w:spacing w:val="-4"/>
              </w:rPr>
              <w:t xml:space="preserve"> </w:t>
            </w:r>
            <w:r>
              <w:rPr>
                <w:rStyle w:val="ActItalics"/>
              </w:rPr>
              <w:t>Order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  <w:spacing w:val="-4"/>
              </w:rPr>
              <w:t>2022)</w:t>
            </w:r>
          </w:p>
        </w:tc>
      </w:tr>
      <w:tr w:rsidR="00A94D11" w14:paraId="3EF0BEAC" w14:textId="77777777" w:rsidTr="003514FC">
        <w:trPr>
          <w:trHeight w:val="259"/>
        </w:trPr>
        <w:tc>
          <w:tcPr>
            <w:tcW w:w="9634" w:type="dxa"/>
          </w:tcPr>
          <w:p w14:paraId="13DA7615" w14:textId="4A2D25DE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Public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Records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  <w:spacing w:val="-6"/>
              </w:rPr>
              <w:t xml:space="preserve"> </w:t>
            </w:r>
            <w:r>
              <w:rPr>
                <w:rStyle w:val="ActItalics"/>
                <w:spacing w:val="-4"/>
              </w:rPr>
              <w:t>1973</w:t>
            </w:r>
          </w:p>
        </w:tc>
      </w:tr>
      <w:tr w:rsidR="00A94D11" w14:paraId="1DF00708" w14:textId="77777777" w:rsidTr="003514FC">
        <w:trPr>
          <w:trHeight w:val="260"/>
        </w:trPr>
        <w:tc>
          <w:tcPr>
            <w:tcW w:w="9634" w:type="dxa"/>
          </w:tcPr>
          <w:p w14:paraId="34CFAB6B" w14:textId="4895E67A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Regional</w:t>
            </w:r>
            <w:r w:rsidR="00446FF1">
              <w:rPr>
                <w:rStyle w:val="ActItalics"/>
                <w:spacing w:val="-7"/>
              </w:rPr>
              <w:t xml:space="preserve"> </w:t>
            </w:r>
            <w:r>
              <w:rPr>
                <w:rStyle w:val="ActItalics"/>
              </w:rPr>
              <w:t>Forests</w:t>
            </w:r>
            <w:r w:rsidR="00446FF1">
              <w:rPr>
                <w:rStyle w:val="ActItalics"/>
                <w:spacing w:val="-4"/>
              </w:rPr>
              <w:t xml:space="preserve"> </w:t>
            </w:r>
            <w:r>
              <w:rPr>
                <w:rStyle w:val="ActItalics"/>
              </w:rPr>
              <w:t>Agreement</w:t>
            </w:r>
            <w:r w:rsidR="00446FF1">
              <w:rPr>
                <w:rStyle w:val="ActItalics"/>
                <w:spacing w:val="-8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</w:rPr>
              <w:t>2002</w:t>
            </w:r>
            <w:r w:rsidR="00446FF1">
              <w:rPr>
                <w:rStyle w:val="ActItalics"/>
                <w:spacing w:val="-6"/>
              </w:rPr>
              <w:t xml:space="preserve"> </w:t>
            </w:r>
            <w:r>
              <w:rPr>
                <w:rStyle w:val="ActItalics"/>
              </w:rPr>
              <w:t>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A94D11" w14:paraId="72DAA102" w14:textId="77777777" w:rsidTr="003514FC">
        <w:trPr>
          <w:trHeight w:val="336"/>
        </w:trPr>
        <w:tc>
          <w:tcPr>
            <w:tcW w:w="9634" w:type="dxa"/>
          </w:tcPr>
          <w:p w14:paraId="1C4A8B9C" w14:textId="47516652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Road</w:t>
            </w:r>
            <w:r w:rsidR="00446FF1">
              <w:rPr>
                <w:rStyle w:val="ActItalics"/>
                <w:spacing w:val="-9"/>
              </w:rPr>
              <w:t xml:space="preserve"> </w:t>
            </w:r>
            <w:r>
              <w:rPr>
                <w:rStyle w:val="ActItalics"/>
              </w:rPr>
              <w:t>Management</w:t>
            </w:r>
            <w:r w:rsidR="00446FF1">
              <w:rPr>
                <w:rStyle w:val="ActItalics"/>
                <w:spacing w:val="-8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  <w:spacing w:val="-8"/>
              </w:rPr>
              <w:t xml:space="preserve"> </w:t>
            </w:r>
            <w:r>
              <w:rPr>
                <w:rStyle w:val="ActItalics"/>
                <w:spacing w:val="-4"/>
              </w:rPr>
              <w:t>2004</w:t>
            </w:r>
          </w:p>
        </w:tc>
      </w:tr>
      <w:tr w:rsidR="00A94D11" w14:paraId="1A51A98F" w14:textId="77777777" w:rsidTr="003514FC">
        <w:trPr>
          <w:trHeight w:val="336"/>
        </w:trPr>
        <w:tc>
          <w:tcPr>
            <w:tcW w:w="9634" w:type="dxa"/>
          </w:tcPr>
          <w:p w14:paraId="485FB28D" w14:textId="1A0D230F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Road</w:t>
            </w:r>
            <w:r w:rsidR="00446FF1">
              <w:rPr>
                <w:rStyle w:val="ActItalics"/>
                <w:spacing w:val="-6"/>
              </w:rPr>
              <w:t xml:space="preserve"> </w:t>
            </w:r>
            <w:r>
              <w:rPr>
                <w:rStyle w:val="ActItalics"/>
              </w:rPr>
              <w:t>Safety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  <w:spacing w:val="-6"/>
              </w:rPr>
              <w:t xml:space="preserve"> </w:t>
            </w:r>
            <w:r>
              <w:rPr>
                <w:rStyle w:val="ActItalics"/>
                <w:spacing w:val="-4"/>
              </w:rPr>
              <w:t>1986</w:t>
            </w:r>
          </w:p>
        </w:tc>
      </w:tr>
      <w:tr w:rsidR="00A94D11" w14:paraId="163CC7E1" w14:textId="77777777" w:rsidTr="003514FC">
        <w:trPr>
          <w:trHeight w:val="249"/>
        </w:trPr>
        <w:tc>
          <w:tcPr>
            <w:tcW w:w="9634" w:type="dxa"/>
          </w:tcPr>
          <w:p w14:paraId="49E2A0B9" w14:textId="53CE96FD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State</w:t>
            </w:r>
            <w:r w:rsidR="00446FF1">
              <w:rPr>
                <w:rStyle w:val="ActItalics"/>
                <w:spacing w:val="-4"/>
              </w:rPr>
              <w:t xml:space="preserve"> </w:t>
            </w:r>
            <w:r>
              <w:rPr>
                <w:rStyle w:val="ActItalics"/>
              </w:rPr>
              <w:t>Owned</w:t>
            </w:r>
            <w:r w:rsidR="00446FF1">
              <w:rPr>
                <w:rStyle w:val="ActItalics"/>
                <w:spacing w:val="-6"/>
              </w:rPr>
              <w:t xml:space="preserve"> </w:t>
            </w:r>
            <w:r>
              <w:rPr>
                <w:rStyle w:val="ActItalics"/>
              </w:rPr>
              <w:t>Enterprises</w:t>
            </w:r>
            <w:r w:rsidR="00446FF1">
              <w:rPr>
                <w:rStyle w:val="ActItalics"/>
                <w:spacing w:val="-3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  <w:spacing w:val="-5"/>
              </w:rPr>
              <w:t xml:space="preserve"> </w:t>
            </w:r>
            <w:r>
              <w:rPr>
                <w:rStyle w:val="ActItalics"/>
                <w:spacing w:val="-4"/>
              </w:rPr>
              <w:t>1992</w:t>
            </w:r>
          </w:p>
        </w:tc>
      </w:tr>
      <w:tr w:rsidR="00A94D11" w14:paraId="2E17FAE7" w14:textId="77777777" w:rsidTr="003514FC">
        <w:trPr>
          <w:trHeight w:val="249"/>
        </w:trPr>
        <w:tc>
          <w:tcPr>
            <w:tcW w:w="9634" w:type="dxa"/>
          </w:tcPr>
          <w:p w14:paraId="34CCC114" w14:textId="71B84A81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Superannuation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Guarantee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(Administration)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1992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(</w:t>
            </w:r>
            <w:proofErr w:type="spellStart"/>
            <w:r>
              <w:rPr>
                <w:rStyle w:val="ActItalics"/>
              </w:rPr>
              <w:t>Cth</w:t>
            </w:r>
            <w:proofErr w:type="spellEnd"/>
            <w:r>
              <w:rPr>
                <w:rStyle w:val="ActItalics"/>
              </w:rPr>
              <w:t>)</w:t>
            </w:r>
          </w:p>
        </w:tc>
      </w:tr>
      <w:tr w:rsidR="00A94D11" w14:paraId="6E163013" w14:textId="77777777" w:rsidTr="003514FC">
        <w:trPr>
          <w:trHeight w:val="249"/>
        </w:trPr>
        <w:tc>
          <w:tcPr>
            <w:tcW w:w="9634" w:type="dxa"/>
          </w:tcPr>
          <w:p w14:paraId="69013334" w14:textId="37F39EFD" w:rsidR="00240C7C" w:rsidRDefault="00240C7C" w:rsidP="00DC1736">
            <w:pPr>
              <w:pStyle w:val="TableCopy"/>
            </w:pPr>
            <w:r>
              <w:rPr>
                <w:rStyle w:val="ActItalics"/>
              </w:rPr>
              <w:lastRenderedPageBreak/>
              <w:t>Superannuation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Industry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(Supervision)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1993</w:t>
            </w:r>
          </w:p>
        </w:tc>
      </w:tr>
      <w:tr w:rsidR="00A94D11" w14:paraId="66FEEF5B" w14:textId="77777777" w:rsidTr="003514FC">
        <w:trPr>
          <w:trHeight w:val="249"/>
        </w:trPr>
        <w:tc>
          <w:tcPr>
            <w:tcW w:w="9634" w:type="dxa"/>
          </w:tcPr>
          <w:p w14:paraId="643F2F1A" w14:textId="34F3C98A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Sustainable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Forests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(Timber)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2004</w:t>
            </w:r>
          </w:p>
        </w:tc>
      </w:tr>
      <w:tr w:rsidR="00A94D11" w14:paraId="49570AC4" w14:textId="77777777" w:rsidTr="003514FC">
        <w:trPr>
          <w:trHeight w:val="249"/>
        </w:trPr>
        <w:tc>
          <w:tcPr>
            <w:tcW w:w="9634" w:type="dxa"/>
          </w:tcPr>
          <w:p w14:paraId="5D315A03" w14:textId="0E0C5BE7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Sustainable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Forests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(Timber)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Repeal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2024</w:t>
            </w:r>
          </w:p>
        </w:tc>
      </w:tr>
      <w:tr w:rsidR="00A94D11" w14:paraId="0E5FC678" w14:textId="77777777" w:rsidTr="003514FC">
        <w:trPr>
          <w:trHeight w:val="249"/>
        </w:trPr>
        <w:tc>
          <w:tcPr>
            <w:tcW w:w="9634" w:type="dxa"/>
          </w:tcPr>
          <w:p w14:paraId="2B44EDB3" w14:textId="3D242C6D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Traditional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Owner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Settlement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2010</w:t>
            </w:r>
          </w:p>
        </w:tc>
      </w:tr>
      <w:tr w:rsidR="00A94D11" w14:paraId="3CF11D4E" w14:textId="77777777" w:rsidTr="003514FC">
        <w:trPr>
          <w:trHeight w:val="249"/>
        </w:trPr>
        <w:tc>
          <w:tcPr>
            <w:tcW w:w="9634" w:type="dxa"/>
          </w:tcPr>
          <w:p w14:paraId="0B4DA64A" w14:textId="3B2FC14E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Wildlife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1975</w:t>
            </w:r>
          </w:p>
        </w:tc>
      </w:tr>
      <w:tr w:rsidR="00A94D11" w14:paraId="14E7E5E5" w14:textId="77777777" w:rsidTr="003514FC">
        <w:trPr>
          <w:trHeight w:val="249"/>
        </w:trPr>
        <w:tc>
          <w:tcPr>
            <w:tcW w:w="9634" w:type="dxa"/>
          </w:tcPr>
          <w:p w14:paraId="08FE0A90" w14:textId="400E349A" w:rsidR="00240C7C" w:rsidRDefault="00240C7C" w:rsidP="00DC1736">
            <w:pPr>
              <w:pStyle w:val="TableCopy"/>
            </w:pPr>
            <w:r>
              <w:rPr>
                <w:rStyle w:val="ActItalics"/>
              </w:rPr>
              <w:t>Workplace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Injury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Rehabilitation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and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Compensation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Act</w:t>
            </w:r>
            <w:r w:rsidR="00446FF1">
              <w:rPr>
                <w:rStyle w:val="ActItalics"/>
              </w:rPr>
              <w:t xml:space="preserve"> </w:t>
            </w:r>
            <w:r>
              <w:rPr>
                <w:rStyle w:val="ActItalics"/>
              </w:rPr>
              <w:t>2013</w:t>
            </w:r>
          </w:p>
        </w:tc>
      </w:tr>
    </w:tbl>
    <w:p w14:paraId="1F6B42C8" w14:textId="77777777" w:rsidR="00240C7C" w:rsidRPr="00DC1736" w:rsidRDefault="00240C7C" w:rsidP="00DC1736"/>
    <w:p w14:paraId="70EDBC29" w14:textId="0E59EFF5" w:rsidR="00240C7C" w:rsidRDefault="00240C7C" w:rsidP="00443D65">
      <w:pPr>
        <w:pStyle w:val="Heading1"/>
      </w:pPr>
      <w:bookmarkStart w:id="227" w:name="_Ref184221358"/>
      <w:bookmarkStart w:id="228" w:name="_Toc184230564"/>
      <w:r>
        <w:lastRenderedPageBreak/>
        <w:t>Table</w:t>
      </w:r>
      <w:r w:rsidR="00446FF1">
        <w:rPr>
          <w:spacing w:val="-7"/>
        </w:rPr>
        <w:t xml:space="preserve"> </w:t>
      </w:r>
      <w:r>
        <w:t>of</w:t>
      </w:r>
      <w:r w:rsidR="00446FF1">
        <w:t xml:space="preserve"> </w:t>
      </w:r>
      <w:r>
        <w:t>Acronyms</w:t>
      </w:r>
      <w:bookmarkEnd w:id="227"/>
      <w:bookmarkEnd w:id="228"/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</w:tblPr>
      <w:tblGrid>
        <w:gridCol w:w="1216"/>
        <w:gridCol w:w="6434"/>
      </w:tblGrid>
      <w:tr w:rsidR="00A94D11" w14:paraId="044625F5" w14:textId="77777777" w:rsidTr="00443D65">
        <w:trPr>
          <w:trHeight w:val="269"/>
          <w:tblHeader/>
        </w:trPr>
        <w:tc>
          <w:tcPr>
            <w:tcW w:w="1216" w:type="dxa"/>
          </w:tcPr>
          <w:p w14:paraId="6B585200" w14:textId="77777777" w:rsidR="00240C7C" w:rsidRDefault="00240C7C" w:rsidP="00443D65">
            <w:pPr>
              <w:pStyle w:val="TableColumnHeading"/>
            </w:pPr>
            <w:bookmarkStart w:id="229" w:name="TableColumnTitle_74"/>
            <w:bookmarkEnd w:id="229"/>
            <w:r>
              <w:t>Acronym</w:t>
            </w:r>
          </w:p>
        </w:tc>
        <w:tc>
          <w:tcPr>
            <w:tcW w:w="6434" w:type="dxa"/>
          </w:tcPr>
          <w:p w14:paraId="364EB36D" w14:textId="77777777" w:rsidR="00240C7C" w:rsidRDefault="00240C7C" w:rsidP="00443D65">
            <w:pPr>
              <w:pStyle w:val="TableColumnHeading"/>
            </w:pPr>
            <w:r>
              <w:t>Definition</w:t>
            </w:r>
          </w:p>
        </w:tc>
      </w:tr>
      <w:tr w:rsidR="00A94D11" w14:paraId="1A951B47" w14:textId="77777777" w:rsidTr="00443D65">
        <w:trPr>
          <w:trHeight w:val="269"/>
        </w:trPr>
        <w:tc>
          <w:tcPr>
            <w:tcW w:w="1216" w:type="dxa"/>
          </w:tcPr>
          <w:p w14:paraId="0ECEDF2F" w14:textId="77777777" w:rsidR="00240C7C" w:rsidRDefault="00240C7C" w:rsidP="00443D65">
            <w:pPr>
              <w:pStyle w:val="TableCopy"/>
            </w:pPr>
            <w:r>
              <w:t>AAS</w:t>
            </w:r>
          </w:p>
        </w:tc>
        <w:tc>
          <w:tcPr>
            <w:tcW w:w="6434" w:type="dxa"/>
          </w:tcPr>
          <w:p w14:paraId="3154BAF5" w14:textId="09FF06EB" w:rsidR="00240C7C" w:rsidRDefault="00240C7C" w:rsidP="00443D65">
            <w:pPr>
              <w:pStyle w:val="TableCopy"/>
            </w:pPr>
            <w:r>
              <w:t>Australian</w:t>
            </w:r>
            <w:r w:rsidR="00446FF1">
              <w:rPr>
                <w:spacing w:val="-6"/>
              </w:rPr>
              <w:t xml:space="preserve"> </w:t>
            </w:r>
            <w:r>
              <w:t>Accounting</w:t>
            </w:r>
            <w:r w:rsidR="00446FF1">
              <w:rPr>
                <w:spacing w:val="-4"/>
              </w:rPr>
              <w:t xml:space="preserve"> </w:t>
            </w:r>
            <w:r>
              <w:t>Standards</w:t>
            </w:r>
          </w:p>
        </w:tc>
      </w:tr>
      <w:tr w:rsidR="00A94D11" w14:paraId="693C0556" w14:textId="77777777" w:rsidTr="00443D65">
        <w:trPr>
          <w:trHeight w:val="247"/>
        </w:trPr>
        <w:tc>
          <w:tcPr>
            <w:tcW w:w="1216" w:type="dxa"/>
          </w:tcPr>
          <w:p w14:paraId="65443733" w14:textId="77777777" w:rsidR="00240C7C" w:rsidRDefault="00240C7C" w:rsidP="00443D65">
            <w:pPr>
              <w:pStyle w:val="TableCopy"/>
            </w:pPr>
            <w:r>
              <w:t>AASB</w:t>
            </w:r>
          </w:p>
        </w:tc>
        <w:tc>
          <w:tcPr>
            <w:tcW w:w="6434" w:type="dxa"/>
          </w:tcPr>
          <w:p w14:paraId="05069984" w14:textId="618622B2" w:rsidR="00240C7C" w:rsidRDefault="00240C7C" w:rsidP="00443D65">
            <w:pPr>
              <w:pStyle w:val="TableCopy"/>
            </w:pPr>
            <w:r>
              <w:t>Australian</w:t>
            </w:r>
            <w:r w:rsidR="00446FF1">
              <w:rPr>
                <w:spacing w:val="-7"/>
              </w:rPr>
              <w:t xml:space="preserve"> </w:t>
            </w:r>
            <w:r>
              <w:t>Accounting</w:t>
            </w:r>
            <w:r w:rsidR="00446FF1">
              <w:rPr>
                <w:spacing w:val="-4"/>
              </w:rPr>
              <w:t xml:space="preserve"> </w:t>
            </w:r>
            <w:r>
              <w:t>Standards</w:t>
            </w:r>
            <w:r w:rsidR="00446FF1">
              <w:rPr>
                <w:spacing w:val="-3"/>
              </w:rPr>
              <w:t xml:space="preserve"> </w:t>
            </w:r>
            <w:r>
              <w:rPr>
                <w:spacing w:val="-4"/>
              </w:rPr>
              <w:t>Board</w:t>
            </w:r>
          </w:p>
        </w:tc>
      </w:tr>
      <w:tr w:rsidR="00A94D11" w14:paraId="1BBB1FBE" w14:textId="77777777" w:rsidTr="00443D65">
        <w:trPr>
          <w:trHeight w:val="245"/>
        </w:trPr>
        <w:tc>
          <w:tcPr>
            <w:tcW w:w="1216" w:type="dxa"/>
          </w:tcPr>
          <w:p w14:paraId="3EA5B0C6" w14:textId="77777777" w:rsidR="00240C7C" w:rsidRDefault="00240C7C" w:rsidP="00443D65">
            <w:pPr>
              <w:pStyle w:val="TableCopy"/>
            </w:pPr>
            <w:r>
              <w:t>ATO</w:t>
            </w:r>
          </w:p>
        </w:tc>
        <w:tc>
          <w:tcPr>
            <w:tcW w:w="6434" w:type="dxa"/>
          </w:tcPr>
          <w:p w14:paraId="757B716C" w14:textId="6C416488" w:rsidR="00240C7C" w:rsidRDefault="00240C7C" w:rsidP="00443D65">
            <w:pPr>
              <w:pStyle w:val="TableCopy"/>
            </w:pPr>
            <w:r>
              <w:t>Australian</w:t>
            </w:r>
            <w:r w:rsidR="00446FF1">
              <w:rPr>
                <w:spacing w:val="-6"/>
              </w:rPr>
              <w:t xml:space="preserve"> </w:t>
            </w:r>
            <w:r>
              <w:t>Taxation</w:t>
            </w:r>
            <w:r w:rsidR="00446FF1">
              <w:rPr>
                <w:spacing w:val="-4"/>
              </w:rPr>
              <w:t xml:space="preserve"> </w:t>
            </w:r>
            <w:r>
              <w:t>Office</w:t>
            </w:r>
          </w:p>
        </w:tc>
      </w:tr>
      <w:tr w:rsidR="00A94D11" w14:paraId="4930EC47" w14:textId="77777777" w:rsidTr="00443D65">
        <w:trPr>
          <w:trHeight w:val="245"/>
        </w:trPr>
        <w:tc>
          <w:tcPr>
            <w:tcW w:w="1216" w:type="dxa"/>
          </w:tcPr>
          <w:p w14:paraId="74BD77E3" w14:textId="77777777" w:rsidR="00240C7C" w:rsidRDefault="00240C7C" w:rsidP="00443D65">
            <w:pPr>
              <w:pStyle w:val="TableCopy"/>
            </w:pPr>
            <w:r>
              <w:t>Code</w:t>
            </w:r>
          </w:p>
        </w:tc>
        <w:tc>
          <w:tcPr>
            <w:tcW w:w="6434" w:type="dxa"/>
          </w:tcPr>
          <w:p w14:paraId="23AD44B0" w14:textId="7214C91C" w:rsidR="00240C7C" w:rsidRDefault="00240C7C" w:rsidP="00443D65">
            <w:pPr>
              <w:pStyle w:val="TableCopy"/>
            </w:pPr>
            <w:r>
              <w:t>Code</w:t>
            </w:r>
            <w:r w:rsidR="00446FF1">
              <w:rPr>
                <w:spacing w:val="-6"/>
              </w:rPr>
              <w:t xml:space="preserve"> </w:t>
            </w:r>
            <w:r>
              <w:t>of</w:t>
            </w:r>
            <w:r w:rsidR="00446FF1">
              <w:rPr>
                <w:spacing w:val="-5"/>
              </w:rPr>
              <w:t xml:space="preserve"> </w:t>
            </w:r>
            <w:r>
              <w:t>Practice</w:t>
            </w:r>
            <w:r w:rsidR="00446FF1">
              <w:rPr>
                <w:spacing w:val="-5"/>
              </w:rPr>
              <w:t xml:space="preserve"> </w:t>
            </w:r>
            <w:r>
              <w:t>of</w:t>
            </w:r>
            <w:r w:rsidR="00446FF1">
              <w:rPr>
                <w:spacing w:val="-5"/>
              </w:rPr>
              <w:t xml:space="preserve"> </w:t>
            </w:r>
            <w:r>
              <w:t>Timber</w:t>
            </w:r>
            <w:r w:rsidR="00446FF1">
              <w:rPr>
                <w:spacing w:val="-5"/>
              </w:rPr>
              <w:t xml:space="preserve"> </w:t>
            </w:r>
            <w:r>
              <w:t>Production</w:t>
            </w:r>
            <w:r w:rsidR="00446FF1">
              <w:rPr>
                <w:spacing w:val="-6"/>
              </w:rPr>
              <w:t xml:space="preserve"> </w:t>
            </w:r>
            <w:r>
              <w:t>2014</w:t>
            </w:r>
            <w:r w:rsidR="00446FF1">
              <w:t xml:space="preserve"> </w:t>
            </w:r>
            <w:r>
              <w:t>(as</w:t>
            </w:r>
            <w:r w:rsidR="00446FF1">
              <w:rPr>
                <w:spacing w:val="-4"/>
              </w:rPr>
              <w:t xml:space="preserve"> </w:t>
            </w:r>
            <w:r>
              <w:t>amended</w:t>
            </w:r>
            <w:r w:rsidR="00446FF1">
              <w:rPr>
                <w:spacing w:val="-6"/>
              </w:rPr>
              <w:t xml:space="preserve"> </w:t>
            </w:r>
            <w:r>
              <w:rPr>
                <w:spacing w:val="-4"/>
              </w:rPr>
              <w:t>2022)</w:t>
            </w:r>
          </w:p>
        </w:tc>
      </w:tr>
      <w:tr w:rsidR="00A94D11" w14:paraId="0AF41483" w14:textId="77777777" w:rsidTr="00443D65">
        <w:trPr>
          <w:trHeight w:val="247"/>
        </w:trPr>
        <w:tc>
          <w:tcPr>
            <w:tcW w:w="1216" w:type="dxa"/>
          </w:tcPr>
          <w:p w14:paraId="74E53F8C" w14:textId="77777777" w:rsidR="00240C7C" w:rsidRDefault="00240C7C" w:rsidP="00443D65">
            <w:pPr>
              <w:pStyle w:val="TableCopy"/>
            </w:pPr>
            <w:r>
              <w:t>CRC</w:t>
            </w:r>
          </w:p>
        </w:tc>
        <w:tc>
          <w:tcPr>
            <w:tcW w:w="6434" w:type="dxa"/>
          </w:tcPr>
          <w:p w14:paraId="19C3E34F" w14:textId="72A0C10B" w:rsidR="00240C7C" w:rsidRDefault="00240C7C" w:rsidP="00443D65">
            <w:pPr>
              <w:pStyle w:val="TableCopy"/>
            </w:pPr>
            <w:r>
              <w:t>Current</w:t>
            </w:r>
            <w:r w:rsidR="00446FF1">
              <w:rPr>
                <w:spacing w:val="4"/>
              </w:rPr>
              <w:t xml:space="preserve"> </w:t>
            </w:r>
            <w:r>
              <w:t>Replacement</w:t>
            </w:r>
            <w:r w:rsidR="00446FF1">
              <w:rPr>
                <w:spacing w:val="4"/>
              </w:rPr>
              <w:t xml:space="preserve"> </w:t>
            </w:r>
            <w:r>
              <w:rPr>
                <w:spacing w:val="-4"/>
              </w:rPr>
              <w:t>Cost</w:t>
            </w:r>
          </w:p>
        </w:tc>
      </w:tr>
      <w:tr w:rsidR="00A94D11" w14:paraId="14DC3DCC" w14:textId="77777777" w:rsidTr="00443D65">
        <w:trPr>
          <w:trHeight w:val="247"/>
        </w:trPr>
        <w:tc>
          <w:tcPr>
            <w:tcW w:w="1216" w:type="dxa"/>
          </w:tcPr>
          <w:p w14:paraId="50C38BA7" w14:textId="77777777" w:rsidR="00240C7C" w:rsidRDefault="00240C7C" w:rsidP="00443D65">
            <w:pPr>
              <w:pStyle w:val="TableCopy"/>
            </w:pPr>
            <w:r>
              <w:t>DEECA</w:t>
            </w:r>
          </w:p>
        </w:tc>
        <w:tc>
          <w:tcPr>
            <w:tcW w:w="6434" w:type="dxa"/>
          </w:tcPr>
          <w:p w14:paraId="78D169FE" w14:textId="29A83525" w:rsidR="00240C7C" w:rsidRDefault="00240C7C" w:rsidP="00443D65">
            <w:pPr>
              <w:pStyle w:val="TableCopy"/>
            </w:pPr>
            <w:r>
              <w:t>Department</w:t>
            </w:r>
            <w:r w:rsidR="00446FF1">
              <w:rPr>
                <w:spacing w:val="-9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Energy,</w:t>
            </w:r>
            <w:r w:rsidR="00446FF1">
              <w:rPr>
                <w:spacing w:val="-7"/>
              </w:rPr>
              <w:t xml:space="preserve"> </w:t>
            </w:r>
            <w:r>
              <w:t>Environment</w:t>
            </w:r>
            <w:r w:rsidR="00446FF1">
              <w:rPr>
                <w:spacing w:val="-6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Climate</w:t>
            </w:r>
            <w:r w:rsidR="00446FF1">
              <w:rPr>
                <w:spacing w:val="-8"/>
              </w:rPr>
              <w:t xml:space="preserve"> </w:t>
            </w:r>
            <w:r>
              <w:t>Action</w:t>
            </w:r>
          </w:p>
        </w:tc>
      </w:tr>
      <w:tr w:rsidR="00A94D11" w14:paraId="5E733145" w14:textId="77777777" w:rsidTr="00443D65">
        <w:trPr>
          <w:trHeight w:val="247"/>
        </w:trPr>
        <w:tc>
          <w:tcPr>
            <w:tcW w:w="1216" w:type="dxa"/>
          </w:tcPr>
          <w:p w14:paraId="603B6CC9" w14:textId="77777777" w:rsidR="00240C7C" w:rsidRDefault="00240C7C" w:rsidP="00443D65">
            <w:pPr>
              <w:pStyle w:val="TableCopy"/>
            </w:pPr>
            <w:r>
              <w:t>DELWP</w:t>
            </w:r>
          </w:p>
        </w:tc>
        <w:tc>
          <w:tcPr>
            <w:tcW w:w="6434" w:type="dxa"/>
          </w:tcPr>
          <w:p w14:paraId="62C94544" w14:textId="58F639A5" w:rsidR="00240C7C" w:rsidRDefault="00240C7C" w:rsidP="00443D65">
            <w:pPr>
              <w:pStyle w:val="TableCopy"/>
            </w:pPr>
            <w:r>
              <w:t>Department</w:t>
            </w:r>
            <w:r w:rsidR="00446FF1">
              <w:rPr>
                <w:spacing w:val="-9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Environment,</w:t>
            </w:r>
            <w:r w:rsidR="00446FF1">
              <w:rPr>
                <w:spacing w:val="-6"/>
              </w:rPr>
              <w:t xml:space="preserve"> </w:t>
            </w:r>
            <w:r>
              <w:t>Land,</w:t>
            </w:r>
            <w:r w:rsidR="00446FF1">
              <w:rPr>
                <w:spacing w:val="-6"/>
              </w:rPr>
              <w:t xml:space="preserve"> </w:t>
            </w:r>
            <w:r>
              <w:t>Water</w:t>
            </w:r>
            <w:r w:rsidR="00446FF1">
              <w:rPr>
                <w:spacing w:val="-8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Planning</w:t>
            </w:r>
          </w:p>
        </w:tc>
      </w:tr>
      <w:tr w:rsidR="00A94D11" w14:paraId="0FF5381F" w14:textId="77777777" w:rsidTr="00443D65">
        <w:trPr>
          <w:trHeight w:val="247"/>
        </w:trPr>
        <w:tc>
          <w:tcPr>
            <w:tcW w:w="1216" w:type="dxa"/>
          </w:tcPr>
          <w:p w14:paraId="04360FAB" w14:textId="77777777" w:rsidR="00240C7C" w:rsidRDefault="00240C7C" w:rsidP="00443D65">
            <w:pPr>
              <w:pStyle w:val="TableCopy"/>
            </w:pPr>
            <w:r>
              <w:t>DJPR</w:t>
            </w:r>
          </w:p>
        </w:tc>
        <w:tc>
          <w:tcPr>
            <w:tcW w:w="6434" w:type="dxa"/>
          </w:tcPr>
          <w:p w14:paraId="2903C04E" w14:textId="73F6926A" w:rsidR="00240C7C" w:rsidRDefault="00240C7C" w:rsidP="00443D65">
            <w:pPr>
              <w:pStyle w:val="TableCopy"/>
            </w:pPr>
            <w:r>
              <w:t>Department</w:t>
            </w:r>
            <w:r w:rsidR="00446FF1">
              <w:rPr>
                <w:spacing w:val="-8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Jobs,</w:t>
            </w:r>
            <w:r w:rsidR="00446FF1">
              <w:rPr>
                <w:spacing w:val="-5"/>
              </w:rPr>
              <w:t xml:space="preserve"> </w:t>
            </w:r>
            <w:r>
              <w:t>Precincts</w:t>
            </w:r>
            <w:r w:rsidR="00446FF1">
              <w:rPr>
                <w:spacing w:val="-6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Regions</w:t>
            </w:r>
          </w:p>
        </w:tc>
      </w:tr>
      <w:tr w:rsidR="00A94D11" w14:paraId="6C2A559C" w14:textId="77777777" w:rsidTr="00443D65">
        <w:trPr>
          <w:trHeight w:val="247"/>
        </w:trPr>
        <w:tc>
          <w:tcPr>
            <w:tcW w:w="1216" w:type="dxa"/>
          </w:tcPr>
          <w:p w14:paraId="4D76B130" w14:textId="77777777" w:rsidR="00240C7C" w:rsidRDefault="00240C7C" w:rsidP="00443D65">
            <w:pPr>
              <w:pStyle w:val="TableCopy"/>
            </w:pPr>
            <w:r>
              <w:t>DJSIR</w:t>
            </w:r>
          </w:p>
        </w:tc>
        <w:tc>
          <w:tcPr>
            <w:tcW w:w="6434" w:type="dxa"/>
          </w:tcPr>
          <w:p w14:paraId="5D78538E" w14:textId="7B079738" w:rsidR="00240C7C" w:rsidRDefault="00240C7C" w:rsidP="00443D65">
            <w:pPr>
              <w:pStyle w:val="TableCopy"/>
            </w:pPr>
            <w:r>
              <w:t>Department</w:t>
            </w:r>
            <w:r w:rsidR="00446FF1">
              <w:rPr>
                <w:spacing w:val="-7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Jobs,</w:t>
            </w:r>
            <w:r w:rsidR="00446FF1">
              <w:t xml:space="preserve"> </w:t>
            </w:r>
            <w:r>
              <w:t>Skills,</w:t>
            </w:r>
            <w:r w:rsidR="00446FF1">
              <w:rPr>
                <w:spacing w:val="-5"/>
              </w:rPr>
              <w:t xml:space="preserve"> </w:t>
            </w:r>
            <w:r>
              <w:t>Industry</w:t>
            </w:r>
            <w:r w:rsidR="00446FF1">
              <w:rPr>
                <w:spacing w:val="-6"/>
              </w:rPr>
              <w:t xml:space="preserve"> </w:t>
            </w:r>
            <w:r>
              <w:t>and</w:t>
            </w:r>
            <w:r w:rsidR="00446FF1">
              <w:rPr>
                <w:spacing w:val="-6"/>
              </w:rPr>
              <w:t xml:space="preserve"> </w:t>
            </w:r>
            <w:r>
              <w:t>Regions</w:t>
            </w:r>
          </w:p>
        </w:tc>
      </w:tr>
      <w:tr w:rsidR="00A94D11" w14:paraId="0DE9B129" w14:textId="77777777" w:rsidTr="00443D65">
        <w:trPr>
          <w:trHeight w:val="247"/>
        </w:trPr>
        <w:tc>
          <w:tcPr>
            <w:tcW w:w="1216" w:type="dxa"/>
          </w:tcPr>
          <w:p w14:paraId="2F233882" w14:textId="77777777" w:rsidR="00240C7C" w:rsidRDefault="00240C7C" w:rsidP="00443D65">
            <w:pPr>
              <w:pStyle w:val="TableCopy"/>
            </w:pPr>
            <w:r>
              <w:t>DTF</w:t>
            </w:r>
          </w:p>
        </w:tc>
        <w:tc>
          <w:tcPr>
            <w:tcW w:w="6434" w:type="dxa"/>
          </w:tcPr>
          <w:p w14:paraId="753BB05C" w14:textId="3962FACD" w:rsidR="00240C7C" w:rsidRDefault="00240C7C" w:rsidP="00443D65">
            <w:pPr>
              <w:pStyle w:val="TableCopy"/>
            </w:pPr>
            <w:r>
              <w:t>Department</w:t>
            </w:r>
            <w:r w:rsidR="00446FF1">
              <w:rPr>
                <w:spacing w:val="-8"/>
              </w:rPr>
              <w:t xml:space="preserve"> </w:t>
            </w:r>
            <w:r>
              <w:t>of</w:t>
            </w:r>
            <w:r w:rsidR="00446FF1">
              <w:rPr>
                <w:spacing w:val="-6"/>
              </w:rPr>
              <w:t xml:space="preserve"> </w:t>
            </w:r>
            <w:r>
              <w:t>Treasury</w:t>
            </w:r>
            <w:r w:rsidR="00446FF1">
              <w:rPr>
                <w:spacing w:val="-5"/>
              </w:rPr>
              <w:t xml:space="preserve"> </w:t>
            </w:r>
            <w:r>
              <w:t>and</w:t>
            </w:r>
            <w:r w:rsidR="00446FF1">
              <w:rPr>
                <w:spacing w:val="-5"/>
              </w:rPr>
              <w:t xml:space="preserve"> </w:t>
            </w:r>
            <w:r>
              <w:t>Finance</w:t>
            </w:r>
          </w:p>
        </w:tc>
      </w:tr>
      <w:tr w:rsidR="00A94D11" w14:paraId="1B804899" w14:textId="77777777" w:rsidTr="00443D65">
        <w:trPr>
          <w:trHeight w:val="247"/>
        </w:trPr>
        <w:tc>
          <w:tcPr>
            <w:tcW w:w="1216" w:type="dxa"/>
          </w:tcPr>
          <w:p w14:paraId="593E2F8F" w14:textId="77777777" w:rsidR="00240C7C" w:rsidRDefault="00240C7C" w:rsidP="00443D65">
            <w:pPr>
              <w:pStyle w:val="TableCopy"/>
            </w:pPr>
            <w:r>
              <w:t>FBT</w:t>
            </w:r>
          </w:p>
        </w:tc>
        <w:tc>
          <w:tcPr>
            <w:tcW w:w="6434" w:type="dxa"/>
          </w:tcPr>
          <w:p w14:paraId="41B36D98" w14:textId="44601A7D" w:rsidR="00240C7C" w:rsidRDefault="00240C7C" w:rsidP="00443D65">
            <w:pPr>
              <w:pStyle w:val="TableCopy"/>
            </w:pPr>
            <w:r>
              <w:t>Fringe</w:t>
            </w:r>
            <w:r w:rsidR="00446FF1">
              <w:rPr>
                <w:spacing w:val="-4"/>
              </w:rPr>
              <w:t xml:space="preserve"> </w:t>
            </w:r>
            <w:r>
              <w:t>Benefits</w:t>
            </w:r>
            <w:r w:rsidR="00446FF1">
              <w:t xml:space="preserve"> </w:t>
            </w:r>
            <w:r>
              <w:rPr>
                <w:spacing w:val="-5"/>
              </w:rPr>
              <w:t>Tax</w:t>
            </w:r>
          </w:p>
        </w:tc>
      </w:tr>
      <w:tr w:rsidR="00A94D11" w14:paraId="1B3BDD3B" w14:textId="77777777" w:rsidTr="00443D65">
        <w:trPr>
          <w:trHeight w:val="247"/>
        </w:trPr>
        <w:tc>
          <w:tcPr>
            <w:tcW w:w="1216" w:type="dxa"/>
          </w:tcPr>
          <w:p w14:paraId="236DCA09" w14:textId="77777777" w:rsidR="00240C7C" w:rsidRDefault="00240C7C" w:rsidP="00443D65">
            <w:pPr>
              <w:pStyle w:val="TableCopy"/>
            </w:pPr>
            <w:r>
              <w:t>FFMVic</w:t>
            </w:r>
          </w:p>
        </w:tc>
        <w:tc>
          <w:tcPr>
            <w:tcW w:w="6434" w:type="dxa"/>
          </w:tcPr>
          <w:p w14:paraId="45EC7471" w14:textId="05198DB0" w:rsidR="00240C7C" w:rsidRDefault="00240C7C" w:rsidP="00443D65">
            <w:pPr>
              <w:pStyle w:val="TableCopy"/>
            </w:pPr>
            <w:r>
              <w:t>Forest</w:t>
            </w:r>
            <w:r w:rsidR="00446FF1">
              <w:rPr>
                <w:spacing w:val="-4"/>
              </w:rPr>
              <w:t xml:space="preserve"> </w:t>
            </w:r>
            <w:r>
              <w:t>Fire</w:t>
            </w:r>
            <w:r w:rsidR="00446FF1">
              <w:rPr>
                <w:spacing w:val="-4"/>
              </w:rPr>
              <w:t xml:space="preserve"> </w:t>
            </w:r>
            <w:r>
              <w:t>Management</w:t>
            </w:r>
            <w:r w:rsidR="00446FF1">
              <w:t xml:space="preserve"> </w:t>
            </w:r>
            <w:r>
              <w:t>Victoria</w:t>
            </w:r>
          </w:p>
        </w:tc>
      </w:tr>
      <w:tr w:rsidR="00A94D11" w14:paraId="6E0981AC" w14:textId="77777777" w:rsidTr="00443D65">
        <w:trPr>
          <w:trHeight w:val="247"/>
        </w:trPr>
        <w:tc>
          <w:tcPr>
            <w:tcW w:w="1216" w:type="dxa"/>
          </w:tcPr>
          <w:p w14:paraId="62A2F387" w14:textId="77777777" w:rsidR="00240C7C" w:rsidRDefault="00240C7C" w:rsidP="00443D65">
            <w:pPr>
              <w:pStyle w:val="TableCopy"/>
            </w:pPr>
            <w:r>
              <w:t>FMA</w:t>
            </w:r>
          </w:p>
        </w:tc>
        <w:tc>
          <w:tcPr>
            <w:tcW w:w="6434" w:type="dxa"/>
          </w:tcPr>
          <w:p w14:paraId="20656CBE" w14:textId="2C009462" w:rsidR="00240C7C" w:rsidRPr="001430A6" w:rsidRDefault="00240C7C" w:rsidP="00443D65">
            <w:pPr>
              <w:pStyle w:val="TableCopy"/>
              <w:rPr>
                <w:i/>
                <w:iCs/>
              </w:rPr>
            </w:pPr>
            <w:r w:rsidRPr="001430A6">
              <w:rPr>
                <w:i/>
                <w:iCs/>
              </w:rPr>
              <w:t>Financial</w:t>
            </w:r>
            <w:r w:rsidR="00446FF1" w:rsidRPr="001430A6">
              <w:rPr>
                <w:i/>
                <w:iCs/>
                <w:spacing w:val="-4"/>
              </w:rPr>
              <w:t xml:space="preserve"> </w:t>
            </w:r>
            <w:r w:rsidRPr="001430A6">
              <w:rPr>
                <w:i/>
                <w:iCs/>
              </w:rPr>
              <w:t>Management</w:t>
            </w:r>
            <w:r w:rsidR="00446FF1" w:rsidRPr="001430A6">
              <w:rPr>
                <w:i/>
                <w:iCs/>
                <w:spacing w:val="-3"/>
              </w:rPr>
              <w:t xml:space="preserve"> </w:t>
            </w:r>
            <w:r w:rsidRPr="001430A6">
              <w:rPr>
                <w:i/>
                <w:iCs/>
              </w:rPr>
              <w:t>Act</w:t>
            </w:r>
            <w:r w:rsidR="00446FF1" w:rsidRPr="001430A6">
              <w:rPr>
                <w:i/>
                <w:iCs/>
                <w:spacing w:val="-3"/>
              </w:rPr>
              <w:t xml:space="preserve"> </w:t>
            </w:r>
            <w:r w:rsidRPr="001430A6">
              <w:rPr>
                <w:i/>
                <w:iCs/>
                <w:spacing w:val="-4"/>
              </w:rPr>
              <w:t>1994</w:t>
            </w:r>
          </w:p>
        </w:tc>
      </w:tr>
      <w:tr w:rsidR="00A94D11" w14:paraId="4BAF4A0C" w14:textId="77777777" w:rsidTr="00443D65">
        <w:trPr>
          <w:trHeight w:val="246"/>
        </w:trPr>
        <w:tc>
          <w:tcPr>
            <w:tcW w:w="1216" w:type="dxa"/>
          </w:tcPr>
          <w:p w14:paraId="7DC09CB7" w14:textId="77777777" w:rsidR="00240C7C" w:rsidRDefault="00240C7C" w:rsidP="00443D65">
            <w:pPr>
              <w:pStyle w:val="TableCopy"/>
            </w:pPr>
            <w:r>
              <w:t>FoI</w:t>
            </w:r>
          </w:p>
        </w:tc>
        <w:tc>
          <w:tcPr>
            <w:tcW w:w="6434" w:type="dxa"/>
          </w:tcPr>
          <w:p w14:paraId="614914C9" w14:textId="62ACD3BA" w:rsidR="00240C7C" w:rsidRDefault="00240C7C" w:rsidP="00443D65">
            <w:pPr>
              <w:pStyle w:val="TableCopy"/>
            </w:pPr>
            <w:r>
              <w:t>Freedom</w:t>
            </w:r>
            <w:r w:rsidR="00446FF1">
              <w:rPr>
                <w:spacing w:val="-1"/>
              </w:rPr>
              <w:t xml:space="preserve"> </w:t>
            </w:r>
            <w:r>
              <w:t>of</w:t>
            </w:r>
            <w:r w:rsidR="00446FF1">
              <w:rPr>
                <w:spacing w:val="-3"/>
              </w:rPr>
              <w:t xml:space="preserve"> </w:t>
            </w:r>
            <w:r>
              <w:t>Information</w:t>
            </w:r>
          </w:p>
        </w:tc>
      </w:tr>
      <w:tr w:rsidR="00A94D11" w14:paraId="75F06F95" w14:textId="77777777" w:rsidTr="00443D65">
        <w:trPr>
          <w:trHeight w:val="246"/>
        </w:trPr>
        <w:tc>
          <w:tcPr>
            <w:tcW w:w="1216" w:type="dxa"/>
          </w:tcPr>
          <w:p w14:paraId="1EB87ED6" w14:textId="77777777" w:rsidR="00240C7C" w:rsidRDefault="00240C7C" w:rsidP="00443D65">
            <w:pPr>
              <w:pStyle w:val="TableCopy"/>
            </w:pPr>
            <w:proofErr w:type="spellStart"/>
            <w:r>
              <w:t>FoLP</w:t>
            </w:r>
            <w:proofErr w:type="spellEnd"/>
          </w:p>
        </w:tc>
        <w:tc>
          <w:tcPr>
            <w:tcW w:w="6434" w:type="dxa"/>
          </w:tcPr>
          <w:p w14:paraId="26E68E5E" w14:textId="4EE79089" w:rsidR="00240C7C" w:rsidRDefault="00240C7C" w:rsidP="00443D65">
            <w:pPr>
              <w:pStyle w:val="TableCopy"/>
            </w:pPr>
            <w:r>
              <w:t>Friends</w:t>
            </w:r>
            <w:r w:rsidR="00446FF1">
              <w:rPr>
                <w:spacing w:val="-4"/>
              </w:rPr>
              <w:t xml:space="preserve"> </w:t>
            </w:r>
            <w:r>
              <w:t>of</w:t>
            </w:r>
            <w:r w:rsidR="00446FF1">
              <w:rPr>
                <w:spacing w:val="-5"/>
              </w:rPr>
              <w:t xml:space="preserve"> </w:t>
            </w:r>
            <w:r>
              <w:t>Leadbeater’s</w:t>
            </w:r>
            <w:r w:rsidR="00446FF1">
              <w:rPr>
                <w:spacing w:val="-4"/>
              </w:rPr>
              <w:t xml:space="preserve"> </w:t>
            </w:r>
            <w:r>
              <w:t>Possum</w:t>
            </w:r>
            <w:r w:rsidR="00446FF1">
              <w:rPr>
                <w:spacing w:val="-3"/>
              </w:rPr>
              <w:t xml:space="preserve"> </w:t>
            </w:r>
            <w:r>
              <w:rPr>
                <w:spacing w:val="-5"/>
              </w:rPr>
              <w:t>Inc</w:t>
            </w:r>
          </w:p>
        </w:tc>
      </w:tr>
      <w:tr w:rsidR="00A94D11" w14:paraId="7DF5B4C8" w14:textId="77777777" w:rsidTr="00443D65">
        <w:trPr>
          <w:trHeight w:val="247"/>
        </w:trPr>
        <w:tc>
          <w:tcPr>
            <w:tcW w:w="1216" w:type="dxa"/>
          </w:tcPr>
          <w:p w14:paraId="23F59341" w14:textId="77777777" w:rsidR="00240C7C" w:rsidRDefault="00240C7C" w:rsidP="00443D65">
            <w:pPr>
              <w:pStyle w:val="TableCopy"/>
            </w:pPr>
            <w:r>
              <w:t>FRD</w:t>
            </w:r>
          </w:p>
        </w:tc>
        <w:tc>
          <w:tcPr>
            <w:tcW w:w="6434" w:type="dxa"/>
          </w:tcPr>
          <w:p w14:paraId="1F1EDC4A" w14:textId="75463677" w:rsidR="00240C7C" w:rsidRDefault="00240C7C" w:rsidP="00443D65">
            <w:pPr>
              <w:pStyle w:val="TableCopy"/>
            </w:pPr>
            <w:r>
              <w:t>Financial</w:t>
            </w:r>
            <w:r w:rsidR="00446FF1">
              <w:rPr>
                <w:spacing w:val="-6"/>
              </w:rPr>
              <w:t xml:space="preserve"> </w:t>
            </w:r>
            <w:r>
              <w:t>Reporting</w:t>
            </w:r>
            <w:r w:rsidR="00446FF1">
              <w:rPr>
                <w:spacing w:val="-6"/>
              </w:rPr>
              <w:t xml:space="preserve"> </w:t>
            </w:r>
            <w:r>
              <w:t>Direction</w:t>
            </w:r>
          </w:p>
        </w:tc>
      </w:tr>
      <w:tr w:rsidR="00A94D11" w14:paraId="1B05F703" w14:textId="77777777" w:rsidTr="00443D65">
        <w:trPr>
          <w:trHeight w:val="247"/>
        </w:trPr>
        <w:tc>
          <w:tcPr>
            <w:tcW w:w="1216" w:type="dxa"/>
          </w:tcPr>
          <w:p w14:paraId="56255BCF" w14:textId="77777777" w:rsidR="00240C7C" w:rsidRDefault="00240C7C" w:rsidP="00443D65">
            <w:pPr>
              <w:pStyle w:val="TableCopy"/>
            </w:pPr>
            <w:r>
              <w:t>FRN</w:t>
            </w:r>
          </w:p>
        </w:tc>
        <w:tc>
          <w:tcPr>
            <w:tcW w:w="6434" w:type="dxa"/>
          </w:tcPr>
          <w:p w14:paraId="723FF77A" w14:textId="097FCEFC" w:rsidR="00240C7C" w:rsidRDefault="00240C7C" w:rsidP="00443D65">
            <w:pPr>
              <w:pStyle w:val="TableCopy"/>
            </w:pPr>
            <w:r>
              <w:t>Forest</w:t>
            </w:r>
            <w:r w:rsidR="00446FF1">
              <w:rPr>
                <w:spacing w:val="-5"/>
              </w:rPr>
              <w:t xml:space="preserve"> </w:t>
            </w:r>
            <w:r>
              <w:t>Road</w:t>
            </w:r>
            <w:r w:rsidR="00446FF1">
              <w:t xml:space="preserve"> </w:t>
            </w:r>
            <w:r>
              <w:t>Network</w:t>
            </w:r>
          </w:p>
        </w:tc>
      </w:tr>
      <w:tr w:rsidR="00A94D11" w14:paraId="18B5AB5C" w14:textId="77777777" w:rsidTr="00443D65">
        <w:trPr>
          <w:trHeight w:val="247"/>
        </w:trPr>
        <w:tc>
          <w:tcPr>
            <w:tcW w:w="1216" w:type="dxa"/>
          </w:tcPr>
          <w:p w14:paraId="4EE1F2F3" w14:textId="77777777" w:rsidR="00240C7C" w:rsidRDefault="00240C7C" w:rsidP="00443D65">
            <w:pPr>
              <w:pStyle w:val="TableCopy"/>
            </w:pPr>
            <w:r>
              <w:t>FTE</w:t>
            </w:r>
          </w:p>
        </w:tc>
        <w:tc>
          <w:tcPr>
            <w:tcW w:w="6434" w:type="dxa"/>
          </w:tcPr>
          <w:p w14:paraId="4D322B58" w14:textId="7F3071AE" w:rsidR="00240C7C" w:rsidRDefault="00240C7C" w:rsidP="00443D65">
            <w:pPr>
              <w:pStyle w:val="TableCopy"/>
            </w:pPr>
            <w:r>
              <w:t>Full-time</w:t>
            </w:r>
            <w:r w:rsidR="00446FF1">
              <w:rPr>
                <w:spacing w:val="-3"/>
              </w:rPr>
              <w:t xml:space="preserve"> </w:t>
            </w:r>
            <w:r>
              <w:t>Equivalent</w:t>
            </w:r>
          </w:p>
        </w:tc>
      </w:tr>
      <w:tr w:rsidR="00A94D11" w14:paraId="045AE68B" w14:textId="77777777" w:rsidTr="00443D65">
        <w:trPr>
          <w:trHeight w:val="247"/>
        </w:trPr>
        <w:tc>
          <w:tcPr>
            <w:tcW w:w="1216" w:type="dxa"/>
          </w:tcPr>
          <w:p w14:paraId="0C7B9A7A" w14:textId="77777777" w:rsidR="00240C7C" w:rsidRDefault="00240C7C" w:rsidP="00443D65">
            <w:pPr>
              <w:pStyle w:val="TableCopy"/>
            </w:pPr>
            <w:r>
              <w:t>FVLCTS</w:t>
            </w:r>
          </w:p>
        </w:tc>
        <w:tc>
          <w:tcPr>
            <w:tcW w:w="6434" w:type="dxa"/>
          </w:tcPr>
          <w:p w14:paraId="7CE1FAAE" w14:textId="6FFCFC15" w:rsidR="00240C7C" w:rsidRDefault="00240C7C" w:rsidP="00443D65">
            <w:pPr>
              <w:pStyle w:val="TableCopy"/>
            </w:pPr>
            <w:r>
              <w:t>Fair</w:t>
            </w:r>
            <w:r w:rsidR="00446FF1">
              <w:rPr>
                <w:spacing w:val="-4"/>
              </w:rPr>
              <w:t xml:space="preserve"> </w:t>
            </w:r>
            <w:r>
              <w:t>value</w:t>
            </w:r>
            <w:r w:rsidR="00446FF1">
              <w:rPr>
                <w:spacing w:val="-1"/>
              </w:rPr>
              <w:t xml:space="preserve"> </w:t>
            </w:r>
            <w:r>
              <w:t>less</w:t>
            </w:r>
            <w:r w:rsidR="00446FF1">
              <w:rPr>
                <w:spacing w:val="-3"/>
              </w:rPr>
              <w:t xml:space="preserve"> </w:t>
            </w:r>
            <w:r>
              <w:t>costs</w:t>
            </w:r>
            <w:r w:rsidR="00446FF1">
              <w:t xml:space="preserve"> </w:t>
            </w:r>
            <w:r>
              <w:t>to</w:t>
            </w:r>
            <w:r w:rsidR="00446FF1">
              <w:rPr>
                <w:spacing w:val="-3"/>
              </w:rPr>
              <w:t xml:space="preserve"> </w:t>
            </w:r>
            <w:r>
              <w:rPr>
                <w:spacing w:val="-4"/>
              </w:rPr>
              <w:t>sell</w:t>
            </w:r>
          </w:p>
        </w:tc>
      </w:tr>
      <w:tr w:rsidR="00A94D11" w14:paraId="0B920D7F" w14:textId="77777777" w:rsidTr="00443D65">
        <w:trPr>
          <w:trHeight w:val="247"/>
        </w:trPr>
        <w:tc>
          <w:tcPr>
            <w:tcW w:w="1216" w:type="dxa"/>
          </w:tcPr>
          <w:p w14:paraId="2E4B0364" w14:textId="77777777" w:rsidR="00240C7C" w:rsidRDefault="00240C7C" w:rsidP="00443D65">
            <w:pPr>
              <w:pStyle w:val="TableCopy"/>
            </w:pPr>
            <w:r>
              <w:t>GST</w:t>
            </w:r>
          </w:p>
        </w:tc>
        <w:tc>
          <w:tcPr>
            <w:tcW w:w="6434" w:type="dxa"/>
          </w:tcPr>
          <w:p w14:paraId="0ECDE334" w14:textId="2530094E" w:rsidR="00240C7C" w:rsidRDefault="00240C7C" w:rsidP="00443D65">
            <w:pPr>
              <w:pStyle w:val="TableCopy"/>
            </w:pPr>
            <w:r>
              <w:t>Goods</w:t>
            </w:r>
            <w:r w:rsidR="00446FF1">
              <w:rPr>
                <w:spacing w:val="-3"/>
              </w:rPr>
              <w:t xml:space="preserve"> </w:t>
            </w:r>
            <w:r>
              <w:t>and</w:t>
            </w:r>
            <w:r w:rsidR="00446FF1">
              <w:t xml:space="preserve"> </w:t>
            </w:r>
            <w:r>
              <w:t>Services</w:t>
            </w:r>
            <w:r w:rsidR="00446FF1">
              <w:t xml:space="preserve"> </w:t>
            </w:r>
            <w:r>
              <w:rPr>
                <w:spacing w:val="-5"/>
              </w:rPr>
              <w:t>Tax</w:t>
            </w:r>
          </w:p>
        </w:tc>
      </w:tr>
      <w:tr w:rsidR="00A94D11" w14:paraId="622F57CD" w14:textId="77777777" w:rsidTr="00443D65">
        <w:trPr>
          <w:trHeight w:val="247"/>
        </w:trPr>
        <w:tc>
          <w:tcPr>
            <w:tcW w:w="1216" w:type="dxa"/>
          </w:tcPr>
          <w:p w14:paraId="7D1C7F2D" w14:textId="77777777" w:rsidR="00240C7C" w:rsidRDefault="00240C7C" w:rsidP="00443D65">
            <w:pPr>
              <w:pStyle w:val="TableCopy"/>
            </w:pPr>
            <w:r>
              <w:t>IBAC</w:t>
            </w:r>
          </w:p>
        </w:tc>
        <w:tc>
          <w:tcPr>
            <w:tcW w:w="6434" w:type="dxa"/>
          </w:tcPr>
          <w:p w14:paraId="4947CA79" w14:textId="4C61804C" w:rsidR="00240C7C" w:rsidRDefault="00240C7C" w:rsidP="00443D65">
            <w:pPr>
              <w:pStyle w:val="TableCopy"/>
            </w:pPr>
            <w:r>
              <w:t>Independent</w:t>
            </w:r>
            <w:r w:rsidR="00446FF1">
              <w:rPr>
                <w:spacing w:val="-6"/>
              </w:rPr>
              <w:t xml:space="preserve"> </w:t>
            </w:r>
            <w:r>
              <w:t>Broad-Based</w:t>
            </w:r>
            <w:r w:rsidR="00446FF1">
              <w:rPr>
                <w:spacing w:val="-6"/>
              </w:rPr>
              <w:t xml:space="preserve"> </w:t>
            </w:r>
            <w:r>
              <w:t>Anti-Corruption</w:t>
            </w:r>
            <w:r w:rsidR="00446FF1">
              <w:rPr>
                <w:spacing w:val="-6"/>
              </w:rPr>
              <w:t xml:space="preserve"> </w:t>
            </w:r>
            <w:r>
              <w:t>Commission</w:t>
            </w:r>
          </w:p>
        </w:tc>
      </w:tr>
      <w:tr w:rsidR="00A94D11" w14:paraId="19AC605E" w14:textId="77777777" w:rsidTr="00443D65">
        <w:trPr>
          <w:trHeight w:val="247"/>
        </w:trPr>
        <w:tc>
          <w:tcPr>
            <w:tcW w:w="1216" w:type="dxa"/>
          </w:tcPr>
          <w:p w14:paraId="4D483720" w14:textId="77777777" w:rsidR="00240C7C" w:rsidRDefault="00240C7C" w:rsidP="00443D65">
            <w:pPr>
              <w:pStyle w:val="TableCopy"/>
            </w:pPr>
            <w:r>
              <w:t>ICT</w:t>
            </w:r>
          </w:p>
        </w:tc>
        <w:tc>
          <w:tcPr>
            <w:tcW w:w="6434" w:type="dxa"/>
          </w:tcPr>
          <w:p w14:paraId="6677B6CA" w14:textId="15886CE0" w:rsidR="00240C7C" w:rsidRDefault="00240C7C" w:rsidP="00443D65">
            <w:pPr>
              <w:pStyle w:val="TableCopy"/>
            </w:pPr>
            <w:r>
              <w:t>Information</w:t>
            </w:r>
            <w:r w:rsidR="00446FF1">
              <w:rPr>
                <w:spacing w:val="-7"/>
              </w:rPr>
              <w:t xml:space="preserve"> </w:t>
            </w:r>
            <w:r>
              <w:t>and</w:t>
            </w:r>
            <w:r w:rsidR="00446FF1">
              <w:rPr>
                <w:spacing w:val="-7"/>
              </w:rPr>
              <w:t xml:space="preserve"> </w:t>
            </w:r>
            <w:r>
              <w:t>Communication</w:t>
            </w:r>
            <w:r w:rsidR="00446FF1">
              <w:rPr>
                <w:spacing w:val="-7"/>
              </w:rPr>
              <w:t xml:space="preserve"> </w:t>
            </w:r>
            <w:r>
              <w:t>Technology</w:t>
            </w:r>
          </w:p>
        </w:tc>
      </w:tr>
      <w:tr w:rsidR="00A94D11" w14:paraId="1328E4D0" w14:textId="77777777" w:rsidTr="00443D65">
        <w:trPr>
          <w:trHeight w:val="247"/>
        </w:trPr>
        <w:tc>
          <w:tcPr>
            <w:tcW w:w="1216" w:type="dxa"/>
          </w:tcPr>
          <w:p w14:paraId="04F9A8BB" w14:textId="77777777" w:rsidR="00240C7C" w:rsidRDefault="00240C7C" w:rsidP="00443D65">
            <w:pPr>
              <w:pStyle w:val="TableCopy"/>
            </w:pPr>
            <w:r>
              <w:t>KMP</w:t>
            </w:r>
          </w:p>
        </w:tc>
        <w:tc>
          <w:tcPr>
            <w:tcW w:w="6434" w:type="dxa"/>
          </w:tcPr>
          <w:p w14:paraId="78CAB258" w14:textId="1CAA415B" w:rsidR="00240C7C" w:rsidRDefault="00240C7C" w:rsidP="00443D65">
            <w:pPr>
              <w:pStyle w:val="TableCopy"/>
            </w:pPr>
            <w:r>
              <w:t>Key</w:t>
            </w:r>
            <w:r w:rsidR="00446FF1">
              <w:rPr>
                <w:spacing w:val="-3"/>
              </w:rPr>
              <w:t xml:space="preserve"> </w:t>
            </w:r>
            <w:r>
              <w:t>Management</w:t>
            </w:r>
            <w:r w:rsidR="00446FF1">
              <w:t xml:space="preserve"> </w:t>
            </w:r>
            <w:r>
              <w:t>Personnel</w:t>
            </w:r>
          </w:p>
        </w:tc>
      </w:tr>
      <w:tr w:rsidR="00A94D11" w14:paraId="454AC525" w14:textId="77777777" w:rsidTr="00443D65">
        <w:trPr>
          <w:trHeight w:val="247"/>
        </w:trPr>
        <w:tc>
          <w:tcPr>
            <w:tcW w:w="1216" w:type="dxa"/>
          </w:tcPr>
          <w:p w14:paraId="22DEC95E" w14:textId="77777777" w:rsidR="00240C7C" w:rsidRDefault="00240C7C" w:rsidP="00443D65">
            <w:pPr>
              <w:pStyle w:val="TableCopy"/>
            </w:pPr>
            <w:r>
              <w:t>LBP</w:t>
            </w:r>
          </w:p>
        </w:tc>
        <w:tc>
          <w:tcPr>
            <w:tcW w:w="6434" w:type="dxa"/>
          </w:tcPr>
          <w:p w14:paraId="57DFF1C4" w14:textId="0F06C19C" w:rsidR="00240C7C" w:rsidRDefault="00240C7C" w:rsidP="00443D65">
            <w:pPr>
              <w:pStyle w:val="TableCopy"/>
            </w:pPr>
            <w:r>
              <w:t>Leadbeater’s</w:t>
            </w:r>
            <w:r w:rsidR="00446FF1">
              <w:rPr>
                <w:spacing w:val="-5"/>
              </w:rPr>
              <w:t xml:space="preserve"> </w:t>
            </w:r>
            <w:r>
              <w:t>possum</w:t>
            </w:r>
          </w:p>
        </w:tc>
      </w:tr>
      <w:tr w:rsidR="00A94D11" w14:paraId="32D8EF62" w14:textId="77777777" w:rsidTr="00443D65">
        <w:trPr>
          <w:trHeight w:val="246"/>
        </w:trPr>
        <w:tc>
          <w:tcPr>
            <w:tcW w:w="1216" w:type="dxa"/>
          </w:tcPr>
          <w:p w14:paraId="6079E738" w14:textId="77777777" w:rsidR="00240C7C" w:rsidRDefault="00240C7C" w:rsidP="00443D65">
            <w:pPr>
              <w:pStyle w:val="TableCopy"/>
            </w:pPr>
            <w:r>
              <w:t>LIDAR</w:t>
            </w:r>
          </w:p>
        </w:tc>
        <w:tc>
          <w:tcPr>
            <w:tcW w:w="6434" w:type="dxa"/>
          </w:tcPr>
          <w:p w14:paraId="3FA833D3" w14:textId="0CAB5A57" w:rsidR="00240C7C" w:rsidRDefault="00240C7C" w:rsidP="00443D65">
            <w:pPr>
              <w:pStyle w:val="TableCopy"/>
            </w:pPr>
            <w:r>
              <w:t>Light</w:t>
            </w:r>
            <w:r w:rsidR="00446FF1">
              <w:rPr>
                <w:spacing w:val="-6"/>
              </w:rPr>
              <w:t xml:space="preserve"> </w:t>
            </w:r>
            <w:r>
              <w:t>Detection</w:t>
            </w:r>
            <w:r w:rsidR="00446FF1">
              <w:rPr>
                <w:spacing w:val="-3"/>
              </w:rPr>
              <w:t xml:space="preserve"> </w:t>
            </w:r>
            <w:r>
              <w:t>and</w:t>
            </w:r>
            <w:r w:rsidR="00446FF1">
              <w:rPr>
                <w:spacing w:val="-1"/>
              </w:rPr>
              <w:t xml:space="preserve"> </w:t>
            </w:r>
            <w:r>
              <w:t>Ranging</w:t>
            </w:r>
          </w:p>
        </w:tc>
      </w:tr>
      <w:tr w:rsidR="00A94D11" w14:paraId="13C74D78" w14:textId="77777777" w:rsidTr="00443D65">
        <w:trPr>
          <w:trHeight w:val="246"/>
        </w:trPr>
        <w:tc>
          <w:tcPr>
            <w:tcW w:w="1216" w:type="dxa"/>
          </w:tcPr>
          <w:p w14:paraId="47645240" w14:textId="77777777" w:rsidR="00240C7C" w:rsidRDefault="00240C7C" w:rsidP="00443D65">
            <w:pPr>
              <w:pStyle w:val="TableCopy"/>
            </w:pPr>
            <w:r>
              <w:lastRenderedPageBreak/>
              <w:t>LIDP</w:t>
            </w:r>
          </w:p>
        </w:tc>
        <w:tc>
          <w:tcPr>
            <w:tcW w:w="6434" w:type="dxa"/>
          </w:tcPr>
          <w:p w14:paraId="6EB43E4F" w14:textId="308F518C" w:rsidR="00240C7C" w:rsidRDefault="00240C7C" w:rsidP="00443D65">
            <w:pPr>
              <w:pStyle w:val="TableCopy"/>
            </w:pPr>
            <w:r>
              <w:t>Local</w:t>
            </w:r>
            <w:r w:rsidR="00446FF1">
              <w:rPr>
                <w:spacing w:val="-5"/>
              </w:rPr>
              <w:t xml:space="preserve"> </w:t>
            </w:r>
            <w:r>
              <w:t>Industry</w:t>
            </w:r>
            <w:r w:rsidR="00446FF1">
              <w:rPr>
                <w:spacing w:val="-3"/>
              </w:rPr>
              <w:t xml:space="preserve"> </w:t>
            </w:r>
            <w:r>
              <w:t>Development</w:t>
            </w:r>
            <w:r w:rsidR="00446FF1">
              <w:rPr>
                <w:spacing w:val="-5"/>
              </w:rPr>
              <w:t xml:space="preserve"> </w:t>
            </w:r>
            <w:r>
              <w:rPr>
                <w:spacing w:val="-4"/>
              </w:rPr>
              <w:t>Plan</w:t>
            </w:r>
          </w:p>
        </w:tc>
      </w:tr>
      <w:tr w:rsidR="00A94D11" w14:paraId="26E9643C" w14:textId="77777777" w:rsidTr="00443D65">
        <w:trPr>
          <w:trHeight w:val="247"/>
        </w:trPr>
        <w:tc>
          <w:tcPr>
            <w:tcW w:w="1216" w:type="dxa"/>
          </w:tcPr>
          <w:p w14:paraId="5FF3B64E" w14:textId="77777777" w:rsidR="00240C7C" w:rsidRDefault="00240C7C" w:rsidP="00443D65">
            <w:pPr>
              <w:pStyle w:val="TableCopy"/>
            </w:pPr>
            <w:r>
              <w:t>LSL</w:t>
            </w:r>
          </w:p>
        </w:tc>
        <w:tc>
          <w:tcPr>
            <w:tcW w:w="6434" w:type="dxa"/>
          </w:tcPr>
          <w:p w14:paraId="23A5B3A4" w14:textId="6EEECCAA" w:rsidR="00240C7C" w:rsidRDefault="00240C7C" w:rsidP="00443D65">
            <w:pPr>
              <w:pStyle w:val="TableCopy"/>
            </w:pPr>
            <w:r>
              <w:t>Long</w:t>
            </w:r>
            <w:r w:rsidR="00446FF1">
              <w:rPr>
                <w:spacing w:val="-5"/>
              </w:rPr>
              <w:t xml:space="preserve"> </w:t>
            </w:r>
            <w:r>
              <w:t>Service</w:t>
            </w:r>
            <w:r w:rsidR="00446FF1">
              <w:rPr>
                <w:spacing w:val="-3"/>
              </w:rPr>
              <w:t xml:space="preserve"> </w:t>
            </w:r>
            <w:r>
              <w:t>Leave</w:t>
            </w:r>
          </w:p>
        </w:tc>
      </w:tr>
      <w:tr w:rsidR="00A94D11" w14:paraId="2B7D6DE5" w14:textId="77777777" w:rsidTr="00443D65">
        <w:trPr>
          <w:trHeight w:val="247"/>
        </w:trPr>
        <w:tc>
          <w:tcPr>
            <w:tcW w:w="1216" w:type="dxa"/>
          </w:tcPr>
          <w:p w14:paraId="62B71A7A" w14:textId="77777777" w:rsidR="00240C7C" w:rsidRDefault="00240C7C" w:rsidP="00443D65">
            <w:pPr>
              <w:pStyle w:val="TableCopy"/>
            </w:pPr>
            <w:proofErr w:type="spellStart"/>
            <w:r>
              <w:t>MoG</w:t>
            </w:r>
            <w:proofErr w:type="spellEnd"/>
          </w:p>
        </w:tc>
        <w:tc>
          <w:tcPr>
            <w:tcW w:w="6434" w:type="dxa"/>
          </w:tcPr>
          <w:p w14:paraId="257F9B81" w14:textId="35D61B02" w:rsidR="00240C7C" w:rsidRDefault="00240C7C" w:rsidP="00443D65">
            <w:pPr>
              <w:pStyle w:val="TableCopy"/>
            </w:pPr>
            <w:r>
              <w:t>Machinery</w:t>
            </w:r>
            <w:r w:rsidR="00446FF1">
              <w:rPr>
                <w:spacing w:val="-7"/>
              </w:rPr>
              <w:t xml:space="preserve"> </w:t>
            </w:r>
            <w:r>
              <w:t>of</w:t>
            </w:r>
            <w:r w:rsidR="00446FF1">
              <w:rPr>
                <w:spacing w:val="-8"/>
              </w:rPr>
              <w:t xml:space="preserve"> </w:t>
            </w:r>
            <w:r>
              <w:t>Government</w:t>
            </w:r>
          </w:p>
        </w:tc>
      </w:tr>
      <w:tr w:rsidR="00A94D11" w14:paraId="0D4B3556" w14:textId="77777777" w:rsidTr="00443D65">
        <w:trPr>
          <w:trHeight w:val="247"/>
        </w:trPr>
        <w:tc>
          <w:tcPr>
            <w:tcW w:w="1216" w:type="dxa"/>
          </w:tcPr>
          <w:p w14:paraId="05EDAF5B" w14:textId="77777777" w:rsidR="00240C7C" w:rsidRDefault="00240C7C" w:rsidP="00443D65">
            <w:pPr>
              <w:pStyle w:val="TableCopy"/>
            </w:pPr>
            <w:r>
              <w:t>NRV</w:t>
            </w:r>
          </w:p>
        </w:tc>
        <w:tc>
          <w:tcPr>
            <w:tcW w:w="6434" w:type="dxa"/>
          </w:tcPr>
          <w:p w14:paraId="0A6CDC47" w14:textId="2FB34EEB" w:rsidR="00240C7C" w:rsidRDefault="00240C7C" w:rsidP="00443D65">
            <w:pPr>
              <w:pStyle w:val="TableCopy"/>
            </w:pPr>
            <w:r>
              <w:t>Net</w:t>
            </w:r>
            <w:r w:rsidR="00446FF1">
              <w:rPr>
                <w:spacing w:val="-5"/>
              </w:rPr>
              <w:t xml:space="preserve"> </w:t>
            </w:r>
            <w:r>
              <w:t>Realisable</w:t>
            </w:r>
            <w:r w:rsidR="00446FF1">
              <w:rPr>
                <w:spacing w:val="-5"/>
              </w:rPr>
              <w:t xml:space="preserve"> </w:t>
            </w:r>
            <w:r>
              <w:rPr>
                <w:spacing w:val="-4"/>
              </w:rPr>
              <w:t>Value</w:t>
            </w:r>
          </w:p>
        </w:tc>
      </w:tr>
      <w:tr w:rsidR="00A94D11" w14:paraId="2DA02E3C" w14:textId="77777777" w:rsidTr="00443D65">
        <w:trPr>
          <w:trHeight w:val="247"/>
        </w:trPr>
        <w:tc>
          <w:tcPr>
            <w:tcW w:w="1216" w:type="dxa"/>
          </w:tcPr>
          <w:p w14:paraId="1949D7CC" w14:textId="77777777" w:rsidR="00240C7C" w:rsidRDefault="00240C7C" w:rsidP="00443D65">
            <w:pPr>
              <w:pStyle w:val="TableCopy"/>
            </w:pPr>
            <w:r>
              <w:t>NTER</w:t>
            </w:r>
          </w:p>
        </w:tc>
        <w:tc>
          <w:tcPr>
            <w:tcW w:w="6434" w:type="dxa"/>
          </w:tcPr>
          <w:p w14:paraId="40E85F63" w14:textId="7D098201" w:rsidR="00240C7C" w:rsidRDefault="00240C7C" w:rsidP="00443D65">
            <w:pPr>
              <w:pStyle w:val="TableCopy"/>
            </w:pPr>
            <w:r>
              <w:t>National</w:t>
            </w:r>
            <w:r w:rsidR="00446FF1">
              <w:rPr>
                <w:spacing w:val="-5"/>
              </w:rPr>
              <w:t xml:space="preserve"> </w:t>
            </w:r>
            <w:r>
              <w:t>Tax</w:t>
            </w:r>
            <w:r w:rsidR="00446FF1">
              <w:rPr>
                <w:spacing w:val="-4"/>
              </w:rPr>
              <w:t xml:space="preserve"> </w:t>
            </w:r>
            <w:r>
              <w:t>Equivalent</w:t>
            </w:r>
            <w:r w:rsidR="00446FF1">
              <w:rPr>
                <w:spacing w:val="-4"/>
              </w:rPr>
              <w:t xml:space="preserve"> </w:t>
            </w:r>
            <w:r>
              <w:t>Regime</w:t>
            </w:r>
          </w:p>
        </w:tc>
      </w:tr>
      <w:tr w:rsidR="00A94D11" w14:paraId="209A0D42" w14:textId="77777777" w:rsidTr="00443D65">
        <w:trPr>
          <w:trHeight w:val="247"/>
        </w:trPr>
        <w:tc>
          <w:tcPr>
            <w:tcW w:w="1216" w:type="dxa"/>
          </w:tcPr>
          <w:p w14:paraId="751A8265" w14:textId="77777777" w:rsidR="00240C7C" w:rsidRDefault="00240C7C" w:rsidP="00443D65">
            <w:pPr>
              <w:pStyle w:val="TableCopy"/>
            </w:pPr>
            <w:r>
              <w:t>OHS</w:t>
            </w:r>
          </w:p>
        </w:tc>
        <w:tc>
          <w:tcPr>
            <w:tcW w:w="6434" w:type="dxa"/>
          </w:tcPr>
          <w:p w14:paraId="15094B4A" w14:textId="0BFFB988" w:rsidR="00240C7C" w:rsidRDefault="00240C7C" w:rsidP="00443D65">
            <w:pPr>
              <w:pStyle w:val="TableCopy"/>
            </w:pPr>
            <w:r>
              <w:t>Occupational</w:t>
            </w:r>
            <w:r w:rsidR="00446FF1">
              <w:rPr>
                <w:spacing w:val="-5"/>
              </w:rPr>
              <w:t xml:space="preserve"> </w:t>
            </w:r>
            <w:r>
              <w:t>Health</w:t>
            </w:r>
            <w:r w:rsidR="00446FF1">
              <w:rPr>
                <w:spacing w:val="-4"/>
              </w:rPr>
              <w:t xml:space="preserve"> </w:t>
            </w:r>
            <w:r>
              <w:t>and</w:t>
            </w:r>
            <w:r w:rsidR="00446FF1">
              <w:rPr>
                <w:spacing w:val="-4"/>
              </w:rPr>
              <w:t xml:space="preserve"> </w:t>
            </w:r>
            <w:r>
              <w:t>Safety</w:t>
            </w:r>
          </w:p>
        </w:tc>
      </w:tr>
      <w:tr w:rsidR="00A94D11" w14:paraId="02D394F2" w14:textId="77777777" w:rsidTr="00443D65">
        <w:trPr>
          <w:trHeight w:val="247"/>
        </w:trPr>
        <w:tc>
          <w:tcPr>
            <w:tcW w:w="1216" w:type="dxa"/>
          </w:tcPr>
          <w:p w14:paraId="50FB595E" w14:textId="77777777" w:rsidR="00240C7C" w:rsidRDefault="00240C7C" w:rsidP="00443D65">
            <w:pPr>
              <w:pStyle w:val="TableCopy"/>
            </w:pPr>
            <w:r>
              <w:t>OCR</w:t>
            </w:r>
          </w:p>
        </w:tc>
        <w:tc>
          <w:tcPr>
            <w:tcW w:w="6434" w:type="dxa"/>
          </w:tcPr>
          <w:p w14:paraId="55A0546C" w14:textId="6F6585E5" w:rsidR="00240C7C" w:rsidRDefault="00240C7C" w:rsidP="00443D65">
            <w:pPr>
              <w:pStyle w:val="TableCopy"/>
            </w:pPr>
            <w:r>
              <w:t>The</w:t>
            </w:r>
            <w:r w:rsidR="00446FF1">
              <w:rPr>
                <w:spacing w:val="-4"/>
              </w:rPr>
              <w:t xml:space="preserve"> </w:t>
            </w:r>
            <w:r>
              <w:t>Office</w:t>
            </w:r>
            <w:r w:rsidR="00446FF1">
              <w:rPr>
                <w:spacing w:val="-4"/>
              </w:rPr>
              <w:t xml:space="preserve"> </w:t>
            </w:r>
            <w:r>
              <w:t>of</w:t>
            </w:r>
            <w:r w:rsidR="00446FF1">
              <w:rPr>
                <w:spacing w:val="-4"/>
              </w:rPr>
              <w:t xml:space="preserve"> </w:t>
            </w:r>
            <w:r>
              <w:t>the</w:t>
            </w:r>
            <w:r w:rsidR="00446FF1">
              <w:rPr>
                <w:spacing w:val="-3"/>
              </w:rPr>
              <w:t xml:space="preserve"> </w:t>
            </w:r>
            <w:r>
              <w:t>Conservation</w:t>
            </w:r>
            <w:r w:rsidR="00446FF1">
              <w:rPr>
                <w:spacing w:val="-6"/>
              </w:rPr>
              <w:t xml:space="preserve"> </w:t>
            </w:r>
            <w:r>
              <w:t>Regulator</w:t>
            </w:r>
          </w:p>
        </w:tc>
      </w:tr>
      <w:tr w:rsidR="00A94D11" w14:paraId="2F7BD142" w14:textId="77777777" w:rsidTr="00443D65">
        <w:trPr>
          <w:trHeight w:val="247"/>
        </w:trPr>
        <w:tc>
          <w:tcPr>
            <w:tcW w:w="1216" w:type="dxa"/>
          </w:tcPr>
          <w:p w14:paraId="0A05B600" w14:textId="77777777" w:rsidR="00240C7C" w:rsidRDefault="00240C7C" w:rsidP="00443D65">
            <w:pPr>
              <w:pStyle w:val="TableCopy"/>
            </w:pPr>
            <w:r>
              <w:t>OVIC</w:t>
            </w:r>
          </w:p>
        </w:tc>
        <w:tc>
          <w:tcPr>
            <w:tcW w:w="6434" w:type="dxa"/>
          </w:tcPr>
          <w:p w14:paraId="1823C651" w14:textId="52580728" w:rsidR="00240C7C" w:rsidRDefault="00240C7C" w:rsidP="00443D65">
            <w:pPr>
              <w:pStyle w:val="TableCopy"/>
            </w:pPr>
            <w:r>
              <w:t>Office</w:t>
            </w:r>
            <w:r w:rsidR="00446FF1">
              <w:rPr>
                <w:spacing w:val="-6"/>
              </w:rPr>
              <w:t xml:space="preserve"> </w:t>
            </w:r>
            <w:r>
              <w:t>of</w:t>
            </w:r>
            <w:r w:rsidR="00446FF1">
              <w:rPr>
                <w:spacing w:val="-3"/>
              </w:rPr>
              <w:t xml:space="preserve"> </w:t>
            </w:r>
            <w:r>
              <w:t>the</w:t>
            </w:r>
            <w:r w:rsidR="00446FF1">
              <w:rPr>
                <w:spacing w:val="-3"/>
              </w:rPr>
              <w:t xml:space="preserve"> </w:t>
            </w:r>
            <w:r>
              <w:t>Victorian</w:t>
            </w:r>
            <w:r w:rsidR="00446FF1">
              <w:rPr>
                <w:spacing w:val="-3"/>
              </w:rPr>
              <w:t xml:space="preserve"> </w:t>
            </w:r>
            <w:r>
              <w:t>Information</w:t>
            </w:r>
            <w:r w:rsidR="00446FF1">
              <w:rPr>
                <w:spacing w:val="-3"/>
              </w:rPr>
              <w:t xml:space="preserve"> </w:t>
            </w:r>
            <w:r>
              <w:t>Commissioner</w:t>
            </w:r>
          </w:p>
        </w:tc>
      </w:tr>
      <w:tr w:rsidR="00A94D11" w14:paraId="716080D0" w14:textId="77777777" w:rsidTr="00443D65">
        <w:trPr>
          <w:trHeight w:val="247"/>
        </w:trPr>
        <w:tc>
          <w:tcPr>
            <w:tcW w:w="1216" w:type="dxa"/>
          </w:tcPr>
          <w:p w14:paraId="3C179247" w14:textId="77777777" w:rsidR="00240C7C" w:rsidRDefault="00240C7C" w:rsidP="00443D65">
            <w:pPr>
              <w:pStyle w:val="TableCopy"/>
            </w:pPr>
            <w:r>
              <w:t>RAP</w:t>
            </w:r>
          </w:p>
        </w:tc>
        <w:tc>
          <w:tcPr>
            <w:tcW w:w="6434" w:type="dxa"/>
          </w:tcPr>
          <w:p w14:paraId="6F537FF3" w14:textId="2D801103" w:rsidR="00240C7C" w:rsidRDefault="00240C7C" w:rsidP="00443D65">
            <w:pPr>
              <w:pStyle w:val="TableCopy"/>
            </w:pPr>
            <w:r>
              <w:t>Reconciliation</w:t>
            </w:r>
            <w:r w:rsidR="00446FF1">
              <w:rPr>
                <w:spacing w:val="-11"/>
              </w:rPr>
              <w:t xml:space="preserve"> </w:t>
            </w:r>
            <w:r>
              <w:t>Action</w:t>
            </w:r>
            <w:r w:rsidR="00446FF1">
              <w:rPr>
                <w:spacing w:val="-10"/>
              </w:rPr>
              <w:t xml:space="preserve"> </w:t>
            </w:r>
            <w:r>
              <w:rPr>
                <w:spacing w:val="-4"/>
              </w:rPr>
              <w:t>Plan</w:t>
            </w:r>
          </w:p>
        </w:tc>
      </w:tr>
      <w:tr w:rsidR="00A94D11" w14:paraId="0B27D864" w14:textId="77777777" w:rsidTr="00443D65">
        <w:trPr>
          <w:trHeight w:val="247"/>
        </w:trPr>
        <w:tc>
          <w:tcPr>
            <w:tcW w:w="1216" w:type="dxa"/>
          </w:tcPr>
          <w:p w14:paraId="1E3AAF5D" w14:textId="77777777" w:rsidR="00240C7C" w:rsidRDefault="00240C7C" w:rsidP="00443D65">
            <w:pPr>
              <w:pStyle w:val="TableCopy"/>
            </w:pPr>
            <w:r>
              <w:t>RFA</w:t>
            </w:r>
          </w:p>
        </w:tc>
        <w:tc>
          <w:tcPr>
            <w:tcW w:w="6434" w:type="dxa"/>
          </w:tcPr>
          <w:p w14:paraId="4C6649BE" w14:textId="4BFB2981" w:rsidR="00240C7C" w:rsidRDefault="00240C7C" w:rsidP="00443D65">
            <w:pPr>
              <w:pStyle w:val="TableCopy"/>
            </w:pPr>
            <w:r>
              <w:t>Regional</w:t>
            </w:r>
            <w:r w:rsidR="00446FF1">
              <w:rPr>
                <w:spacing w:val="-9"/>
              </w:rPr>
              <w:t xml:space="preserve"> </w:t>
            </w:r>
            <w:r>
              <w:t>Forest</w:t>
            </w:r>
            <w:r w:rsidR="00446FF1">
              <w:rPr>
                <w:spacing w:val="-8"/>
              </w:rPr>
              <w:t xml:space="preserve"> </w:t>
            </w:r>
            <w:r>
              <w:t>Agreement</w:t>
            </w:r>
          </w:p>
        </w:tc>
      </w:tr>
      <w:tr w:rsidR="00A94D11" w14:paraId="0CD64C57" w14:textId="77777777" w:rsidTr="00443D65">
        <w:trPr>
          <w:trHeight w:val="246"/>
        </w:trPr>
        <w:tc>
          <w:tcPr>
            <w:tcW w:w="1216" w:type="dxa"/>
          </w:tcPr>
          <w:p w14:paraId="12A52A0E" w14:textId="77777777" w:rsidR="00240C7C" w:rsidRDefault="00240C7C" w:rsidP="00443D65">
            <w:pPr>
              <w:pStyle w:val="TableCopy"/>
            </w:pPr>
            <w:r>
              <w:t>SD</w:t>
            </w:r>
          </w:p>
        </w:tc>
        <w:tc>
          <w:tcPr>
            <w:tcW w:w="6434" w:type="dxa"/>
          </w:tcPr>
          <w:p w14:paraId="654B17A0" w14:textId="6C498DD9" w:rsidR="00240C7C" w:rsidRDefault="00240C7C" w:rsidP="00443D65">
            <w:pPr>
              <w:pStyle w:val="TableCopy"/>
            </w:pPr>
            <w:r>
              <w:t>Standing</w:t>
            </w:r>
            <w:r w:rsidR="00446FF1">
              <w:rPr>
                <w:spacing w:val="-6"/>
              </w:rPr>
              <w:t xml:space="preserve"> </w:t>
            </w:r>
            <w:r>
              <w:t>Direction</w:t>
            </w:r>
          </w:p>
        </w:tc>
      </w:tr>
      <w:tr w:rsidR="00A94D11" w14:paraId="417CEDE9" w14:textId="77777777" w:rsidTr="00443D65">
        <w:trPr>
          <w:trHeight w:val="246"/>
        </w:trPr>
        <w:tc>
          <w:tcPr>
            <w:tcW w:w="1216" w:type="dxa"/>
          </w:tcPr>
          <w:p w14:paraId="143B58B6" w14:textId="77777777" w:rsidR="00240C7C" w:rsidRDefault="00240C7C" w:rsidP="00443D65">
            <w:pPr>
              <w:pStyle w:val="TableCopy"/>
            </w:pPr>
            <w:r>
              <w:t>SRO</w:t>
            </w:r>
          </w:p>
        </w:tc>
        <w:tc>
          <w:tcPr>
            <w:tcW w:w="6434" w:type="dxa"/>
          </w:tcPr>
          <w:p w14:paraId="43C6ECF3" w14:textId="7D5A9ABE" w:rsidR="00240C7C" w:rsidRDefault="00240C7C" w:rsidP="00443D65">
            <w:pPr>
              <w:pStyle w:val="TableCopy"/>
            </w:pPr>
            <w:r>
              <w:t>State</w:t>
            </w:r>
            <w:r w:rsidR="00446FF1">
              <w:rPr>
                <w:spacing w:val="-5"/>
              </w:rPr>
              <w:t xml:space="preserve"> </w:t>
            </w:r>
            <w:r>
              <w:t>Revenue</w:t>
            </w:r>
            <w:r w:rsidR="00446FF1">
              <w:rPr>
                <w:spacing w:val="-5"/>
              </w:rPr>
              <w:t xml:space="preserve"> </w:t>
            </w:r>
            <w:r>
              <w:t>Office</w:t>
            </w:r>
          </w:p>
        </w:tc>
      </w:tr>
      <w:tr w:rsidR="00A94D11" w14:paraId="24FF8B11" w14:textId="77777777" w:rsidTr="00443D65">
        <w:trPr>
          <w:trHeight w:val="247"/>
        </w:trPr>
        <w:tc>
          <w:tcPr>
            <w:tcW w:w="1216" w:type="dxa"/>
          </w:tcPr>
          <w:p w14:paraId="70BFCFFE" w14:textId="77777777" w:rsidR="00240C7C" w:rsidRDefault="00240C7C" w:rsidP="00443D65">
            <w:pPr>
              <w:pStyle w:val="TableCopy"/>
            </w:pPr>
            <w:r>
              <w:t>TCV</w:t>
            </w:r>
          </w:p>
        </w:tc>
        <w:tc>
          <w:tcPr>
            <w:tcW w:w="6434" w:type="dxa"/>
          </w:tcPr>
          <w:p w14:paraId="099B4700" w14:textId="5B1037F3" w:rsidR="00240C7C" w:rsidRDefault="00240C7C" w:rsidP="00443D65">
            <w:pPr>
              <w:pStyle w:val="TableCopy"/>
            </w:pPr>
            <w:r>
              <w:t>Treasury</w:t>
            </w:r>
            <w:r w:rsidR="00446FF1">
              <w:rPr>
                <w:spacing w:val="-4"/>
              </w:rPr>
              <w:t xml:space="preserve"> </w:t>
            </w:r>
            <w:r>
              <w:t>Corporation</w:t>
            </w:r>
            <w:r w:rsidR="00446FF1">
              <w:rPr>
                <w:spacing w:val="-6"/>
              </w:rPr>
              <w:t xml:space="preserve"> </w:t>
            </w:r>
            <w:r>
              <w:t>of</w:t>
            </w:r>
            <w:r w:rsidR="00446FF1">
              <w:rPr>
                <w:spacing w:val="-4"/>
              </w:rPr>
              <w:t xml:space="preserve"> </w:t>
            </w:r>
            <w:r>
              <w:t>Victoria</w:t>
            </w:r>
          </w:p>
        </w:tc>
      </w:tr>
      <w:tr w:rsidR="00A94D11" w14:paraId="4A9CA61F" w14:textId="77777777" w:rsidTr="00443D65">
        <w:trPr>
          <w:trHeight w:val="247"/>
        </w:trPr>
        <w:tc>
          <w:tcPr>
            <w:tcW w:w="1216" w:type="dxa"/>
          </w:tcPr>
          <w:p w14:paraId="7A86CA43" w14:textId="77777777" w:rsidR="00240C7C" w:rsidRDefault="00240C7C" w:rsidP="00443D65">
            <w:pPr>
              <w:pStyle w:val="TableCopy"/>
            </w:pPr>
            <w:r>
              <w:t>THN</w:t>
            </w:r>
          </w:p>
        </w:tc>
        <w:tc>
          <w:tcPr>
            <w:tcW w:w="6434" w:type="dxa"/>
          </w:tcPr>
          <w:p w14:paraId="200A6A4C" w14:textId="21BAEE82" w:rsidR="00240C7C" w:rsidRDefault="00240C7C" w:rsidP="00443D65">
            <w:pPr>
              <w:pStyle w:val="TableCopy"/>
            </w:pPr>
            <w:r>
              <w:t>Timber</w:t>
            </w:r>
            <w:r w:rsidR="00446FF1">
              <w:rPr>
                <w:spacing w:val="-4"/>
              </w:rPr>
              <w:t xml:space="preserve"> </w:t>
            </w:r>
            <w:r>
              <w:t>Haulage</w:t>
            </w:r>
            <w:r w:rsidR="00446FF1">
              <w:rPr>
                <w:spacing w:val="-5"/>
              </w:rPr>
              <w:t xml:space="preserve"> </w:t>
            </w:r>
            <w:r>
              <w:t>Network</w:t>
            </w:r>
          </w:p>
        </w:tc>
      </w:tr>
      <w:tr w:rsidR="00A94D11" w14:paraId="15D5EC64" w14:textId="77777777" w:rsidTr="00443D65">
        <w:trPr>
          <w:trHeight w:val="247"/>
        </w:trPr>
        <w:tc>
          <w:tcPr>
            <w:tcW w:w="1216" w:type="dxa"/>
          </w:tcPr>
          <w:p w14:paraId="769DDC29" w14:textId="77777777" w:rsidR="00240C7C" w:rsidRDefault="00240C7C" w:rsidP="00443D65">
            <w:pPr>
              <w:pStyle w:val="TableCopy"/>
            </w:pPr>
            <w:r>
              <w:t>VAGO</w:t>
            </w:r>
          </w:p>
        </w:tc>
        <w:tc>
          <w:tcPr>
            <w:tcW w:w="6434" w:type="dxa"/>
          </w:tcPr>
          <w:p w14:paraId="2113F620" w14:textId="70A54B05" w:rsidR="00240C7C" w:rsidRDefault="00240C7C" w:rsidP="00443D65">
            <w:pPr>
              <w:pStyle w:val="TableCopy"/>
            </w:pPr>
            <w:r>
              <w:t>Victorian</w:t>
            </w:r>
            <w:r w:rsidR="00446FF1">
              <w:rPr>
                <w:spacing w:val="-6"/>
              </w:rPr>
              <w:t xml:space="preserve"> </w:t>
            </w:r>
            <w:r>
              <w:t>Auditor-General’s</w:t>
            </w:r>
            <w:r w:rsidR="00446FF1">
              <w:rPr>
                <w:spacing w:val="-6"/>
              </w:rPr>
              <w:t xml:space="preserve"> </w:t>
            </w:r>
            <w:r>
              <w:t>Office</w:t>
            </w:r>
          </w:p>
        </w:tc>
      </w:tr>
      <w:tr w:rsidR="00A94D11" w14:paraId="6D54C678" w14:textId="77777777" w:rsidTr="00443D65">
        <w:trPr>
          <w:trHeight w:val="224"/>
        </w:trPr>
        <w:tc>
          <w:tcPr>
            <w:tcW w:w="1216" w:type="dxa"/>
          </w:tcPr>
          <w:p w14:paraId="4ADA65BC" w14:textId="77777777" w:rsidR="00240C7C" w:rsidRDefault="00240C7C" w:rsidP="00443D65">
            <w:pPr>
              <w:pStyle w:val="TableCopy"/>
            </w:pPr>
            <w:r>
              <w:t>VIPP</w:t>
            </w:r>
          </w:p>
        </w:tc>
        <w:tc>
          <w:tcPr>
            <w:tcW w:w="6434" w:type="dxa"/>
          </w:tcPr>
          <w:p w14:paraId="377DB9FC" w14:textId="3E9F75D9" w:rsidR="00240C7C" w:rsidRDefault="00240C7C" w:rsidP="00443D65">
            <w:pPr>
              <w:pStyle w:val="TableCopy"/>
            </w:pPr>
            <w:r>
              <w:t>Victorian</w:t>
            </w:r>
            <w:r w:rsidR="00446FF1">
              <w:rPr>
                <w:spacing w:val="-8"/>
              </w:rPr>
              <w:t xml:space="preserve"> </w:t>
            </w:r>
            <w:r>
              <w:t>Industry</w:t>
            </w:r>
            <w:r w:rsidR="00446FF1">
              <w:rPr>
                <w:spacing w:val="-5"/>
              </w:rPr>
              <w:t xml:space="preserve"> </w:t>
            </w:r>
            <w:r>
              <w:t>Participation</w:t>
            </w:r>
            <w:r w:rsidR="00446FF1">
              <w:rPr>
                <w:spacing w:val="-7"/>
              </w:rPr>
              <w:t xml:space="preserve"> </w:t>
            </w:r>
            <w:r>
              <w:t>Policy</w:t>
            </w:r>
          </w:p>
        </w:tc>
      </w:tr>
    </w:tbl>
    <w:p w14:paraId="684EE633" w14:textId="77777777" w:rsidR="00240C7C" w:rsidRDefault="00240C7C" w:rsidP="00443D65"/>
    <w:p w14:paraId="35E20F11" w14:textId="18E5240E" w:rsidR="00240C7C" w:rsidRPr="00A54287" w:rsidRDefault="00240C7C" w:rsidP="00A54287">
      <w:pPr>
        <w:pStyle w:val="Normalbeforebullets"/>
      </w:pPr>
      <w:r w:rsidRPr="00A54287">
        <w:t>Authorised</w:t>
      </w:r>
      <w:r w:rsidR="00446FF1" w:rsidRPr="00A54287">
        <w:t xml:space="preserve"> </w:t>
      </w:r>
      <w:r w:rsidRPr="00A54287">
        <w:t>and</w:t>
      </w:r>
      <w:r w:rsidR="00446FF1" w:rsidRPr="00A54287">
        <w:t xml:space="preserve"> </w:t>
      </w:r>
      <w:r w:rsidRPr="00A54287">
        <w:t>published</w:t>
      </w:r>
      <w:r w:rsidR="00446FF1" w:rsidRPr="00A54287">
        <w:t xml:space="preserve"> </w:t>
      </w:r>
      <w:r w:rsidRPr="00A54287">
        <w:t>by</w:t>
      </w:r>
      <w:r w:rsidR="00446FF1" w:rsidRPr="00A54287">
        <w:t xml:space="preserve"> </w:t>
      </w:r>
      <w:r w:rsidRPr="00A54287">
        <w:t>the</w:t>
      </w:r>
      <w:r w:rsidR="00446FF1" w:rsidRPr="00A54287">
        <w:t xml:space="preserve"> </w:t>
      </w:r>
      <w:r w:rsidRPr="00A54287">
        <w:t>Department</w:t>
      </w:r>
      <w:r w:rsidR="00446FF1" w:rsidRPr="00A54287">
        <w:t xml:space="preserve"> </w:t>
      </w:r>
      <w:r w:rsidRPr="00A54287">
        <w:t>of</w:t>
      </w:r>
      <w:r w:rsidR="00446FF1" w:rsidRPr="00A54287">
        <w:t xml:space="preserve"> </w:t>
      </w:r>
      <w:r w:rsidRPr="00A54287">
        <w:t>Energy,</w:t>
      </w:r>
      <w:r w:rsidR="00446FF1" w:rsidRPr="00A54287">
        <w:t xml:space="preserve"> </w:t>
      </w:r>
      <w:r w:rsidRPr="00A54287">
        <w:t>Environment</w:t>
      </w:r>
      <w:r w:rsidR="00446FF1" w:rsidRPr="00A54287">
        <w:t xml:space="preserve"> </w:t>
      </w:r>
      <w:r w:rsidRPr="00A54287">
        <w:t>and</w:t>
      </w:r>
      <w:r w:rsidR="00446FF1" w:rsidRPr="00A54287">
        <w:t xml:space="preserve"> </w:t>
      </w:r>
      <w:r w:rsidRPr="00A54287">
        <w:t>Climate</w:t>
      </w:r>
      <w:r w:rsidR="00446FF1" w:rsidRPr="00A54287">
        <w:t xml:space="preserve"> </w:t>
      </w:r>
      <w:r w:rsidRPr="00A54287">
        <w:t>Action</w:t>
      </w:r>
    </w:p>
    <w:p w14:paraId="3C68BF2A" w14:textId="57B2860E" w:rsidR="00240C7C" w:rsidRPr="00CB052D" w:rsidRDefault="00240C7C" w:rsidP="00A54287">
      <w:pPr>
        <w:spacing w:after="140"/>
      </w:pPr>
      <w:r w:rsidRPr="00CB052D">
        <w:t>PO</w:t>
      </w:r>
      <w:r w:rsidR="00446FF1">
        <w:t xml:space="preserve"> </w:t>
      </w:r>
      <w:r w:rsidRPr="00CB052D">
        <w:t>Box</w:t>
      </w:r>
      <w:r w:rsidR="00446FF1">
        <w:t xml:space="preserve"> </w:t>
      </w:r>
      <w:r w:rsidRPr="00CB052D">
        <w:t>500,</w:t>
      </w:r>
      <w:r w:rsidR="00446FF1">
        <w:t xml:space="preserve"> </w:t>
      </w:r>
      <w:r w:rsidRPr="00CB052D">
        <w:t>East</w:t>
      </w:r>
      <w:r w:rsidR="00446FF1">
        <w:t xml:space="preserve"> </w:t>
      </w:r>
      <w:r w:rsidRPr="00CB052D">
        <w:t>Melbourne</w:t>
      </w:r>
      <w:r w:rsidR="00446FF1">
        <w:t xml:space="preserve"> </w:t>
      </w:r>
      <w:r w:rsidRPr="00CB052D">
        <w:br/>
        <w:t>Victoria</w:t>
      </w:r>
      <w:r w:rsidR="00446FF1">
        <w:t xml:space="preserve"> </w:t>
      </w:r>
      <w:r w:rsidRPr="00CB052D">
        <w:t>8002</w:t>
      </w:r>
      <w:r w:rsidR="00446FF1">
        <w:t xml:space="preserve"> </w:t>
      </w:r>
      <w:r w:rsidRPr="00CB052D">
        <w:t>Australia</w:t>
      </w:r>
    </w:p>
    <w:p w14:paraId="197A8CBF" w14:textId="3437F2A0" w:rsidR="00240C7C" w:rsidRPr="00CB052D" w:rsidRDefault="00240C7C" w:rsidP="00A54287">
      <w:pPr>
        <w:spacing w:after="140"/>
      </w:pPr>
      <w:r w:rsidRPr="00CB052D">
        <w:t>Tel:</w:t>
      </w:r>
      <w:r w:rsidR="00446FF1">
        <w:t xml:space="preserve"> </w:t>
      </w:r>
      <w:r w:rsidRPr="00CB052D">
        <w:t>136</w:t>
      </w:r>
      <w:r w:rsidR="00446FF1">
        <w:t xml:space="preserve"> </w:t>
      </w:r>
      <w:r w:rsidRPr="00CB052D">
        <w:t>186</w:t>
      </w:r>
    </w:p>
    <w:p w14:paraId="0D7630BD" w14:textId="3CAF424D" w:rsidR="00240C7C" w:rsidRPr="00CB052D" w:rsidRDefault="00240C7C" w:rsidP="00A54287">
      <w:r w:rsidRPr="00CB052D">
        <w:t>Also</w:t>
      </w:r>
      <w:r w:rsidR="00446FF1">
        <w:t xml:space="preserve"> </w:t>
      </w:r>
      <w:r w:rsidRPr="00CB052D">
        <w:t>published</w:t>
      </w:r>
      <w:r w:rsidR="00446FF1">
        <w:t xml:space="preserve"> </w:t>
      </w:r>
      <w:r w:rsidRPr="00CB052D">
        <w:t>on</w:t>
      </w:r>
      <w:r w:rsidR="00446FF1">
        <w:t xml:space="preserve"> </w:t>
      </w:r>
      <w:r w:rsidRPr="00CB052D">
        <w:t>deeca.vic.gov.au</w:t>
      </w:r>
    </w:p>
    <w:p w14:paraId="0A3882BA" w14:textId="00B0CB55" w:rsidR="00240C7C" w:rsidRPr="00CB052D" w:rsidRDefault="00240C7C" w:rsidP="00A54287">
      <w:r w:rsidRPr="00CB052D">
        <w:t>©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State</w:t>
      </w:r>
      <w:r w:rsidR="00446FF1">
        <w:t xml:space="preserve"> </w:t>
      </w:r>
      <w:r w:rsidRPr="00CB052D">
        <w:t>of</w:t>
      </w:r>
      <w:r w:rsidR="00446FF1">
        <w:t xml:space="preserve"> </w:t>
      </w:r>
      <w:r w:rsidRPr="00CB052D">
        <w:t>Victoria</w:t>
      </w:r>
      <w:r w:rsidR="00446FF1">
        <w:t xml:space="preserve"> </w:t>
      </w:r>
      <w:r w:rsidRPr="00CB052D">
        <w:t>Department</w:t>
      </w:r>
      <w:r w:rsidR="00446FF1">
        <w:t xml:space="preserve"> </w:t>
      </w:r>
      <w:r w:rsidRPr="00CB052D">
        <w:t>of</w:t>
      </w:r>
      <w:r w:rsidR="00446FF1">
        <w:t xml:space="preserve"> </w:t>
      </w:r>
      <w:r w:rsidRPr="00CB052D">
        <w:t>Energy,</w:t>
      </w:r>
      <w:r w:rsidR="00446FF1">
        <w:t xml:space="preserve"> </w:t>
      </w:r>
      <w:r w:rsidRPr="00CB052D">
        <w:t>Environment</w:t>
      </w:r>
      <w:r w:rsidR="00446FF1">
        <w:t xml:space="preserve"> </w:t>
      </w:r>
      <w:r w:rsidRPr="00CB052D">
        <w:t>and</w:t>
      </w:r>
      <w:r w:rsidR="00446FF1">
        <w:t xml:space="preserve"> </w:t>
      </w:r>
      <w:r w:rsidRPr="00CB052D">
        <w:t>Climate</w:t>
      </w:r>
      <w:r w:rsidR="00446FF1">
        <w:t xml:space="preserve"> </w:t>
      </w:r>
      <w:r w:rsidRPr="00CB052D">
        <w:t>Action,</w:t>
      </w:r>
      <w:r w:rsidR="00446FF1">
        <w:t xml:space="preserve"> </w:t>
      </w:r>
      <w:r w:rsidRPr="00CB052D">
        <w:t>November</w:t>
      </w:r>
      <w:r w:rsidR="00446FF1">
        <w:t xml:space="preserve"> </w:t>
      </w:r>
      <w:r w:rsidRPr="00CB052D">
        <w:t>2024</w:t>
      </w:r>
    </w:p>
    <w:p w14:paraId="34FBD8A9" w14:textId="20931D30" w:rsidR="00240C7C" w:rsidRDefault="00240C7C" w:rsidP="00A54287">
      <w:r w:rsidRPr="00CB052D">
        <w:t>This</w:t>
      </w:r>
      <w:r w:rsidR="00446FF1">
        <w:t xml:space="preserve"> </w:t>
      </w:r>
      <w:r w:rsidRPr="00CB052D">
        <w:t>publication</w:t>
      </w:r>
      <w:r w:rsidR="00446FF1">
        <w:t xml:space="preserve"> </w:t>
      </w:r>
      <w:r w:rsidRPr="00CB052D">
        <w:t>is</w:t>
      </w:r>
      <w:r w:rsidR="00446FF1">
        <w:t xml:space="preserve"> </w:t>
      </w:r>
      <w:r w:rsidRPr="00CB052D">
        <w:t>protected</w:t>
      </w:r>
      <w:r w:rsidR="00446FF1">
        <w:t xml:space="preserve"> </w:t>
      </w:r>
      <w:r w:rsidRPr="00CB052D">
        <w:t>by</w:t>
      </w:r>
      <w:r w:rsidR="00446FF1">
        <w:t xml:space="preserve"> </w:t>
      </w:r>
      <w:r w:rsidRPr="00CB052D">
        <w:t>copyright.</w:t>
      </w:r>
      <w:r w:rsidR="00A54287">
        <w:t xml:space="preserve"> </w:t>
      </w:r>
      <w:r w:rsidRPr="00CB052D">
        <w:t>No</w:t>
      </w:r>
      <w:r w:rsidR="00446FF1">
        <w:t xml:space="preserve"> </w:t>
      </w:r>
      <w:r w:rsidRPr="00CB052D">
        <w:t>part</w:t>
      </w:r>
      <w:r w:rsidR="00446FF1">
        <w:t xml:space="preserve"> </w:t>
      </w:r>
      <w:r w:rsidRPr="00CB052D">
        <w:t>may</w:t>
      </w:r>
      <w:r w:rsidR="00446FF1">
        <w:t xml:space="preserve"> </w:t>
      </w:r>
      <w:r w:rsidRPr="00CB052D">
        <w:t>be</w:t>
      </w:r>
      <w:r w:rsidR="00446FF1">
        <w:t xml:space="preserve"> </w:t>
      </w:r>
      <w:r w:rsidRPr="00CB052D">
        <w:t>reproduced</w:t>
      </w:r>
      <w:r w:rsidR="00446FF1">
        <w:t xml:space="preserve"> </w:t>
      </w:r>
      <w:r w:rsidRPr="00CB052D">
        <w:t>by</w:t>
      </w:r>
      <w:r w:rsidR="00446FF1">
        <w:t xml:space="preserve"> </w:t>
      </w:r>
      <w:r w:rsidRPr="00CB052D">
        <w:t>any</w:t>
      </w:r>
      <w:r w:rsidR="00446FF1">
        <w:t xml:space="preserve"> </w:t>
      </w:r>
      <w:r w:rsidRPr="00CB052D">
        <w:t>process</w:t>
      </w:r>
      <w:r w:rsidR="00446FF1">
        <w:t xml:space="preserve"> </w:t>
      </w:r>
      <w:r w:rsidRPr="00CB052D">
        <w:t>except</w:t>
      </w:r>
      <w:r w:rsidR="00446FF1">
        <w:t xml:space="preserve"> </w:t>
      </w:r>
      <w:r w:rsidRPr="00CB052D">
        <w:t>in</w:t>
      </w:r>
      <w:r w:rsidR="00446FF1">
        <w:t xml:space="preserve"> </w:t>
      </w:r>
      <w:r w:rsidRPr="00CB052D">
        <w:t>accordance</w:t>
      </w:r>
      <w:r w:rsidR="00446FF1">
        <w:t xml:space="preserve"> </w:t>
      </w:r>
      <w:r w:rsidRPr="00CB052D">
        <w:t>with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CB052D">
        <w:t>provisions</w:t>
      </w:r>
      <w:r w:rsidR="00446FF1">
        <w:t xml:space="preserve"> </w:t>
      </w:r>
      <w:r w:rsidRPr="00CB052D">
        <w:t>of</w:t>
      </w:r>
      <w:r w:rsidR="00446FF1">
        <w:t xml:space="preserve"> </w:t>
      </w:r>
      <w:r w:rsidRPr="00CB052D">
        <w:t>the</w:t>
      </w:r>
      <w:r w:rsidR="00446FF1">
        <w:t xml:space="preserve"> </w:t>
      </w:r>
      <w:r w:rsidRPr="00A54287">
        <w:rPr>
          <w:i/>
          <w:iCs/>
        </w:rPr>
        <w:t>Copyright</w:t>
      </w:r>
      <w:r w:rsidR="00446FF1" w:rsidRPr="00A54287">
        <w:rPr>
          <w:i/>
          <w:iCs/>
        </w:rPr>
        <w:t xml:space="preserve"> </w:t>
      </w:r>
      <w:r w:rsidRPr="00A54287">
        <w:rPr>
          <w:i/>
          <w:iCs/>
        </w:rPr>
        <w:t>Act</w:t>
      </w:r>
      <w:r w:rsidR="00446FF1" w:rsidRPr="00A54287">
        <w:rPr>
          <w:i/>
          <w:iCs/>
        </w:rPr>
        <w:t xml:space="preserve"> </w:t>
      </w:r>
      <w:r w:rsidRPr="00A54287">
        <w:rPr>
          <w:i/>
          <w:iCs/>
        </w:rPr>
        <w:t>1968.</w:t>
      </w:r>
    </w:p>
    <w:sectPr w:rsidR="00240C7C" w:rsidSect="00CB052D">
      <w:pgSz w:w="11906" w:h="16838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B18BA" w14:textId="77777777" w:rsidR="00080605" w:rsidRDefault="00080605" w:rsidP="00080605">
      <w:pPr>
        <w:spacing w:after="0" w:line="240" w:lineRule="auto"/>
      </w:pPr>
      <w:r>
        <w:separator/>
      </w:r>
    </w:p>
  </w:endnote>
  <w:endnote w:type="continuationSeparator" w:id="0">
    <w:p w14:paraId="54C547A5" w14:textId="77777777" w:rsidR="00080605" w:rsidRDefault="00080605" w:rsidP="00080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ilu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ilu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ilu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ilu-LightOblique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IC-LightItalic">
    <w:altName w:val="V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ilu-SemiBoldOblique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ilu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ilu-Oblique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A7A06" w14:textId="46F8659B" w:rsidR="00080605" w:rsidRDefault="0008060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25EB51D" wp14:editId="5AD885C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204514059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3B9F4" w14:textId="2E5183C2" w:rsidR="00080605" w:rsidRPr="00080605" w:rsidRDefault="00080605" w:rsidP="0008060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</w:pPr>
                          <w:r w:rsidRPr="000806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5EB5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oQCgIAABUEAAAOAAAAZHJzL2Uyb0RvYy54bWysU8Fu2zAMvQ/YPwi6L7aLZGiNOEXWIsOA&#10;oC2QDj0rshQbkERBUmJnXz9KtpOt22nYRaZJ6pF8fFre91qRk3C+BVPRYpZTIgyHujWHin5/3Xy6&#10;pcQHZmqmwIiKnoWn96uPH5adLcUNNKBq4QiCGF92tqJNCLbMMs8boZmfgRUGgxKcZgF/3SGrHesQ&#10;XavsJs8/Zx242jrgwnv0Pg5Bukr4UgoenqX0IhBVUewtpNOlcx/PbLVk5cEx27R8bIP9QxeatQaL&#10;XqAeWWDk6No/oHTLHXiQYcZBZyBly0WaAacp8nfT7BpmRZoFyfH2QpP/f7D86bSzL46E/gv0uMBI&#10;SGd96dEZ5+ml0/GLnRKMI4XnC22iD4Sjc7EobosFJRxD83w+v1tElOx62TofvgrQJBoVdbiVRBY7&#10;bX0YUqeUWMvAplUqbUaZ3xyIGT3ZtcNohX7fj23voT7jNA6GRXvLNy3W3DIfXpjDzeIAqNbwjIdU&#10;0FUURouSBtyPv/ljPhKOUUo6VEpFDUqZEvXN4CKiqCbDTcY+GcVdvsgxbo76AVB/BT4Fy5OJXhfU&#10;ZEoH+g11vI6FMMQMx3IV3U/mQxgki++Ai/U6JaF+LAtbs7M8QkeeIomv/RtzdmQ64IqeYJIRK98R&#10;PuTGm96ujwFpT9uInA5EjlSj9tI+x3cSxf3rf8q6vubVTwAAAP//AwBQSwMEFAAGAAgAAAAhAB9V&#10;og3bAAAAAwEAAA8AAABkcnMvZG93bnJldi54bWxMj8FuwjAQRO+V+g/WVuqtOBA1pWkchJA4UVUC&#10;eunN2EuSEq+jeAPh7+v2Ui4rjWY087ZYjK4VZ+xD40nBdJKAQDLeNlQp+Nyvn+YgAmuyuvWECq4Y&#10;YFHe3xU6t/5CWzzvuBKxhEKuFdTMXS5lMDU6HSa+Q4re0fdOc5R9JW2vL7HctXKWJJl0uqG4UOsO&#10;VzWa025wCp63/D580D79GmfX7023MulxY5R6fBiXbyAYR/4Pwy9+RIcyMh38QDaIVkF8hP9u9ObZ&#10;K4iDgix9AVkW8pa9/AEAAP//AwBQSwECLQAUAAYACAAAACEAtoM4kv4AAADhAQAAEwAAAAAAAAAA&#10;AAAAAAAAAAAAW0NvbnRlbnRfVHlwZXNdLnhtbFBLAQItABQABgAIAAAAIQA4/SH/1gAAAJQBAAAL&#10;AAAAAAAAAAAAAAAAAC8BAABfcmVscy8ucmVsc1BLAQItABQABgAIAAAAIQBWcyoQCgIAABUEAAAO&#10;AAAAAAAAAAAAAAAAAC4CAABkcnMvZTJvRG9jLnhtbFBLAQItABQABgAIAAAAIQAfVaIN2wAAAAMB&#10;AAAPAAAAAAAAAAAAAAAAAGQEAABkcnMvZG93bnJldi54bWxQSwUGAAAAAAQABADzAAAAbAUAAAAA&#10;" filled="f" stroked="f">
              <v:textbox style="mso-fit-shape-to-text:t" inset="0,0,0,15pt">
                <w:txbxContent>
                  <w:p w14:paraId="3093B9F4" w14:textId="2E5183C2" w:rsidR="00080605" w:rsidRPr="00080605" w:rsidRDefault="00080605" w:rsidP="0008060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</w:pPr>
                    <w:r w:rsidRPr="00080605"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924CE" w14:textId="1EFCB687" w:rsidR="00080605" w:rsidRDefault="0008060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FF31103" wp14:editId="6D356C11">
              <wp:simplePos x="718457" y="10112829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44198603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62E5D" w14:textId="189D846C" w:rsidR="00080605" w:rsidRPr="00080605" w:rsidRDefault="00080605" w:rsidP="0008060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</w:pPr>
                          <w:r w:rsidRPr="000806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311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31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6B362E5D" w14:textId="189D846C" w:rsidR="00080605" w:rsidRPr="00080605" w:rsidRDefault="00080605" w:rsidP="0008060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</w:pPr>
                    <w:r w:rsidRPr="00080605"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B6ED5" w14:textId="4DFE7536" w:rsidR="00080605" w:rsidRDefault="0008060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E37E72" wp14:editId="46CA3A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9817863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2B0066" w14:textId="47BB4E21" w:rsidR="00080605" w:rsidRPr="00080605" w:rsidRDefault="00080605" w:rsidP="0008060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</w:pPr>
                          <w:r w:rsidRPr="000806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37E7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YwDgIAABwEAAAOAAAAZHJzL2Uyb0RvYy54bWysU8Fu2zAMvQ/YPwi6L7aDZGiNOEXaIsOA&#10;oC2QDj0rshQbkERBUmJnXz9KjpOt22noRaZJ6pF8fFrc9VqRo3C+BVPRYpJTIgyHujX7iv54XX+5&#10;ocQHZmqmwIiKnoSnd8vPnxadLcUUGlC1cARBjC87W9EmBFtmmeeN0MxPwAqDQQlOs4C/bp/VjnWI&#10;rlU2zfOvWQeutg648B69j0OQLhO+lIKHZym9CERVFHsL6XTp3MUzWy5YuXfMNi0/t8H+owvNWoNF&#10;L1CPLDBycO1fULrlDjzIMOGgM5Cy5SLNgNMU+btptg2zIs2C5Hh7ocl/HCx/Om7tiyOhv4ceFxgJ&#10;6awvPTrjPL10On6xU4JxpPB0oU30gXB0zufFTTGnhGNols9mt/OIkl0vW+fDNwGaRKOiDreSyGLH&#10;jQ9D6pgSaxlYt0qlzSjzhwMxoye7dhit0O960tYVnY7d76A+4VAOhn17y9ctlt4wH16YwwXjHCja&#10;8IyHVNBVFM4WJQ24n//yx3zkHaOUdCiYihpUNCXqu8F9RG2NhhuNXTKK23yeY9wc9AOgDAt8EZYn&#10;E70uqNGUDvQbynkVC2GIGY7lKrobzYcwKBefAxerVUpCGVkWNmZreYSOdEUuX/s35uyZ8ICbeoJR&#10;Tax8x/uQG296uzoEZD8tJVI7EHlmHCWY1np+LlHjv/+nrOujXv4CAAD//wMAUEsDBBQABgAIAAAA&#10;IQAfVaIN2wAAAAMBAAAPAAAAZHJzL2Rvd25yZXYueG1sTI/BbsIwEETvlfoP1lbqrTgQNaVpHISQ&#10;OFFVAnrpzdhLkhKvo3gD4e/r9lIuK41mNPO2WIyuFWfsQ+NJwXSSgEAy3jZUKfjcr5/mIAJrsrr1&#10;hAquGGBR3t8VOrf+Qls877gSsYRCrhXUzF0uZTA1Oh0mvkOK3tH3TnOUfSVtry+x3LVyliSZdLqh&#10;uFDrDlc1mtNucAqet/w+fNA+/Rpn1+9NtzLpcWOUenwYl28gGEf+D8MvfkSHMjId/EA2iFZBfIT/&#10;bvTm2SuIg4IsfQFZFvKWvfwBAAD//wMAUEsBAi0AFAAGAAgAAAAhALaDOJL+AAAA4QEAABMAAAAA&#10;AAAAAAAAAAAAAAAAAFtDb250ZW50X1R5cGVzXS54bWxQSwECLQAUAAYACAAAACEAOP0h/9YAAACU&#10;AQAACwAAAAAAAAAAAAAAAAAvAQAAX3JlbHMvLnJlbHNQSwECLQAUAAYACAAAACEAwJhWMA4CAAAc&#10;BAAADgAAAAAAAAAAAAAAAAAuAgAAZHJzL2Uyb0RvYy54bWxQSwECLQAUAAYACAAAACEAH1WiDdsA&#10;AAADAQAADwAAAAAAAAAAAAAAAABoBAAAZHJzL2Rvd25yZXYueG1sUEsFBgAAAAAEAAQA8wAAAHAF&#10;AAAAAA==&#10;" filled="f" stroked="f">
              <v:textbox style="mso-fit-shape-to-text:t" inset="0,0,0,15pt">
                <w:txbxContent>
                  <w:p w14:paraId="772B0066" w14:textId="47BB4E21" w:rsidR="00080605" w:rsidRPr="00080605" w:rsidRDefault="00080605" w:rsidP="0008060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</w:pPr>
                    <w:r w:rsidRPr="00080605">
                      <w:rPr>
                        <w:rFonts w:ascii="Calibri" w:eastAsia="Calibri" w:hAnsi="Calibri" w:cs="Calibri"/>
                        <w:noProof/>
                        <w:color w:val="00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6C132" w14:textId="77777777" w:rsidR="00080605" w:rsidRDefault="00080605" w:rsidP="00080605">
      <w:pPr>
        <w:spacing w:after="0" w:line="240" w:lineRule="auto"/>
      </w:pPr>
      <w:r>
        <w:separator/>
      </w:r>
    </w:p>
  </w:footnote>
  <w:footnote w:type="continuationSeparator" w:id="0">
    <w:p w14:paraId="3CD7C096" w14:textId="77777777" w:rsidR="00080605" w:rsidRDefault="00080605" w:rsidP="00080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54250"/>
    <w:multiLevelType w:val="hybridMultilevel"/>
    <w:tmpl w:val="0786E6E0"/>
    <w:lvl w:ilvl="0" w:tplc="ADA8A7A4">
      <w:start w:val="1"/>
      <w:numFmt w:val="lowerLetter"/>
      <w:pStyle w:val="ListParagrapha"/>
      <w:lvlText w:val="(%1)"/>
      <w:lvlJc w:val="left"/>
      <w:pPr>
        <w:ind w:left="720" w:hanging="360"/>
      </w:pPr>
      <w:rPr>
        <w:rFonts w:ascii="Arial" w:eastAsia="Arial" w:hAnsi="Arial" w:cs="Arial" w:hint="default"/>
        <w:color w:val="383834"/>
        <w:spacing w:val="-2"/>
        <w:w w:val="103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A8D"/>
    <w:multiLevelType w:val="hybridMultilevel"/>
    <w:tmpl w:val="3820835A"/>
    <w:lvl w:ilvl="0" w:tplc="D58AA72A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719BF"/>
    <w:multiLevelType w:val="hybridMultilevel"/>
    <w:tmpl w:val="D47C5006"/>
    <w:lvl w:ilvl="0" w:tplc="C608C3EA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E277B"/>
    <w:multiLevelType w:val="hybridMultilevel"/>
    <w:tmpl w:val="9EC2EE66"/>
    <w:lvl w:ilvl="0" w:tplc="6214F63E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2060E"/>
    <w:multiLevelType w:val="hybridMultilevel"/>
    <w:tmpl w:val="C3DC4A82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D5BAA"/>
    <w:multiLevelType w:val="hybridMultilevel"/>
    <w:tmpl w:val="0A2231D6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B3F3C"/>
    <w:multiLevelType w:val="hybridMultilevel"/>
    <w:tmpl w:val="8F0E9602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26C84"/>
    <w:multiLevelType w:val="hybridMultilevel"/>
    <w:tmpl w:val="E7E609F0"/>
    <w:lvl w:ilvl="0" w:tplc="931AF13C">
      <w:start w:val="1"/>
      <w:numFmt w:val="lowerRoman"/>
      <w:pStyle w:val="ListParagraphi"/>
      <w:lvlText w:val="(%1)"/>
      <w:lvlJc w:val="left"/>
      <w:pPr>
        <w:ind w:left="397" w:firstLine="0"/>
      </w:pPr>
      <w:rPr>
        <w:rFonts w:ascii="Arial" w:eastAsia="Arial" w:hAnsi="Arial" w:cs="Arial" w:hint="default"/>
        <w:color w:val="383834"/>
        <w:spacing w:val="-2"/>
        <w:w w:val="103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 w15:restartNumberingAfterBreak="0">
    <w:nsid w:val="2DB66621"/>
    <w:multiLevelType w:val="hybridMultilevel"/>
    <w:tmpl w:val="E01C1E5A"/>
    <w:lvl w:ilvl="0" w:tplc="E5266ED8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460B3"/>
    <w:multiLevelType w:val="hybridMultilevel"/>
    <w:tmpl w:val="6E369C92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F6C8A"/>
    <w:multiLevelType w:val="hybridMultilevel"/>
    <w:tmpl w:val="AB206312"/>
    <w:lvl w:ilvl="0" w:tplc="68A05D72">
      <w:start w:val="1"/>
      <w:numFmt w:val="decimal"/>
      <w:pStyle w:val="Heading5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0747A"/>
    <w:multiLevelType w:val="hybridMultilevel"/>
    <w:tmpl w:val="A902223A"/>
    <w:lvl w:ilvl="0" w:tplc="3EE09A84">
      <w:start w:val="1"/>
      <w:numFmt w:val="bullet"/>
      <w:pStyle w:val="TableBullet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53726"/>
    <w:multiLevelType w:val="hybridMultilevel"/>
    <w:tmpl w:val="80748ADC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B30A4"/>
    <w:multiLevelType w:val="hybridMultilevel"/>
    <w:tmpl w:val="8A9C19CC"/>
    <w:lvl w:ilvl="0" w:tplc="D58AA72A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616A7"/>
    <w:multiLevelType w:val="hybridMultilevel"/>
    <w:tmpl w:val="598CE602"/>
    <w:lvl w:ilvl="0" w:tplc="E5266ED8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96733"/>
    <w:multiLevelType w:val="hybridMultilevel"/>
    <w:tmpl w:val="69681094"/>
    <w:lvl w:ilvl="0" w:tplc="87625130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42A07"/>
    <w:multiLevelType w:val="hybridMultilevel"/>
    <w:tmpl w:val="63204B14"/>
    <w:lvl w:ilvl="0" w:tplc="5EF43A4A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</w:rPr>
    </w:lvl>
    <w:lvl w:ilvl="1" w:tplc="C428C6B4">
      <w:start w:val="1"/>
      <w:numFmt w:val="bullet"/>
      <w:pStyle w:val="Bullet3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51290"/>
    <w:multiLevelType w:val="hybridMultilevel"/>
    <w:tmpl w:val="AFD2BF9C"/>
    <w:lvl w:ilvl="0" w:tplc="E5266ED8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8742C"/>
    <w:multiLevelType w:val="multilevel"/>
    <w:tmpl w:val="DB328D32"/>
    <w:lvl w:ilvl="0">
      <w:start w:val="1"/>
      <w:numFmt w:val="decimal"/>
      <w:pStyle w:val="Heading2-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3-numbered"/>
      <w:lvlText w:val="%1.%2"/>
      <w:lvlJc w:val="left"/>
      <w:pPr>
        <w:ind w:left="851" w:hanging="851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274646F"/>
    <w:multiLevelType w:val="hybridMultilevel"/>
    <w:tmpl w:val="2B4A222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80E56"/>
    <w:multiLevelType w:val="hybridMultilevel"/>
    <w:tmpl w:val="D58033BC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27018"/>
    <w:multiLevelType w:val="hybridMultilevel"/>
    <w:tmpl w:val="D7B26DC8"/>
    <w:lvl w:ilvl="0" w:tplc="23607E76">
      <w:start w:val="1"/>
      <w:numFmt w:val="bullet"/>
      <w:pStyle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847EC"/>
    <w:multiLevelType w:val="hybridMultilevel"/>
    <w:tmpl w:val="0A2231D6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22475"/>
    <w:multiLevelType w:val="hybridMultilevel"/>
    <w:tmpl w:val="F3AE2054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546C2F"/>
    <w:multiLevelType w:val="hybridMultilevel"/>
    <w:tmpl w:val="1898F8C0"/>
    <w:lvl w:ilvl="0" w:tplc="6BA8646C">
      <w:start w:val="1"/>
      <w:numFmt w:val="decimal"/>
      <w:lvlText w:val="%1."/>
      <w:lvlJc w:val="left"/>
      <w:pPr>
        <w:ind w:left="369" w:hanging="369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  <w:lang w:val="en-AU" w:eastAsia="en-US" w:bidi="ar-SA"/>
      </w:rPr>
    </w:lvl>
    <w:lvl w:ilvl="1" w:tplc="93AEFE8E">
      <w:numFmt w:val="bullet"/>
      <w:lvlText w:val="•"/>
      <w:lvlJc w:val="left"/>
      <w:pPr>
        <w:ind w:left="3078" w:hanging="369"/>
      </w:pPr>
      <w:rPr>
        <w:rFonts w:hint="default"/>
        <w:lang w:val="en-AU" w:eastAsia="en-US" w:bidi="ar-SA"/>
      </w:rPr>
    </w:lvl>
    <w:lvl w:ilvl="2" w:tplc="12D4977C">
      <w:numFmt w:val="bullet"/>
      <w:lvlText w:val="•"/>
      <w:lvlJc w:val="left"/>
      <w:pPr>
        <w:ind w:left="3976" w:hanging="369"/>
      </w:pPr>
      <w:rPr>
        <w:rFonts w:hint="default"/>
        <w:lang w:val="en-AU" w:eastAsia="en-US" w:bidi="ar-SA"/>
      </w:rPr>
    </w:lvl>
    <w:lvl w:ilvl="3" w:tplc="DF12600A">
      <w:numFmt w:val="bullet"/>
      <w:lvlText w:val="•"/>
      <w:lvlJc w:val="left"/>
      <w:pPr>
        <w:ind w:left="4875" w:hanging="369"/>
      </w:pPr>
      <w:rPr>
        <w:rFonts w:hint="default"/>
        <w:lang w:val="en-AU" w:eastAsia="en-US" w:bidi="ar-SA"/>
      </w:rPr>
    </w:lvl>
    <w:lvl w:ilvl="4" w:tplc="E3CA3F6E">
      <w:numFmt w:val="bullet"/>
      <w:lvlText w:val="•"/>
      <w:lvlJc w:val="left"/>
      <w:pPr>
        <w:ind w:left="5773" w:hanging="369"/>
      </w:pPr>
      <w:rPr>
        <w:rFonts w:hint="default"/>
        <w:lang w:val="en-AU" w:eastAsia="en-US" w:bidi="ar-SA"/>
      </w:rPr>
    </w:lvl>
    <w:lvl w:ilvl="5" w:tplc="CBBC68C0">
      <w:numFmt w:val="bullet"/>
      <w:lvlText w:val="•"/>
      <w:lvlJc w:val="left"/>
      <w:pPr>
        <w:ind w:left="6672" w:hanging="369"/>
      </w:pPr>
      <w:rPr>
        <w:rFonts w:hint="default"/>
        <w:lang w:val="en-AU" w:eastAsia="en-US" w:bidi="ar-SA"/>
      </w:rPr>
    </w:lvl>
    <w:lvl w:ilvl="6" w:tplc="E9A064E6">
      <w:numFmt w:val="bullet"/>
      <w:lvlText w:val="•"/>
      <w:lvlJc w:val="left"/>
      <w:pPr>
        <w:ind w:left="7570" w:hanging="369"/>
      </w:pPr>
      <w:rPr>
        <w:rFonts w:hint="default"/>
        <w:lang w:val="en-AU" w:eastAsia="en-US" w:bidi="ar-SA"/>
      </w:rPr>
    </w:lvl>
    <w:lvl w:ilvl="7" w:tplc="4A0AAF2E">
      <w:numFmt w:val="bullet"/>
      <w:lvlText w:val="•"/>
      <w:lvlJc w:val="left"/>
      <w:pPr>
        <w:ind w:left="8468" w:hanging="369"/>
      </w:pPr>
      <w:rPr>
        <w:rFonts w:hint="default"/>
        <w:lang w:val="en-AU" w:eastAsia="en-US" w:bidi="ar-SA"/>
      </w:rPr>
    </w:lvl>
    <w:lvl w:ilvl="8" w:tplc="0CD834B4">
      <w:numFmt w:val="bullet"/>
      <w:lvlText w:val="•"/>
      <w:lvlJc w:val="left"/>
      <w:pPr>
        <w:ind w:left="9367" w:hanging="369"/>
      </w:pPr>
      <w:rPr>
        <w:rFonts w:hint="default"/>
        <w:lang w:val="en-AU" w:eastAsia="en-US" w:bidi="ar-SA"/>
      </w:rPr>
    </w:lvl>
  </w:abstractNum>
  <w:abstractNum w:abstractNumId="25" w15:restartNumberingAfterBreak="0">
    <w:nsid w:val="725A49D5"/>
    <w:multiLevelType w:val="hybridMultilevel"/>
    <w:tmpl w:val="18943C6E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E94330"/>
    <w:multiLevelType w:val="hybridMultilevel"/>
    <w:tmpl w:val="F8E865E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13278E"/>
    <w:multiLevelType w:val="hybridMultilevel"/>
    <w:tmpl w:val="80748ADC"/>
    <w:lvl w:ilvl="0" w:tplc="FFFFFFFF">
      <w:start w:val="1"/>
      <w:numFmt w:val="lowerLetter"/>
      <w:lvlText w:val="(%1)"/>
      <w:lvlJc w:val="left"/>
      <w:pPr>
        <w:ind w:left="397" w:hanging="397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695631">
    <w:abstractNumId w:val="21"/>
  </w:num>
  <w:num w:numId="2" w16cid:durableId="680086903">
    <w:abstractNumId w:val="16"/>
  </w:num>
  <w:num w:numId="3" w16cid:durableId="96601938">
    <w:abstractNumId w:val="21"/>
  </w:num>
  <w:num w:numId="4" w16cid:durableId="1931892460">
    <w:abstractNumId w:val="10"/>
  </w:num>
  <w:num w:numId="5" w16cid:durableId="213350419">
    <w:abstractNumId w:val="24"/>
  </w:num>
  <w:num w:numId="6" w16cid:durableId="844828286">
    <w:abstractNumId w:val="3"/>
  </w:num>
  <w:num w:numId="7" w16cid:durableId="1981573413">
    <w:abstractNumId w:val="21"/>
  </w:num>
  <w:num w:numId="8" w16cid:durableId="1854222744">
    <w:abstractNumId w:val="16"/>
  </w:num>
  <w:num w:numId="9" w16cid:durableId="1181159285">
    <w:abstractNumId w:val="16"/>
  </w:num>
  <w:num w:numId="10" w16cid:durableId="529219586">
    <w:abstractNumId w:val="21"/>
  </w:num>
  <w:num w:numId="11" w16cid:durableId="1466581350">
    <w:abstractNumId w:val="0"/>
  </w:num>
  <w:num w:numId="12" w16cid:durableId="509225347">
    <w:abstractNumId w:val="7"/>
  </w:num>
  <w:num w:numId="13" w16cid:durableId="800461563">
    <w:abstractNumId w:val="3"/>
  </w:num>
  <w:num w:numId="14" w16cid:durableId="1234392998">
    <w:abstractNumId w:val="11"/>
  </w:num>
  <w:num w:numId="15" w16cid:durableId="656693764">
    <w:abstractNumId w:val="1"/>
  </w:num>
  <w:num w:numId="16" w16cid:durableId="782386562">
    <w:abstractNumId w:val="13"/>
  </w:num>
  <w:num w:numId="17" w16cid:durableId="1888832915">
    <w:abstractNumId w:val="18"/>
  </w:num>
  <w:num w:numId="18" w16cid:durableId="117488016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75124078">
    <w:abstractNumId w:val="2"/>
  </w:num>
  <w:num w:numId="20" w16cid:durableId="962611768">
    <w:abstractNumId w:val="26"/>
  </w:num>
  <w:num w:numId="21" w16cid:durableId="1173181566">
    <w:abstractNumId w:val="19"/>
  </w:num>
  <w:num w:numId="22" w16cid:durableId="1388726127">
    <w:abstractNumId w:val="15"/>
  </w:num>
  <w:num w:numId="23" w16cid:durableId="1949851596">
    <w:abstractNumId w:val="4"/>
  </w:num>
  <w:num w:numId="24" w16cid:durableId="1662540028">
    <w:abstractNumId w:val="5"/>
  </w:num>
  <w:num w:numId="25" w16cid:durableId="1751347055">
    <w:abstractNumId w:val="23"/>
  </w:num>
  <w:num w:numId="26" w16cid:durableId="1517966880">
    <w:abstractNumId w:val="22"/>
  </w:num>
  <w:num w:numId="27" w16cid:durableId="803668024">
    <w:abstractNumId w:val="6"/>
  </w:num>
  <w:num w:numId="28" w16cid:durableId="1084033898">
    <w:abstractNumId w:val="25"/>
  </w:num>
  <w:num w:numId="29" w16cid:durableId="677276459">
    <w:abstractNumId w:val="20"/>
  </w:num>
  <w:num w:numId="30" w16cid:durableId="2106068275">
    <w:abstractNumId w:val="9"/>
  </w:num>
  <w:num w:numId="31" w16cid:durableId="1756703694">
    <w:abstractNumId w:val="12"/>
  </w:num>
  <w:num w:numId="32" w16cid:durableId="499347025">
    <w:abstractNumId w:val="27"/>
  </w:num>
  <w:num w:numId="33" w16cid:durableId="869495136">
    <w:abstractNumId w:val="8"/>
  </w:num>
  <w:num w:numId="34" w16cid:durableId="506793382">
    <w:abstractNumId w:val="14"/>
  </w:num>
  <w:num w:numId="35" w16cid:durableId="3737025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‘“"/>
  <w:noLineBreaksBefore w:lang="ja-JP" w:val="’”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52D"/>
    <w:rsid w:val="000037F4"/>
    <w:rsid w:val="00016FE7"/>
    <w:rsid w:val="0002174F"/>
    <w:rsid w:val="00080605"/>
    <w:rsid w:val="0008275C"/>
    <w:rsid w:val="00086DCC"/>
    <w:rsid w:val="000A0F1D"/>
    <w:rsid w:val="000A6AE8"/>
    <w:rsid w:val="00101860"/>
    <w:rsid w:val="001163C8"/>
    <w:rsid w:val="00134EEC"/>
    <w:rsid w:val="001430A6"/>
    <w:rsid w:val="0016133F"/>
    <w:rsid w:val="001853C6"/>
    <w:rsid w:val="00192D0D"/>
    <w:rsid w:val="001B6C73"/>
    <w:rsid w:val="00213F60"/>
    <w:rsid w:val="00227673"/>
    <w:rsid w:val="00240C7C"/>
    <w:rsid w:val="00270381"/>
    <w:rsid w:val="002A4217"/>
    <w:rsid w:val="002A4647"/>
    <w:rsid w:val="002A7918"/>
    <w:rsid w:val="002C39B5"/>
    <w:rsid w:val="002F44E9"/>
    <w:rsid w:val="00314E32"/>
    <w:rsid w:val="003514FC"/>
    <w:rsid w:val="00367669"/>
    <w:rsid w:val="0041493E"/>
    <w:rsid w:val="00443D65"/>
    <w:rsid w:val="00446FF1"/>
    <w:rsid w:val="00447CF4"/>
    <w:rsid w:val="0045582B"/>
    <w:rsid w:val="004B3866"/>
    <w:rsid w:val="004B43FD"/>
    <w:rsid w:val="004D3A4B"/>
    <w:rsid w:val="004E6FAA"/>
    <w:rsid w:val="004F1344"/>
    <w:rsid w:val="00541694"/>
    <w:rsid w:val="00571DB5"/>
    <w:rsid w:val="005912BE"/>
    <w:rsid w:val="005B46CA"/>
    <w:rsid w:val="005B6F91"/>
    <w:rsid w:val="0060205F"/>
    <w:rsid w:val="00641590"/>
    <w:rsid w:val="00645E89"/>
    <w:rsid w:val="0065263C"/>
    <w:rsid w:val="00655E4F"/>
    <w:rsid w:val="006623F3"/>
    <w:rsid w:val="006D13F0"/>
    <w:rsid w:val="00701D25"/>
    <w:rsid w:val="007528CF"/>
    <w:rsid w:val="00761CB8"/>
    <w:rsid w:val="007709B4"/>
    <w:rsid w:val="0078378E"/>
    <w:rsid w:val="007A4F8E"/>
    <w:rsid w:val="007C7B67"/>
    <w:rsid w:val="00816E43"/>
    <w:rsid w:val="00861156"/>
    <w:rsid w:val="00873B6D"/>
    <w:rsid w:val="00904D14"/>
    <w:rsid w:val="009242A9"/>
    <w:rsid w:val="009D5443"/>
    <w:rsid w:val="00A01F56"/>
    <w:rsid w:val="00A37913"/>
    <w:rsid w:val="00A54287"/>
    <w:rsid w:val="00A72644"/>
    <w:rsid w:val="00A8664E"/>
    <w:rsid w:val="00A94D11"/>
    <w:rsid w:val="00A97794"/>
    <w:rsid w:val="00AA5978"/>
    <w:rsid w:val="00AC6FD1"/>
    <w:rsid w:val="00AC75D8"/>
    <w:rsid w:val="00AD5555"/>
    <w:rsid w:val="00AF2028"/>
    <w:rsid w:val="00B22004"/>
    <w:rsid w:val="00B91FC3"/>
    <w:rsid w:val="00BD7365"/>
    <w:rsid w:val="00C1584E"/>
    <w:rsid w:val="00C21B6C"/>
    <w:rsid w:val="00C23606"/>
    <w:rsid w:val="00C50F69"/>
    <w:rsid w:val="00C632C8"/>
    <w:rsid w:val="00C818D8"/>
    <w:rsid w:val="00C825AE"/>
    <w:rsid w:val="00CA393A"/>
    <w:rsid w:val="00CB052D"/>
    <w:rsid w:val="00D24A64"/>
    <w:rsid w:val="00D4503D"/>
    <w:rsid w:val="00D57B88"/>
    <w:rsid w:val="00DC1736"/>
    <w:rsid w:val="00E0316C"/>
    <w:rsid w:val="00E23143"/>
    <w:rsid w:val="00E6389B"/>
    <w:rsid w:val="00EC10E6"/>
    <w:rsid w:val="00EC73CD"/>
    <w:rsid w:val="00EE7346"/>
    <w:rsid w:val="00EE78D2"/>
    <w:rsid w:val="00F20B24"/>
    <w:rsid w:val="00F50E0D"/>
    <w:rsid w:val="00F617AD"/>
    <w:rsid w:val="00F6443F"/>
    <w:rsid w:val="00FA7BC2"/>
    <w:rsid w:val="00FD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622C44"/>
  <w14:defaultImageDpi w14:val="0"/>
  <w15:docId w15:val="{15B76565-834F-4325-8DF2-5490E8F2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794"/>
    <w:pPr>
      <w:suppressAutoHyphens/>
      <w:spacing w:after="280" w:line="276" w:lineRule="auto"/>
    </w:pPr>
    <w:rPr>
      <w:rFonts w:ascii="Arial" w:eastAsia="MS Mincho" w:hAnsi="Arial" w:cs="Arial"/>
      <w:kern w:val="0"/>
      <w:szCs w:val="3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5555"/>
    <w:pPr>
      <w:keepNext/>
      <w:keepLines/>
      <w:pageBreakBefore/>
      <w:spacing w:before="480"/>
      <w:outlineLvl w:val="0"/>
    </w:pPr>
    <w:rPr>
      <w:rFonts w:eastAsia="MS Gothic" w:cs="Times New Roman"/>
      <w:b/>
      <w:bCs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5555"/>
    <w:pPr>
      <w:keepNext/>
      <w:keepLines/>
      <w:spacing w:before="240" w:after="240"/>
      <w:outlineLvl w:val="1"/>
    </w:pPr>
    <w:rPr>
      <w:rFonts w:eastAsia="MS Gothic" w:cs="Times New Roman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5555"/>
    <w:pPr>
      <w:keepNext/>
      <w:keepLines/>
      <w:spacing w:before="200" w:after="140"/>
      <w:outlineLvl w:val="2"/>
    </w:pPr>
    <w:rPr>
      <w:rFonts w:eastAsia="MS Gothic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5555"/>
    <w:pPr>
      <w:keepNext/>
      <w:keepLines/>
      <w:spacing w:after="140"/>
      <w:outlineLvl w:val="3"/>
    </w:pPr>
    <w:rPr>
      <w:rFonts w:eastAsia="MS Gothic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4EEC"/>
    <w:pPr>
      <w:numPr>
        <w:numId w:val="4"/>
      </w:numPr>
      <w:spacing w:before="240" w:after="60"/>
      <w:outlineLvl w:val="4"/>
    </w:pPr>
    <w:rPr>
      <w:rFonts w:cs="Times New Roman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4EEC"/>
    <w:pPr>
      <w:spacing w:before="240" w:after="60"/>
      <w:outlineLvl w:val="5"/>
    </w:pPr>
    <w:rPr>
      <w:rFonts w:eastAsia="Times New Roman" w:cs="Times New Roman"/>
      <w:b/>
      <w:bCs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lang w:val="en-GB"/>
    </w:rPr>
  </w:style>
  <w:style w:type="paragraph" w:customStyle="1" w:styleId="H3Headings">
    <w:name w:val="H3 (Headings)"/>
    <w:basedOn w:val="NoParagraphStyle"/>
    <w:uiPriority w:val="99"/>
    <w:pPr>
      <w:tabs>
        <w:tab w:val="left" w:pos="340"/>
      </w:tabs>
      <w:suppressAutoHyphens/>
      <w:spacing w:before="57" w:after="113" w:line="264" w:lineRule="atLeast"/>
    </w:pPr>
    <w:rPr>
      <w:rFonts w:ascii="Stilu-SemiBold" w:hAnsi="Stilu-SemiBold" w:cs="Stilu-SemiBold"/>
      <w:b/>
      <w:bCs/>
      <w:sz w:val="22"/>
      <w:szCs w:val="22"/>
    </w:rPr>
  </w:style>
  <w:style w:type="paragraph" w:customStyle="1" w:styleId="Body9ptBody">
    <w:name w:val="Body 9pt (Body)"/>
    <w:basedOn w:val="NoParagraphStyle"/>
    <w:uiPriority w:val="99"/>
    <w:pPr>
      <w:suppressAutoHyphens/>
      <w:spacing w:after="113" w:line="220" w:lineRule="atLeast"/>
    </w:pPr>
    <w:rPr>
      <w:rFonts w:ascii="Stilu-Regular" w:hAnsi="Stilu-Regular" w:cs="Stilu-Regular"/>
      <w:spacing w:val="-2"/>
      <w:sz w:val="18"/>
      <w:szCs w:val="18"/>
    </w:rPr>
  </w:style>
  <w:style w:type="paragraph" w:customStyle="1" w:styleId="H2Headings">
    <w:name w:val="H2 (Headings)"/>
    <w:basedOn w:val="NoParagraphStyle"/>
    <w:uiPriority w:val="99"/>
    <w:pPr>
      <w:tabs>
        <w:tab w:val="left" w:pos="340"/>
      </w:tabs>
      <w:suppressAutoHyphens/>
      <w:spacing w:before="113" w:after="142" w:line="384" w:lineRule="atLeast"/>
    </w:pPr>
    <w:rPr>
      <w:rFonts w:ascii="Stilu-SemiBold" w:hAnsi="Stilu-SemiBold" w:cs="Stilu-SemiBold"/>
      <w:b/>
      <w:bCs/>
      <w:color w:val="3D823D"/>
      <w:spacing w:val="-6"/>
      <w:sz w:val="32"/>
      <w:szCs w:val="32"/>
    </w:rPr>
  </w:style>
  <w:style w:type="paragraph" w:customStyle="1" w:styleId="H4Headings">
    <w:name w:val="H4 (Headings)"/>
    <w:basedOn w:val="H3Headings"/>
    <w:uiPriority w:val="99"/>
    <w:pPr>
      <w:spacing w:after="28" w:line="220" w:lineRule="atLeast"/>
    </w:pPr>
    <w:rPr>
      <w:sz w:val="18"/>
      <w:szCs w:val="18"/>
    </w:rPr>
  </w:style>
  <w:style w:type="paragraph" w:customStyle="1" w:styleId="BoardNameBody">
    <w:name w:val="Board_Name (Body)"/>
    <w:basedOn w:val="H3Headings"/>
    <w:uiPriority w:val="99"/>
    <w:pPr>
      <w:spacing w:after="0"/>
    </w:pPr>
    <w:rPr>
      <w:sz w:val="20"/>
      <w:szCs w:val="20"/>
    </w:rPr>
  </w:style>
  <w:style w:type="paragraph" w:customStyle="1" w:styleId="BoardPositionBody">
    <w:name w:val="Board_Position (Body)"/>
    <w:basedOn w:val="H4Headings"/>
    <w:uiPriority w:val="99"/>
    <w:pPr>
      <w:spacing w:before="28" w:after="113"/>
    </w:pPr>
    <w:rPr>
      <w:color w:val="5A5A5A"/>
    </w:rPr>
  </w:style>
  <w:style w:type="paragraph" w:customStyle="1" w:styleId="Bullets1Lists">
    <w:name w:val="Bullets 1 (Lists)"/>
    <w:basedOn w:val="Body9ptBody"/>
    <w:uiPriority w:val="99"/>
    <w:pPr>
      <w:tabs>
        <w:tab w:val="left" w:pos="0"/>
      </w:tabs>
      <w:ind w:left="340" w:hanging="340"/>
    </w:pPr>
  </w:style>
  <w:style w:type="paragraph" w:customStyle="1" w:styleId="InitiativeH1Headings">
    <w:name w:val="Initiative_H1 (Headings)"/>
    <w:basedOn w:val="H3Headings"/>
    <w:uiPriority w:val="99"/>
    <w:rPr>
      <w:color w:val="ADB500"/>
    </w:rPr>
  </w:style>
  <w:style w:type="paragraph" w:customStyle="1" w:styleId="PagenumberrightMasterpage">
    <w:name w:val="Page number_right (Master page)"/>
    <w:basedOn w:val="Body9ptBody"/>
    <w:uiPriority w:val="99"/>
    <w:pPr>
      <w:spacing w:after="170" w:line="180" w:lineRule="atLeast"/>
    </w:pPr>
    <w:rPr>
      <w:color w:val="201547"/>
      <w:spacing w:val="-1"/>
      <w:sz w:val="14"/>
      <w:szCs w:val="14"/>
    </w:rPr>
  </w:style>
  <w:style w:type="paragraph" w:customStyle="1" w:styleId="InitiativeH2Headings">
    <w:name w:val="Initiative_H2 (Headings)"/>
    <w:basedOn w:val="PagenumberrightMasterpage"/>
    <w:uiPriority w:val="99"/>
    <w:pPr>
      <w:spacing w:line="288" w:lineRule="auto"/>
    </w:pPr>
    <w:rPr>
      <w:rFonts w:ascii="Stilu-SemiBold" w:hAnsi="Stilu-SemiBold" w:cs="Stilu-SemiBold"/>
      <w:b/>
      <w:bCs/>
      <w:spacing w:val="-2"/>
      <w:sz w:val="22"/>
      <w:szCs w:val="22"/>
    </w:rPr>
  </w:style>
  <w:style w:type="paragraph" w:customStyle="1" w:styleId="Bullets3Lists">
    <w:name w:val="Bullets 3 (Lists)"/>
    <w:basedOn w:val="Bullets1Lists"/>
    <w:uiPriority w:val="99"/>
    <w:pPr>
      <w:ind w:left="680"/>
    </w:pPr>
  </w:style>
  <w:style w:type="paragraph" w:customStyle="1" w:styleId="TableNoteTables">
    <w:name w:val="Table Note (Tables)"/>
    <w:basedOn w:val="Body9ptBody"/>
    <w:uiPriority w:val="99"/>
    <w:pPr>
      <w:tabs>
        <w:tab w:val="left" w:pos="397"/>
      </w:tabs>
      <w:spacing w:after="227" w:line="200" w:lineRule="atLeast"/>
    </w:pPr>
    <w:rPr>
      <w:rFonts w:ascii="Stilu-Light" w:hAnsi="Stilu-Light" w:cs="Stilu-Light"/>
      <w:sz w:val="16"/>
      <w:szCs w:val="16"/>
    </w:rPr>
  </w:style>
  <w:style w:type="paragraph" w:customStyle="1" w:styleId="FigureHeadingFigureCaption">
    <w:name w:val="Figure Heading (Figure/Caption)"/>
    <w:basedOn w:val="Body9ptBody"/>
    <w:uiPriority w:val="99"/>
    <w:rPr>
      <w:rFonts w:ascii="Stilu-SemiBold" w:hAnsi="Stilu-SemiBold" w:cs="Stilu-SemiBold"/>
      <w:b/>
      <w:bCs/>
    </w:rPr>
  </w:style>
  <w:style w:type="paragraph" w:customStyle="1" w:styleId="FINTOCAHeadFinancialStyles">
    <w:name w:val="FIN_TOC_A Head (Financial_Styles)"/>
    <w:basedOn w:val="Body9ptBody"/>
    <w:uiPriority w:val="99"/>
    <w:pPr>
      <w:pBdr>
        <w:bottom w:val="single" w:sz="8" w:space="4" w:color="auto"/>
      </w:pBdr>
      <w:tabs>
        <w:tab w:val="left" w:pos="340"/>
        <w:tab w:val="right" w:pos="4440"/>
      </w:tabs>
      <w:spacing w:before="148" w:line="216" w:lineRule="atLeast"/>
    </w:pPr>
    <w:rPr>
      <w:rFonts w:ascii="Stilu-SemiBold" w:hAnsi="Stilu-SemiBold" w:cs="Stilu-SemiBold"/>
      <w:b/>
      <w:bCs/>
      <w:spacing w:val="-5"/>
      <w:sz w:val="20"/>
      <w:szCs w:val="20"/>
    </w:rPr>
  </w:style>
  <w:style w:type="paragraph" w:customStyle="1" w:styleId="FINTOCBHeadFinancialStyles">
    <w:name w:val="FIN_TOC_B Head (Financial_Styles)"/>
    <w:basedOn w:val="FINTOCAHeadFinancialStyles"/>
    <w:uiPriority w:val="99"/>
    <w:pPr>
      <w:pBdr>
        <w:bottom w:val="single" w:sz="2" w:space="4" w:color="auto"/>
      </w:pBdr>
      <w:spacing w:before="0" w:after="283"/>
      <w:ind w:left="340" w:hanging="340"/>
    </w:pPr>
    <w:rPr>
      <w:rFonts w:ascii="Stilu-Regular" w:hAnsi="Stilu-Regular" w:cs="Stilu-Regular"/>
    </w:rPr>
  </w:style>
  <w:style w:type="paragraph" w:customStyle="1" w:styleId="Body9ptSemiboldBody">
    <w:name w:val="Body 9pt Semibold (Body)"/>
    <w:basedOn w:val="Body9ptBody"/>
    <w:uiPriority w:val="99"/>
    <w:pPr>
      <w:spacing w:after="57"/>
    </w:pPr>
    <w:rPr>
      <w:rFonts w:ascii="Stilu-SemiBold" w:hAnsi="Stilu-SemiBold" w:cs="Stilu-SemiBold"/>
      <w:b/>
      <w:bCs/>
    </w:rPr>
  </w:style>
  <w:style w:type="paragraph" w:customStyle="1" w:styleId="NoteBody">
    <w:name w:val="Note (Body)"/>
    <w:basedOn w:val="Body9ptBody"/>
    <w:uiPriority w:val="99"/>
    <w:rPr>
      <w:rFonts w:ascii="Stilu-LightOblique" w:hAnsi="Stilu-LightOblique" w:cs="Stilu-LightOblique"/>
      <w:i/>
      <w:iCs/>
    </w:rPr>
  </w:style>
  <w:style w:type="paragraph" w:customStyle="1" w:styleId="FinancialsNoteAFinancials">
    <w:name w:val="Financials Note A (Financials)"/>
    <w:basedOn w:val="Body9ptBody"/>
    <w:uiPriority w:val="99"/>
    <w:pPr>
      <w:tabs>
        <w:tab w:val="left" w:pos="340"/>
      </w:tabs>
      <w:spacing w:line="192" w:lineRule="atLeast"/>
    </w:pPr>
    <w:rPr>
      <w:rFonts w:ascii="Stilu-LightOblique" w:hAnsi="Stilu-LightOblique" w:cs="Stilu-LightOblique"/>
      <w:i/>
      <w:iCs/>
      <w:sz w:val="16"/>
      <w:szCs w:val="16"/>
    </w:rPr>
  </w:style>
  <w:style w:type="paragraph" w:customStyle="1" w:styleId="FinancialsNoteAlphaListFinancials">
    <w:name w:val="Financials Note_AlphaList (Financials)"/>
    <w:basedOn w:val="Body9ptBody"/>
    <w:uiPriority w:val="99"/>
    <w:pPr>
      <w:spacing w:line="192" w:lineRule="atLeast"/>
      <w:ind w:left="340" w:hanging="340"/>
    </w:pPr>
    <w:rPr>
      <w:rFonts w:ascii="Stilu-LightOblique" w:hAnsi="Stilu-LightOblique" w:cs="Stilu-LightOblique"/>
      <w:i/>
      <w:iCs/>
      <w:sz w:val="16"/>
      <w:szCs w:val="16"/>
    </w:rPr>
  </w:style>
  <w:style w:type="paragraph" w:customStyle="1" w:styleId="FINH2NumberedFinancials">
    <w:name w:val="FIN_H2_Numbered (Financials)"/>
    <w:basedOn w:val="Body9ptBody"/>
    <w:uiPriority w:val="99"/>
    <w:pPr>
      <w:spacing w:after="0" w:line="288" w:lineRule="auto"/>
    </w:pPr>
    <w:rPr>
      <w:rFonts w:ascii="Stilu-SemiBold" w:hAnsi="Stilu-SemiBold" w:cs="Stilu-SemiBold"/>
      <w:b/>
      <w:bCs/>
      <w:sz w:val="24"/>
      <w:szCs w:val="24"/>
    </w:rPr>
  </w:style>
  <w:style w:type="paragraph" w:customStyle="1" w:styleId="H5Headings">
    <w:name w:val="H5 (Headings)"/>
    <w:basedOn w:val="H4Headings"/>
    <w:uiPriority w:val="99"/>
    <w:rPr>
      <w:u w:val="thick"/>
    </w:rPr>
  </w:style>
  <w:style w:type="paragraph" w:customStyle="1" w:styleId="Indent1Lists">
    <w:name w:val="Indent 1 (Lists)"/>
    <w:basedOn w:val="Bullets1Lists"/>
    <w:uiPriority w:val="99"/>
    <w:pPr>
      <w:ind w:firstLine="0"/>
    </w:pPr>
  </w:style>
  <w:style w:type="paragraph" w:customStyle="1" w:styleId="FINH4Note7Financials">
    <w:name w:val="FIN_H4_Note 7 (Financials)"/>
    <w:basedOn w:val="H4Headings"/>
    <w:uiPriority w:val="99"/>
  </w:style>
  <w:style w:type="paragraph" w:customStyle="1" w:styleId="TableFINH1TablesFinancial">
    <w:name w:val="Table_FIN_H1 (Tables_Financial)"/>
    <w:basedOn w:val="Body9ptBody"/>
    <w:uiPriority w:val="99"/>
    <w:rPr>
      <w:rFonts w:ascii="Stilu-SemiBold" w:hAnsi="Stilu-SemiBold" w:cs="Stilu-SemiBold"/>
      <w:b/>
      <w:bCs/>
    </w:rPr>
  </w:style>
  <w:style w:type="character" w:customStyle="1" w:styleId="Heading1Char">
    <w:name w:val="Heading 1 Char"/>
    <w:link w:val="Heading1"/>
    <w:uiPriority w:val="9"/>
    <w:rsid w:val="00AD5555"/>
    <w:rPr>
      <w:rFonts w:ascii="Arial" w:eastAsia="MS Gothic" w:hAnsi="Arial" w:cs="Times New Roman"/>
      <w:b/>
      <w:bCs/>
      <w:kern w:val="0"/>
      <w:sz w:val="36"/>
      <w:szCs w:val="32"/>
      <w:lang w:eastAsia="en-US"/>
    </w:rPr>
  </w:style>
  <w:style w:type="paragraph" w:customStyle="1" w:styleId="FINH4Note8Financials">
    <w:name w:val="FIN_H4_Note 8 (Financials)"/>
    <w:basedOn w:val="H4Headings"/>
    <w:uiPriority w:val="99"/>
  </w:style>
  <w:style w:type="paragraph" w:customStyle="1" w:styleId="TableBodyLeftTables">
    <w:name w:val="Table Body_Left (Tables)"/>
    <w:basedOn w:val="Body9ptBody"/>
    <w:uiPriority w:val="99"/>
    <w:pPr>
      <w:spacing w:line="216" w:lineRule="atLeast"/>
    </w:pPr>
  </w:style>
  <w:style w:type="paragraph" w:customStyle="1" w:styleId="TableBodyRightTables">
    <w:name w:val="Table Body_Right (Tables)"/>
    <w:basedOn w:val="TableBodyLeftTables"/>
    <w:uiPriority w:val="99"/>
    <w:pPr>
      <w:jc w:val="right"/>
    </w:pPr>
    <w:rPr>
      <w:spacing w:val="1"/>
    </w:rPr>
  </w:style>
  <w:style w:type="paragraph" w:customStyle="1" w:styleId="TableFiguresLeftTables">
    <w:name w:val="Table Figures_Left (Tables)"/>
    <w:basedOn w:val="Body9ptBody"/>
    <w:uiPriority w:val="99"/>
  </w:style>
  <w:style w:type="paragraph" w:customStyle="1" w:styleId="TableFiguresRightTables">
    <w:name w:val="Table Figures_Right (Tables)"/>
    <w:basedOn w:val="TableBodyLeftTables"/>
    <w:uiPriority w:val="99"/>
    <w:pPr>
      <w:tabs>
        <w:tab w:val="decimal" w:pos="2098"/>
      </w:tabs>
      <w:jc w:val="right"/>
    </w:pPr>
    <w:rPr>
      <w:spacing w:val="1"/>
    </w:rPr>
  </w:style>
  <w:style w:type="paragraph" w:customStyle="1" w:styleId="TableFINNoteH1TablesFinancial">
    <w:name w:val="Table_FIN_Note_H1 (Tables_Financial)"/>
    <w:basedOn w:val="TableFINH1TablesFinancial"/>
    <w:uiPriority w:val="99"/>
    <w:pPr>
      <w:jc w:val="center"/>
    </w:pPr>
  </w:style>
  <w:style w:type="paragraph" w:customStyle="1" w:styleId="TableFINH1RightTablesFinancial">
    <w:name w:val="Table_FIN_H1_Right (Tables_Financial)"/>
    <w:basedOn w:val="Body9ptBody"/>
    <w:uiPriority w:val="99"/>
    <w:pPr>
      <w:jc w:val="right"/>
    </w:pPr>
    <w:rPr>
      <w:rFonts w:ascii="Stilu-SemiBold" w:hAnsi="Stilu-SemiBold" w:cs="Stilu-SemiBold"/>
      <w:b/>
      <w:bCs/>
    </w:rPr>
  </w:style>
  <w:style w:type="paragraph" w:customStyle="1" w:styleId="TableFINBodyLeftTablesFinancial">
    <w:name w:val="Table_FIN_Body_Left (Tables_Financial)"/>
    <w:basedOn w:val="Body9ptBody"/>
    <w:uiPriority w:val="99"/>
  </w:style>
  <w:style w:type="paragraph" w:customStyle="1" w:styleId="TableFINBodyCenterTablesFinancial">
    <w:name w:val="Table_FIN_Body_Center (Tables_Financial)"/>
    <w:basedOn w:val="Body9ptBody"/>
    <w:uiPriority w:val="99"/>
    <w:pPr>
      <w:jc w:val="center"/>
    </w:pPr>
  </w:style>
  <w:style w:type="paragraph" w:customStyle="1" w:styleId="TableFINBodyRightTablesFinancial">
    <w:name w:val="Table_FIN_Body_Right (Tables_Financial)"/>
    <w:basedOn w:val="Body9ptBody"/>
    <w:uiPriority w:val="99"/>
    <w:pPr>
      <w:jc w:val="right"/>
    </w:pPr>
  </w:style>
  <w:style w:type="paragraph" w:customStyle="1" w:styleId="TableFINBodyTotalLeftTablesFinancial">
    <w:name w:val="Table_FIN_Body_Total_Left (Tables_Financial)"/>
    <w:basedOn w:val="Body9ptBody"/>
    <w:uiPriority w:val="99"/>
    <w:rPr>
      <w:rFonts w:ascii="Stilu-SemiBold" w:hAnsi="Stilu-SemiBold" w:cs="Stilu-SemiBold"/>
      <w:b/>
      <w:bCs/>
    </w:rPr>
  </w:style>
  <w:style w:type="paragraph" w:customStyle="1" w:styleId="TableFINBodyTotalRightTablesFinancial">
    <w:name w:val="Table_FIN_Body_Total_Right (Tables_Financial)"/>
    <w:basedOn w:val="Body9ptBody"/>
    <w:uiPriority w:val="99"/>
    <w:pPr>
      <w:jc w:val="right"/>
    </w:pPr>
    <w:rPr>
      <w:rFonts w:ascii="Stilu-SemiBold" w:hAnsi="Stilu-SemiBold" w:cs="Stilu-SemiBold"/>
      <w:b/>
      <w:bCs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H6Headings">
    <w:name w:val="H6 (Headings)"/>
    <w:basedOn w:val="H4Headings"/>
    <w:uiPriority w:val="99"/>
    <w:rPr>
      <w:rFonts w:ascii="Stilu-Regular" w:hAnsi="Stilu-Regular" w:cs="Stilu-Regular"/>
    </w:rPr>
  </w:style>
  <w:style w:type="character" w:customStyle="1" w:styleId="ActItalics">
    <w:name w:val="Act Italics"/>
    <w:uiPriority w:val="99"/>
    <w:rsid w:val="00DC1736"/>
    <w:rPr>
      <w:rFonts w:ascii="Arial" w:hAnsi="Arial"/>
      <w:i/>
      <w:iCs/>
      <w:color w:val="000000"/>
    </w:rPr>
  </w:style>
  <w:style w:type="character" w:customStyle="1" w:styleId="Semibold">
    <w:name w:val="Semibold"/>
    <w:uiPriority w:val="99"/>
    <w:rPr>
      <w:b/>
      <w:bCs/>
    </w:rPr>
  </w:style>
  <w:style w:type="character" w:styleId="Hyperlink">
    <w:name w:val="Hyperlink"/>
    <w:uiPriority w:val="99"/>
    <w:unhideWhenUsed/>
    <w:rsid w:val="00AD5555"/>
    <w:rPr>
      <w:rFonts w:ascii="Arial" w:hAnsi="Arial"/>
      <w:color w:val="0000FF"/>
      <w:u w:val="single"/>
    </w:rPr>
  </w:style>
  <w:style w:type="character" w:customStyle="1" w:styleId="LightItalic">
    <w:name w:val="Light Italic"/>
    <w:uiPriority w:val="99"/>
    <w:rsid w:val="00AD5555"/>
    <w:rPr>
      <w:rFonts w:ascii="Arial" w:hAnsi="Arial" w:cs="VIC-LightItalic"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AD5555"/>
    <w:pPr>
      <w:spacing w:after="240" w:line="240" w:lineRule="auto"/>
    </w:pPr>
    <w:rPr>
      <w:rFonts w:eastAsia="Times New Roman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link w:val="Title"/>
    <w:uiPriority w:val="10"/>
    <w:rsid w:val="00AD5555"/>
    <w:rPr>
      <w:rFonts w:ascii="Arial" w:eastAsia="Times New Roman" w:hAnsi="Arial" w:cs="Times New Roman"/>
      <w:spacing w:val="-10"/>
      <w:kern w:val="28"/>
      <w:sz w:val="56"/>
      <w:szCs w:val="56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555"/>
    <w:pPr>
      <w:numPr>
        <w:ilvl w:val="1"/>
      </w:numPr>
      <w:spacing w:after="600"/>
    </w:pPr>
    <w:rPr>
      <w:rFonts w:asciiTheme="minorHAnsi" w:eastAsiaTheme="minorEastAsia" w:hAnsiTheme="minorHAnsi" w:cstheme="minorBidi"/>
      <w:b/>
      <w:bCs/>
      <w:color w:val="5A5A5A" w:themeColor="text1" w:themeTint="A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D5555"/>
    <w:rPr>
      <w:b/>
      <w:bCs/>
      <w:color w:val="5A5A5A" w:themeColor="text1" w:themeTint="A5"/>
      <w:kern w:val="0"/>
      <w:lang w:eastAsia="en-US"/>
    </w:rPr>
  </w:style>
  <w:style w:type="paragraph" w:customStyle="1" w:styleId="Bullet">
    <w:name w:val="Bullet"/>
    <w:basedOn w:val="Normal"/>
    <w:qFormat/>
    <w:rsid w:val="00AD5555"/>
    <w:pPr>
      <w:numPr>
        <w:numId w:val="10"/>
      </w:numPr>
      <w:spacing w:after="140"/>
    </w:pPr>
  </w:style>
  <w:style w:type="paragraph" w:customStyle="1" w:styleId="Bullet2">
    <w:name w:val="Bullet 2"/>
    <w:basedOn w:val="Bullet"/>
    <w:qFormat/>
    <w:rsid w:val="00AD5555"/>
    <w:pPr>
      <w:numPr>
        <w:numId w:val="9"/>
      </w:numPr>
    </w:pPr>
  </w:style>
  <w:style w:type="paragraph" w:customStyle="1" w:styleId="Bulletlast">
    <w:name w:val="Bullet last"/>
    <w:basedOn w:val="Bullet"/>
    <w:qFormat/>
    <w:rsid w:val="00AD5555"/>
    <w:pPr>
      <w:spacing w:after="280"/>
    </w:pPr>
  </w:style>
  <w:style w:type="paragraph" w:customStyle="1" w:styleId="Default">
    <w:name w:val="Default"/>
    <w:rsid w:val="00134EE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kern w:val="0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D5555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D5555"/>
    <w:pPr>
      <w:tabs>
        <w:tab w:val="center" w:pos="4320"/>
        <w:tab w:val="right" w:pos="9639"/>
      </w:tabs>
      <w:spacing w:after="0" w:line="200" w:lineRule="atLeast"/>
    </w:pPr>
    <w:rPr>
      <w:sz w:val="16"/>
    </w:rPr>
  </w:style>
  <w:style w:type="character" w:customStyle="1" w:styleId="FooterChar">
    <w:name w:val="Footer Char"/>
    <w:link w:val="Footer"/>
    <w:uiPriority w:val="99"/>
    <w:rsid w:val="00AD5555"/>
    <w:rPr>
      <w:rFonts w:ascii="Arial" w:eastAsia="MS Mincho" w:hAnsi="Arial" w:cs="Arial"/>
      <w:kern w:val="0"/>
      <w:sz w:val="16"/>
      <w:szCs w:val="32"/>
      <w:lang w:eastAsia="en-US"/>
    </w:rPr>
  </w:style>
  <w:style w:type="character" w:styleId="FootnoteReference">
    <w:name w:val="footnote reference"/>
    <w:uiPriority w:val="99"/>
    <w:unhideWhenUsed/>
    <w:rsid w:val="00AD5555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D5555"/>
    <w:pPr>
      <w:spacing w:after="60"/>
    </w:pPr>
    <w:rPr>
      <w:sz w:val="20"/>
    </w:rPr>
  </w:style>
  <w:style w:type="character" w:customStyle="1" w:styleId="FootnoteTextChar">
    <w:name w:val="Footnote Text Char"/>
    <w:link w:val="FootnoteText"/>
    <w:uiPriority w:val="99"/>
    <w:rsid w:val="00AD5555"/>
    <w:rPr>
      <w:rFonts w:ascii="Arial" w:eastAsia="MS Mincho" w:hAnsi="Arial" w:cs="Arial"/>
      <w:kern w:val="0"/>
      <w:sz w:val="20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34EE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34EEC"/>
    <w:rPr>
      <w:rFonts w:ascii="Arial" w:eastAsia="MS Mincho" w:hAnsi="Arial" w:cs="Arial"/>
      <w:kern w:val="0"/>
      <w:szCs w:val="32"/>
      <w:lang w:eastAsia="en-US"/>
      <w14:ligatures w14:val="none"/>
    </w:rPr>
  </w:style>
  <w:style w:type="character" w:customStyle="1" w:styleId="Heading2Char">
    <w:name w:val="Heading 2 Char"/>
    <w:link w:val="Heading2"/>
    <w:uiPriority w:val="9"/>
    <w:rsid w:val="00AD5555"/>
    <w:rPr>
      <w:rFonts w:ascii="Arial" w:eastAsia="MS Gothic" w:hAnsi="Arial" w:cs="Times New Roman"/>
      <w:b/>
      <w:bCs/>
      <w:kern w:val="0"/>
      <w:sz w:val="32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AD5555"/>
    <w:rPr>
      <w:rFonts w:ascii="Arial" w:eastAsia="MS Gothic" w:hAnsi="Arial" w:cs="Arial"/>
      <w:b/>
      <w:bCs/>
      <w:kern w:val="0"/>
      <w:sz w:val="28"/>
      <w:szCs w:val="32"/>
      <w:lang w:eastAsia="en-US"/>
    </w:rPr>
  </w:style>
  <w:style w:type="character" w:customStyle="1" w:styleId="Heading4Char">
    <w:name w:val="Heading 4 Char"/>
    <w:link w:val="Heading4"/>
    <w:uiPriority w:val="9"/>
    <w:rsid w:val="00AD5555"/>
    <w:rPr>
      <w:rFonts w:ascii="Arial" w:eastAsia="MS Gothic" w:hAnsi="Arial" w:cs="Arial"/>
      <w:b/>
      <w:bCs/>
      <w:iCs/>
      <w:kern w:val="0"/>
      <w:szCs w:val="32"/>
      <w:lang w:eastAsia="en-US"/>
    </w:rPr>
  </w:style>
  <w:style w:type="character" w:customStyle="1" w:styleId="Heading5Char">
    <w:name w:val="Heading 5 Char"/>
    <w:link w:val="Heading5"/>
    <w:uiPriority w:val="9"/>
    <w:rsid w:val="00134EEC"/>
    <w:rPr>
      <w:rFonts w:ascii="Arial" w:eastAsia="MS Mincho" w:hAnsi="Arial" w:cs="Times New Roman"/>
      <w:b/>
      <w:bCs/>
      <w:iCs/>
      <w:kern w:val="0"/>
      <w:szCs w:val="26"/>
      <w:lang w:eastAsia="en-US"/>
      <w14:ligatures w14:val="none"/>
    </w:rPr>
  </w:style>
  <w:style w:type="character" w:customStyle="1" w:styleId="Heading6Char">
    <w:name w:val="Heading 6 Char"/>
    <w:link w:val="Heading6"/>
    <w:uiPriority w:val="9"/>
    <w:rsid w:val="00134EEC"/>
    <w:rPr>
      <w:rFonts w:ascii="Arial" w:eastAsia="Times New Roman" w:hAnsi="Arial" w:cs="Times New Roman"/>
      <w:b/>
      <w:bCs/>
      <w:kern w:val="0"/>
      <w:sz w:val="18"/>
      <w:szCs w:val="22"/>
      <w:lang w:eastAsia="en-US"/>
      <w14:ligatures w14:val="none"/>
    </w:rPr>
  </w:style>
  <w:style w:type="character" w:styleId="IntenseEmphasis">
    <w:name w:val="Intense Emphasis"/>
    <w:uiPriority w:val="21"/>
    <w:qFormat/>
    <w:rsid w:val="00134EEC"/>
    <w:rPr>
      <w:rFonts w:ascii="Arial" w:hAnsi="Arial"/>
      <w:i/>
      <w:iCs/>
      <w:color w:val="5B9BD5"/>
    </w:rPr>
  </w:style>
  <w:style w:type="character" w:styleId="IntenseReference">
    <w:name w:val="Intense Reference"/>
    <w:uiPriority w:val="32"/>
    <w:qFormat/>
    <w:rsid w:val="00134EEC"/>
    <w:rPr>
      <w:rFonts w:ascii="Arial" w:hAnsi="Arial"/>
      <w:b/>
      <w:bCs/>
      <w:smallCaps/>
      <w:color w:val="5B9BD5"/>
      <w:spacing w:val="5"/>
    </w:rPr>
  </w:style>
  <w:style w:type="paragraph" w:styleId="ListParagraph">
    <w:name w:val="List Paragraph"/>
    <w:basedOn w:val="Normal"/>
    <w:uiPriority w:val="34"/>
    <w:qFormat/>
    <w:rsid w:val="00AD5555"/>
    <w:pPr>
      <w:tabs>
        <w:tab w:val="left" w:pos="2180"/>
        <w:tab w:val="left" w:pos="2181"/>
      </w:tabs>
      <w:spacing w:after="140"/>
    </w:pPr>
    <w:rPr>
      <w:rFonts w:eastAsia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34E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Normalbeforebullets">
    <w:name w:val="Normal before bullets"/>
    <w:basedOn w:val="Normal"/>
    <w:qFormat/>
    <w:rsid w:val="00AD5555"/>
    <w:pPr>
      <w:keepNext/>
      <w:spacing w:after="140"/>
    </w:pPr>
  </w:style>
  <w:style w:type="character" w:styleId="PageNumber">
    <w:name w:val="page number"/>
    <w:uiPriority w:val="99"/>
    <w:semiHidden/>
    <w:unhideWhenUsed/>
    <w:rsid w:val="00134EEC"/>
  </w:style>
  <w:style w:type="paragraph" w:customStyle="1" w:styleId="TableCopy">
    <w:name w:val="Table Copy"/>
    <w:basedOn w:val="Normal"/>
    <w:qFormat/>
    <w:rsid w:val="00AD5555"/>
    <w:pPr>
      <w:spacing w:after="140"/>
    </w:pPr>
  </w:style>
  <w:style w:type="paragraph" w:customStyle="1" w:styleId="TableBullet">
    <w:name w:val="Table Bullet"/>
    <w:basedOn w:val="TableCopy"/>
    <w:qFormat/>
    <w:rsid w:val="00AD5555"/>
    <w:pPr>
      <w:numPr>
        <w:numId w:val="13"/>
      </w:numPr>
      <w:spacing w:after="80"/>
    </w:pPr>
    <w:rPr>
      <w:sz w:val="20"/>
      <w:szCs w:val="22"/>
      <w:lang w:eastAsia="en-GB"/>
    </w:rPr>
  </w:style>
  <w:style w:type="paragraph" w:customStyle="1" w:styleId="TableHeading">
    <w:name w:val="Table Heading"/>
    <w:basedOn w:val="Normal"/>
    <w:qFormat/>
    <w:rsid w:val="00AD5555"/>
    <w:pPr>
      <w:keepNext/>
      <w:spacing w:after="60"/>
    </w:pPr>
    <w:rPr>
      <w:b/>
      <w:lang w:eastAsia="en-GB"/>
    </w:rPr>
  </w:style>
  <w:style w:type="paragraph" w:customStyle="1" w:styleId="TableColumnHeading">
    <w:name w:val="Table Column Heading"/>
    <w:basedOn w:val="TableHeading"/>
    <w:qFormat/>
    <w:rsid w:val="00AD5555"/>
    <w:pPr>
      <w:spacing w:before="80" w:after="80"/>
    </w:pPr>
    <w:rPr>
      <w:szCs w:val="36"/>
      <w:lang w:val="en-GB"/>
    </w:rPr>
  </w:style>
  <w:style w:type="table" w:styleId="TableGrid">
    <w:name w:val="Table Grid"/>
    <w:basedOn w:val="TableNormal"/>
    <w:uiPriority w:val="59"/>
    <w:rsid w:val="00AD5555"/>
    <w:pPr>
      <w:spacing w:after="0" w:line="240" w:lineRule="auto"/>
    </w:pPr>
    <w:rPr>
      <w:rFonts w:ascii="Cambria" w:eastAsia="MS Mincho" w:hAnsi="Cambria" w:cs="Times New Roman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</w:style>
  <w:style w:type="table" w:styleId="TableGridLight">
    <w:name w:val="Grid Table Light"/>
    <w:basedOn w:val="TableNormal"/>
    <w:uiPriority w:val="40"/>
    <w:rsid w:val="00134EEC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</w:style>
  <w:style w:type="paragraph" w:customStyle="1" w:styleId="TableParagraph">
    <w:name w:val="Table Paragraph"/>
    <w:basedOn w:val="Normal"/>
    <w:uiPriority w:val="1"/>
    <w:qFormat/>
    <w:rsid w:val="00134EEC"/>
    <w:pPr>
      <w:spacing w:after="140"/>
    </w:pPr>
    <w:rPr>
      <w:rFonts w:eastAsia="Arial"/>
      <w:szCs w:val="22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AD5555"/>
    <w:pPr>
      <w:spacing w:before="120" w:after="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D5555"/>
    <w:pPr>
      <w:spacing w:after="0"/>
      <w:ind w:left="20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4EEC"/>
    <w:pPr>
      <w:spacing w:after="0"/>
      <w:ind w:left="600"/>
    </w:pPr>
    <w:rPr>
      <w:rFonts w:ascii="Cambria" w:hAnsi="Cambria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4EEC"/>
    <w:pPr>
      <w:spacing w:after="0"/>
      <w:ind w:left="800"/>
    </w:pPr>
    <w:rPr>
      <w:rFonts w:ascii="Cambria" w:hAnsi="Cambria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4EEC"/>
    <w:pPr>
      <w:spacing w:after="0"/>
      <w:ind w:left="1000"/>
    </w:pPr>
    <w:rPr>
      <w:rFonts w:ascii="Cambria" w:hAnsi="Cambria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4EEC"/>
    <w:pPr>
      <w:spacing w:after="0"/>
      <w:ind w:left="1200"/>
    </w:pPr>
    <w:rPr>
      <w:rFonts w:ascii="Cambria" w:hAnsi="Cambria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4EEC"/>
    <w:pPr>
      <w:spacing w:after="0"/>
      <w:ind w:left="1400"/>
    </w:pPr>
    <w:rPr>
      <w:rFonts w:ascii="Cambria" w:hAnsi="Cambria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4EEC"/>
    <w:pPr>
      <w:spacing w:after="0"/>
      <w:ind w:left="1600"/>
    </w:pPr>
    <w:rPr>
      <w:rFonts w:ascii="Cambria" w:hAnsi="Cambria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D5555"/>
    <w:pPr>
      <w:pageBreakBefore w:val="0"/>
      <w:spacing w:line="360" w:lineRule="auto"/>
      <w:outlineLvl w:val="9"/>
    </w:pPr>
    <w:rPr>
      <w:sz w:val="32"/>
      <w:szCs w:val="28"/>
    </w:rPr>
  </w:style>
  <w:style w:type="paragraph" w:customStyle="1" w:styleId="SectionHeading">
    <w:name w:val="Section Heading"/>
    <w:basedOn w:val="Heading1"/>
    <w:qFormat/>
    <w:rsid w:val="0060205F"/>
    <w:rPr>
      <w:sz w:val="44"/>
      <w:szCs w:val="40"/>
    </w:rPr>
  </w:style>
  <w:style w:type="paragraph" w:customStyle="1" w:styleId="Bullet3">
    <w:name w:val="Bullet 3"/>
    <w:basedOn w:val="Bullet2"/>
    <w:qFormat/>
    <w:rsid w:val="00AD5555"/>
    <w:pPr>
      <w:numPr>
        <w:ilvl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D5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55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5555"/>
    <w:rPr>
      <w:rFonts w:ascii="Arial" w:eastAsia="MS Mincho" w:hAnsi="Arial" w:cs="Arial"/>
      <w:kern w:val="0"/>
      <w:sz w:val="20"/>
      <w:szCs w:val="20"/>
      <w:lang w:eastAsia="en-US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AD5555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AD5555"/>
    <w:rPr>
      <w:rFonts w:ascii="Arial" w:eastAsia="MS Mincho" w:hAnsi="Arial" w:cs="Arial"/>
      <w:b/>
      <w:bCs/>
      <w:kern w:val="0"/>
      <w:sz w:val="20"/>
      <w:szCs w:val="20"/>
      <w:lang w:eastAsia="en-US"/>
    </w:rPr>
  </w:style>
  <w:style w:type="paragraph" w:customStyle="1" w:styleId="FigureTableHeading">
    <w:name w:val="Figure/Table Heading"/>
    <w:basedOn w:val="Normalbeforebullets"/>
    <w:qFormat/>
    <w:rsid w:val="00AD5555"/>
    <w:pPr>
      <w:spacing w:after="120"/>
    </w:pPr>
    <w:rPr>
      <w:b/>
      <w:bCs/>
    </w:rPr>
  </w:style>
  <w:style w:type="paragraph" w:customStyle="1" w:styleId="ListParagrapha">
    <w:name w:val="List Paragraph (a)"/>
    <w:basedOn w:val="ListParagraph"/>
    <w:qFormat/>
    <w:rsid w:val="00AD5555"/>
    <w:pPr>
      <w:numPr>
        <w:numId w:val="11"/>
      </w:numPr>
    </w:pPr>
  </w:style>
  <w:style w:type="paragraph" w:customStyle="1" w:styleId="ListParagraph-a">
    <w:name w:val="List Paragraph - a."/>
    <w:basedOn w:val="ListParagrapha"/>
    <w:qFormat/>
    <w:rsid w:val="00AD5555"/>
    <w:pPr>
      <w:numPr>
        <w:numId w:val="0"/>
      </w:numPr>
    </w:pPr>
  </w:style>
  <w:style w:type="paragraph" w:customStyle="1" w:styleId="ListParagraph-i">
    <w:name w:val="List Paragraph - i."/>
    <w:basedOn w:val="ListParagraph"/>
    <w:qFormat/>
    <w:rsid w:val="00AD5555"/>
    <w:pPr>
      <w:tabs>
        <w:tab w:val="clear" w:pos="2180"/>
        <w:tab w:val="clear" w:pos="2181"/>
      </w:tabs>
      <w:ind w:left="397" w:hanging="397"/>
    </w:pPr>
  </w:style>
  <w:style w:type="paragraph" w:customStyle="1" w:styleId="ListParagraphi">
    <w:name w:val="List Paragraph (i)"/>
    <w:basedOn w:val="ListParagraph"/>
    <w:qFormat/>
    <w:rsid w:val="00AD5555"/>
    <w:pPr>
      <w:numPr>
        <w:numId w:val="12"/>
      </w:numPr>
      <w:tabs>
        <w:tab w:val="left" w:pos="397"/>
      </w:tabs>
    </w:pPr>
  </w:style>
  <w:style w:type="character" w:customStyle="1" w:styleId="Superscript">
    <w:name w:val="Superscript"/>
    <w:uiPriority w:val="99"/>
    <w:rsid w:val="00AD5555"/>
    <w:rPr>
      <w:vertAlign w:val="superscript"/>
    </w:rPr>
  </w:style>
  <w:style w:type="paragraph" w:customStyle="1" w:styleId="TableBullet2">
    <w:name w:val="Table Bullet 2"/>
    <w:basedOn w:val="TableBullet"/>
    <w:qFormat/>
    <w:rsid w:val="00AD5555"/>
    <w:pPr>
      <w:numPr>
        <w:numId w:val="14"/>
      </w:numPr>
    </w:pPr>
  </w:style>
  <w:style w:type="paragraph" w:customStyle="1" w:styleId="TableFootnote">
    <w:name w:val="Table Footnote"/>
    <w:basedOn w:val="FootnoteText"/>
    <w:qFormat/>
    <w:rsid w:val="00AD5555"/>
    <w:pPr>
      <w:spacing w:before="60" w:after="280"/>
      <w:contextualSpacing/>
    </w:pPr>
    <w:rPr>
      <w:sz w:val="1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163C8"/>
    <w:rPr>
      <w:color w:val="605E5C"/>
      <w:shd w:val="clear" w:color="auto" w:fill="E1DFDD"/>
    </w:rPr>
  </w:style>
  <w:style w:type="paragraph" w:customStyle="1" w:styleId="Heading2-numbered">
    <w:name w:val="Heading 2 - numbered"/>
    <w:basedOn w:val="Heading2"/>
    <w:qFormat/>
    <w:rsid w:val="0041493E"/>
    <w:pPr>
      <w:numPr>
        <w:numId w:val="17"/>
      </w:numPr>
    </w:pPr>
  </w:style>
  <w:style w:type="paragraph" w:customStyle="1" w:styleId="Heading3-numbered">
    <w:name w:val="Heading 3 - numbered"/>
    <w:basedOn w:val="Heading3"/>
    <w:qFormat/>
    <w:rsid w:val="009242A9"/>
    <w:pPr>
      <w:numPr>
        <w:ilvl w:val="1"/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yperlink" Target="file:///C:\Users\vicvfzn\AppData\Local\Microsoft\Windows\INetCache\Content.Outlook\OW2I00BE\www.data.vic.gov.a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archive.vicforests.com.au/publications-media/corporate-documents/annual-repor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eeca.vic.gov.au/our-department/public-interest-disclosures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ibac.vic.gov.a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vic.vic.gov.a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283EC-6C2C-4A49-B230-9634830D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126</Pages>
  <Words>27937</Words>
  <Characters>169494</Characters>
  <Application>Microsoft Office Word</Application>
  <DocSecurity>0</DocSecurity>
  <Lines>1412</Lines>
  <Paragraphs>394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Samaa Kirby</dc:creator>
  <cp:keywords/>
  <dc:description/>
  <cp:lastModifiedBy>Samaa Kirby</cp:lastModifiedBy>
  <cp:revision>4</cp:revision>
  <dcterms:created xsi:type="dcterms:W3CDTF">2024-12-10T04:36:00Z</dcterms:created>
  <dcterms:modified xsi:type="dcterms:W3CDTF">2024-12-11T06:58:00Z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3a84ded0,79e65e71,55f2f5ee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4257e2ab-f512-40e2-9c9a-c64247360765_Enabled">
    <vt:lpwstr>true</vt:lpwstr>
  </property>
  <property fmtid="{D5CDD505-2E9C-101B-9397-08002B2CF9AE}" pid="6" name="MSIP_Label_4257e2ab-f512-40e2-9c9a-c64247360765_SetDate">
    <vt:lpwstr>2024-12-10T04:48:47Z</vt:lpwstr>
  </property>
  <property fmtid="{D5CDD505-2E9C-101B-9397-08002B2CF9AE}" pid="7" name="MSIP_Label_4257e2ab-f512-40e2-9c9a-c64247360765_Method">
    <vt:lpwstr>Privileged</vt:lpwstr>
  </property>
  <property fmtid="{D5CDD505-2E9C-101B-9397-08002B2CF9AE}" pid="8" name="MSIP_Label_4257e2ab-f512-40e2-9c9a-c64247360765_Name">
    <vt:lpwstr>OFFICIAL</vt:lpwstr>
  </property>
  <property fmtid="{D5CDD505-2E9C-101B-9397-08002B2CF9AE}" pid="9" name="MSIP_Label_4257e2ab-f512-40e2-9c9a-c64247360765_SiteId">
    <vt:lpwstr>e8bdd6f7-fc18-4e48-a554-7f547927223b</vt:lpwstr>
  </property>
  <property fmtid="{D5CDD505-2E9C-101B-9397-08002B2CF9AE}" pid="10" name="MSIP_Label_4257e2ab-f512-40e2-9c9a-c64247360765_ActionId">
    <vt:lpwstr>1fe0ff75-0b84-4177-970f-4be58e813aa5</vt:lpwstr>
  </property>
  <property fmtid="{D5CDD505-2E9C-101B-9397-08002B2CF9AE}" pid="11" name="MSIP_Label_4257e2ab-f512-40e2-9c9a-c64247360765_ContentBits">
    <vt:lpwstr>2</vt:lpwstr>
  </property>
</Properties>
</file>